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9136" w14:textId="120FC5A2" w:rsidR="00811017" w:rsidRPr="00407841" w:rsidRDefault="00811017" w:rsidP="00F45D52">
      <w:pPr>
        <w:pStyle w:val="Heading2"/>
        <w:spacing w:before="208"/>
        <w:ind w:left="0" w:right="138" w:hanging="1"/>
        <w:rPr>
          <w:rFonts w:ascii="Cambria" w:hAnsi="Cambria"/>
          <w:sz w:val="24"/>
          <w:szCs w:val="24"/>
          <w:lang w:val="id-ID"/>
        </w:rPr>
      </w:pPr>
      <w:bookmarkStart w:id="0" w:name="_Hlk67502552"/>
      <w:r w:rsidRPr="00407841">
        <w:rPr>
          <w:rFonts w:ascii="Cambria" w:hAnsi="Cambria"/>
          <w:sz w:val="24"/>
          <w:szCs w:val="24"/>
          <w:lang w:val="id-ID"/>
        </w:rPr>
        <w:t>STUDI PERBANDINGAN PEMBELAJARAN KOOPERATIF TIPE TPS (</w:t>
      </w:r>
      <w:r w:rsidRPr="00407841">
        <w:rPr>
          <w:rFonts w:ascii="Cambria" w:hAnsi="Cambria"/>
          <w:i/>
          <w:sz w:val="24"/>
          <w:szCs w:val="24"/>
          <w:lang w:val="id-ID"/>
        </w:rPr>
        <w:t xml:space="preserve">THINK-PAIR-SHARE) </w:t>
      </w:r>
      <w:r w:rsidRPr="00407841">
        <w:rPr>
          <w:rFonts w:ascii="Cambria" w:hAnsi="Cambria"/>
          <w:sz w:val="24"/>
          <w:szCs w:val="24"/>
          <w:lang w:val="id-ID"/>
        </w:rPr>
        <w:t>DENGAN TIPE TGT (</w:t>
      </w:r>
      <w:r w:rsidRPr="00407841">
        <w:rPr>
          <w:rFonts w:ascii="Cambria" w:hAnsi="Cambria"/>
          <w:i/>
          <w:sz w:val="24"/>
          <w:szCs w:val="24"/>
          <w:lang w:val="id-ID"/>
        </w:rPr>
        <w:t xml:space="preserve">TEAM GAMES TOURNAMENT) </w:t>
      </w:r>
      <w:r w:rsidRPr="00407841">
        <w:rPr>
          <w:rFonts w:ascii="Cambria" w:hAnsi="Cambria"/>
          <w:sz w:val="24"/>
          <w:szCs w:val="24"/>
          <w:lang w:val="id-ID"/>
        </w:rPr>
        <w:t>TERHADAP HASIL BELAJAR MATEMATIKA BERDASARKAN WAK</w:t>
      </w:r>
      <w:r w:rsidR="00407841" w:rsidRPr="00407841">
        <w:rPr>
          <w:rFonts w:ascii="Cambria" w:hAnsi="Cambria"/>
          <w:sz w:val="24"/>
          <w:szCs w:val="24"/>
          <w:lang w:val="id-ID"/>
        </w:rPr>
        <w:t xml:space="preserve">TU BELAJAR SISWA KELAS VIII </w:t>
      </w:r>
    </w:p>
    <w:bookmarkEnd w:id="0"/>
    <w:p w14:paraId="3035C0A0" w14:textId="38CB7561" w:rsidR="00811017" w:rsidRPr="001039B3" w:rsidRDefault="007752E8" w:rsidP="00F45D52">
      <w:pPr>
        <w:pStyle w:val="Heading2"/>
        <w:spacing w:before="208"/>
        <w:ind w:left="0" w:right="138" w:hanging="1"/>
        <w:rPr>
          <w:rFonts w:ascii="Cambria" w:hAnsi="Cambria"/>
          <w:i/>
          <w:iCs/>
          <w:sz w:val="24"/>
          <w:szCs w:val="24"/>
          <w:lang w:val="en-US"/>
        </w:rPr>
      </w:pPr>
      <w:r w:rsidRPr="00407841">
        <w:rPr>
          <w:rFonts w:ascii="Cambria" w:hAnsi="Cambria"/>
          <w:i/>
          <w:iCs/>
          <w:sz w:val="24"/>
          <w:szCs w:val="24"/>
          <w:lang w:val="id-ID"/>
        </w:rPr>
        <w:t>COMPARATIVE STUDY OF TPS (THINK-PAIR-SHARE) TYPE AND TGT (TEAM GAMES TOURNAMENT) TYPE OF COOPERARATIVE LEARNING ON M</w:t>
      </w:r>
      <w:r w:rsidR="00A57C65" w:rsidRPr="00407841">
        <w:rPr>
          <w:rFonts w:ascii="Cambria" w:hAnsi="Cambria"/>
          <w:i/>
          <w:iCs/>
          <w:sz w:val="24"/>
          <w:szCs w:val="24"/>
          <w:lang w:val="id-ID"/>
        </w:rPr>
        <w:t>ATHEMATICS LEARNING OUTCOMES BA</w:t>
      </w:r>
      <w:r w:rsidRPr="00407841">
        <w:rPr>
          <w:rFonts w:ascii="Cambria" w:hAnsi="Cambria"/>
          <w:i/>
          <w:iCs/>
          <w:sz w:val="24"/>
          <w:szCs w:val="24"/>
          <w:lang w:val="id-ID"/>
        </w:rPr>
        <w:t>SED ON LEARNING TIM</w:t>
      </w:r>
      <w:r w:rsidR="00407841" w:rsidRPr="00407841">
        <w:rPr>
          <w:rFonts w:ascii="Cambria" w:hAnsi="Cambria"/>
          <w:i/>
          <w:iCs/>
          <w:sz w:val="24"/>
          <w:szCs w:val="24"/>
          <w:lang w:val="id-ID"/>
        </w:rPr>
        <w:t>E OF CLASS VIII STUDENTS</w:t>
      </w:r>
    </w:p>
    <w:p w14:paraId="192B8548" w14:textId="77777777" w:rsidR="00811017" w:rsidRPr="00407841" w:rsidRDefault="00811017" w:rsidP="00F45D52">
      <w:pPr>
        <w:pStyle w:val="ListParagraph"/>
        <w:spacing w:after="0" w:line="240" w:lineRule="auto"/>
        <w:ind w:left="0"/>
        <w:jc w:val="center"/>
        <w:rPr>
          <w:rFonts w:ascii="Cambria" w:hAnsi="Cambria" w:cs="Times New Roman"/>
          <w:b/>
          <w:sz w:val="24"/>
          <w:szCs w:val="24"/>
        </w:rPr>
      </w:pPr>
    </w:p>
    <w:p w14:paraId="35A4D5C0" w14:textId="77777777" w:rsidR="00811017" w:rsidRPr="00407841" w:rsidRDefault="002B4C43" w:rsidP="00F45D52">
      <w:pPr>
        <w:pStyle w:val="ListParagraph"/>
        <w:spacing w:after="0" w:line="240" w:lineRule="auto"/>
        <w:ind w:left="0"/>
        <w:jc w:val="center"/>
        <w:rPr>
          <w:rFonts w:ascii="Cambria" w:hAnsi="Cambria" w:cs="Times New Roman"/>
          <w:b/>
        </w:rPr>
      </w:pPr>
      <w:r w:rsidRPr="00407841">
        <w:rPr>
          <w:rFonts w:ascii="Cambria" w:hAnsi="Cambria" w:cs="Times New Roman"/>
          <w:b/>
        </w:rPr>
        <w:t>Nurhikmah</w:t>
      </w:r>
      <w:r w:rsidRPr="00407841">
        <w:rPr>
          <w:rFonts w:ascii="Cambria" w:hAnsi="Cambria" w:cs="Times New Roman"/>
          <w:b/>
          <w:vertAlign w:val="superscript"/>
        </w:rPr>
        <w:t>1)</w:t>
      </w:r>
      <w:r w:rsidRPr="00407841">
        <w:rPr>
          <w:rFonts w:ascii="Cambria" w:hAnsi="Cambria" w:cs="Times New Roman"/>
          <w:b/>
        </w:rPr>
        <w:t>, Thamrin Tayeb</w:t>
      </w:r>
      <w:r w:rsidRPr="00407841">
        <w:rPr>
          <w:rFonts w:ascii="Cambria" w:hAnsi="Cambria" w:cs="Times New Roman"/>
          <w:b/>
          <w:vertAlign w:val="superscript"/>
        </w:rPr>
        <w:t>2)</w:t>
      </w:r>
      <w:r w:rsidRPr="00407841">
        <w:rPr>
          <w:rFonts w:ascii="Cambria" w:hAnsi="Cambria" w:cs="Times New Roman"/>
          <w:b/>
        </w:rPr>
        <w:t>, Ridwan Idris</w:t>
      </w:r>
      <w:r w:rsidRPr="00407841">
        <w:rPr>
          <w:rFonts w:ascii="Cambria" w:hAnsi="Cambria" w:cs="Times New Roman"/>
          <w:b/>
          <w:vertAlign w:val="superscript"/>
        </w:rPr>
        <w:t>3)</w:t>
      </w:r>
      <w:r w:rsidRPr="00407841">
        <w:rPr>
          <w:rFonts w:ascii="Cambria" w:hAnsi="Cambria" w:cs="Times New Roman"/>
          <w:b/>
        </w:rPr>
        <w:t>, Nidya Nina Ichiana</w:t>
      </w:r>
      <w:r w:rsidRPr="00407841">
        <w:rPr>
          <w:rFonts w:ascii="Cambria" w:hAnsi="Cambria" w:cs="Times New Roman"/>
          <w:b/>
          <w:vertAlign w:val="superscript"/>
        </w:rPr>
        <w:t>4)</w:t>
      </w:r>
      <w:r w:rsidRPr="00407841">
        <w:rPr>
          <w:rFonts w:ascii="Cambria" w:hAnsi="Cambria" w:cs="Times New Roman"/>
          <w:b/>
        </w:rPr>
        <w:t xml:space="preserve">, </w:t>
      </w:r>
    </w:p>
    <w:p w14:paraId="61C7AFAE" w14:textId="1CB7780D" w:rsidR="002B4C43" w:rsidRPr="00407841" w:rsidRDefault="002B4C43" w:rsidP="00F45D52">
      <w:pPr>
        <w:jc w:val="center"/>
        <w:rPr>
          <w:rFonts w:ascii="Cambria" w:hAnsi="Cambria" w:cs="Times New Roman"/>
          <w:sz w:val="20"/>
          <w:szCs w:val="20"/>
          <w:lang w:val="id-ID"/>
        </w:rPr>
      </w:pPr>
      <w:r w:rsidRPr="00407841">
        <w:rPr>
          <w:rFonts w:ascii="Cambria" w:hAnsi="Cambria" w:cs="Times New Roman"/>
          <w:sz w:val="20"/>
          <w:szCs w:val="20"/>
          <w:vertAlign w:val="superscript"/>
          <w:lang w:val="id-ID"/>
        </w:rPr>
        <w:t>1),2),3),4</w:t>
      </w:r>
      <w:r w:rsidR="008D771D" w:rsidRPr="00407841">
        <w:rPr>
          <w:rFonts w:ascii="Cambria" w:hAnsi="Cambria" w:cs="Times New Roman"/>
          <w:sz w:val="20"/>
          <w:szCs w:val="20"/>
          <w:vertAlign w:val="superscript"/>
          <w:lang w:val="id-ID"/>
        </w:rPr>
        <w:t>)</w:t>
      </w:r>
      <w:r w:rsidRPr="00407841">
        <w:rPr>
          <w:rFonts w:ascii="Cambria" w:hAnsi="Cambria" w:cs="Times New Roman"/>
          <w:sz w:val="20"/>
          <w:szCs w:val="20"/>
          <w:lang w:val="id-ID"/>
        </w:rPr>
        <w:t>Universitas</w:t>
      </w:r>
      <w:r w:rsidR="005D1C2E" w:rsidRPr="00407841">
        <w:rPr>
          <w:rFonts w:ascii="Cambria" w:hAnsi="Cambria" w:cs="Times New Roman"/>
          <w:sz w:val="20"/>
          <w:szCs w:val="20"/>
          <w:lang w:val="id-ID"/>
        </w:rPr>
        <w:t xml:space="preserve"> </w:t>
      </w:r>
      <w:r w:rsidRPr="00407841">
        <w:rPr>
          <w:rFonts w:ascii="Cambria" w:hAnsi="Cambria" w:cs="Times New Roman"/>
          <w:sz w:val="20"/>
          <w:szCs w:val="20"/>
          <w:lang w:val="id-ID"/>
        </w:rPr>
        <w:t>Islam Negeri Alauddin Makassar</w:t>
      </w:r>
    </w:p>
    <w:p w14:paraId="33868208" w14:textId="226CB739" w:rsidR="00ED5889" w:rsidRDefault="0092654D" w:rsidP="00F45D52">
      <w:pPr>
        <w:jc w:val="center"/>
        <w:rPr>
          <w:rFonts w:ascii="Cambria" w:hAnsi="Cambria" w:cs="Times New Roman"/>
          <w:sz w:val="20"/>
          <w:szCs w:val="20"/>
          <w:lang w:val="id-ID"/>
        </w:rPr>
      </w:pPr>
      <w:hyperlink r:id="rId8" w:history="1">
        <w:r w:rsidR="00DF0C96" w:rsidRPr="00ED5889">
          <w:rPr>
            <w:rStyle w:val="Hyperlink"/>
            <w:rFonts w:ascii="Cambria" w:hAnsi="Cambria" w:cs="Times New Roman"/>
            <w:sz w:val="20"/>
            <w:szCs w:val="20"/>
            <w:lang w:val="id-ID"/>
          </w:rPr>
          <w:t>nurhikmah@gmail.com</w:t>
        </w:r>
        <w:r w:rsidR="00DF0C96" w:rsidRPr="00ED5889">
          <w:rPr>
            <w:rStyle w:val="Hyperlink"/>
            <w:rFonts w:ascii="Cambria" w:hAnsi="Cambria" w:cs="Times New Roman"/>
            <w:sz w:val="20"/>
            <w:szCs w:val="20"/>
            <w:vertAlign w:val="superscript"/>
            <w:lang w:val="id-ID"/>
          </w:rPr>
          <w:t>1</w:t>
        </w:r>
      </w:hyperlink>
      <w:r w:rsidR="00DF0C96" w:rsidRPr="00ED5889">
        <w:rPr>
          <w:rFonts w:ascii="Cambria" w:hAnsi="Cambria" w:cs="Times New Roman"/>
          <w:sz w:val="20"/>
          <w:szCs w:val="20"/>
          <w:vertAlign w:val="superscript"/>
          <w:lang w:val="id-ID"/>
        </w:rPr>
        <w:t>)</w:t>
      </w:r>
      <w:r w:rsidR="00DF0C96" w:rsidRPr="00ED5889">
        <w:rPr>
          <w:rFonts w:ascii="Cambria" w:hAnsi="Cambria" w:cs="Times New Roman"/>
          <w:sz w:val="20"/>
          <w:szCs w:val="20"/>
          <w:lang w:val="id-ID"/>
        </w:rPr>
        <w:t xml:space="preserve">, </w:t>
      </w:r>
      <w:hyperlink r:id="rId9" w:history="1">
        <w:r w:rsidR="00ED5889" w:rsidRPr="00ED5889">
          <w:rPr>
            <w:rStyle w:val="Hyperlink"/>
            <w:rFonts w:ascii="Cambria" w:hAnsi="Cambria" w:cs="Times New Roman"/>
            <w:sz w:val="20"/>
            <w:szCs w:val="20"/>
            <w:lang w:val="id-ID"/>
          </w:rPr>
          <w:t>thamrin.tayeb@uin-alauddin.ac.id</w:t>
        </w:r>
        <w:r w:rsidR="00ED5889" w:rsidRPr="00ED5889">
          <w:rPr>
            <w:rStyle w:val="Hyperlink"/>
            <w:rFonts w:ascii="Cambria" w:hAnsi="Cambria" w:cs="Times New Roman"/>
            <w:sz w:val="20"/>
            <w:szCs w:val="20"/>
            <w:vertAlign w:val="superscript"/>
            <w:lang w:val="id-ID"/>
          </w:rPr>
          <w:t>2</w:t>
        </w:r>
      </w:hyperlink>
      <w:r w:rsidR="00ED5889" w:rsidRPr="00ED5889">
        <w:rPr>
          <w:rFonts w:ascii="Cambria" w:hAnsi="Cambria" w:cs="Times New Roman"/>
          <w:sz w:val="20"/>
          <w:szCs w:val="20"/>
          <w:vertAlign w:val="superscript"/>
          <w:lang w:val="id-ID"/>
        </w:rPr>
        <w:t>)</w:t>
      </w:r>
      <w:r w:rsidR="00ED5889" w:rsidRPr="00ED5889">
        <w:rPr>
          <w:rFonts w:ascii="Cambria" w:hAnsi="Cambria" w:cs="Times New Roman"/>
          <w:sz w:val="20"/>
          <w:szCs w:val="20"/>
          <w:lang w:val="id-ID"/>
        </w:rPr>
        <w:t xml:space="preserve">, </w:t>
      </w:r>
      <w:hyperlink r:id="rId10" w:history="1">
        <w:r w:rsidR="00ED5889" w:rsidRPr="00ED5889">
          <w:rPr>
            <w:rStyle w:val="Hyperlink"/>
            <w:rFonts w:ascii="Cambria" w:hAnsi="Cambria" w:cs="Times New Roman"/>
            <w:sz w:val="20"/>
            <w:szCs w:val="20"/>
            <w:lang w:val="id-ID"/>
          </w:rPr>
          <w:t>ridwan.idris@uin-alauddin.ac.id</w:t>
        </w:r>
        <w:r w:rsidR="00ED5889" w:rsidRPr="00ED5889">
          <w:rPr>
            <w:rStyle w:val="Hyperlink"/>
            <w:rFonts w:ascii="Cambria" w:hAnsi="Cambria" w:cs="Times New Roman"/>
            <w:sz w:val="20"/>
            <w:szCs w:val="20"/>
            <w:vertAlign w:val="superscript"/>
            <w:lang w:val="id-ID"/>
          </w:rPr>
          <w:t>3</w:t>
        </w:r>
      </w:hyperlink>
      <w:r w:rsidR="00ED5889" w:rsidRPr="00ED5889">
        <w:rPr>
          <w:rFonts w:ascii="Cambria" w:hAnsi="Cambria" w:cs="Times New Roman"/>
          <w:sz w:val="20"/>
          <w:szCs w:val="20"/>
          <w:vertAlign w:val="superscript"/>
          <w:lang w:val="id-ID"/>
        </w:rPr>
        <w:t>)</w:t>
      </w:r>
      <w:r w:rsidR="00ED5889" w:rsidRPr="00ED5889">
        <w:rPr>
          <w:rFonts w:ascii="Cambria" w:hAnsi="Cambria" w:cs="Times New Roman"/>
          <w:sz w:val="20"/>
          <w:szCs w:val="20"/>
          <w:lang w:val="id-ID"/>
        </w:rPr>
        <w:t xml:space="preserve">, </w:t>
      </w:r>
      <w:hyperlink r:id="rId11" w:history="1">
        <w:r w:rsidR="00ED5889" w:rsidRPr="0016401E">
          <w:rPr>
            <w:rStyle w:val="Hyperlink"/>
            <w:rFonts w:ascii="Cambria" w:hAnsi="Cambria" w:cs="Times New Roman"/>
            <w:sz w:val="20"/>
            <w:szCs w:val="20"/>
            <w:lang w:val="id-ID"/>
          </w:rPr>
          <w:t>nidyanina.ichiana@uin-alauddin.ac.id</w:t>
        </w:r>
        <w:r w:rsidR="00ED5889" w:rsidRPr="0016401E">
          <w:rPr>
            <w:rStyle w:val="Hyperlink"/>
            <w:rFonts w:ascii="Cambria" w:hAnsi="Cambria" w:cs="Times New Roman"/>
            <w:sz w:val="20"/>
            <w:szCs w:val="20"/>
            <w:vertAlign w:val="superscript"/>
            <w:lang w:val="id-ID"/>
          </w:rPr>
          <w:t>4</w:t>
        </w:r>
      </w:hyperlink>
      <w:r w:rsidR="008D771D" w:rsidRPr="00407841">
        <w:rPr>
          <w:rFonts w:ascii="Cambria" w:hAnsi="Cambria" w:cs="Times New Roman"/>
          <w:sz w:val="20"/>
          <w:szCs w:val="20"/>
          <w:vertAlign w:val="superscript"/>
          <w:lang w:val="id-ID"/>
        </w:rPr>
        <w:t>)</w:t>
      </w:r>
    </w:p>
    <w:p w14:paraId="00BD0D19" w14:textId="4E8FE0BB" w:rsidR="00811017" w:rsidRPr="00407841" w:rsidRDefault="00AD32C8" w:rsidP="00ED5889">
      <w:pPr>
        <w:jc w:val="center"/>
        <w:rPr>
          <w:rFonts w:ascii="Cambria" w:hAnsi="Cambria" w:cs="Times New Roman"/>
          <w:sz w:val="20"/>
          <w:szCs w:val="20"/>
          <w:lang w:val="id-ID"/>
        </w:rPr>
      </w:pPr>
      <w:r>
        <w:rPr>
          <w:rFonts w:ascii="Cambria" w:hAnsi="Cambria" w:cs="Times New Roman"/>
          <w:sz w:val="20"/>
          <w:szCs w:val="20"/>
          <w:lang w:val="id-ID"/>
        </w:rPr>
        <w:t xml:space="preserve"> </w:t>
      </w:r>
    </w:p>
    <w:p w14:paraId="6FAC24BD" w14:textId="74A38566" w:rsidR="00811017" w:rsidRPr="00407841" w:rsidRDefault="00811017" w:rsidP="00407841">
      <w:pPr>
        <w:spacing w:after="240"/>
        <w:jc w:val="center"/>
        <w:rPr>
          <w:rFonts w:ascii="Cambria" w:hAnsi="Cambria" w:cs="Times New Roman"/>
          <w:b/>
          <w:sz w:val="22"/>
          <w:lang w:val="id-ID"/>
        </w:rPr>
      </w:pPr>
      <w:r w:rsidRPr="00407841">
        <w:rPr>
          <w:rFonts w:ascii="Cambria" w:hAnsi="Cambria" w:cs="Times New Roman"/>
          <w:b/>
          <w:sz w:val="22"/>
          <w:lang w:val="id-ID"/>
        </w:rPr>
        <w:t>Abstrak</w:t>
      </w:r>
    </w:p>
    <w:p w14:paraId="43A8FF86" w14:textId="3CD9D269" w:rsidR="00D066AB" w:rsidRPr="00407841" w:rsidRDefault="008E4DBD" w:rsidP="00F45D52">
      <w:pPr>
        <w:jc w:val="both"/>
        <w:rPr>
          <w:rFonts w:ascii="Cambria" w:hAnsi="Cambria" w:cs="Times New Roman"/>
          <w:bCs/>
          <w:sz w:val="22"/>
          <w:lang w:val="id-ID"/>
        </w:rPr>
      </w:pPr>
      <w:r w:rsidRPr="00407841">
        <w:rPr>
          <w:rFonts w:ascii="Cambria" w:hAnsi="Cambria" w:cs="Times New Roman"/>
          <w:bCs/>
          <w:sz w:val="22"/>
          <w:lang w:val="id-ID"/>
        </w:rPr>
        <w:t>P</w:t>
      </w:r>
      <w:r w:rsidR="00FD5C8C" w:rsidRPr="00407841">
        <w:rPr>
          <w:rFonts w:ascii="Cambria" w:hAnsi="Cambria" w:cs="Times New Roman"/>
          <w:bCs/>
          <w:sz w:val="22"/>
          <w:lang w:val="id-ID"/>
        </w:rPr>
        <w:t xml:space="preserve">enelitian ini </w:t>
      </w:r>
      <w:proofErr w:type="spellStart"/>
      <w:r w:rsidR="004138D1">
        <w:rPr>
          <w:rFonts w:ascii="Cambria" w:hAnsi="Cambria" w:cs="Times New Roman"/>
          <w:bCs/>
          <w:sz w:val="22"/>
        </w:rPr>
        <w:t>merupakan</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penelitian</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kuantitatif</w:t>
      </w:r>
      <w:proofErr w:type="spellEnd"/>
      <w:r w:rsidR="004138D1">
        <w:rPr>
          <w:rFonts w:ascii="Cambria" w:hAnsi="Cambria" w:cs="Times New Roman"/>
          <w:bCs/>
          <w:sz w:val="22"/>
        </w:rPr>
        <w:t xml:space="preserve"> </w:t>
      </w:r>
      <w:r w:rsidR="00FD5C8C" w:rsidRPr="00407841">
        <w:rPr>
          <w:rFonts w:ascii="Cambria" w:hAnsi="Cambria" w:cs="Times New Roman"/>
          <w:bCs/>
          <w:sz w:val="22"/>
          <w:lang w:val="id-ID"/>
        </w:rPr>
        <w:t xml:space="preserve"> </w:t>
      </w:r>
      <w:proofErr w:type="spellStart"/>
      <w:r w:rsidR="004138D1">
        <w:rPr>
          <w:rFonts w:ascii="Cambria" w:hAnsi="Cambria" w:cs="Times New Roman"/>
          <w:bCs/>
          <w:sz w:val="22"/>
        </w:rPr>
        <w:t>jenis</w:t>
      </w:r>
      <w:proofErr w:type="spellEnd"/>
      <w:r w:rsidR="00FD5C8C" w:rsidRPr="00407841">
        <w:rPr>
          <w:rFonts w:ascii="Cambria" w:hAnsi="Cambria" w:cs="Times New Roman"/>
          <w:bCs/>
          <w:sz w:val="22"/>
          <w:lang w:val="id-ID"/>
        </w:rPr>
        <w:t xml:space="preserve"> </w:t>
      </w:r>
      <w:r w:rsidR="00407841" w:rsidRPr="00407841">
        <w:rPr>
          <w:rFonts w:ascii="Cambria" w:hAnsi="Cambria" w:cs="Times New Roman"/>
          <w:bCs/>
          <w:i/>
          <w:iCs/>
          <w:sz w:val="22"/>
          <w:lang w:val="id-ID"/>
        </w:rPr>
        <w:t xml:space="preserve">experemental semu </w:t>
      </w:r>
      <w:r w:rsidR="00FD5C8C" w:rsidRPr="00407841">
        <w:rPr>
          <w:rFonts w:ascii="Cambria" w:hAnsi="Cambria" w:cs="Times New Roman"/>
          <w:bCs/>
          <w:sz w:val="22"/>
          <w:lang w:val="id-ID"/>
        </w:rPr>
        <w:t xml:space="preserve">dengan </w:t>
      </w:r>
      <w:r w:rsidR="00407841" w:rsidRPr="00407841">
        <w:rPr>
          <w:rFonts w:ascii="Cambria" w:hAnsi="Cambria" w:cs="Times New Roman"/>
          <w:bCs/>
          <w:i/>
          <w:iCs/>
          <w:sz w:val="22"/>
          <w:lang w:val="id-ID"/>
        </w:rPr>
        <w:t>n</w:t>
      </w:r>
      <w:r w:rsidR="00FD5C8C" w:rsidRPr="00407841">
        <w:rPr>
          <w:rFonts w:ascii="Cambria" w:hAnsi="Cambria" w:cs="Times New Roman"/>
          <w:bCs/>
          <w:i/>
          <w:iCs/>
          <w:sz w:val="22"/>
          <w:lang w:val="id-ID"/>
        </w:rPr>
        <w:t>onequivalent</w:t>
      </w:r>
      <w:r w:rsidR="007127E0">
        <w:rPr>
          <w:rFonts w:ascii="Cambria" w:hAnsi="Cambria" w:cs="Times New Roman"/>
          <w:bCs/>
          <w:i/>
          <w:iCs/>
          <w:sz w:val="22"/>
          <w:lang w:val="id-ID"/>
        </w:rPr>
        <w:t xml:space="preserve"> </w:t>
      </w:r>
      <w:r w:rsidR="00F45D52" w:rsidRPr="00407841">
        <w:rPr>
          <w:rFonts w:ascii="Cambria" w:hAnsi="Cambria" w:cs="Times New Roman"/>
          <w:bCs/>
          <w:i/>
          <w:iCs/>
          <w:sz w:val="22"/>
          <w:lang w:val="id-ID"/>
        </w:rPr>
        <w:t>control</w:t>
      </w:r>
      <w:r w:rsidR="00FD5C8C" w:rsidRPr="00407841">
        <w:rPr>
          <w:rFonts w:ascii="Cambria" w:hAnsi="Cambria" w:cs="Times New Roman"/>
          <w:bCs/>
          <w:i/>
          <w:iCs/>
          <w:sz w:val="22"/>
          <w:lang w:val="id-ID"/>
        </w:rPr>
        <w:t xml:space="preserve"> group design</w:t>
      </w:r>
      <w:r w:rsidR="00C979EE" w:rsidRPr="00407841">
        <w:rPr>
          <w:rFonts w:ascii="Cambria" w:hAnsi="Cambria" w:cs="Times New Roman"/>
          <w:bCs/>
          <w:i/>
          <w:iCs/>
          <w:sz w:val="22"/>
          <w:lang w:val="id-ID"/>
        </w:rPr>
        <w:t xml:space="preserve">. </w:t>
      </w:r>
      <w:proofErr w:type="spellStart"/>
      <w:r w:rsidR="004138D1">
        <w:rPr>
          <w:rFonts w:ascii="Cambria" w:hAnsi="Cambria" w:cs="Times New Roman"/>
          <w:bCs/>
          <w:sz w:val="22"/>
        </w:rPr>
        <w:t>Sampel</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diperoleh</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menggunakan</w:t>
      </w:r>
      <w:proofErr w:type="spellEnd"/>
      <w:r w:rsidR="004138D1">
        <w:rPr>
          <w:rFonts w:ascii="Cambria" w:hAnsi="Cambria" w:cs="Times New Roman"/>
          <w:bCs/>
          <w:sz w:val="22"/>
        </w:rPr>
        <w:t xml:space="preserve"> </w:t>
      </w:r>
      <w:r w:rsidR="00C979EE" w:rsidRPr="00407841">
        <w:rPr>
          <w:rFonts w:ascii="Cambria" w:hAnsi="Cambria" w:cs="Times New Roman"/>
          <w:bCs/>
          <w:i/>
          <w:iCs/>
          <w:sz w:val="22"/>
          <w:lang w:val="id-ID"/>
        </w:rPr>
        <w:t>simple random sampling</w:t>
      </w:r>
      <w:r w:rsidR="004138D1">
        <w:rPr>
          <w:rFonts w:ascii="Cambria" w:hAnsi="Cambria" w:cs="Times New Roman"/>
          <w:bCs/>
          <w:i/>
          <w:iCs/>
          <w:sz w:val="22"/>
        </w:rPr>
        <w:t xml:space="preserve"> technique</w:t>
      </w:r>
      <w:r w:rsidR="00C979EE" w:rsidRPr="00407841">
        <w:rPr>
          <w:rFonts w:ascii="Cambria" w:hAnsi="Cambria" w:cs="Times New Roman"/>
          <w:bCs/>
          <w:i/>
          <w:iCs/>
          <w:sz w:val="22"/>
          <w:lang w:val="id-ID"/>
        </w:rPr>
        <w:t xml:space="preserve"> </w:t>
      </w:r>
      <w:proofErr w:type="spellStart"/>
      <w:r w:rsidR="004138D1">
        <w:rPr>
          <w:rFonts w:ascii="Cambria" w:hAnsi="Cambria" w:cs="Times New Roman"/>
          <w:bCs/>
          <w:sz w:val="22"/>
        </w:rPr>
        <w:t>yakni</w:t>
      </w:r>
      <w:proofErr w:type="spellEnd"/>
      <w:r w:rsidR="004138D1">
        <w:rPr>
          <w:rFonts w:ascii="Cambria" w:hAnsi="Cambria" w:cs="Times New Roman"/>
          <w:bCs/>
          <w:sz w:val="22"/>
        </w:rPr>
        <w:t xml:space="preserve"> </w:t>
      </w:r>
      <w:r w:rsidR="00C979EE" w:rsidRPr="00407841">
        <w:rPr>
          <w:rFonts w:ascii="Cambria" w:hAnsi="Cambria" w:cs="Times New Roman"/>
          <w:bCs/>
          <w:sz w:val="22"/>
          <w:lang w:val="id-ID"/>
        </w:rPr>
        <w:t xml:space="preserve">36 siswa </w:t>
      </w:r>
      <w:proofErr w:type="spellStart"/>
      <w:r w:rsidR="004138D1">
        <w:rPr>
          <w:rFonts w:ascii="Cambria" w:hAnsi="Cambria" w:cs="Times New Roman"/>
          <w:bCs/>
          <w:sz w:val="22"/>
        </w:rPr>
        <w:t>untuk</w:t>
      </w:r>
      <w:proofErr w:type="spellEnd"/>
      <w:r w:rsidR="00C979EE" w:rsidRPr="00407841">
        <w:rPr>
          <w:rFonts w:ascii="Cambria" w:hAnsi="Cambria" w:cs="Times New Roman"/>
          <w:bCs/>
          <w:sz w:val="22"/>
          <w:lang w:val="id-ID"/>
        </w:rPr>
        <w:t xml:space="preserve"> kelas eksperimen pagi, 35 siswa </w:t>
      </w:r>
      <w:proofErr w:type="spellStart"/>
      <w:r w:rsidR="004138D1">
        <w:rPr>
          <w:rFonts w:ascii="Cambria" w:hAnsi="Cambria" w:cs="Times New Roman"/>
          <w:bCs/>
          <w:sz w:val="22"/>
        </w:rPr>
        <w:t>untuk</w:t>
      </w:r>
      <w:proofErr w:type="spellEnd"/>
      <w:r w:rsidR="00C979EE" w:rsidRPr="00407841">
        <w:rPr>
          <w:rFonts w:ascii="Cambria" w:hAnsi="Cambria" w:cs="Times New Roman"/>
          <w:bCs/>
          <w:sz w:val="22"/>
          <w:lang w:val="id-ID"/>
        </w:rPr>
        <w:t xml:space="preserve"> kelas ekspeimen siang, 36 siswa </w:t>
      </w:r>
      <w:proofErr w:type="spellStart"/>
      <w:r w:rsidR="004138D1">
        <w:rPr>
          <w:rFonts w:ascii="Cambria" w:hAnsi="Cambria" w:cs="Times New Roman"/>
          <w:bCs/>
          <w:sz w:val="22"/>
        </w:rPr>
        <w:t>untuk</w:t>
      </w:r>
      <w:proofErr w:type="spellEnd"/>
      <w:r w:rsidR="00C979EE" w:rsidRPr="00407841">
        <w:rPr>
          <w:rFonts w:ascii="Cambria" w:hAnsi="Cambria" w:cs="Times New Roman"/>
          <w:bCs/>
          <w:sz w:val="22"/>
          <w:lang w:val="id-ID"/>
        </w:rPr>
        <w:t xml:space="preserve"> </w:t>
      </w:r>
      <w:r w:rsidR="00AD32C8">
        <w:rPr>
          <w:rFonts w:ascii="Cambria" w:hAnsi="Cambria" w:cs="Times New Roman"/>
          <w:bCs/>
          <w:sz w:val="22"/>
          <w:lang w:val="id-ID"/>
        </w:rPr>
        <w:t>kelas kontrol</w:t>
      </w:r>
      <w:r w:rsidR="00C979EE" w:rsidRPr="00407841">
        <w:rPr>
          <w:rFonts w:ascii="Cambria" w:hAnsi="Cambria" w:cs="Times New Roman"/>
          <w:bCs/>
          <w:sz w:val="22"/>
          <w:lang w:val="id-ID"/>
        </w:rPr>
        <w:t xml:space="preserve"> </w:t>
      </w:r>
      <w:r w:rsidR="00D066AB" w:rsidRPr="00407841">
        <w:rPr>
          <w:rFonts w:ascii="Cambria" w:hAnsi="Cambria" w:cs="Times New Roman"/>
          <w:bCs/>
          <w:sz w:val="22"/>
          <w:lang w:val="id-ID"/>
        </w:rPr>
        <w:t>pagi</w:t>
      </w:r>
      <w:r w:rsidR="004138D1">
        <w:rPr>
          <w:rFonts w:ascii="Cambria" w:hAnsi="Cambria" w:cs="Times New Roman"/>
          <w:bCs/>
          <w:sz w:val="22"/>
        </w:rPr>
        <w:t>,</w:t>
      </w:r>
      <w:r w:rsidR="00D066AB" w:rsidRPr="00407841">
        <w:rPr>
          <w:rFonts w:ascii="Cambria" w:hAnsi="Cambria" w:cs="Times New Roman"/>
          <w:bCs/>
          <w:sz w:val="22"/>
          <w:lang w:val="id-ID"/>
        </w:rPr>
        <w:t xml:space="preserve"> dan 36 sisw</w:t>
      </w:r>
      <w:r w:rsidR="004138D1">
        <w:rPr>
          <w:rFonts w:ascii="Cambria" w:hAnsi="Cambria" w:cs="Times New Roman"/>
          <w:bCs/>
          <w:sz w:val="22"/>
        </w:rPr>
        <w:t>a</w:t>
      </w:r>
      <w:r w:rsidR="00D066AB" w:rsidRPr="00407841">
        <w:rPr>
          <w:rFonts w:ascii="Cambria" w:hAnsi="Cambria" w:cs="Times New Roman"/>
          <w:bCs/>
          <w:sz w:val="22"/>
          <w:lang w:val="id-ID"/>
        </w:rPr>
        <w:t xml:space="preserve"> pada kelas</w:t>
      </w:r>
      <w:r w:rsidR="007127E0">
        <w:rPr>
          <w:rFonts w:ascii="Cambria" w:hAnsi="Cambria" w:cs="Times New Roman"/>
          <w:bCs/>
          <w:sz w:val="22"/>
          <w:lang w:val="id-ID"/>
        </w:rPr>
        <w:t xml:space="preserve"> </w:t>
      </w:r>
      <w:r w:rsidR="00F45D52" w:rsidRPr="00407841">
        <w:rPr>
          <w:rFonts w:ascii="Cambria" w:hAnsi="Cambria" w:cs="Times New Roman"/>
          <w:bCs/>
          <w:sz w:val="22"/>
          <w:lang w:val="id-ID"/>
        </w:rPr>
        <w:t>kontrol</w:t>
      </w:r>
      <w:r w:rsidR="00D066AB" w:rsidRPr="00407841">
        <w:rPr>
          <w:rFonts w:ascii="Cambria" w:hAnsi="Cambria" w:cs="Times New Roman"/>
          <w:bCs/>
          <w:sz w:val="22"/>
          <w:lang w:val="id-ID"/>
        </w:rPr>
        <w:t xml:space="preserve"> siang. </w:t>
      </w:r>
      <w:proofErr w:type="spellStart"/>
      <w:r w:rsidR="004138D1">
        <w:rPr>
          <w:rFonts w:ascii="Cambria" w:hAnsi="Cambria" w:cs="Times New Roman"/>
          <w:bCs/>
          <w:sz w:val="22"/>
        </w:rPr>
        <w:t>Instrumen</w:t>
      </w:r>
      <w:proofErr w:type="spellEnd"/>
      <w:r w:rsidR="004138D1">
        <w:rPr>
          <w:rFonts w:ascii="Cambria" w:hAnsi="Cambria" w:cs="Times New Roman"/>
          <w:bCs/>
          <w:sz w:val="22"/>
        </w:rPr>
        <w:t xml:space="preserve"> yang </w:t>
      </w:r>
      <w:proofErr w:type="spellStart"/>
      <w:r w:rsidR="004138D1">
        <w:rPr>
          <w:rFonts w:ascii="Cambria" w:hAnsi="Cambria" w:cs="Times New Roman"/>
          <w:bCs/>
          <w:sz w:val="22"/>
        </w:rPr>
        <w:t>digunakan</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adalah</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tes</w:t>
      </w:r>
      <w:proofErr w:type="spellEnd"/>
      <w:r w:rsidR="005929B9">
        <w:rPr>
          <w:rFonts w:ascii="Cambria" w:hAnsi="Cambria" w:cs="Times New Roman"/>
          <w:bCs/>
          <w:sz w:val="22"/>
        </w:rPr>
        <w:t xml:space="preserve"> </w:t>
      </w:r>
      <w:proofErr w:type="spellStart"/>
      <w:r w:rsidR="005929B9">
        <w:rPr>
          <w:rFonts w:ascii="Cambria" w:hAnsi="Cambria" w:cs="Times New Roman"/>
          <w:bCs/>
          <w:sz w:val="22"/>
        </w:rPr>
        <w:t>hasil</w:t>
      </w:r>
      <w:proofErr w:type="spellEnd"/>
      <w:r w:rsidR="005929B9">
        <w:rPr>
          <w:rFonts w:ascii="Cambria" w:hAnsi="Cambria" w:cs="Times New Roman"/>
          <w:bCs/>
          <w:sz w:val="22"/>
        </w:rPr>
        <w:t xml:space="preserve"> </w:t>
      </w:r>
      <w:proofErr w:type="spellStart"/>
      <w:r w:rsidR="005929B9">
        <w:rPr>
          <w:rFonts w:ascii="Cambria" w:hAnsi="Cambria" w:cs="Times New Roman"/>
          <w:bCs/>
          <w:sz w:val="22"/>
        </w:rPr>
        <w:t>belajar</w:t>
      </w:r>
      <w:proofErr w:type="spellEnd"/>
      <w:r w:rsidR="005929B9">
        <w:rPr>
          <w:rFonts w:ascii="Cambria" w:hAnsi="Cambria" w:cs="Times New Roman"/>
          <w:bCs/>
          <w:sz w:val="22"/>
        </w:rPr>
        <w:t xml:space="preserve"> dan </w:t>
      </w:r>
      <w:proofErr w:type="spellStart"/>
      <w:r w:rsidR="005929B9">
        <w:rPr>
          <w:rFonts w:ascii="Cambria" w:hAnsi="Cambria" w:cs="Times New Roman"/>
          <w:bCs/>
          <w:sz w:val="22"/>
        </w:rPr>
        <w:t>dokumentasi</w:t>
      </w:r>
      <w:proofErr w:type="spellEnd"/>
      <w:r w:rsidR="004138D1">
        <w:rPr>
          <w:rFonts w:ascii="Cambria" w:hAnsi="Cambria" w:cs="Times New Roman"/>
          <w:bCs/>
          <w:sz w:val="22"/>
        </w:rPr>
        <w:t>.</w:t>
      </w:r>
      <w:r w:rsidR="00D066AB" w:rsidRPr="00407841">
        <w:rPr>
          <w:rFonts w:ascii="Cambria" w:hAnsi="Cambria" w:cs="Times New Roman"/>
          <w:bCs/>
          <w:sz w:val="22"/>
          <w:lang w:val="id-ID"/>
        </w:rPr>
        <w:t xml:space="preserve"> </w:t>
      </w:r>
      <w:r w:rsidR="004138D1">
        <w:rPr>
          <w:rFonts w:ascii="Cambria" w:hAnsi="Cambria" w:cs="Times New Roman"/>
          <w:bCs/>
          <w:sz w:val="22"/>
        </w:rPr>
        <w:t xml:space="preserve">Data </w:t>
      </w:r>
      <w:proofErr w:type="spellStart"/>
      <w:r w:rsidR="004138D1">
        <w:rPr>
          <w:rFonts w:ascii="Cambria" w:hAnsi="Cambria" w:cs="Times New Roman"/>
          <w:bCs/>
          <w:sz w:val="22"/>
        </w:rPr>
        <w:t>dianalisis</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dengan</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teknik</w:t>
      </w:r>
      <w:proofErr w:type="spellEnd"/>
      <w:r w:rsidR="00D066AB" w:rsidRPr="00407841">
        <w:rPr>
          <w:rFonts w:ascii="Cambria" w:hAnsi="Cambria" w:cs="Times New Roman"/>
          <w:bCs/>
          <w:sz w:val="22"/>
          <w:lang w:val="id-ID"/>
        </w:rPr>
        <w:t xml:space="preserve"> analisis statisti</w:t>
      </w:r>
      <w:r w:rsidR="004138D1">
        <w:rPr>
          <w:rFonts w:ascii="Cambria" w:hAnsi="Cambria" w:cs="Times New Roman"/>
          <w:bCs/>
          <w:sz w:val="22"/>
        </w:rPr>
        <w:t>k</w:t>
      </w:r>
      <w:r w:rsidR="00D066AB" w:rsidRPr="00407841">
        <w:rPr>
          <w:rFonts w:ascii="Cambria" w:hAnsi="Cambria" w:cs="Times New Roman"/>
          <w:bCs/>
          <w:sz w:val="22"/>
          <w:lang w:val="id-ID"/>
        </w:rPr>
        <w:t xml:space="preserve"> deskriptif </w:t>
      </w:r>
      <w:r w:rsidR="004138D1">
        <w:rPr>
          <w:rFonts w:ascii="Cambria" w:hAnsi="Cambria" w:cs="Times New Roman"/>
          <w:bCs/>
          <w:sz w:val="22"/>
        </w:rPr>
        <w:t xml:space="preserve">dan </w:t>
      </w:r>
      <w:r w:rsidR="00D066AB" w:rsidRPr="00407841">
        <w:rPr>
          <w:rFonts w:ascii="Cambria" w:hAnsi="Cambria" w:cs="Times New Roman"/>
          <w:bCs/>
          <w:sz w:val="22"/>
          <w:lang w:val="id-ID"/>
        </w:rPr>
        <w:t xml:space="preserve">inferensial dengan </w:t>
      </w:r>
      <w:r w:rsidR="00D066AB" w:rsidRPr="004138D1">
        <w:rPr>
          <w:rFonts w:ascii="Cambria" w:hAnsi="Cambria" w:cs="Times New Roman"/>
          <w:bCs/>
          <w:sz w:val="22"/>
          <w:lang w:val="id-ID"/>
        </w:rPr>
        <w:t>uji Anava 2 jalan</w:t>
      </w:r>
      <w:r w:rsidR="00D066AB" w:rsidRPr="00407841">
        <w:rPr>
          <w:rFonts w:ascii="Cambria" w:hAnsi="Cambria" w:cs="Times New Roman"/>
          <w:bCs/>
          <w:sz w:val="22"/>
          <w:lang w:val="id-ID"/>
        </w:rPr>
        <w:t>.</w:t>
      </w:r>
      <w:r w:rsidRPr="00407841">
        <w:rPr>
          <w:rFonts w:ascii="Cambria" w:hAnsi="Cambria" w:cs="Times New Roman"/>
          <w:bCs/>
          <w:sz w:val="22"/>
          <w:lang w:val="id-ID"/>
        </w:rPr>
        <w:t xml:space="preserve"> </w:t>
      </w:r>
      <w:proofErr w:type="spellStart"/>
      <w:r w:rsidR="004138D1">
        <w:rPr>
          <w:rFonts w:ascii="Cambria" w:hAnsi="Cambria" w:cs="Times New Roman"/>
          <w:bCs/>
          <w:sz w:val="22"/>
        </w:rPr>
        <w:t>Berdasarkan</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analisis</w:t>
      </w:r>
      <w:proofErr w:type="spellEnd"/>
      <w:r w:rsidR="004138D1">
        <w:rPr>
          <w:rFonts w:ascii="Cambria" w:hAnsi="Cambria" w:cs="Times New Roman"/>
          <w:bCs/>
          <w:sz w:val="22"/>
        </w:rPr>
        <w:t xml:space="preserve"> yang </w:t>
      </w:r>
      <w:proofErr w:type="spellStart"/>
      <w:r w:rsidR="004138D1">
        <w:rPr>
          <w:rFonts w:ascii="Cambria" w:hAnsi="Cambria" w:cs="Times New Roman"/>
          <w:bCs/>
          <w:sz w:val="22"/>
        </w:rPr>
        <w:t>dilakukan</w:t>
      </w:r>
      <w:proofErr w:type="spellEnd"/>
      <w:r w:rsidR="004138D1">
        <w:rPr>
          <w:rFonts w:ascii="Cambria" w:hAnsi="Cambria" w:cs="Times New Roman"/>
          <w:bCs/>
          <w:sz w:val="22"/>
        </w:rPr>
        <w:t xml:space="preserve"> pada data </w:t>
      </w:r>
      <w:proofErr w:type="spellStart"/>
      <w:r w:rsidR="004138D1">
        <w:rPr>
          <w:rFonts w:ascii="Cambria" w:hAnsi="Cambria" w:cs="Times New Roman"/>
          <w:bCs/>
          <w:sz w:val="22"/>
        </w:rPr>
        <w:t>penelitian</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ini</w:t>
      </w:r>
      <w:proofErr w:type="spellEnd"/>
      <w:r w:rsidR="004138D1">
        <w:rPr>
          <w:rFonts w:ascii="Cambria" w:hAnsi="Cambria" w:cs="Times New Roman"/>
          <w:bCs/>
          <w:sz w:val="22"/>
        </w:rPr>
        <w:t xml:space="preserve">, </w:t>
      </w:r>
      <w:r w:rsidR="00D066AB" w:rsidRPr="00407841">
        <w:rPr>
          <w:rFonts w:ascii="Cambria" w:hAnsi="Cambria" w:cs="Times New Roman"/>
          <w:bCs/>
          <w:sz w:val="22"/>
          <w:lang w:val="id-ID"/>
        </w:rPr>
        <w:t>diperoleh</w:t>
      </w:r>
      <w:r w:rsidR="004138D1">
        <w:rPr>
          <w:rFonts w:ascii="Cambria" w:hAnsi="Cambria" w:cs="Times New Roman"/>
          <w:bCs/>
          <w:sz w:val="22"/>
        </w:rPr>
        <w:t xml:space="preserve"> </w:t>
      </w:r>
      <w:proofErr w:type="spellStart"/>
      <w:r w:rsidR="004138D1">
        <w:rPr>
          <w:rFonts w:ascii="Cambria" w:hAnsi="Cambria" w:cs="Times New Roman"/>
          <w:bCs/>
          <w:sz w:val="22"/>
        </w:rPr>
        <w:t>bahwa</w:t>
      </w:r>
      <w:proofErr w:type="spellEnd"/>
      <w:r w:rsidR="00D066AB" w:rsidRPr="00407841">
        <w:rPr>
          <w:rFonts w:ascii="Cambria" w:hAnsi="Cambria" w:cs="Times New Roman"/>
          <w:bCs/>
          <w:sz w:val="22"/>
          <w:lang w:val="id-ID"/>
        </w:rPr>
        <w:t xml:space="preserve"> rata-rata dari keempat kelompok yaitu kelas eksperimen memiliki nilai rat</w:t>
      </w:r>
      <w:r w:rsidR="004138D1">
        <w:rPr>
          <w:rFonts w:ascii="Cambria" w:hAnsi="Cambria" w:cs="Times New Roman"/>
          <w:bCs/>
          <w:sz w:val="22"/>
        </w:rPr>
        <w:t>a</w:t>
      </w:r>
      <w:r w:rsidR="00D066AB" w:rsidRPr="00407841">
        <w:rPr>
          <w:rFonts w:ascii="Cambria" w:hAnsi="Cambria" w:cs="Times New Roman"/>
          <w:bCs/>
          <w:sz w:val="22"/>
          <w:lang w:val="id-ID"/>
        </w:rPr>
        <w:t xml:space="preserve">-rata </w:t>
      </w:r>
      <w:r w:rsidR="00D066AB" w:rsidRPr="00407841">
        <w:rPr>
          <w:rFonts w:ascii="Cambria" w:hAnsi="Cambria" w:cs="Times New Roman"/>
          <w:bCs/>
          <w:i/>
          <w:iCs/>
          <w:sz w:val="22"/>
          <w:lang w:val="id-ID"/>
        </w:rPr>
        <w:t xml:space="preserve">pretest </w:t>
      </w:r>
      <w:r w:rsidR="00D066AB" w:rsidRPr="00407841">
        <w:rPr>
          <w:rFonts w:ascii="Cambria" w:hAnsi="Cambria" w:cs="Times New Roman"/>
          <w:bCs/>
          <w:sz w:val="22"/>
          <w:lang w:val="id-ID"/>
        </w:rPr>
        <w:t xml:space="preserve">sebesar 51,73 dan </w:t>
      </w:r>
      <w:r w:rsidR="00D066AB" w:rsidRPr="00407841">
        <w:rPr>
          <w:rFonts w:ascii="Cambria" w:hAnsi="Cambria" w:cs="Times New Roman"/>
          <w:bCs/>
          <w:i/>
          <w:iCs/>
          <w:sz w:val="22"/>
          <w:lang w:val="id-ID"/>
        </w:rPr>
        <w:t>posttest</w:t>
      </w:r>
      <w:r w:rsidR="00D066AB" w:rsidRPr="00407841">
        <w:rPr>
          <w:rFonts w:ascii="Cambria" w:hAnsi="Cambria" w:cs="Times New Roman"/>
          <w:bCs/>
          <w:sz w:val="22"/>
          <w:lang w:val="id-ID"/>
        </w:rPr>
        <w:t xml:space="preserve"> 87,83 kategori tinggi dengan peningkatan sebesar 36,1 kelas eksperimen siang </w:t>
      </w:r>
      <w:proofErr w:type="spellStart"/>
      <w:r w:rsidR="004138D1">
        <w:rPr>
          <w:rFonts w:ascii="Cambria" w:hAnsi="Cambria" w:cs="Times New Roman"/>
          <w:bCs/>
          <w:sz w:val="22"/>
        </w:rPr>
        <w:t>dengan</w:t>
      </w:r>
      <w:proofErr w:type="spellEnd"/>
      <w:r w:rsidR="00D066AB" w:rsidRPr="00407841">
        <w:rPr>
          <w:rFonts w:ascii="Cambria" w:hAnsi="Cambria" w:cs="Times New Roman"/>
          <w:bCs/>
          <w:sz w:val="22"/>
          <w:lang w:val="id-ID"/>
        </w:rPr>
        <w:t xml:space="preserve"> rata-rata </w:t>
      </w:r>
      <w:r w:rsidR="00CD4D03" w:rsidRPr="00407841">
        <w:rPr>
          <w:rFonts w:ascii="Cambria" w:hAnsi="Cambria" w:cs="Times New Roman"/>
          <w:bCs/>
          <w:i/>
          <w:iCs/>
          <w:sz w:val="22"/>
          <w:lang w:val="id-ID"/>
        </w:rPr>
        <w:t xml:space="preserve">pretest </w:t>
      </w:r>
      <w:r w:rsidR="00CD4D03" w:rsidRPr="00407841">
        <w:rPr>
          <w:rFonts w:ascii="Cambria" w:hAnsi="Cambria" w:cs="Times New Roman"/>
          <w:bCs/>
          <w:sz w:val="22"/>
          <w:lang w:val="id-ID"/>
        </w:rPr>
        <w:t xml:space="preserve">diperoleh 52,67 dan rata-rata </w:t>
      </w:r>
      <w:r w:rsidR="00CD4D03" w:rsidRPr="00407841">
        <w:rPr>
          <w:rFonts w:ascii="Cambria" w:hAnsi="Cambria" w:cs="Times New Roman"/>
          <w:bCs/>
          <w:i/>
          <w:iCs/>
          <w:sz w:val="22"/>
          <w:lang w:val="id-ID"/>
        </w:rPr>
        <w:t>posttest</w:t>
      </w:r>
      <w:r w:rsidR="00CD4D03" w:rsidRPr="00407841">
        <w:rPr>
          <w:rFonts w:ascii="Cambria" w:hAnsi="Cambria" w:cs="Times New Roman"/>
          <w:bCs/>
          <w:sz w:val="22"/>
          <w:lang w:val="id-ID"/>
        </w:rPr>
        <w:t xml:space="preserve"> sebesar 82,056 kategori tinggi dengan peningkatan sebesar 35,056. Se</w:t>
      </w:r>
      <w:r w:rsidR="004138D1">
        <w:rPr>
          <w:rFonts w:ascii="Cambria" w:hAnsi="Cambria" w:cs="Times New Roman"/>
          <w:bCs/>
          <w:sz w:val="22"/>
        </w:rPr>
        <w:t xml:space="preserve">lain </w:t>
      </w:r>
      <w:proofErr w:type="spellStart"/>
      <w:r w:rsidR="004138D1">
        <w:rPr>
          <w:rFonts w:ascii="Cambria" w:hAnsi="Cambria" w:cs="Times New Roman"/>
          <w:bCs/>
          <w:sz w:val="22"/>
        </w:rPr>
        <w:t>itu</w:t>
      </w:r>
      <w:proofErr w:type="spellEnd"/>
      <w:r w:rsidR="004138D1">
        <w:rPr>
          <w:rFonts w:ascii="Cambria" w:hAnsi="Cambria" w:cs="Times New Roman"/>
          <w:bCs/>
          <w:sz w:val="22"/>
        </w:rPr>
        <w:t xml:space="preserve">, </w:t>
      </w:r>
      <w:r w:rsidR="00CD4D03" w:rsidRPr="00407841">
        <w:rPr>
          <w:rFonts w:ascii="Cambria" w:hAnsi="Cambria" w:cs="Times New Roman"/>
          <w:bCs/>
          <w:sz w:val="22"/>
          <w:lang w:val="id-ID"/>
        </w:rPr>
        <w:t xml:space="preserve">diperoleh </w:t>
      </w:r>
      <m:oMath>
        <m:r>
          <w:rPr>
            <w:rFonts w:ascii="Cambria Math" w:hAnsi="Cambria Math" w:cs="Times New Roman"/>
            <w:sz w:val="22"/>
            <w:lang w:val="id-ID"/>
          </w:rPr>
          <m:t>sign &lt; α (0,002 &lt;0,05)</m:t>
        </m:r>
      </m:oMath>
      <w:r w:rsidR="00CD4D03" w:rsidRPr="00407841">
        <w:rPr>
          <w:rFonts w:ascii="Cambria" w:hAnsi="Cambria" w:cs="Times New Roman"/>
          <w:bCs/>
          <w:sz w:val="22"/>
          <w:lang w:val="id-ID"/>
        </w:rPr>
        <w:t xml:space="preserve"> maka </w:t>
      </w:r>
      <m:oMath>
        <m:sSub>
          <m:sSubPr>
            <m:ctrlPr>
              <w:rPr>
                <w:rFonts w:ascii="Cambria Math" w:hAnsi="Cambria Math" w:cs="Times New Roman"/>
                <w:bCs/>
                <w:i/>
                <w:sz w:val="22"/>
                <w:lang w:val="id-ID"/>
              </w:rPr>
            </m:ctrlPr>
          </m:sSubPr>
          <m:e>
            <m:r>
              <w:rPr>
                <w:rFonts w:ascii="Cambria Math" w:hAnsi="Cambria Math" w:cs="Times New Roman"/>
                <w:sz w:val="22"/>
                <w:lang w:val="id-ID"/>
              </w:rPr>
              <m:t>H</m:t>
            </m:r>
          </m:e>
          <m:sub>
            <m:r>
              <w:rPr>
                <w:rFonts w:ascii="Cambria Math" w:hAnsi="Cambria Math" w:cs="Times New Roman"/>
                <w:sz w:val="22"/>
                <w:lang w:val="id-ID"/>
              </w:rPr>
              <m:t>0</m:t>
            </m:r>
          </m:sub>
        </m:sSub>
      </m:oMath>
      <w:r w:rsidR="004138D1">
        <w:rPr>
          <w:rFonts w:ascii="Cambria" w:hAnsi="Cambria" w:cs="Times New Roman"/>
          <w:bCs/>
          <w:sz w:val="22"/>
        </w:rPr>
        <w:t xml:space="preserve"> </w:t>
      </w:r>
      <w:r w:rsidR="00CD4D03" w:rsidRPr="00407841">
        <w:rPr>
          <w:rFonts w:ascii="Cambria" w:hAnsi="Cambria" w:cs="Times New Roman"/>
          <w:bCs/>
          <w:sz w:val="22"/>
          <w:lang w:val="id-ID"/>
        </w:rPr>
        <w:t>ditola</w:t>
      </w:r>
      <w:r w:rsidR="004138D1">
        <w:rPr>
          <w:rFonts w:ascii="Cambria" w:hAnsi="Cambria" w:cs="Times New Roman"/>
          <w:bCs/>
          <w:sz w:val="22"/>
        </w:rPr>
        <w:t>k</w:t>
      </w:r>
      <w:r w:rsidR="00CD4D03" w:rsidRPr="00407841">
        <w:rPr>
          <w:rFonts w:ascii="Cambria" w:hAnsi="Cambria" w:cs="Times New Roman"/>
          <w:bCs/>
          <w:sz w:val="22"/>
          <w:lang w:val="id-ID"/>
        </w:rPr>
        <w:t xml:space="preserve">. </w:t>
      </w:r>
      <w:proofErr w:type="spellStart"/>
      <w:r w:rsidR="004138D1">
        <w:rPr>
          <w:rFonts w:ascii="Cambria" w:hAnsi="Cambria" w:cs="Times New Roman"/>
          <w:bCs/>
          <w:sz w:val="22"/>
        </w:rPr>
        <w:t>Sehingga</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dapat</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disimpulkan</w:t>
      </w:r>
      <w:proofErr w:type="spellEnd"/>
      <w:r w:rsidR="004138D1">
        <w:rPr>
          <w:rFonts w:ascii="Cambria" w:hAnsi="Cambria" w:cs="Times New Roman"/>
          <w:bCs/>
          <w:sz w:val="22"/>
        </w:rPr>
        <w:t xml:space="preserve"> </w:t>
      </w:r>
      <w:proofErr w:type="spellStart"/>
      <w:r w:rsidR="004138D1">
        <w:rPr>
          <w:rFonts w:ascii="Cambria" w:hAnsi="Cambria" w:cs="Times New Roman"/>
          <w:bCs/>
          <w:sz w:val="22"/>
        </w:rPr>
        <w:t>bahwa</w:t>
      </w:r>
      <w:proofErr w:type="spellEnd"/>
      <w:r w:rsidR="00CD4D03" w:rsidRPr="00407841">
        <w:rPr>
          <w:rFonts w:ascii="Cambria" w:hAnsi="Cambria" w:cs="Times New Roman"/>
          <w:bCs/>
          <w:sz w:val="22"/>
          <w:lang w:val="id-ID"/>
        </w:rPr>
        <w:t xml:space="preserve"> rata-rata hasil belajar model pembelajaran kooperatif tipe TGT lebih baik daripada model pembelajaran kooperaatif tipe TPS </w:t>
      </w:r>
      <w:proofErr w:type="spellStart"/>
      <w:r w:rsidR="004138D1">
        <w:rPr>
          <w:rFonts w:ascii="Cambria" w:hAnsi="Cambria" w:cs="Times New Roman"/>
          <w:bCs/>
          <w:sz w:val="22"/>
        </w:rPr>
        <w:t>berdasarkan</w:t>
      </w:r>
      <w:proofErr w:type="spellEnd"/>
      <w:r w:rsidR="004138D1">
        <w:rPr>
          <w:rFonts w:ascii="Cambria" w:hAnsi="Cambria" w:cs="Times New Roman"/>
          <w:bCs/>
          <w:sz w:val="22"/>
        </w:rPr>
        <w:t xml:space="preserve"> </w:t>
      </w:r>
      <w:r w:rsidR="00CD4D03" w:rsidRPr="00407841">
        <w:rPr>
          <w:rFonts w:ascii="Cambria" w:hAnsi="Cambria" w:cs="Times New Roman"/>
          <w:bCs/>
          <w:sz w:val="22"/>
          <w:lang w:val="id-ID"/>
        </w:rPr>
        <w:t xml:space="preserve">waktu belajar. </w:t>
      </w:r>
    </w:p>
    <w:p w14:paraId="37D4BAB7" w14:textId="77777777" w:rsidR="00811017" w:rsidRPr="00407841" w:rsidRDefault="00811017" w:rsidP="00F45D52">
      <w:pPr>
        <w:jc w:val="both"/>
        <w:rPr>
          <w:rFonts w:ascii="Cambria" w:hAnsi="Cambria" w:cs="Times New Roman"/>
          <w:sz w:val="22"/>
          <w:lang w:val="id-ID"/>
        </w:rPr>
      </w:pPr>
    </w:p>
    <w:p w14:paraId="770BD6E5" w14:textId="044AA0F3" w:rsidR="00811017" w:rsidRPr="00407841" w:rsidRDefault="00811017" w:rsidP="00F45D52">
      <w:pPr>
        <w:jc w:val="both"/>
        <w:rPr>
          <w:rFonts w:ascii="Cambria" w:hAnsi="Cambria" w:cs="Times New Roman"/>
          <w:sz w:val="22"/>
          <w:lang w:val="id-ID"/>
        </w:rPr>
      </w:pPr>
      <w:r w:rsidRPr="00407841">
        <w:rPr>
          <w:rFonts w:ascii="Cambria" w:hAnsi="Cambria" w:cs="Times New Roman"/>
          <w:b/>
          <w:sz w:val="22"/>
          <w:lang w:val="id-ID"/>
        </w:rPr>
        <w:t>Kata Kunci</w:t>
      </w:r>
      <w:r w:rsidRPr="00407841">
        <w:rPr>
          <w:rFonts w:ascii="Cambria" w:hAnsi="Cambria" w:cs="Times New Roman"/>
          <w:sz w:val="22"/>
          <w:lang w:val="id-ID"/>
        </w:rPr>
        <w:t xml:space="preserve">: </w:t>
      </w:r>
      <w:r w:rsidR="00C87DBC">
        <w:rPr>
          <w:rFonts w:ascii="Cambria" w:hAnsi="Cambria" w:cs="Times New Roman"/>
          <w:sz w:val="22"/>
        </w:rPr>
        <w:t xml:space="preserve">model </w:t>
      </w:r>
      <w:proofErr w:type="spellStart"/>
      <w:r w:rsidR="00C87DBC">
        <w:rPr>
          <w:rFonts w:ascii="Cambria" w:hAnsi="Cambria" w:cs="Times New Roman"/>
          <w:sz w:val="22"/>
        </w:rPr>
        <w:t>pembelajaran</w:t>
      </w:r>
      <w:proofErr w:type="spellEnd"/>
      <w:r w:rsidR="00C87DBC">
        <w:rPr>
          <w:rFonts w:ascii="Cambria" w:hAnsi="Cambria" w:cs="Times New Roman"/>
          <w:sz w:val="22"/>
        </w:rPr>
        <w:t xml:space="preserve"> </w:t>
      </w:r>
      <w:proofErr w:type="spellStart"/>
      <w:r w:rsidR="00C87DBC">
        <w:rPr>
          <w:rFonts w:ascii="Cambria" w:hAnsi="Cambria" w:cs="Times New Roman"/>
          <w:sz w:val="22"/>
        </w:rPr>
        <w:t>kooperatif</w:t>
      </w:r>
      <w:proofErr w:type="spellEnd"/>
      <w:r w:rsidR="00C87DBC">
        <w:rPr>
          <w:rFonts w:ascii="Cambria" w:hAnsi="Cambria" w:cs="Times New Roman"/>
          <w:sz w:val="22"/>
        </w:rPr>
        <w:t xml:space="preserve"> </w:t>
      </w:r>
      <w:proofErr w:type="spellStart"/>
      <w:r w:rsidR="00C87DBC">
        <w:rPr>
          <w:rFonts w:ascii="Cambria" w:hAnsi="Cambria" w:cs="Times New Roman"/>
          <w:sz w:val="22"/>
        </w:rPr>
        <w:t>tipe</w:t>
      </w:r>
      <w:proofErr w:type="spellEnd"/>
      <w:r w:rsidR="00C87DBC">
        <w:rPr>
          <w:rFonts w:ascii="Cambria" w:hAnsi="Cambria" w:cs="Times New Roman"/>
          <w:sz w:val="22"/>
        </w:rPr>
        <w:t xml:space="preserve"> TGT dan TPS</w:t>
      </w:r>
      <w:r w:rsidR="00407841" w:rsidRPr="00407841">
        <w:rPr>
          <w:rFonts w:ascii="Cambria" w:hAnsi="Cambria" w:cs="Times New Roman"/>
          <w:sz w:val="22"/>
          <w:lang w:val="id-ID"/>
        </w:rPr>
        <w:t xml:space="preserve">, </w:t>
      </w:r>
      <w:proofErr w:type="spellStart"/>
      <w:r w:rsidR="00C87DBC">
        <w:rPr>
          <w:rFonts w:ascii="Cambria" w:hAnsi="Cambria" w:cs="Times New Roman"/>
          <w:sz w:val="22"/>
        </w:rPr>
        <w:t>hasil</w:t>
      </w:r>
      <w:proofErr w:type="spellEnd"/>
      <w:r w:rsidR="00C87DBC">
        <w:rPr>
          <w:rFonts w:ascii="Cambria" w:hAnsi="Cambria" w:cs="Times New Roman"/>
          <w:sz w:val="22"/>
        </w:rPr>
        <w:t xml:space="preserve"> </w:t>
      </w:r>
      <w:proofErr w:type="spellStart"/>
      <w:r w:rsidR="00C87DBC">
        <w:rPr>
          <w:rFonts w:ascii="Cambria" w:hAnsi="Cambria" w:cs="Times New Roman"/>
          <w:sz w:val="22"/>
        </w:rPr>
        <w:t>belajar</w:t>
      </w:r>
      <w:proofErr w:type="spellEnd"/>
      <w:r w:rsidR="00407841" w:rsidRPr="00407841">
        <w:rPr>
          <w:rFonts w:ascii="Cambria" w:hAnsi="Cambria" w:cs="Times New Roman"/>
          <w:sz w:val="22"/>
          <w:lang w:val="id-ID"/>
        </w:rPr>
        <w:t>, waktu belajar</w:t>
      </w:r>
    </w:p>
    <w:p w14:paraId="1C3FF5EC" w14:textId="77777777" w:rsidR="00811017" w:rsidRPr="00407841" w:rsidRDefault="00811017" w:rsidP="00F45D52">
      <w:pPr>
        <w:jc w:val="both"/>
        <w:rPr>
          <w:rFonts w:ascii="Cambria" w:hAnsi="Cambria" w:cs="Times New Roman"/>
          <w:b/>
          <w:sz w:val="22"/>
          <w:lang w:val="id-ID"/>
        </w:rPr>
      </w:pPr>
    </w:p>
    <w:p w14:paraId="5CCA1368" w14:textId="77777777" w:rsidR="00811017" w:rsidRPr="00407841" w:rsidRDefault="00811017" w:rsidP="00407841">
      <w:pPr>
        <w:spacing w:after="240"/>
        <w:jc w:val="center"/>
        <w:rPr>
          <w:rFonts w:ascii="Cambria" w:hAnsi="Cambria" w:cs="Times New Roman"/>
          <w:b/>
          <w:i/>
          <w:sz w:val="22"/>
          <w:lang w:val="id-ID"/>
        </w:rPr>
      </w:pPr>
      <w:r w:rsidRPr="00407841">
        <w:rPr>
          <w:rFonts w:ascii="Cambria" w:hAnsi="Cambria" w:cs="Times New Roman"/>
          <w:b/>
          <w:i/>
          <w:sz w:val="22"/>
          <w:lang w:val="id-ID"/>
        </w:rPr>
        <w:t>Abstract</w:t>
      </w:r>
    </w:p>
    <w:p w14:paraId="7D0EC143" w14:textId="383CE063" w:rsidR="00C0541A" w:rsidRDefault="00C0541A" w:rsidP="00C87DBC">
      <w:pPr>
        <w:jc w:val="both"/>
        <w:rPr>
          <w:rFonts w:ascii="Cambria" w:hAnsi="Cambria"/>
          <w:i/>
          <w:sz w:val="22"/>
        </w:rPr>
      </w:pPr>
      <w:r>
        <w:rPr>
          <w:rFonts w:ascii="Cambria" w:hAnsi="Cambria"/>
          <w:i/>
          <w:iCs/>
          <w:color w:val="000000"/>
          <w:sz w:val="22"/>
        </w:rPr>
        <w:t xml:space="preserve">This research is a quasi-experimental research design with nonequivalent control group research design. The sampling technique where 36 students in the morning experiment class, 35 students in the afternoon experiment class, 36 students in the morning control class and 36 students in the afternoon control class. The instrument used to determine student learning outcomes test in the form of essays on the </w:t>
      </w:r>
      <w:proofErr w:type="spellStart"/>
      <w:r>
        <w:rPr>
          <w:rFonts w:ascii="Cambria" w:hAnsi="Cambria"/>
          <w:i/>
          <w:iCs/>
          <w:color w:val="000000"/>
          <w:sz w:val="22"/>
        </w:rPr>
        <w:t>prettest</w:t>
      </w:r>
      <w:proofErr w:type="spellEnd"/>
      <w:r>
        <w:rPr>
          <w:rFonts w:ascii="Cambria" w:hAnsi="Cambria"/>
          <w:i/>
          <w:iCs/>
          <w:color w:val="000000"/>
          <w:sz w:val="22"/>
        </w:rPr>
        <w:t xml:space="preserve"> and </w:t>
      </w:r>
      <w:proofErr w:type="spellStart"/>
      <w:r>
        <w:rPr>
          <w:rFonts w:ascii="Cambria" w:hAnsi="Cambria"/>
          <w:i/>
          <w:iCs/>
          <w:color w:val="000000"/>
          <w:sz w:val="22"/>
        </w:rPr>
        <w:t>posstest</w:t>
      </w:r>
      <w:proofErr w:type="spellEnd"/>
      <w:r>
        <w:rPr>
          <w:rFonts w:ascii="Cambria" w:hAnsi="Cambria"/>
          <w:i/>
          <w:iCs/>
          <w:color w:val="000000"/>
          <w:sz w:val="22"/>
        </w:rPr>
        <w:t xml:space="preserve">. The analysis technique used is inferential descriptive statistical analysis with the 2-way </w:t>
      </w:r>
      <w:proofErr w:type="spellStart"/>
      <w:r>
        <w:rPr>
          <w:rFonts w:ascii="Cambria" w:hAnsi="Cambria"/>
          <w:i/>
          <w:iCs/>
          <w:color w:val="000000"/>
          <w:sz w:val="22"/>
        </w:rPr>
        <w:t>Anava</w:t>
      </w:r>
      <w:proofErr w:type="spellEnd"/>
      <w:r>
        <w:rPr>
          <w:rFonts w:ascii="Cambria" w:hAnsi="Cambria"/>
          <w:i/>
          <w:iCs/>
          <w:color w:val="000000"/>
          <w:sz w:val="22"/>
        </w:rPr>
        <w:t xml:space="preserve"> test. Based on the results of the descriptive analysis, it was obtained that the average of the four group, namely the experimental class, had an average pretest value of 51.73 and posttest 87.83 in the high category with an increase of 36.1. the posttest average was 82.056 high category with an increase of 35.056. meanwhile, based on the result of inferential </w:t>
      </w:r>
      <w:r w:rsidR="00C87DBC">
        <w:rPr>
          <w:rFonts w:ascii="Cambria" w:hAnsi="Cambria"/>
          <w:i/>
          <w:iCs/>
          <w:color w:val="000000"/>
          <w:sz w:val="22"/>
        </w:rPr>
        <w:t xml:space="preserve">analysis, the sign </w:t>
      </w:r>
      <m:oMath>
        <m:r>
          <w:rPr>
            <w:rFonts w:ascii="Cambria Math" w:hAnsi="Cambria Math" w:cs="Times New Roman"/>
            <w:sz w:val="22"/>
            <w:lang w:val="id-ID"/>
          </w:rPr>
          <m:t>&lt; α (0,002 &lt;0,05)</m:t>
        </m:r>
      </m:oMath>
      <w:r w:rsidR="00C87DBC">
        <w:rPr>
          <w:rFonts w:ascii="Cambria" w:hAnsi="Cambria"/>
          <w:i/>
          <w:sz w:val="22"/>
        </w:rPr>
        <w:t xml:space="preserve"> is obtained, so H</w:t>
      </w:r>
      <w:r w:rsidR="00C87DBC">
        <w:rPr>
          <w:rFonts w:ascii="Cambria" w:hAnsi="Cambria"/>
          <w:i/>
          <w:sz w:val="22"/>
          <w:vertAlign w:val="subscript"/>
        </w:rPr>
        <w:t xml:space="preserve">0 </w:t>
      </w:r>
      <w:r w:rsidR="00C87DBC">
        <w:rPr>
          <w:rFonts w:ascii="Cambria" w:hAnsi="Cambria"/>
          <w:i/>
          <w:sz w:val="22"/>
        </w:rPr>
        <w:t xml:space="preserve">is </w:t>
      </w:r>
      <w:proofErr w:type="spellStart"/>
      <w:r w:rsidR="00C87DBC">
        <w:rPr>
          <w:rFonts w:ascii="Cambria" w:hAnsi="Cambria"/>
          <w:i/>
          <w:sz w:val="22"/>
        </w:rPr>
        <w:t>proessed</w:t>
      </w:r>
      <w:proofErr w:type="spellEnd"/>
      <w:r w:rsidR="00C87DBC">
        <w:rPr>
          <w:rFonts w:ascii="Cambria" w:hAnsi="Cambria"/>
          <w:i/>
          <w:sz w:val="22"/>
        </w:rPr>
        <w:t xml:space="preserve"> and H</w:t>
      </w:r>
      <w:r w:rsidR="00C87DBC">
        <w:rPr>
          <w:rFonts w:ascii="Cambria" w:hAnsi="Cambria"/>
          <w:i/>
          <w:sz w:val="22"/>
          <w:vertAlign w:val="subscript"/>
        </w:rPr>
        <w:t xml:space="preserve">1 </w:t>
      </w:r>
      <w:r w:rsidR="00C87DBC">
        <w:rPr>
          <w:rFonts w:ascii="Cambria" w:hAnsi="Cambria"/>
          <w:i/>
          <w:sz w:val="22"/>
        </w:rPr>
        <w:t xml:space="preserve">is accepted. </w:t>
      </w:r>
      <w:proofErr w:type="gramStart"/>
      <w:r w:rsidR="00C87DBC">
        <w:rPr>
          <w:rFonts w:ascii="Cambria" w:hAnsi="Cambria"/>
          <w:i/>
          <w:sz w:val="22"/>
        </w:rPr>
        <w:t>Thus</w:t>
      </w:r>
      <w:proofErr w:type="gramEnd"/>
      <w:r w:rsidR="00C87DBC">
        <w:rPr>
          <w:rFonts w:ascii="Cambria" w:hAnsi="Cambria"/>
          <w:i/>
          <w:sz w:val="22"/>
        </w:rPr>
        <w:t xml:space="preserve"> it can be concluded that the average learning outcomes of the TGT type of cooperative learning model are better than the TPS type of cooperative learning model and seen from the learning time.</w:t>
      </w:r>
    </w:p>
    <w:p w14:paraId="12791799" w14:textId="4A8B160F" w:rsidR="00C87DBC" w:rsidRDefault="00C87DBC" w:rsidP="00C87DBC">
      <w:pPr>
        <w:jc w:val="both"/>
        <w:rPr>
          <w:rFonts w:ascii="Cambria" w:hAnsi="Cambria"/>
          <w:i/>
          <w:sz w:val="22"/>
        </w:rPr>
      </w:pPr>
    </w:p>
    <w:p w14:paraId="43A0C9E6" w14:textId="47FA5E87" w:rsidR="00754A9F" w:rsidRPr="00C87DBC" w:rsidRDefault="00C87DBC" w:rsidP="00C87DBC">
      <w:pPr>
        <w:jc w:val="both"/>
        <w:rPr>
          <w:rFonts w:ascii="Cambria" w:hAnsi="Cambria"/>
          <w:i/>
          <w:sz w:val="22"/>
        </w:rPr>
      </w:pPr>
      <w:r>
        <w:rPr>
          <w:rFonts w:ascii="Cambria" w:hAnsi="Cambria"/>
          <w:i/>
          <w:sz w:val="22"/>
        </w:rPr>
        <w:t>Keywords: TGT and TPS cooperative learning types, learning outcomes, study time</w:t>
      </w:r>
    </w:p>
    <w:p w14:paraId="36857872" w14:textId="77777777" w:rsidR="008E4DBD" w:rsidRPr="00407841" w:rsidRDefault="008E4DBD" w:rsidP="00F45D52">
      <w:pPr>
        <w:spacing w:line="276" w:lineRule="auto"/>
        <w:jc w:val="both"/>
        <w:rPr>
          <w:rFonts w:ascii="Cambria" w:hAnsi="Cambria" w:cs="Times New Roman"/>
          <w:b/>
          <w:sz w:val="22"/>
          <w:lang w:val="id-ID"/>
        </w:rPr>
      </w:pPr>
    </w:p>
    <w:p w14:paraId="1D815373" w14:textId="2E7DED33" w:rsidR="005F11F3" w:rsidRPr="00407841" w:rsidRDefault="005F11F3" w:rsidP="005F11F3">
      <w:pPr>
        <w:jc w:val="both"/>
        <w:rPr>
          <w:rFonts w:ascii="Cambria" w:hAnsi="Cambria"/>
          <w:sz w:val="22"/>
          <w:lang w:val="id-ID"/>
        </w:rPr>
      </w:pPr>
      <w:r w:rsidRPr="00407841">
        <w:rPr>
          <w:rFonts w:ascii="Cambria" w:hAnsi="Cambria"/>
          <w:b/>
          <w:i/>
          <w:sz w:val="22"/>
          <w:lang w:val="id-ID"/>
        </w:rPr>
        <w:t>How to Cite</w:t>
      </w:r>
      <w:r w:rsidRPr="00407841">
        <w:rPr>
          <w:rFonts w:ascii="Cambria" w:hAnsi="Cambria"/>
          <w:sz w:val="22"/>
          <w:lang w:val="id-ID"/>
        </w:rPr>
        <w:t xml:space="preserve">: </w:t>
      </w:r>
      <w:proofErr w:type="spellStart"/>
      <w:r w:rsidR="001039B3">
        <w:rPr>
          <w:rFonts w:ascii="Cambria" w:hAnsi="Cambria"/>
          <w:sz w:val="22"/>
        </w:rPr>
        <w:t>Nurhikma</w:t>
      </w:r>
      <w:proofErr w:type="spellEnd"/>
      <w:r w:rsidR="001039B3">
        <w:rPr>
          <w:rFonts w:ascii="Cambria" w:hAnsi="Cambria"/>
          <w:sz w:val="22"/>
        </w:rPr>
        <w:t xml:space="preserve">, </w:t>
      </w:r>
      <w:proofErr w:type="spellStart"/>
      <w:r w:rsidR="001039B3">
        <w:rPr>
          <w:rFonts w:ascii="Cambria" w:hAnsi="Cambria"/>
          <w:sz w:val="22"/>
        </w:rPr>
        <w:t>Tamrin</w:t>
      </w:r>
      <w:proofErr w:type="spellEnd"/>
      <w:r w:rsidR="001039B3">
        <w:rPr>
          <w:rFonts w:ascii="Cambria" w:hAnsi="Cambria"/>
          <w:sz w:val="22"/>
        </w:rPr>
        <w:t xml:space="preserve"> Tayeb, Ridwan Idris dan </w:t>
      </w:r>
      <w:proofErr w:type="spellStart"/>
      <w:r w:rsidR="001039B3">
        <w:rPr>
          <w:rFonts w:ascii="Cambria" w:hAnsi="Cambria"/>
          <w:sz w:val="22"/>
        </w:rPr>
        <w:t>Nidya</w:t>
      </w:r>
      <w:proofErr w:type="spellEnd"/>
      <w:r w:rsidR="001039B3">
        <w:rPr>
          <w:rFonts w:ascii="Cambria" w:hAnsi="Cambria"/>
          <w:sz w:val="22"/>
        </w:rPr>
        <w:t xml:space="preserve"> Nina </w:t>
      </w:r>
      <w:proofErr w:type="spellStart"/>
      <w:r w:rsidR="001039B3">
        <w:rPr>
          <w:rFonts w:ascii="Cambria" w:hAnsi="Cambria"/>
          <w:sz w:val="22"/>
        </w:rPr>
        <w:t>Ichiana</w:t>
      </w:r>
      <w:proofErr w:type="spellEnd"/>
      <w:r w:rsidRPr="00407841">
        <w:rPr>
          <w:rFonts w:ascii="Cambria" w:hAnsi="Cambria"/>
          <w:sz w:val="22"/>
          <w:lang w:val="id-ID"/>
        </w:rPr>
        <w:t xml:space="preserve">. (2021). </w:t>
      </w:r>
      <w:proofErr w:type="spellStart"/>
      <w:r w:rsidR="001039B3">
        <w:rPr>
          <w:rFonts w:ascii="Cambria" w:hAnsi="Cambria"/>
          <w:sz w:val="22"/>
        </w:rPr>
        <w:t>Studi</w:t>
      </w:r>
      <w:proofErr w:type="spellEnd"/>
      <w:r w:rsidR="001039B3">
        <w:rPr>
          <w:rFonts w:ascii="Cambria" w:hAnsi="Cambria"/>
          <w:sz w:val="22"/>
        </w:rPr>
        <w:t xml:space="preserve"> </w:t>
      </w:r>
      <w:proofErr w:type="spellStart"/>
      <w:r w:rsidR="001039B3">
        <w:rPr>
          <w:rFonts w:ascii="Cambria" w:hAnsi="Cambria"/>
          <w:sz w:val="22"/>
        </w:rPr>
        <w:t>Perbandingan</w:t>
      </w:r>
      <w:proofErr w:type="spellEnd"/>
      <w:r w:rsidR="001039B3">
        <w:rPr>
          <w:rFonts w:ascii="Cambria" w:hAnsi="Cambria"/>
          <w:sz w:val="22"/>
        </w:rPr>
        <w:t xml:space="preserve"> </w:t>
      </w:r>
      <w:proofErr w:type="spellStart"/>
      <w:r w:rsidR="001039B3">
        <w:rPr>
          <w:rFonts w:ascii="Cambria" w:hAnsi="Cambria"/>
          <w:sz w:val="22"/>
        </w:rPr>
        <w:t>Pmbelajaran</w:t>
      </w:r>
      <w:proofErr w:type="spellEnd"/>
      <w:r w:rsidR="001039B3">
        <w:rPr>
          <w:rFonts w:ascii="Cambria" w:hAnsi="Cambria"/>
          <w:sz w:val="22"/>
        </w:rPr>
        <w:t xml:space="preserve"> </w:t>
      </w:r>
      <w:proofErr w:type="spellStart"/>
      <w:r w:rsidR="001039B3">
        <w:rPr>
          <w:rFonts w:ascii="Cambria" w:hAnsi="Cambria"/>
          <w:sz w:val="22"/>
        </w:rPr>
        <w:t>Kooperatif</w:t>
      </w:r>
      <w:proofErr w:type="spellEnd"/>
      <w:r w:rsidR="001039B3">
        <w:rPr>
          <w:rFonts w:ascii="Cambria" w:hAnsi="Cambria"/>
          <w:sz w:val="22"/>
        </w:rPr>
        <w:t xml:space="preserve"> </w:t>
      </w:r>
      <w:proofErr w:type="spellStart"/>
      <w:r w:rsidR="001039B3">
        <w:rPr>
          <w:rFonts w:ascii="Cambria" w:hAnsi="Cambria"/>
          <w:sz w:val="22"/>
        </w:rPr>
        <w:t>Tipe</w:t>
      </w:r>
      <w:proofErr w:type="spellEnd"/>
      <w:r w:rsidR="001039B3">
        <w:rPr>
          <w:rFonts w:ascii="Cambria" w:hAnsi="Cambria"/>
          <w:sz w:val="22"/>
        </w:rPr>
        <w:t xml:space="preserve"> TPS </w:t>
      </w:r>
      <w:proofErr w:type="spellStart"/>
      <w:r w:rsidR="001039B3">
        <w:rPr>
          <w:rFonts w:ascii="Cambria" w:hAnsi="Cambria"/>
          <w:sz w:val="22"/>
        </w:rPr>
        <w:t>dengan</w:t>
      </w:r>
      <w:proofErr w:type="spellEnd"/>
      <w:r w:rsidR="001039B3">
        <w:rPr>
          <w:rFonts w:ascii="Cambria" w:hAnsi="Cambria"/>
          <w:sz w:val="22"/>
        </w:rPr>
        <w:t xml:space="preserve"> </w:t>
      </w:r>
      <w:proofErr w:type="spellStart"/>
      <w:r w:rsidR="001039B3">
        <w:rPr>
          <w:rFonts w:ascii="Cambria" w:hAnsi="Cambria"/>
          <w:sz w:val="22"/>
        </w:rPr>
        <w:t>Tipe</w:t>
      </w:r>
      <w:proofErr w:type="spellEnd"/>
      <w:r w:rsidR="001039B3">
        <w:rPr>
          <w:rFonts w:ascii="Cambria" w:hAnsi="Cambria"/>
          <w:sz w:val="22"/>
        </w:rPr>
        <w:t xml:space="preserve"> TGT </w:t>
      </w:r>
      <w:proofErr w:type="spellStart"/>
      <w:r w:rsidR="004138D1">
        <w:rPr>
          <w:rFonts w:ascii="Cambria" w:hAnsi="Cambria"/>
          <w:sz w:val="22"/>
        </w:rPr>
        <w:t>t</w:t>
      </w:r>
      <w:r w:rsidR="001039B3">
        <w:rPr>
          <w:rFonts w:ascii="Cambria" w:hAnsi="Cambria"/>
          <w:sz w:val="22"/>
        </w:rPr>
        <w:t>erhadap</w:t>
      </w:r>
      <w:proofErr w:type="spellEnd"/>
      <w:r w:rsidR="001039B3">
        <w:rPr>
          <w:rFonts w:ascii="Cambria" w:hAnsi="Cambria"/>
          <w:sz w:val="22"/>
        </w:rPr>
        <w:t xml:space="preserve"> Hasil </w:t>
      </w:r>
      <w:proofErr w:type="spellStart"/>
      <w:r w:rsidR="001039B3">
        <w:rPr>
          <w:rFonts w:ascii="Cambria" w:hAnsi="Cambria"/>
          <w:sz w:val="22"/>
        </w:rPr>
        <w:t>Belajar</w:t>
      </w:r>
      <w:proofErr w:type="spellEnd"/>
      <w:r w:rsidR="001039B3">
        <w:rPr>
          <w:rFonts w:ascii="Cambria" w:hAnsi="Cambria"/>
          <w:sz w:val="22"/>
        </w:rPr>
        <w:t xml:space="preserve"> </w:t>
      </w:r>
      <w:proofErr w:type="spellStart"/>
      <w:r w:rsidR="001039B3">
        <w:rPr>
          <w:rFonts w:ascii="Cambria" w:hAnsi="Cambria"/>
          <w:sz w:val="22"/>
        </w:rPr>
        <w:t>Matematika</w:t>
      </w:r>
      <w:proofErr w:type="spellEnd"/>
      <w:r w:rsidR="001039B3">
        <w:rPr>
          <w:rFonts w:ascii="Cambria" w:hAnsi="Cambria"/>
          <w:sz w:val="22"/>
        </w:rPr>
        <w:t xml:space="preserve"> </w:t>
      </w:r>
      <w:proofErr w:type="spellStart"/>
      <w:r w:rsidR="001039B3">
        <w:rPr>
          <w:rFonts w:ascii="Cambria" w:hAnsi="Cambria"/>
          <w:sz w:val="22"/>
        </w:rPr>
        <w:t>Berdasarkan</w:t>
      </w:r>
      <w:proofErr w:type="spellEnd"/>
      <w:r w:rsidR="001039B3">
        <w:rPr>
          <w:rFonts w:ascii="Cambria" w:hAnsi="Cambria"/>
          <w:sz w:val="22"/>
        </w:rPr>
        <w:t xml:space="preserve"> Waktu </w:t>
      </w:r>
      <w:proofErr w:type="spellStart"/>
      <w:r w:rsidR="001039B3">
        <w:rPr>
          <w:rFonts w:ascii="Cambria" w:hAnsi="Cambria"/>
          <w:sz w:val="22"/>
        </w:rPr>
        <w:t>Belajar</w:t>
      </w:r>
      <w:proofErr w:type="spellEnd"/>
      <w:r w:rsidR="001039B3">
        <w:rPr>
          <w:rFonts w:ascii="Cambria" w:hAnsi="Cambria"/>
          <w:sz w:val="22"/>
        </w:rPr>
        <w:t xml:space="preserve"> </w:t>
      </w:r>
      <w:proofErr w:type="spellStart"/>
      <w:r w:rsidR="001039B3">
        <w:rPr>
          <w:rFonts w:ascii="Cambria" w:hAnsi="Cambria"/>
          <w:sz w:val="22"/>
        </w:rPr>
        <w:t>Siswa</w:t>
      </w:r>
      <w:proofErr w:type="spellEnd"/>
      <w:r w:rsidR="001039B3">
        <w:rPr>
          <w:rFonts w:ascii="Cambria" w:hAnsi="Cambria"/>
          <w:sz w:val="22"/>
        </w:rPr>
        <w:t xml:space="preserve"> Kelas VII</w:t>
      </w:r>
      <w:r w:rsidRPr="00407841">
        <w:rPr>
          <w:rFonts w:ascii="Cambria" w:hAnsi="Cambria"/>
          <w:sz w:val="22"/>
          <w:lang w:val="id-ID"/>
        </w:rPr>
        <w:t xml:space="preserve">. </w:t>
      </w:r>
      <w:r w:rsidRPr="00407841">
        <w:rPr>
          <w:rFonts w:ascii="Cambria" w:hAnsi="Cambria"/>
          <w:i/>
          <w:sz w:val="22"/>
          <w:lang w:val="id-ID"/>
        </w:rPr>
        <w:t>Al asma: Journal of Islamic Education</w:t>
      </w:r>
      <w:r w:rsidRPr="00407841">
        <w:rPr>
          <w:rFonts w:ascii="Cambria" w:hAnsi="Cambria"/>
          <w:sz w:val="22"/>
          <w:lang w:val="id-ID"/>
        </w:rPr>
        <w:t xml:space="preserve">, </w:t>
      </w:r>
      <w:r w:rsidRPr="00407841">
        <w:rPr>
          <w:rFonts w:ascii="Cambria" w:hAnsi="Cambria"/>
          <w:i/>
          <w:sz w:val="22"/>
          <w:lang w:val="id-ID"/>
        </w:rPr>
        <w:t>3</w:t>
      </w:r>
      <w:r w:rsidRPr="00407841">
        <w:rPr>
          <w:rFonts w:ascii="Cambria" w:hAnsi="Cambria"/>
          <w:sz w:val="22"/>
          <w:lang w:val="id-ID"/>
        </w:rPr>
        <w:t>(1), 1-4.</w:t>
      </w:r>
    </w:p>
    <w:p w14:paraId="056B34FA" w14:textId="77777777" w:rsidR="005F11F3" w:rsidRPr="00407841" w:rsidRDefault="005F11F3" w:rsidP="005F11F3">
      <w:pPr>
        <w:spacing w:line="360" w:lineRule="auto"/>
        <w:jc w:val="both"/>
        <w:rPr>
          <w:rFonts w:ascii="Cambria" w:hAnsi="Cambria" w:cs="Times New Roman"/>
          <w:b/>
          <w:sz w:val="22"/>
          <w:lang w:val="id-ID"/>
        </w:rPr>
      </w:pPr>
      <w:r w:rsidRPr="00407841">
        <w:rPr>
          <w:rFonts w:ascii="Cambria" w:hAnsi="Cambria" w:cs="Times New Roman"/>
          <w:b/>
          <w:noProof/>
          <w:sz w:val="22"/>
        </w:rPr>
        <mc:AlternateContent>
          <mc:Choice Requires="wps">
            <w:drawing>
              <wp:anchor distT="0" distB="0" distL="114300" distR="114300" simplePos="0" relativeHeight="251659776" behindDoc="0" locked="0" layoutInCell="1" allowOverlap="1" wp14:anchorId="7CDC1842" wp14:editId="229B9A15">
                <wp:simplePos x="0" y="0"/>
                <wp:positionH relativeFrom="column">
                  <wp:posOffset>6350</wp:posOffset>
                </wp:positionH>
                <wp:positionV relativeFrom="paragraph">
                  <wp:posOffset>57150</wp:posOffset>
                </wp:positionV>
                <wp:extent cx="5394960"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539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117892"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4.5pt" to="42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" strokecolor="black [3213]" strokeweight="1.5pt">
                <v:stroke joinstyle="miter"/>
              </v:line>
            </w:pict>
          </mc:Fallback>
        </mc:AlternateContent>
      </w:r>
    </w:p>
    <w:p w14:paraId="40F16DEC" w14:textId="77777777" w:rsidR="005F11F3" w:rsidRPr="00407841" w:rsidRDefault="005F11F3" w:rsidP="00F45D52">
      <w:pPr>
        <w:spacing w:line="276" w:lineRule="auto"/>
        <w:jc w:val="both"/>
        <w:rPr>
          <w:rFonts w:ascii="Cambria" w:hAnsi="Cambria" w:cs="Times New Roman"/>
          <w:b/>
          <w:szCs w:val="24"/>
          <w:lang w:val="id-ID"/>
        </w:rPr>
      </w:pPr>
    </w:p>
    <w:p w14:paraId="0A6E5CB1" w14:textId="77777777" w:rsidR="00811017" w:rsidRPr="00407841" w:rsidRDefault="00811017" w:rsidP="00F45D52">
      <w:pPr>
        <w:spacing w:line="276" w:lineRule="auto"/>
        <w:jc w:val="both"/>
        <w:rPr>
          <w:rFonts w:ascii="Cambria" w:hAnsi="Cambria" w:cs="Times New Roman"/>
          <w:szCs w:val="24"/>
          <w:lang w:val="id-ID"/>
        </w:rPr>
      </w:pPr>
      <w:r w:rsidRPr="00407841">
        <w:rPr>
          <w:rFonts w:ascii="Cambria" w:hAnsi="Cambria" w:cs="Times New Roman"/>
          <w:b/>
          <w:szCs w:val="24"/>
          <w:lang w:val="id-ID"/>
        </w:rPr>
        <w:t>PENDAHULUAN</w:t>
      </w:r>
    </w:p>
    <w:p w14:paraId="46D42BBA" w14:textId="7F9D63A5" w:rsidR="000B05A1" w:rsidRPr="00407841" w:rsidRDefault="000B05A1" w:rsidP="00F45D52">
      <w:pPr>
        <w:pStyle w:val="ListParagraph"/>
        <w:spacing w:after="0"/>
        <w:ind w:left="0" w:firstLine="709"/>
        <w:jc w:val="both"/>
        <w:rPr>
          <w:rFonts w:ascii="Cambria" w:hAnsi="Cambria" w:cs="Times New Roman"/>
        </w:rPr>
      </w:pPr>
      <w:r w:rsidRPr="00407841">
        <w:rPr>
          <w:rFonts w:ascii="Cambria" w:hAnsi="Cambria" w:cs="Times New Roman"/>
        </w:rPr>
        <w:t xml:space="preserve">Manusia </w:t>
      </w:r>
      <w:proofErr w:type="spellStart"/>
      <w:r w:rsidR="00BC6EF8">
        <w:rPr>
          <w:rFonts w:ascii="Cambria" w:hAnsi="Cambria" w:cs="Times New Roman"/>
          <w:lang w:val="en-US"/>
        </w:rPr>
        <w:t>mempunyai</w:t>
      </w:r>
      <w:proofErr w:type="spellEnd"/>
      <w:r w:rsidRPr="00407841">
        <w:rPr>
          <w:rFonts w:ascii="Cambria" w:hAnsi="Cambria" w:cs="Times New Roman"/>
        </w:rPr>
        <w:t xml:space="preserve"> potensi kecerdasan intelektual, emosional</w:t>
      </w:r>
      <w:r w:rsidR="00BC6EF8">
        <w:rPr>
          <w:rFonts w:ascii="Cambria" w:hAnsi="Cambria" w:cs="Times New Roman"/>
          <w:lang w:val="en-US"/>
        </w:rPr>
        <w:t>,</w:t>
      </w:r>
      <w:r w:rsidR="00BC6EF8">
        <w:rPr>
          <w:rFonts w:ascii="Cambria" w:hAnsi="Cambria" w:cs="Times New Roman"/>
        </w:rPr>
        <w:t xml:space="preserve"> dan spiritual.</w:t>
      </w:r>
      <w:r w:rsidRPr="00407841">
        <w:rPr>
          <w:rFonts w:ascii="Cambria" w:hAnsi="Cambria" w:cs="Times New Roman"/>
        </w:rPr>
        <w:t xml:space="preserve"> </w:t>
      </w:r>
      <w:proofErr w:type="spellStart"/>
      <w:r w:rsidR="00BC6EF8">
        <w:rPr>
          <w:rFonts w:ascii="Cambria" w:hAnsi="Cambria" w:cs="Times New Roman"/>
          <w:lang w:val="en-US"/>
        </w:rPr>
        <w:t>Melalui</w:t>
      </w:r>
      <w:proofErr w:type="spellEnd"/>
      <w:r w:rsidR="00BC6EF8">
        <w:rPr>
          <w:rFonts w:ascii="Cambria" w:hAnsi="Cambria" w:cs="Times New Roman"/>
          <w:lang w:val="en-US"/>
        </w:rPr>
        <w:t xml:space="preserve"> </w:t>
      </w:r>
      <w:proofErr w:type="spellStart"/>
      <w:r w:rsidR="00BC6EF8">
        <w:rPr>
          <w:rFonts w:ascii="Cambria" w:hAnsi="Cambria" w:cs="Times New Roman"/>
          <w:lang w:val="en-US"/>
        </w:rPr>
        <w:t>pendidikan</w:t>
      </w:r>
      <w:proofErr w:type="spellEnd"/>
      <w:r w:rsidR="00BC6EF8">
        <w:rPr>
          <w:rFonts w:ascii="Cambria" w:hAnsi="Cambria" w:cs="Times New Roman"/>
          <w:lang w:val="en-US"/>
        </w:rPr>
        <w:t xml:space="preserve">, </w:t>
      </w:r>
      <w:r w:rsidR="00BC6EF8">
        <w:rPr>
          <w:rFonts w:ascii="Cambria" w:hAnsi="Cambria" w:cs="Times New Roman"/>
        </w:rPr>
        <w:t>m</w:t>
      </w:r>
      <w:r w:rsidRPr="00407841">
        <w:rPr>
          <w:rFonts w:ascii="Cambria" w:hAnsi="Cambria" w:cs="Times New Roman"/>
        </w:rPr>
        <w:t xml:space="preserve">anusia </w:t>
      </w:r>
      <w:proofErr w:type="spellStart"/>
      <w:r w:rsidR="00BC6EF8">
        <w:rPr>
          <w:rFonts w:ascii="Cambria" w:hAnsi="Cambria" w:cs="Times New Roman"/>
          <w:lang w:val="en-US"/>
        </w:rPr>
        <w:t>mampu</w:t>
      </w:r>
      <w:proofErr w:type="spellEnd"/>
      <w:r w:rsidRPr="00407841">
        <w:rPr>
          <w:rFonts w:ascii="Cambria" w:hAnsi="Cambria" w:cs="Times New Roman"/>
        </w:rPr>
        <w:t xml:space="preserve"> berkembang secara </w:t>
      </w:r>
      <w:proofErr w:type="spellStart"/>
      <w:r w:rsidR="00BC6EF8">
        <w:rPr>
          <w:rFonts w:ascii="Cambria" w:hAnsi="Cambria" w:cs="Times New Roman"/>
          <w:lang w:val="en-US"/>
        </w:rPr>
        <w:t>bertahap</w:t>
      </w:r>
      <w:proofErr w:type="spellEnd"/>
      <w:r w:rsidR="00CA3975">
        <w:rPr>
          <w:rFonts w:ascii="Cambria" w:hAnsi="Cambria" w:cs="Times New Roman"/>
          <w:lang w:val="en-US"/>
        </w:rPr>
        <w:t xml:space="preserve"> demi</w:t>
      </w:r>
      <w:r w:rsidR="00BC6EF8">
        <w:rPr>
          <w:rFonts w:ascii="Cambria" w:hAnsi="Cambria" w:cs="Times New Roman"/>
          <w:lang w:val="en-US"/>
        </w:rPr>
        <w:t xml:space="preserve"> </w:t>
      </w:r>
      <w:r w:rsidRPr="00407841">
        <w:rPr>
          <w:rFonts w:ascii="Cambria" w:hAnsi="Cambria" w:cs="Times New Roman"/>
        </w:rPr>
        <w:t xml:space="preserve">mencapai </w:t>
      </w:r>
      <w:r w:rsidR="00BC6EF8">
        <w:rPr>
          <w:rFonts w:ascii="Cambria" w:hAnsi="Cambria" w:cs="Times New Roman"/>
          <w:lang w:val="en-US"/>
        </w:rPr>
        <w:t>level</w:t>
      </w:r>
      <w:r w:rsidRPr="00407841">
        <w:rPr>
          <w:rFonts w:ascii="Cambria" w:hAnsi="Cambria" w:cs="Times New Roman"/>
        </w:rPr>
        <w:t xml:space="preserve"> tertentu </w:t>
      </w:r>
      <w:proofErr w:type="spellStart"/>
      <w:r w:rsidR="00BC6EF8">
        <w:rPr>
          <w:rFonts w:ascii="Cambria" w:hAnsi="Cambria" w:cs="Times New Roman"/>
          <w:lang w:val="en-US"/>
        </w:rPr>
        <w:t>berdasarkan</w:t>
      </w:r>
      <w:proofErr w:type="spellEnd"/>
      <w:r w:rsidR="00BC6EF8">
        <w:rPr>
          <w:rFonts w:ascii="Cambria" w:hAnsi="Cambria" w:cs="Times New Roman"/>
        </w:rPr>
        <w:t xml:space="preserve"> potensi kemanusia</w:t>
      </w:r>
      <w:r w:rsidRPr="00407841">
        <w:rPr>
          <w:rFonts w:ascii="Cambria" w:hAnsi="Cambria" w:cs="Times New Roman"/>
        </w:rPr>
        <w:t>n</w:t>
      </w:r>
      <w:r w:rsidR="00BC6EF8">
        <w:rPr>
          <w:rFonts w:ascii="Cambria" w:hAnsi="Cambria" w:cs="Times New Roman"/>
          <w:lang w:val="en-US"/>
        </w:rPr>
        <w:t>n</w:t>
      </w:r>
      <w:r w:rsidRPr="00407841">
        <w:rPr>
          <w:rFonts w:ascii="Cambria" w:hAnsi="Cambria" w:cs="Times New Roman"/>
        </w:rPr>
        <w:t>ya</w:t>
      </w:r>
      <w:r w:rsidR="00BC6EF8">
        <w:rPr>
          <w:rFonts w:ascii="Cambria" w:hAnsi="Cambria" w:cs="Times New Roman"/>
        </w:rPr>
        <w:t>. Pendidikan lebih dari</w:t>
      </w:r>
      <w:r w:rsidRPr="00407841">
        <w:rPr>
          <w:rFonts w:ascii="Cambria" w:hAnsi="Cambria" w:cs="Times New Roman"/>
        </w:rPr>
        <w:t xml:space="preserve"> pengajaran</w:t>
      </w:r>
      <w:r w:rsidR="00BC6EF8">
        <w:rPr>
          <w:rFonts w:ascii="Cambria" w:hAnsi="Cambria" w:cs="Times New Roman"/>
          <w:lang w:val="en-US"/>
        </w:rPr>
        <w:t>.</w:t>
      </w:r>
      <w:r w:rsidRPr="00407841">
        <w:rPr>
          <w:rFonts w:ascii="Cambria" w:hAnsi="Cambria" w:cs="Times New Roman"/>
        </w:rPr>
        <w:t xml:space="preserve"> Pendidikan adalah usaha atau kegiatan manusia untuk membina kepribadiannya sesuai dengan nilai-nilai di dalam masyarakat dan kebudayaan.</w:t>
      </w:r>
    </w:p>
    <w:p w14:paraId="448CCE17" w14:textId="36441CE8" w:rsidR="00FE7F35" w:rsidRDefault="00AF3240" w:rsidP="00F45D52">
      <w:pPr>
        <w:pStyle w:val="ListParagraph"/>
        <w:spacing w:after="0"/>
        <w:ind w:left="0" w:firstLine="709"/>
        <w:jc w:val="both"/>
        <w:rPr>
          <w:rFonts w:ascii="Cambria" w:hAnsi="Cambria" w:cs="Times New Roman"/>
        </w:rPr>
      </w:pPr>
      <w:r w:rsidRPr="00AF3240">
        <w:rPr>
          <w:rFonts w:ascii="Cambria" w:hAnsi="Cambria" w:cs="Times New Roman"/>
        </w:rPr>
        <w:t xml:space="preserve">Pendidikan </w:t>
      </w:r>
      <w:proofErr w:type="spellStart"/>
      <w:r w:rsidR="009F503D">
        <w:rPr>
          <w:rFonts w:ascii="Cambria" w:hAnsi="Cambria" w:cs="Times New Roman"/>
          <w:lang w:val="en-US"/>
        </w:rPr>
        <w:t>menjadi</w:t>
      </w:r>
      <w:proofErr w:type="spellEnd"/>
      <w:r w:rsidRPr="00AF3240">
        <w:rPr>
          <w:rFonts w:ascii="Cambria" w:hAnsi="Cambria" w:cs="Times New Roman"/>
        </w:rPr>
        <w:t xml:space="preserve"> kebutuhan dasar yang harus dipenuhi untuk kehidupan sehari-hari bagi setiap individu, karena </w:t>
      </w:r>
      <w:r w:rsidR="009F503D">
        <w:rPr>
          <w:rFonts w:ascii="Cambria" w:hAnsi="Cambria" w:cs="Times New Roman"/>
          <w:lang w:val="en-US"/>
        </w:rPr>
        <w:t>p</w:t>
      </w:r>
      <w:r>
        <w:rPr>
          <w:rFonts w:ascii="Cambria" w:hAnsi="Cambria" w:cs="Times New Roman"/>
        </w:rPr>
        <w:t>endidikan</w:t>
      </w:r>
      <w:r w:rsidRPr="00AF3240">
        <w:rPr>
          <w:rFonts w:ascii="Cambria" w:hAnsi="Cambria" w:cs="Times New Roman"/>
        </w:rPr>
        <w:t xml:space="preserve"> dapat men</w:t>
      </w:r>
      <w:r w:rsidR="009F503D">
        <w:rPr>
          <w:rFonts w:ascii="Cambria" w:hAnsi="Cambria" w:cs="Times New Roman"/>
          <w:lang w:val="en-US"/>
        </w:rPr>
        <w:t>g</w:t>
      </w:r>
      <w:r w:rsidRPr="00AF3240">
        <w:rPr>
          <w:rFonts w:ascii="Cambria" w:hAnsi="Cambria" w:cs="Times New Roman"/>
        </w:rPr>
        <w:t xml:space="preserve">hasilkan generasi yang lebih baik, terampil, dan handal dalam bidang yang mereka kuasai </w:t>
      </w:r>
      <w:r w:rsidR="00A84BE8">
        <w:rPr>
          <w:rFonts w:ascii="Cambria" w:hAnsi="Cambria" w:cs="Times New Roman"/>
        </w:rPr>
        <w:fldChar w:fldCharType="begin" w:fldLock="1"/>
      </w:r>
      <w:r w:rsidR="00A84BE8">
        <w:rPr>
          <w:rFonts w:ascii="Cambria" w:hAnsi="Cambria" w:cs="Times New Roman"/>
        </w:rPr>
        <w:instrText>ADDIN CSL_CITATION {"citationItems":[{"id":"ITEM-1","itemData":{"author":[{"dropping-particle":"","family":"Ahmadi","given":"Rulam","non-dropping-particle":"","parse-names":false,"suffix":""}],"id":"ITEM-1","issued":{"date-parts":[["2014"]]},"publisher":"Ar-Ruzz Media","publisher-place":"Yogyakarta","title":"Pengantar Pendidikan Asas dan Filsafat Pendidikan","type":"book"},"uris":["http://www.mendeley.com/documents/?uuid=9a97bcd4-a515-44a8-9d36-22d31ac6e0de"]}],"mendeley":{"formattedCitation":"(Ahmadi, 2014)","plainTextFormattedCitation":"(Ahmadi, 2014)","previouslyFormattedCitation":"(Ahmadi, 2014)"},"properties":{"noteIndex":0},"schema":"https://github.com/citation-style-language/schema/raw/master/csl-citation.json"}</w:instrText>
      </w:r>
      <w:r w:rsidR="00A84BE8">
        <w:rPr>
          <w:rFonts w:ascii="Cambria" w:hAnsi="Cambria" w:cs="Times New Roman"/>
        </w:rPr>
        <w:fldChar w:fldCharType="separate"/>
      </w:r>
      <w:r w:rsidR="00A84BE8" w:rsidRPr="00A84BE8">
        <w:rPr>
          <w:rFonts w:ascii="Cambria" w:hAnsi="Cambria" w:cs="Times New Roman"/>
          <w:noProof/>
        </w:rPr>
        <w:t>(Ahmadi, 2014)</w:t>
      </w:r>
      <w:r w:rsidR="00A84BE8">
        <w:rPr>
          <w:rFonts w:ascii="Cambria" w:hAnsi="Cambria" w:cs="Times New Roman"/>
        </w:rPr>
        <w:fldChar w:fldCharType="end"/>
      </w:r>
      <w:r w:rsidRPr="00AF3240">
        <w:rPr>
          <w:rFonts w:ascii="Cambria" w:hAnsi="Cambria" w:cs="Times New Roman"/>
        </w:rPr>
        <w:t>.</w:t>
      </w:r>
      <w:r w:rsidR="00C84F8A">
        <w:rPr>
          <w:rFonts w:ascii="Cambria" w:hAnsi="Cambria" w:cs="Times New Roman"/>
          <w:lang w:val="en-US"/>
        </w:rPr>
        <w:t xml:space="preserve"> P</w:t>
      </w:r>
      <w:r w:rsidR="00C84F8A" w:rsidRPr="00C84F8A">
        <w:rPr>
          <w:rStyle w:val="jlqj4b"/>
          <w:rFonts w:ascii="Cambria" w:hAnsi="Cambria"/>
        </w:rPr>
        <w:t xml:space="preserve">endidikan dapat menciptakan </w:t>
      </w:r>
      <w:r w:rsidR="00C84F8A" w:rsidRPr="00C84F8A">
        <w:rPr>
          <w:rFonts w:cs="Times New Roman"/>
        </w:rPr>
        <w:t>generasi</w:t>
      </w:r>
      <w:r w:rsidR="00C84F8A" w:rsidRPr="00C84F8A">
        <w:rPr>
          <w:rStyle w:val="jlqj4b"/>
          <w:rFonts w:ascii="Cambria" w:hAnsi="Cambria"/>
        </w:rPr>
        <w:t xml:space="preserve"> yang unggul dan berdaya saing dalam menghadapi tantangan yang akan terjadi dimasa yang akan datang </w:t>
      </w:r>
      <w:r w:rsidR="00C84F8A" w:rsidRPr="00C84F8A">
        <w:rPr>
          <w:rStyle w:val="jlqj4b"/>
          <w:rFonts w:ascii="Cambria" w:hAnsi="Cambria"/>
        </w:rPr>
        <w:fldChar w:fldCharType="begin" w:fldLock="1"/>
      </w:r>
      <w:r w:rsidR="00FF500A">
        <w:rPr>
          <w:rStyle w:val="jlqj4b"/>
          <w:rFonts w:ascii="Cambria" w:hAnsi="Cambria"/>
        </w:rPr>
        <w:instrText>ADDIN CSL_CITATION {"citationItems":[{"id":"ITEM-1","itemData":{"DOI":"10.31258/jes.5.1.p.198-208","abstract":"The purpose of this study was to determine the differences in the improvement of students' thinking skills using collaborative learning techniques Think-Pair-Share and Group Investigation. The research used was a quasi-experimental research design with non equivalent control posttest design. The data collection technique used critical thinking skills questions consisting of 5 essay test questions. Based on the research results of hypothesis testing using paired simple t-test , the results obtained were sig (2-tailed) &lt;0.05, which means that collaborative learning of GI and TPS techniques is effective on critical thinking skills than the control class. Hypothesis testing is to see significant differences between collaborative learning. TPS and GI techniques used independent sample t-test and the results obtained were sig (2-tailed) &lt;0.05, which means that there is a significant difference between collaborative learning of GI and TPS techniques on critical thinking skills. For the average percentage of critical thinking skills in the collaborative learning class, the Think-Pair-Share technique is 80.57% and Group Investigation is 76.73%, and in the control class it is 68.45%, which means the application of collaborative learning techniques Think-Pair-Share is more effectively used in improving students' critical thinking skills on chemical equilibrium material.","author":[{"dropping-particle":"","family":"Fauzi","given":"Fajrina","non-dropping-particle":"","parse-names":false,"suffix":""},{"dropping-particle":"","family":"Erna","given":"Maria","non-dropping-particle":"","parse-names":false,"suffix":""},{"dropping-particle":"","family":"Linda","given":"Roza","non-dropping-particle":"","parse-names":false,"suffix":""}],"container-title":"Journal of Educational Sciences","id":"ITEM-1","issue":"1","issued":{"date-parts":[["2021"]]},"page":"198-208","title":"The Effectiveness of Collaborative Learning Throughtechniques on Group Investigation and Think Pair Share Students' Critical Thinking Ability on Chemical Equilibrium Material","type":"article-journal","volume":"5"},"uris":["http://www.mendeley.com/documents/?uuid=ce063112-5d5b-30c7-a009-460ed7feeb03"]}],"mendeley":{"formattedCitation":"(Fauzi et al., 2021)","manualFormatting":"(Fauzi, Erna, &amp; Linda, 2021)","plainTextFormattedCitation":"(Fauzi et al., 2021)","previouslyFormattedCitation":"(Fauzi et al., 2021)"},"properties":{"noteIndex":0},"schema":"https://github.com/citation-style-language/schema/raw/master/csl-citation.json"}</w:instrText>
      </w:r>
      <w:r w:rsidR="00C84F8A" w:rsidRPr="00C84F8A">
        <w:rPr>
          <w:rStyle w:val="jlqj4b"/>
          <w:rFonts w:ascii="Cambria" w:hAnsi="Cambria"/>
        </w:rPr>
        <w:fldChar w:fldCharType="separate"/>
      </w:r>
      <w:r w:rsidR="00C84F8A" w:rsidRPr="00C84F8A">
        <w:rPr>
          <w:rStyle w:val="jlqj4b"/>
          <w:rFonts w:ascii="Cambria" w:hAnsi="Cambria"/>
          <w:noProof/>
        </w:rPr>
        <w:t>(Fauzi, Erna, &amp; Linda, 2021)</w:t>
      </w:r>
      <w:r w:rsidR="00C84F8A" w:rsidRPr="00C84F8A">
        <w:rPr>
          <w:rStyle w:val="jlqj4b"/>
          <w:rFonts w:ascii="Cambria" w:hAnsi="Cambria"/>
        </w:rPr>
        <w:fldChar w:fldCharType="end"/>
      </w:r>
      <w:r w:rsidR="00C84F8A" w:rsidRPr="00C84F8A">
        <w:rPr>
          <w:rStyle w:val="jlqj4b"/>
          <w:rFonts w:ascii="Cambria" w:hAnsi="Cambria"/>
        </w:rPr>
        <w:t>.</w:t>
      </w:r>
      <w:r w:rsidR="00C84F8A" w:rsidRPr="00C84F8A">
        <w:rPr>
          <w:rFonts w:ascii="Cambria" w:hAnsi="Cambria"/>
        </w:rPr>
        <w:t xml:space="preserve"> </w:t>
      </w:r>
      <w:r w:rsidRPr="00AF3240">
        <w:rPr>
          <w:rFonts w:ascii="Cambria" w:hAnsi="Cambria" w:cs="Times New Roman"/>
        </w:rPr>
        <w:t>Jadi</w:t>
      </w:r>
      <w:r w:rsidR="00C84F8A">
        <w:rPr>
          <w:rFonts w:ascii="Cambria" w:hAnsi="Cambria" w:cs="Times New Roman"/>
          <w:lang w:val="en-US"/>
        </w:rPr>
        <w:t>,</w:t>
      </w:r>
      <w:r>
        <w:rPr>
          <w:rFonts w:ascii="Cambria" w:hAnsi="Cambria" w:cs="Times New Roman"/>
          <w:lang w:val="en-US"/>
        </w:rPr>
        <w:t xml:space="preserve"> </w:t>
      </w:r>
      <w:r w:rsidR="00FE7F35">
        <w:rPr>
          <w:rFonts w:ascii="Cambria" w:hAnsi="Cambria" w:cs="Times New Roman"/>
        </w:rPr>
        <w:t>p</w:t>
      </w:r>
      <w:r w:rsidR="007343BB" w:rsidRPr="00407841">
        <w:rPr>
          <w:rFonts w:ascii="Cambria" w:hAnsi="Cambria" w:cs="Times New Roman"/>
        </w:rPr>
        <w:t xml:space="preserve">endidikan adalah suatu proses yang </w:t>
      </w:r>
      <w:proofErr w:type="spellStart"/>
      <w:r w:rsidR="00FE7F35">
        <w:rPr>
          <w:rFonts w:ascii="Cambria" w:hAnsi="Cambria" w:cs="Times New Roman"/>
          <w:lang w:val="en-US"/>
        </w:rPr>
        <w:t>terjadi</w:t>
      </w:r>
      <w:proofErr w:type="spellEnd"/>
      <w:r w:rsidR="007343BB" w:rsidRPr="00407841">
        <w:rPr>
          <w:rFonts w:ascii="Cambria" w:hAnsi="Cambria" w:cs="Times New Roman"/>
        </w:rPr>
        <w:t xml:space="preserve"> secara bertahap </w:t>
      </w:r>
      <w:r w:rsidR="00FE7F35">
        <w:rPr>
          <w:rFonts w:ascii="Cambria" w:hAnsi="Cambria" w:cs="Times New Roman"/>
          <w:lang w:val="en-US"/>
        </w:rPr>
        <w:t xml:space="preserve">yang </w:t>
      </w:r>
      <w:proofErr w:type="spellStart"/>
      <w:r w:rsidR="00FE7F35">
        <w:rPr>
          <w:rFonts w:ascii="Cambria" w:hAnsi="Cambria" w:cs="Times New Roman"/>
          <w:lang w:val="en-US"/>
        </w:rPr>
        <w:t>dapat</w:t>
      </w:r>
      <w:proofErr w:type="spellEnd"/>
      <w:r w:rsidR="007343BB" w:rsidRPr="00407841">
        <w:rPr>
          <w:rFonts w:ascii="Cambria" w:hAnsi="Cambria" w:cs="Times New Roman"/>
        </w:rPr>
        <w:t xml:space="preserve"> meningkatkan kecerdasan dan keterampilan</w:t>
      </w:r>
      <w:r w:rsidR="00FE7F35">
        <w:rPr>
          <w:rFonts w:ascii="Cambria" w:hAnsi="Cambria" w:cs="Times New Roman"/>
          <w:lang w:val="en-US"/>
        </w:rPr>
        <w:t xml:space="preserve"> </w:t>
      </w:r>
      <w:proofErr w:type="spellStart"/>
      <w:r w:rsidR="00FE7F35">
        <w:rPr>
          <w:rFonts w:ascii="Cambria" w:hAnsi="Cambria" w:cs="Times New Roman"/>
          <w:lang w:val="en-US"/>
        </w:rPr>
        <w:t>individu</w:t>
      </w:r>
      <w:proofErr w:type="spellEnd"/>
      <w:r w:rsidR="00FE7F35">
        <w:rPr>
          <w:rFonts w:ascii="Cambria" w:hAnsi="Cambria" w:cs="Times New Roman"/>
        </w:rPr>
        <w:t xml:space="preserve"> melalui proses belajar. </w:t>
      </w:r>
    </w:p>
    <w:p w14:paraId="5B27A89A" w14:textId="5A573788" w:rsidR="000B05A1" w:rsidRPr="00407841" w:rsidRDefault="00FE7F35" w:rsidP="00F45D52">
      <w:pPr>
        <w:pStyle w:val="ListParagraph"/>
        <w:spacing w:after="0"/>
        <w:ind w:left="0" w:firstLine="709"/>
        <w:jc w:val="both"/>
        <w:rPr>
          <w:rFonts w:ascii="Cambria" w:hAnsi="Cambria" w:cs="Times New Roman"/>
        </w:rPr>
      </w:pPr>
      <w:r>
        <w:rPr>
          <w:rFonts w:ascii="Cambria" w:hAnsi="Cambria" w:cs="Times New Roman"/>
          <w:lang w:val="en-US"/>
        </w:rPr>
        <w:t>P</w:t>
      </w:r>
      <w:r w:rsidR="007343BB" w:rsidRPr="00407841">
        <w:rPr>
          <w:rFonts w:ascii="Cambria" w:hAnsi="Cambria" w:cs="Times New Roman"/>
        </w:rPr>
        <w:t xml:space="preserve">roses belajar </w:t>
      </w:r>
      <w:proofErr w:type="spellStart"/>
      <w:r w:rsidR="00D91DBF">
        <w:rPr>
          <w:rFonts w:ascii="Cambria" w:hAnsi="Cambria" w:cs="Times New Roman"/>
          <w:lang w:val="en-US"/>
        </w:rPr>
        <w:t>mampu</w:t>
      </w:r>
      <w:proofErr w:type="spellEnd"/>
      <w:r w:rsidR="007343BB" w:rsidRPr="00407841">
        <w:rPr>
          <w:rFonts w:ascii="Cambria" w:hAnsi="Cambria" w:cs="Times New Roman"/>
        </w:rPr>
        <w:t xml:space="preserve"> berlangsung kapan saja dan dimana saja</w:t>
      </w:r>
      <w:r>
        <w:rPr>
          <w:rFonts w:ascii="Cambria" w:hAnsi="Cambria" w:cs="Times New Roman"/>
          <w:lang w:val="en-US"/>
        </w:rPr>
        <w:t>,</w:t>
      </w:r>
      <w:r w:rsidR="007343BB" w:rsidRPr="00407841">
        <w:rPr>
          <w:rFonts w:ascii="Cambria" w:hAnsi="Cambria" w:cs="Times New Roman"/>
        </w:rPr>
        <w:t xml:space="preserve"> terlepas dari adanya yang mengajar atau tidak</w:t>
      </w:r>
      <w:r>
        <w:rPr>
          <w:rFonts w:ascii="Cambria" w:hAnsi="Cambria" w:cs="Times New Roman"/>
          <w:lang w:val="en-US"/>
        </w:rPr>
        <w:t xml:space="preserve">. Hal </w:t>
      </w:r>
      <w:proofErr w:type="spellStart"/>
      <w:r>
        <w:rPr>
          <w:rFonts w:ascii="Cambria" w:hAnsi="Cambria" w:cs="Times New Roman"/>
          <w:lang w:val="en-US"/>
        </w:rPr>
        <w:t>ini</w:t>
      </w:r>
      <w:proofErr w:type="spellEnd"/>
      <w:r w:rsidR="007343BB" w:rsidRPr="00407841">
        <w:rPr>
          <w:rFonts w:ascii="Cambria" w:hAnsi="Cambria" w:cs="Times New Roman"/>
        </w:rPr>
        <w:t xml:space="preserve"> </w:t>
      </w:r>
      <w:proofErr w:type="spellStart"/>
      <w:r w:rsidR="00D91DBF">
        <w:rPr>
          <w:rFonts w:ascii="Cambria" w:hAnsi="Cambria" w:cs="Times New Roman"/>
          <w:lang w:val="en-US"/>
        </w:rPr>
        <w:t>bisa</w:t>
      </w:r>
      <w:proofErr w:type="spellEnd"/>
      <w:r w:rsidR="007343BB" w:rsidRPr="00407841">
        <w:rPr>
          <w:rFonts w:ascii="Cambria" w:hAnsi="Cambria" w:cs="Times New Roman"/>
        </w:rPr>
        <w:t xml:space="preserve"> </w:t>
      </w:r>
      <w:proofErr w:type="spellStart"/>
      <w:r w:rsidR="00D91DBF">
        <w:rPr>
          <w:rFonts w:ascii="Cambria" w:hAnsi="Cambria" w:cs="Times New Roman"/>
          <w:lang w:val="en-US"/>
        </w:rPr>
        <w:t>terwujud</w:t>
      </w:r>
      <w:proofErr w:type="spellEnd"/>
      <w:r w:rsidR="007343BB" w:rsidRPr="00407841">
        <w:rPr>
          <w:rFonts w:ascii="Cambria" w:hAnsi="Cambria" w:cs="Times New Roman"/>
        </w:rPr>
        <w:t xml:space="preserve"> </w:t>
      </w:r>
      <w:proofErr w:type="spellStart"/>
      <w:r>
        <w:rPr>
          <w:rFonts w:ascii="Cambria" w:hAnsi="Cambria" w:cs="Times New Roman"/>
          <w:lang w:val="en-US"/>
        </w:rPr>
        <w:t>jika</w:t>
      </w:r>
      <w:proofErr w:type="spellEnd"/>
      <w:r w:rsidR="007343BB" w:rsidRPr="00407841">
        <w:rPr>
          <w:rFonts w:ascii="Cambria" w:hAnsi="Cambria" w:cs="Times New Roman"/>
        </w:rPr>
        <w:t xml:space="preserve"> </w:t>
      </w:r>
      <w:proofErr w:type="spellStart"/>
      <w:r>
        <w:rPr>
          <w:rFonts w:ascii="Cambria" w:hAnsi="Cambria" w:cs="Times New Roman"/>
          <w:lang w:val="en-US"/>
        </w:rPr>
        <w:t>terdapat</w:t>
      </w:r>
      <w:proofErr w:type="spellEnd"/>
      <w:r w:rsidR="007343BB" w:rsidRPr="00407841">
        <w:rPr>
          <w:rFonts w:ascii="Cambria" w:hAnsi="Cambria" w:cs="Times New Roman"/>
        </w:rPr>
        <w:t xml:space="preserve"> inter</w:t>
      </w:r>
      <w:r>
        <w:rPr>
          <w:rFonts w:ascii="Cambria" w:hAnsi="Cambria" w:cs="Times New Roman"/>
        </w:rPr>
        <w:t>aksi antarindividu di</w:t>
      </w:r>
      <w:r w:rsidR="007343BB" w:rsidRPr="00407841">
        <w:rPr>
          <w:rFonts w:ascii="Cambria" w:hAnsi="Cambria" w:cs="Times New Roman"/>
        </w:rPr>
        <w:t xml:space="preserve"> lingkungan tersebut. Proses belajar </w:t>
      </w:r>
      <w:proofErr w:type="spellStart"/>
      <w:r w:rsidR="004A54E8">
        <w:rPr>
          <w:rFonts w:ascii="Cambria" w:hAnsi="Cambria" w:cs="Times New Roman"/>
          <w:lang w:val="en-US"/>
        </w:rPr>
        <w:t>menjadi</w:t>
      </w:r>
      <w:proofErr w:type="spellEnd"/>
      <w:r w:rsidR="007343BB" w:rsidRPr="00407841">
        <w:rPr>
          <w:rFonts w:ascii="Cambria" w:hAnsi="Cambria" w:cs="Times New Roman"/>
        </w:rPr>
        <w:t xml:space="preserve"> k</w:t>
      </w:r>
      <w:r>
        <w:rPr>
          <w:rFonts w:ascii="Cambria" w:hAnsi="Cambria" w:cs="Times New Roman"/>
        </w:rPr>
        <w:t xml:space="preserve">egiatan inti dalam </w:t>
      </w:r>
      <w:proofErr w:type="spellStart"/>
      <w:r>
        <w:rPr>
          <w:rFonts w:ascii="Cambria" w:hAnsi="Cambria" w:cs="Times New Roman"/>
          <w:lang w:val="en-US"/>
        </w:rPr>
        <w:t>melestarikan</w:t>
      </w:r>
      <w:proofErr w:type="spellEnd"/>
      <w:r>
        <w:rPr>
          <w:rFonts w:ascii="Cambria" w:hAnsi="Cambria" w:cs="Times New Roman"/>
        </w:rPr>
        <w:t xml:space="preserve"> p</w:t>
      </w:r>
      <w:r w:rsidR="007343BB" w:rsidRPr="00407841">
        <w:rPr>
          <w:rFonts w:ascii="Cambria" w:hAnsi="Cambria" w:cs="Times New Roman"/>
        </w:rPr>
        <w:t>endidikan dan guru</w:t>
      </w:r>
      <w:r w:rsidR="00CA3975">
        <w:rPr>
          <w:rFonts w:ascii="Cambria" w:hAnsi="Cambria" w:cs="Times New Roman"/>
          <w:lang w:val="en-US"/>
        </w:rPr>
        <w:t xml:space="preserve">  </w:t>
      </w:r>
      <w:proofErr w:type="spellStart"/>
      <w:r w:rsidR="00CA3975">
        <w:rPr>
          <w:rFonts w:ascii="Cambria" w:hAnsi="Cambria" w:cs="Times New Roman"/>
          <w:lang w:val="en-US"/>
        </w:rPr>
        <w:t>mempunyai</w:t>
      </w:r>
      <w:proofErr w:type="spellEnd"/>
      <w:r w:rsidR="00CA3975">
        <w:rPr>
          <w:rFonts w:ascii="Cambria" w:hAnsi="Cambria" w:cs="Times New Roman"/>
          <w:lang w:val="en-US"/>
        </w:rPr>
        <w:t xml:space="preserve"> </w:t>
      </w:r>
      <w:proofErr w:type="spellStart"/>
      <w:r w:rsidR="00CA3975">
        <w:rPr>
          <w:rFonts w:ascii="Cambria" w:hAnsi="Cambria" w:cs="Times New Roman"/>
          <w:lang w:val="en-US"/>
        </w:rPr>
        <w:t>peran</w:t>
      </w:r>
      <w:proofErr w:type="spellEnd"/>
      <w:r w:rsidR="00CA3975">
        <w:rPr>
          <w:rFonts w:ascii="Cambria" w:hAnsi="Cambria" w:cs="Times New Roman"/>
          <w:lang w:val="en-US"/>
        </w:rPr>
        <w:t xml:space="preserve"> </w:t>
      </w:r>
      <w:proofErr w:type="spellStart"/>
      <w:r w:rsidR="00CA3975">
        <w:rPr>
          <w:rFonts w:ascii="Cambria" w:hAnsi="Cambria" w:cs="Times New Roman"/>
          <w:lang w:val="en-US"/>
        </w:rPr>
        <w:t>penting</w:t>
      </w:r>
      <w:proofErr w:type="spellEnd"/>
      <w:r w:rsidR="00CA3975">
        <w:rPr>
          <w:rFonts w:ascii="Cambria" w:hAnsi="Cambria" w:cs="Times New Roman"/>
          <w:lang w:val="en-US"/>
        </w:rPr>
        <w:t xml:space="preserve"> </w:t>
      </w:r>
      <w:proofErr w:type="spellStart"/>
      <w:r w:rsidR="00CA3975">
        <w:rPr>
          <w:rFonts w:ascii="Cambria" w:hAnsi="Cambria" w:cs="Times New Roman"/>
          <w:lang w:val="en-US"/>
        </w:rPr>
        <w:t>dalam</w:t>
      </w:r>
      <w:proofErr w:type="spellEnd"/>
      <w:r w:rsidR="00CA3975">
        <w:rPr>
          <w:rFonts w:ascii="Cambria" w:hAnsi="Cambria" w:cs="Times New Roman"/>
          <w:lang w:val="en-US"/>
        </w:rPr>
        <w:t xml:space="preserve"> </w:t>
      </w:r>
      <w:proofErr w:type="spellStart"/>
      <w:r w:rsidR="00CA3975">
        <w:rPr>
          <w:rFonts w:ascii="Cambria" w:hAnsi="Cambria" w:cs="Times New Roman"/>
          <w:lang w:val="en-US"/>
        </w:rPr>
        <w:t>hal</w:t>
      </w:r>
      <w:proofErr w:type="spellEnd"/>
      <w:r w:rsidR="00CA3975">
        <w:rPr>
          <w:rFonts w:ascii="Cambria" w:hAnsi="Cambria" w:cs="Times New Roman"/>
          <w:lang w:val="en-US"/>
        </w:rPr>
        <w:t xml:space="preserve"> </w:t>
      </w:r>
      <w:proofErr w:type="spellStart"/>
      <w:r w:rsidR="00CA3975">
        <w:rPr>
          <w:rFonts w:ascii="Cambria" w:hAnsi="Cambria" w:cs="Times New Roman"/>
          <w:lang w:val="en-US"/>
        </w:rPr>
        <w:t>tersebut</w:t>
      </w:r>
      <w:proofErr w:type="spellEnd"/>
      <w:r w:rsidR="007343BB" w:rsidRPr="00407841">
        <w:rPr>
          <w:rFonts w:ascii="Cambria" w:hAnsi="Cambria" w:cs="Times New Roman"/>
        </w:rPr>
        <w:t xml:space="preserve">. </w:t>
      </w:r>
      <w:proofErr w:type="spellStart"/>
      <w:r w:rsidR="00D91DBF">
        <w:rPr>
          <w:rFonts w:ascii="Cambria" w:hAnsi="Cambria" w:cs="Times New Roman"/>
          <w:lang w:val="en-US"/>
        </w:rPr>
        <w:t>Seorang</w:t>
      </w:r>
      <w:proofErr w:type="spellEnd"/>
      <w:r w:rsidR="00D91DBF">
        <w:rPr>
          <w:rFonts w:ascii="Cambria" w:hAnsi="Cambria" w:cs="Times New Roman"/>
          <w:lang w:val="en-US"/>
        </w:rPr>
        <w:t xml:space="preserve"> g</w:t>
      </w:r>
      <w:r w:rsidR="007343BB" w:rsidRPr="00407841">
        <w:rPr>
          <w:rFonts w:ascii="Cambria" w:hAnsi="Cambria" w:cs="Times New Roman"/>
        </w:rPr>
        <w:t xml:space="preserve">uru tak hanya dituntut untuk </w:t>
      </w:r>
      <w:proofErr w:type="spellStart"/>
      <w:r>
        <w:rPr>
          <w:rFonts w:ascii="Cambria" w:hAnsi="Cambria" w:cs="Times New Roman"/>
          <w:lang w:val="en-US"/>
        </w:rPr>
        <w:t>mentransfer</w:t>
      </w:r>
      <w:proofErr w:type="spellEnd"/>
      <w:r w:rsidR="007343BB" w:rsidRPr="00407841">
        <w:rPr>
          <w:rFonts w:ascii="Cambria" w:hAnsi="Cambria" w:cs="Times New Roman"/>
        </w:rPr>
        <w:t xml:space="preserve"> pengetahuan dan pengalamannya </w:t>
      </w:r>
      <w:proofErr w:type="spellStart"/>
      <w:r>
        <w:rPr>
          <w:rFonts w:ascii="Cambria" w:hAnsi="Cambria" w:cs="Times New Roman"/>
          <w:lang w:val="en-US"/>
        </w:rPr>
        <w:t>ke</w:t>
      </w:r>
      <w:proofErr w:type="spellEnd"/>
      <w:r>
        <w:rPr>
          <w:rFonts w:ascii="Cambria" w:hAnsi="Cambria" w:cs="Times New Roman"/>
          <w:lang w:val="en-US"/>
        </w:rPr>
        <w:t xml:space="preserve"> </w:t>
      </w:r>
      <w:r w:rsidR="007343BB" w:rsidRPr="00407841">
        <w:rPr>
          <w:rFonts w:ascii="Cambria" w:hAnsi="Cambria" w:cs="Times New Roman"/>
        </w:rPr>
        <w:t xml:space="preserve">dalam </w:t>
      </w:r>
      <w:r>
        <w:rPr>
          <w:rFonts w:ascii="Cambria" w:hAnsi="Cambria" w:cs="Times New Roman"/>
          <w:lang w:val="en-US"/>
        </w:rPr>
        <w:t xml:space="preserve">proses </w:t>
      </w:r>
      <w:r w:rsidR="007343BB" w:rsidRPr="00407841">
        <w:rPr>
          <w:rFonts w:ascii="Cambria" w:hAnsi="Cambria" w:cs="Times New Roman"/>
        </w:rPr>
        <w:t>mengajar</w:t>
      </w:r>
      <w:r>
        <w:rPr>
          <w:rFonts w:ascii="Cambria" w:hAnsi="Cambria" w:cs="Times New Roman"/>
          <w:lang w:val="en-US"/>
        </w:rPr>
        <w:t>,</w:t>
      </w:r>
      <w:r w:rsidR="007343BB" w:rsidRPr="00407841">
        <w:rPr>
          <w:rFonts w:ascii="Cambria" w:hAnsi="Cambria" w:cs="Times New Roman"/>
        </w:rPr>
        <w:t xml:space="preserve"> </w:t>
      </w:r>
      <w:proofErr w:type="spellStart"/>
      <w:r>
        <w:rPr>
          <w:rFonts w:ascii="Cambria" w:hAnsi="Cambria" w:cs="Times New Roman"/>
          <w:lang w:val="en-US"/>
        </w:rPr>
        <w:t>namun</w:t>
      </w:r>
      <w:proofErr w:type="spellEnd"/>
      <w:r w:rsidR="007343BB" w:rsidRPr="00407841">
        <w:rPr>
          <w:rFonts w:ascii="Cambria" w:hAnsi="Cambria" w:cs="Times New Roman"/>
        </w:rPr>
        <w:t xml:space="preserve"> guru </w:t>
      </w:r>
      <w:proofErr w:type="spellStart"/>
      <w:r>
        <w:rPr>
          <w:rFonts w:ascii="Cambria" w:hAnsi="Cambria" w:cs="Times New Roman"/>
          <w:lang w:val="en-US"/>
        </w:rPr>
        <w:t>dapat</w:t>
      </w:r>
      <w:proofErr w:type="spellEnd"/>
      <w:r w:rsidR="007343BB" w:rsidRPr="00407841">
        <w:rPr>
          <w:rFonts w:ascii="Cambria" w:hAnsi="Cambria" w:cs="Times New Roman"/>
        </w:rPr>
        <w:t xml:space="preserve"> </w:t>
      </w:r>
      <w:proofErr w:type="spellStart"/>
      <w:r>
        <w:rPr>
          <w:rFonts w:ascii="Cambria" w:hAnsi="Cambria" w:cs="Times New Roman"/>
          <w:lang w:val="en-US"/>
        </w:rPr>
        <w:t>memberikan</w:t>
      </w:r>
      <w:proofErr w:type="spellEnd"/>
      <w:r>
        <w:rPr>
          <w:rFonts w:ascii="Cambria" w:hAnsi="Cambria" w:cs="Times New Roman"/>
          <w:lang w:val="en-US"/>
        </w:rPr>
        <w:t xml:space="preserve"> </w:t>
      </w:r>
      <w:proofErr w:type="spellStart"/>
      <w:r>
        <w:rPr>
          <w:rFonts w:ascii="Cambria" w:hAnsi="Cambria" w:cs="Times New Roman"/>
          <w:lang w:val="en-US"/>
        </w:rPr>
        <w:t>inspirasi</w:t>
      </w:r>
      <w:proofErr w:type="spellEnd"/>
      <w:r>
        <w:rPr>
          <w:rFonts w:ascii="Cambria" w:hAnsi="Cambria" w:cs="Times New Roman"/>
          <w:lang w:val="en-US"/>
        </w:rPr>
        <w:t xml:space="preserve"> </w:t>
      </w:r>
      <w:proofErr w:type="spellStart"/>
      <w:r>
        <w:rPr>
          <w:rFonts w:ascii="Cambria" w:hAnsi="Cambria" w:cs="Times New Roman"/>
          <w:lang w:val="en-US"/>
        </w:rPr>
        <w:t>kepada</w:t>
      </w:r>
      <w:proofErr w:type="spellEnd"/>
      <w:r w:rsidR="00D43217">
        <w:rPr>
          <w:rFonts w:ascii="Cambria" w:hAnsi="Cambria" w:cs="Times New Roman"/>
        </w:rPr>
        <w:t xml:space="preserve"> siswa </w:t>
      </w:r>
      <w:proofErr w:type="spellStart"/>
      <w:r>
        <w:rPr>
          <w:rFonts w:ascii="Cambria" w:hAnsi="Cambria" w:cs="Times New Roman"/>
          <w:lang w:val="en-US"/>
        </w:rPr>
        <w:t>untuk</w:t>
      </w:r>
      <w:proofErr w:type="spellEnd"/>
      <w:r>
        <w:rPr>
          <w:rFonts w:ascii="Cambria" w:hAnsi="Cambria" w:cs="Times New Roman"/>
        </w:rPr>
        <w:t xml:space="preserve"> mengembangkan </w:t>
      </w:r>
      <w:proofErr w:type="spellStart"/>
      <w:r>
        <w:rPr>
          <w:rFonts w:ascii="Cambria" w:hAnsi="Cambria" w:cs="Times New Roman"/>
          <w:lang w:val="en-US"/>
        </w:rPr>
        <w:t>potensi</w:t>
      </w:r>
      <w:proofErr w:type="spellEnd"/>
      <w:r>
        <w:rPr>
          <w:rFonts w:ascii="Cambria" w:hAnsi="Cambria" w:cs="Times New Roman"/>
        </w:rPr>
        <w:t xml:space="preserve"> </w:t>
      </w:r>
      <w:r w:rsidR="007343BB" w:rsidRPr="00407841">
        <w:rPr>
          <w:rFonts w:ascii="Cambria" w:hAnsi="Cambria" w:cs="Times New Roman"/>
        </w:rPr>
        <w:t>dan kualitas</w:t>
      </w:r>
      <w:proofErr w:type="spellStart"/>
      <w:r>
        <w:rPr>
          <w:rFonts w:ascii="Cambria" w:hAnsi="Cambria" w:cs="Times New Roman"/>
          <w:lang w:val="en-US"/>
        </w:rPr>
        <w:t>nya</w:t>
      </w:r>
      <w:proofErr w:type="spellEnd"/>
      <w:r w:rsidR="007343BB" w:rsidRPr="00407841">
        <w:rPr>
          <w:rFonts w:ascii="Cambria" w:hAnsi="Cambria" w:cs="Times New Roman"/>
        </w:rPr>
        <w:t>.</w:t>
      </w:r>
      <w:r w:rsidR="00742356" w:rsidRPr="00407841">
        <w:rPr>
          <w:rFonts w:ascii="Cambria" w:hAnsi="Cambria" w:cs="Times New Roman"/>
        </w:rPr>
        <w:t xml:space="preserve"> Belajar merupakan hubungan timbal balik antara individu dengan individu lainnya, antara individu dengan kelompok, serta kelompok dengan kelompok lainnya. Secara sosiologi, pembelajaran yang menganut kontruktivisme menekankan pada pentingya lingkungan social dalam belajar dengan menyatakan bahwa integritasi kemampuan dalam belajar kolaboratif dan kooperatif akan dapat meningkatkan pengubahan secara konseptual. </w:t>
      </w:r>
    </w:p>
    <w:p w14:paraId="6A032D5F" w14:textId="55F95004" w:rsidR="00BD3929" w:rsidRPr="007A038E" w:rsidRDefault="008C0A5C" w:rsidP="00F45D52">
      <w:pPr>
        <w:pStyle w:val="ListParagraph"/>
        <w:spacing w:after="0"/>
        <w:ind w:left="0" w:firstLine="709"/>
        <w:jc w:val="both"/>
        <w:rPr>
          <w:rFonts w:ascii="Cambria" w:hAnsi="Cambria" w:cs="Times New Roman"/>
          <w:lang w:val="en-US"/>
        </w:rPr>
      </w:pPr>
      <w:r w:rsidRPr="008C0A5C">
        <w:rPr>
          <w:rFonts w:ascii="Cambria" w:hAnsi="Cambria"/>
          <w:szCs w:val="20"/>
        </w:rPr>
        <w:t xml:space="preserve">Matematika menempati peringkat yang menonjol di antara cabang-cabang ilmu pengetahuan </w:t>
      </w:r>
      <w:r>
        <w:rPr>
          <w:rFonts w:ascii="Cambria" w:hAnsi="Cambria"/>
          <w:szCs w:val="20"/>
          <w:lang w:val="en-US"/>
        </w:rPr>
        <w:t>dan</w:t>
      </w:r>
      <w:r w:rsidRPr="008C0A5C">
        <w:rPr>
          <w:rFonts w:ascii="Cambria" w:hAnsi="Cambria"/>
          <w:szCs w:val="20"/>
        </w:rPr>
        <w:t xml:space="preserve"> merupakan pilar semua ilmu bergantung, memainkan peran penting dalam kebangkitan bangsa, memiliki peran penting dalam kemajuan, pertumbuhan</w:t>
      </w:r>
      <w:r>
        <w:rPr>
          <w:rFonts w:ascii="Cambria" w:hAnsi="Cambria"/>
          <w:szCs w:val="20"/>
          <w:lang w:val="en-US"/>
        </w:rPr>
        <w:t>,</w:t>
      </w:r>
      <w:r w:rsidRPr="008C0A5C">
        <w:rPr>
          <w:rFonts w:ascii="Cambria" w:hAnsi="Cambria"/>
          <w:szCs w:val="20"/>
        </w:rPr>
        <w:t xml:space="preserve"> dan kemakmuran peradaban sebelumnya </w:t>
      </w:r>
      <w:r>
        <w:rPr>
          <w:rFonts w:ascii="Cambria" w:hAnsi="Cambria"/>
          <w:szCs w:val="20"/>
          <w:lang w:val="en-US"/>
        </w:rPr>
        <w:t>dan di</w:t>
      </w:r>
      <w:r w:rsidRPr="008C0A5C">
        <w:rPr>
          <w:rFonts w:ascii="Cambria" w:hAnsi="Cambria"/>
          <w:szCs w:val="20"/>
        </w:rPr>
        <w:t xml:space="preserve"> era saat ini </w:t>
      </w:r>
      <w:r w:rsidRPr="008C0A5C">
        <w:rPr>
          <w:rFonts w:ascii="Cambria" w:hAnsi="Cambria"/>
          <w:szCs w:val="20"/>
        </w:rPr>
        <w:fldChar w:fldCharType="begin" w:fldLock="1"/>
      </w:r>
      <w:r w:rsidRPr="008C0A5C">
        <w:rPr>
          <w:rFonts w:ascii="Cambria" w:hAnsi="Cambria"/>
          <w:szCs w:val="20"/>
        </w:rPr>
        <w:instrText>ADDIN CSL_CITATION {"citationItems":[{"id":"ITEM-1","itemData":{"author":[{"dropping-particle":"","family":"Farrajallah","given":"Abed El-Kareem","non-dropping-particle":"","parse-names":false,"suffix":""}],"container-title":"An-Najah University Journal for Research - B (Humanities)","id":"ITEM-1","issue":"9","issued":{"date-parts":[["2017"]]},"number-of-pages":"1-37","title":"The Impact of Employing the (Think-Pair-Share) Strategy to Gain Some Number Sense Skills and Mathematical Communication Skills Among Fifth Grade Students","type":"report","volume":"31"},"uris":["http://www.mendeley.com/documents/?uuid=38c32470-1115-301a-981c-086c0622f7ab"]}],"mendeley":{"formattedCitation":"(Farrajallah, 2017)","plainTextFormattedCitation":"(Farrajallah, 2017)","previouslyFormattedCitation":"(Farrajallah, 2017)"},"properties":{"noteIndex":0},"schema":"https://github.com/citation-style-language/schema/raw/master/csl-citation.json"}</w:instrText>
      </w:r>
      <w:r w:rsidRPr="008C0A5C">
        <w:rPr>
          <w:rFonts w:ascii="Cambria" w:hAnsi="Cambria"/>
          <w:szCs w:val="20"/>
        </w:rPr>
        <w:fldChar w:fldCharType="separate"/>
      </w:r>
      <w:r w:rsidRPr="008C0A5C">
        <w:rPr>
          <w:rFonts w:ascii="Cambria" w:hAnsi="Cambria"/>
          <w:noProof/>
          <w:szCs w:val="20"/>
        </w:rPr>
        <w:t>(Farrajallah, 2017)</w:t>
      </w:r>
      <w:r w:rsidRPr="008C0A5C">
        <w:rPr>
          <w:rFonts w:ascii="Cambria" w:hAnsi="Cambria"/>
          <w:szCs w:val="20"/>
        </w:rPr>
        <w:fldChar w:fldCharType="end"/>
      </w:r>
      <w:r w:rsidRPr="008C0A5C">
        <w:rPr>
          <w:rFonts w:ascii="Cambria" w:hAnsi="Cambria"/>
          <w:szCs w:val="20"/>
        </w:rPr>
        <w:t>.</w:t>
      </w:r>
      <w:r>
        <w:rPr>
          <w:rFonts w:ascii="Cambria" w:hAnsi="Cambria"/>
          <w:szCs w:val="20"/>
          <w:lang w:val="en-US"/>
        </w:rPr>
        <w:t xml:space="preserve"> </w:t>
      </w:r>
      <w:r w:rsidR="00787F43" w:rsidRPr="00407841">
        <w:rPr>
          <w:rFonts w:ascii="Cambria" w:hAnsi="Cambria" w:cs="Times New Roman"/>
        </w:rPr>
        <w:t xml:space="preserve">Dalam pembelajaran matematika dipelajari berbagai materi yang memiliki konsep yang memerlukan kolaborasi dan kerja sama antar siswa, sehingga siswa dapat menyelesaikan materi-materi tersebut dengan baik. Pembelajaran ini akan dikatakan berhasil apabila seluruh siswa terlibat aktif dalam pembelajaran, pembelajaran </w:t>
      </w:r>
      <w:r w:rsidR="00CA3975">
        <w:rPr>
          <w:rFonts w:ascii="Cambria" w:hAnsi="Cambria" w:cs="Times New Roman"/>
          <w:lang w:val="en-US"/>
        </w:rPr>
        <w:t xml:space="preserve">yang </w:t>
      </w:r>
      <w:proofErr w:type="spellStart"/>
      <w:r w:rsidR="00CA3975">
        <w:rPr>
          <w:rFonts w:ascii="Cambria" w:hAnsi="Cambria" w:cs="Times New Roman"/>
          <w:lang w:val="en-US"/>
        </w:rPr>
        <w:t>dimaksud</w:t>
      </w:r>
      <w:proofErr w:type="spellEnd"/>
      <w:r w:rsidR="00787F43" w:rsidRPr="00407841">
        <w:rPr>
          <w:rFonts w:ascii="Cambria" w:hAnsi="Cambria" w:cs="Times New Roman"/>
        </w:rPr>
        <w:t xml:space="preserve"> adalah sebuah pembelajaran kooperatif </w:t>
      </w:r>
      <w:r w:rsidR="00CA3975">
        <w:rPr>
          <w:rFonts w:ascii="Cambria" w:hAnsi="Cambria" w:cs="Times New Roman"/>
          <w:lang w:val="en-US"/>
        </w:rPr>
        <w:t xml:space="preserve">yang </w:t>
      </w:r>
      <w:proofErr w:type="spellStart"/>
      <w:r w:rsidR="00CA3975">
        <w:rPr>
          <w:rFonts w:ascii="Cambria" w:hAnsi="Cambria" w:cs="Times New Roman"/>
          <w:lang w:val="en-US"/>
        </w:rPr>
        <w:t>menuntut</w:t>
      </w:r>
      <w:proofErr w:type="spellEnd"/>
      <w:r w:rsidR="00787F43" w:rsidRPr="00407841">
        <w:rPr>
          <w:rFonts w:ascii="Cambria" w:hAnsi="Cambria" w:cs="Times New Roman"/>
        </w:rPr>
        <w:t xml:space="preserve"> siswa untuk bekerjasama dengan baik di kelompok yang dipimpin </w:t>
      </w:r>
      <w:r w:rsidR="008E1F5E" w:rsidRPr="00407841">
        <w:rPr>
          <w:rFonts w:ascii="Cambria" w:hAnsi="Cambria" w:cs="Times New Roman"/>
        </w:rPr>
        <w:t xml:space="preserve">dan diarahkan </w:t>
      </w:r>
      <w:r w:rsidR="00787F43" w:rsidRPr="00407841">
        <w:rPr>
          <w:rFonts w:ascii="Cambria" w:hAnsi="Cambria" w:cs="Times New Roman"/>
        </w:rPr>
        <w:t>langsung oleh guru yang bersangkutan</w:t>
      </w:r>
      <w:r w:rsidR="008E1F5E" w:rsidRPr="00407841">
        <w:rPr>
          <w:rFonts w:ascii="Cambria" w:hAnsi="Cambria" w:cs="Times New Roman"/>
        </w:rPr>
        <w:t xml:space="preserve">. Dalam pembelajaran kooperatif ini guru </w:t>
      </w:r>
      <w:proofErr w:type="spellStart"/>
      <w:r w:rsidR="00183177">
        <w:rPr>
          <w:rFonts w:ascii="Cambria" w:hAnsi="Cambria" w:cs="Times New Roman"/>
          <w:lang w:val="en-US"/>
        </w:rPr>
        <w:t>membuat</w:t>
      </w:r>
      <w:proofErr w:type="spellEnd"/>
      <w:r w:rsidR="008E1F5E" w:rsidRPr="00407841">
        <w:rPr>
          <w:rFonts w:ascii="Cambria" w:hAnsi="Cambria" w:cs="Times New Roman"/>
        </w:rPr>
        <w:t xml:space="preserve"> </w:t>
      </w:r>
      <w:proofErr w:type="spellStart"/>
      <w:r w:rsidR="00183177">
        <w:rPr>
          <w:rFonts w:ascii="Cambria" w:hAnsi="Cambria" w:cs="Times New Roman"/>
          <w:lang w:val="en-US"/>
        </w:rPr>
        <w:t>permasalahan</w:t>
      </w:r>
      <w:proofErr w:type="spellEnd"/>
      <w:r w:rsidR="008E1F5E" w:rsidRPr="00407841">
        <w:rPr>
          <w:rFonts w:ascii="Cambria" w:hAnsi="Cambria" w:cs="Times New Roman"/>
        </w:rPr>
        <w:t>-</w:t>
      </w:r>
      <w:proofErr w:type="spellStart"/>
      <w:r w:rsidR="00183177">
        <w:rPr>
          <w:rFonts w:ascii="Cambria" w:hAnsi="Cambria" w:cs="Times New Roman"/>
          <w:lang w:val="en-US"/>
        </w:rPr>
        <w:t>permasalahan</w:t>
      </w:r>
      <w:proofErr w:type="spellEnd"/>
      <w:r w:rsidR="00183177">
        <w:rPr>
          <w:rFonts w:ascii="Cambria" w:hAnsi="Cambria" w:cs="Times New Roman"/>
          <w:lang w:val="en-US"/>
        </w:rPr>
        <w:t xml:space="preserve"> dan </w:t>
      </w:r>
      <w:proofErr w:type="spellStart"/>
      <w:r w:rsidR="00183177">
        <w:rPr>
          <w:rFonts w:ascii="Cambria" w:hAnsi="Cambria" w:cs="Times New Roman"/>
          <w:lang w:val="en-US"/>
        </w:rPr>
        <w:t>menyajikan</w:t>
      </w:r>
      <w:proofErr w:type="spellEnd"/>
      <w:r w:rsidR="008E1F5E" w:rsidRPr="00407841">
        <w:rPr>
          <w:rFonts w:ascii="Cambria" w:hAnsi="Cambria" w:cs="Times New Roman"/>
        </w:rPr>
        <w:t xml:space="preserve"> informasi yang dibutuhkan oleh siswa dalam </w:t>
      </w:r>
      <w:proofErr w:type="spellStart"/>
      <w:r w:rsidR="00183177">
        <w:rPr>
          <w:rFonts w:ascii="Cambria" w:hAnsi="Cambria" w:cs="Times New Roman"/>
          <w:lang w:val="en-US"/>
        </w:rPr>
        <w:t>mengerjakan</w:t>
      </w:r>
      <w:proofErr w:type="spellEnd"/>
      <w:r w:rsidR="008E1F5E" w:rsidRPr="00407841">
        <w:rPr>
          <w:rFonts w:ascii="Cambria" w:hAnsi="Cambria" w:cs="Times New Roman"/>
        </w:rPr>
        <w:t xml:space="preserve"> masalah tersebut</w:t>
      </w:r>
      <w:r w:rsidR="007A038E">
        <w:rPr>
          <w:rFonts w:ascii="Cambria" w:hAnsi="Cambria" w:cs="Times New Roman"/>
          <w:lang w:val="en-US"/>
        </w:rPr>
        <w:t>.</w:t>
      </w:r>
    </w:p>
    <w:p w14:paraId="66F24606" w14:textId="3B4B0C09" w:rsidR="005A2216" w:rsidRPr="00407841" w:rsidRDefault="006C70A6" w:rsidP="00F45D52">
      <w:pPr>
        <w:pStyle w:val="ListParagraph"/>
        <w:spacing w:after="0"/>
        <w:ind w:left="0" w:firstLine="709"/>
        <w:jc w:val="both"/>
        <w:rPr>
          <w:rFonts w:ascii="Cambria" w:hAnsi="Cambria" w:cs="Times New Roman"/>
        </w:rPr>
      </w:pPr>
      <w:r w:rsidRPr="006C70A6">
        <w:rPr>
          <w:rFonts w:ascii="Cambria" w:hAnsi="Cambria" w:cs="Times New Roman"/>
        </w:rPr>
        <w:lastRenderedPageBreak/>
        <w:t>Salah</w:t>
      </w:r>
      <w:r>
        <w:rPr>
          <w:rFonts w:ascii="Cambria" w:hAnsi="Cambria" w:cs="Times New Roman"/>
          <w:lang w:val="en-US"/>
        </w:rPr>
        <w:t xml:space="preserve"> </w:t>
      </w:r>
      <w:proofErr w:type="spellStart"/>
      <w:r>
        <w:rPr>
          <w:rFonts w:ascii="Cambria" w:hAnsi="Cambria" w:cs="Times New Roman"/>
          <w:lang w:val="en-US"/>
        </w:rPr>
        <w:t>satu</w:t>
      </w:r>
      <w:proofErr w:type="spellEnd"/>
      <w:r>
        <w:rPr>
          <w:rFonts w:ascii="Cambria" w:hAnsi="Cambria" w:cs="Times New Roman"/>
          <w:lang w:val="en-US"/>
        </w:rPr>
        <w:t xml:space="preserve"> </w:t>
      </w:r>
      <w:proofErr w:type="spellStart"/>
      <w:r>
        <w:rPr>
          <w:rFonts w:ascii="Cambria" w:hAnsi="Cambria" w:cs="Times New Roman"/>
          <w:lang w:val="en-US"/>
        </w:rPr>
        <w:t>alternatif</w:t>
      </w:r>
      <w:proofErr w:type="spellEnd"/>
      <w:r>
        <w:rPr>
          <w:rFonts w:ascii="Cambria" w:hAnsi="Cambria" w:cs="Times New Roman"/>
          <w:lang w:val="en-US"/>
        </w:rPr>
        <w:t xml:space="preserve"> </w:t>
      </w:r>
      <w:proofErr w:type="spellStart"/>
      <w:r w:rsidR="00CA3975">
        <w:rPr>
          <w:rFonts w:ascii="Cambria" w:hAnsi="Cambria" w:cs="Times New Roman"/>
          <w:lang w:val="en-US"/>
        </w:rPr>
        <w:t>dalam</w:t>
      </w:r>
      <w:proofErr w:type="spellEnd"/>
      <w:r>
        <w:rPr>
          <w:rFonts w:ascii="Cambria" w:hAnsi="Cambria" w:cs="Times New Roman"/>
          <w:lang w:val="en-US"/>
        </w:rPr>
        <w:t xml:space="preserve"> </w:t>
      </w:r>
      <w:proofErr w:type="spellStart"/>
      <w:r>
        <w:rPr>
          <w:rFonts w:ascii="Cambria" w:hAnsi="Cambria" w:cs="Times New Roman"/>
          <w:lang w:val="en-US"/>
        </w:rPr>
        <w:t>memecahkan</w:t>
      </w:r>
      <w:proofErr w:type="spellEnd"/>
      <w:r>
        <w:rPr>
          <w:rFonts w:ascii="Cambria" w:hAnsi="Cambria" w:cs="Times New Roman"/>
          <w:lang w:val="en-US"/>
        </w:rPr>
        <w:t xml:space="preserve"> </w:t>
      </w:r>
      <w:proofErr w:type="spellStart"/>
      <w:r w:rsidR="00CA3975">
        <w:rPr>
          <w:rFonts w:ascii="Cambria" w:hAnsi="Cambria" w:cs="Times New Roman"/>
          <w:lang w:val="en-US"/>
        </w:rPr>
        <w:t>persoalan</w:t>
      </w:r>
      <w:proofErr w:type="spellEnd"/>
      <w:r>
        <w:rPr>
          <w:rFonts w:ascii="Cambria" w:hAnsi="Cambria" w:cs="Times New Roman"/>
          <w:lang w:val="en-US"/>
        </w:rPr>
        <w:t xml:space="preserve"> pada </w:t>
      </w:r>
      <w:proofErr w:type="spellStart"/>
      <w:r>
        <w:rPr>
          <w:rFonts w:ascii="Cambria" w:hAnsi="Cambria" w:cs="Times New Roman"/>
          <w:lang w:val="en-US"/>
        </w:rPr>
        <w:t>pembelajaran</w:t>
      </w:r>
      <w:proofErr w:type="spellEnd"/>
      <w:r>
        <w:rPr>
          <w:rFonts w:ascii="Cambria" w:hAnsi="Cambria" w:cs="Times New Roman"/>
          <w:lang w:val="en-US"/>
        </w:rPr>
        <w:t xml:space="preserve"> </w:t>
      </w:r>
      <w:proofErr w:type="spellStart"/>
      <w:r>
        <w:rPr>
          <w:rFonts w:ascii="Cambria" w:hAnsi="Cambria" w:cs="Times New Roman"/>
          <w:lang w:val="en-US"/>
        </w:rPr>
        <w:t>matematika</w:t>
      </w:r>
      <w:proofErr w:type="spellEnd"/>
      <w:r>
        <w:rPr>
          <w:rFonts w:ascii="Cambria" w:hAnsi="Cambria" w:cs="Times New Roman"/>
          <w:lang w:val="en-US"/>
        </w:rPr>
        <w:t xml:space="preserve"> </w:t>
      </w:r>
      <w:proofErr w:type="spellStart"/>
      <w:r>
        <w:rPr>
          <w:rFonts w:ascii="Cambria" w:hAnsi="Cambria" w:cs="Times New Roman"/>
          <w:lang w:val="en-US"/>
        </w:rPr>
        <w:t>adalah</w:t>
      </w:r>
      <w:proofErr w:type="spellEnd"/>
      <w:r>
        <w:rPr>
          <w:rFonts w:ascii="Cambria" w:hAnsi="Cambria" w:cs="Times New Roman"/>
          <w:lang w:val="en-US"/>
        </w:rPr>
        <w:t xml:space="preserve"> </w:t>
      </w:r>
      <w:proofErr w:type="spellStart"/>
      <w:r w:rsidR="00183177">
        <w:rPr>
          <w:rFonts w:ascii="Cambria" w:hAnsi="Cambria" w:cs="Times New Roman"/>
          <w:lang w:val="en-US"/>
        </w:rPr>
        <w:t>mengaplikasikan</w:t>
      </w:r>
      <w:proofErr w:type="spellEnd"/>
      <w:r w:rsidR="00183177">
        <w:rPr>
          <w:rFonts w:ascii="Cambria" w:hAnsi="Cambria" w:cs="Times New Roman"/>
          <w:lang w:val="en-US"/>
        </w:rPr>
        <w:t xml:space="preserve"> </w:t>
      </w:r>
      <w:proofErr w:type="spellStart"/>
      <w:r w:rsidR="00CA3975">
        <w:rPr>
          <w:rFonts w:ascii="Cambria" w:hAnsi="Cambria" w:cs="Times New Roman"/>
          <w:lang w:val="en-US"/>
        </w:rPr>
        <w:t>suatu</w:t>
      </w:r>
      <w:proofErr w:type="spellEnd"/>
      <w:r w:rsidR="00CA3975">
        <w:rPr>
          <w:rFonts w:ascii="Cambria" w:hAnsi="Cambria" w:cs="Times New Roman"/>
          <w:lang w:val="en-US"/>
        </w:rPr>
        <w:t xml:space="preserve"> </w:t>
      </w:r>
      <w:r w:rsidR="00183177">
        <w:rPr>
          <w:rFonts w:ascii="Cambria" w:hAnsi="Cambria" w:cs="Times New Roman"/>
          <w:lang w:val="en-US"/>
        </w:rPr>
        <w:t xml:space="preserve">model </w:t>
      </w:r>
      <w:proofErr w:type="spellStart"/>
      <w:r w:rsidR="00183177">
        <w:rPr>
          <w:rFonts w:ascii="Cambria" w:hAnsi="Cambria" w:cs="Times New Roman"/>
          <w:lang w:val="en-US"/>
        </w:rPr>
        <w:t>pembelajaran</w:t>
      </w:r>
      <w:proofErr w:type="spellEnd"/>
      <w:r w:rsidR="00183177">
        <w:rPr>
          <w:rFonts w:ascii="Cambria" w:hAnsi="Cambria" w:cs="Times New Roman"/>
          <w:lang w:val="en-US"/>
        </w:rPr>
        <w:t xml:space="preserve">, </w:t>
      </w:r>
      <w:proofErr w:type="spellStart"/>
      <w:r>
        <w:rPr>
          <w:rFonts w:ascii="Cambria" w:hAnsi="Cambria" w:cs="Times New Roman"/>
          <w:lang w:val="en-US"/>
        </w:rPr>
        <w:t>banyak</w:t>
      </w:r>
      <w:proofErr w:type="spellEnd"/>
      <w:r>
        <w:rPr>
          <w:rFonts w:ascii="Cambria" w:hAnsi="Cambria" w:cs="Times New Roman"/>
          <w:lang w:val="en-US"/>
        </w:rPr>
        <w:t xml:space="preserve"> </w:t>
      </w:r>
      <w:proofErr w:type="spellStart"/>
      <w:r>
        <w:rPr>
          <w:rFonts w:ascii="Cambria" w:hAnsi="Cambria" w:cs="Times New Roman"/>
          <w:lang w:val="en-US"/>
        </w:rPr>
        <w:t>jenis</w:t>
      </w:r>
      <w:proofErr w:type="spellEnd"/>
      <w:r>
        <w:rPr>
          <w:rFonts w:ascii="Cambria" w:hAnsi="Cambria" w:cs="Times New Roman"/>
          <w:lang w:val="en-US"/>
        </w:rPr>
        <w:t xml:space="preserve"> </w:t>
      </w:r>
      <w:r w:rsidR="00183177">
        <w:rPr>
          <w:rFonts w:ascii="Cambria" w:hAnsi="Cambria" w:cs="Times New Roman"/>
          <w:lang w:val="en-US"/>
        </w:rPr>
        <w:t xml:space="preserve">model yang </w:t>
      </w:r>
      <w:proofErr w:type="spellStart"/>
      <w:r w:rsidR="00183177">
        <w:rPr>
          <w:rFonts w:ascii="Cambria" w:hAnsi="Cambria" w:cs="Times New Roman"/>
          <w:lang w:val="en-US"/>
        </w:rPr>
        <w:t>dapat</w:t>
      </w:r>
      <w:proofErr w:type="spellEnd"/>
      <w:r w:rsidR="00183177">
        <w:rPr>
          <w:rFonts w:ascii="Cambria" w:hAnsi="Cambria" w:cs="Times New Roman"/>
          <w:lang w:val="en-US"/>
        </w:rPr>
        <w:t xml:space="preserve"> </w:t>
      </w:r>
      <w:proofErr w:type="spellStart"/>
      <w:r w:rsidR="00183177">
        <w:rPr>
          <w:rFonts w:ascii="Cambria" w:hAnsi="Cambria" w:cs="Times New Roman"/>
          <w:lang w:val="en-US"/>
        </w:rPr>
        <w:t>diterapkan</w:t>
      </w:r>
      <w:proofErr w:type="spellEnd"/>
      <w:r w:rsidR="00183177">
        <w:rPr>
          <w:rFonts w:ascii="Cambria" w:hAnsi="Cambria" w:cs="Times New Roman"/>
          <w:lang w:val="en-US"/>
        </w:rPr>
        <w:t xml:space="preserve"> yang </w:t>
      </w:r>
      <w:proofErr w:type="spellStart"/>
      <w:r w:rsidR="00183177">
        <w:rPr>
          <w:rFonts w:ascii="Cambria" w:hAnsi="Cambria" w:cs="Times New Roman"/>
          <w:lang w:val="en-US"/>
        </w:rPr>
        <w:t>memiliki</w:t>
      </w:r>
      <w:proofErr w:type="spellEnd"/>
      <w:r w:rsidR="00183177">
        <w:rPr>
          <w:rFonts w:ascii="Cambria" w:hAnsi="Cambria" w:cs="Times New Roman"/>
          <w:lang w:val="en-US"/>
        </w:rPr>
        <w:t xml:space="preserve"> </w:t>
      </w:r>
      <w:proofErr w:type="spellStart"/>
      <w:r w:rsidR="00183177">
        <w:rPr>
          <w:rFonts w:ascii="Cambria" w:hAnsi="Cambria" w:cs="Times New Roman"/>
          <w:lang w:val="en-US"/>
        </w:rPr>
        <w:t>karakteristik</w:t>
      </w:r>
      <w:proofErr w:type="spellEnd"/>
      <w:r w:rsidR="00183177">
        <w:rPr>
          <w:rFonts w:ascii="Cambria" w:hAnsi="Cambria" w:cs="Times New Roman"/>
          <w:lang w:val="en-US"/>
        </w:rPr>
        <w:t>,</w:t>
      </w:r>
      <w:r>
        <w:rPr>
          <w:rFonts w:ascii="Cambria" w:hAnsi="Cambria" w:cs="Times New Roman"/>
          <w:lang w:val="en-US"/>
        </w:rPr>
        <w:t xml:space="preserve"> </w:t>
      </w:r>
      <w:proofErr w:type="spellStart"/>
      <w:r>
        <w:rPr>
          <w:rFonts w:ascii="Cambria" w:hAnsi="Cambria" w:cs="Times New Roman"/>
          <w:lang w:val="en-US"/>
        </w:rPr>
        <w:t>kelebihan</w:t>
      </w:r>
      <w:proofErr w:type="spellEnd"/>
      <w:r>
        <w:rPr>
          <w:rFonts w:ascii="Cambria" w:hAnsi="Cambria" w:cs="Times New Roman"/>
          <w:lang w:val="en-US"/>
        </w:rPr>
        <w:t xml:space="preserve"> dan </w:t>
      </w:r>
      <w:proofErr w:type="spellStart"/>
      <w:r>
        <w:rPr>
          <w:rFonts w:ascii="Cambria" w:hAnsi="Cambria" w:cs="Times New Roman"/>
          <w:lang w:val="en-US"/>
        </w:rPr>
        <w:t>kekurangan</w:t>
      </w:r>
      <w:proofErr w:type="spellEnd"/>
      <w:r>
        <w:rPr>
          <w:rFonts w:ascii="Cambria" w:hAnsi="Cambria" w:cs="Times New Roman"/>
          <w:lang w:val="en-US"/>
        </w:rPr>
        <w:t xml:space="preserve"> masing-masing </w:t>
      </w:r>
      <w:r w:rsidR="00A84BE8">
        <w:rPr>
          <w:rFonts w:ascii="Cambria" w:hAnsi="Cambria" w:cs="Times New Roman"/>
          <w:lang w:val="en-US"/>
        </w:rPr>
        <w:fldChar w:fldCharType="begin" w:fldLock="1"/>
      </w:r>
      <w:r w:rsidR="00A84BE8">
        <w:rPr>
          <w:rFonts w:ascii="Cambria" w:hAnsi="Cambria" w:cs="Times New Roman"/>
          <w:lang w:val="en-US"/>
        </w:rPr>
        <w:instrText>ADDIN CSL_CITATION {"citationItems":[{"id":"ITEM-1","itemData":{"author":[{"dropping-particle":"","family":"Dianti","given":"Ni Putu Sri","non-dropping-particle":"","parse-names":false,"suffix":""},{"dropping-particle":"","family":"Agustini","given":"Ketut","non-dropping-particle":"","parse-names":false,"suffix":""},{"dropping-particle":"","family":"Sugihartini","given":"Nyoman","non-dropping-particle":"","parse-names":false,"suffix":""}],"container-title":"Kumpulan Artikel Mahasiswa Pendidikan Teknik Informatika (KARMAPATI)","id":"ITEM-1","issue":"2","issued":{"date-parts":[["2016"]]},"page":"1-12","title":"Studi Komparatif Penggunaan Model Pembelajaran Think Pair Sharedan Teams Games Tournament terhadap Motivasi dan Hasil Belajar TIK Siswa Kelas VIII SMPN 1 Sawan Tahun Ajaran 2015/2016","type":"article-journal","volume":"5"},"uris":["http://www.mendeley.com/documents/?uuid=9c620fd9-f072-4c32-b407-c038b8d28a21"]}],"mendeley":{"formattedCitation":"(Dianti et al., 2016)","manualFormatting":"(Dianti, Agustini, &amp; Sugihartini, 2016)","plainTextFormattedCitation":"(Dianti et al., 2016)","previouslyFormattedCitation":"(Dianti et al., 2016)"},"properties":{"noteIndex":0},"schema":"https://github.com/citation-style-language/schema/raw/master/csl-citation.json"}</w:instrText>
      </w:r>
      <w:r w:rsidR="00A84BE8">
        <w:rPr>
          <w:rFonts w:ascii="Cambria" w:hAnsi="Cambria" w:cs="Times New Roman"/>
          <w:lang w:val="en-US"/>
        </w:rPr>
        <w:fldChar w:fldCharType="separate"/>
      </w:r>
      <w:r w:rsidR="00A84BE8" w:rsidRPr="00A84BE8">
        <w:rPr>
          <w:rFonts w:ascii="Cambria" w:hAnsi="Cambria" w:cs="Times New Roman"/>
          <w:noProof/>
          <w:lang w:val="en-US"/>
        </w:rPr>
        <w:t>(Dianti</w:t>
      </w:r>
      <w:r w:rsidR="00A84BE8">
        <w:rPr>
          <w:rFonts w:ascii="Cambria" w:hAnsi="Cambria" w:cs="Times New Roman"/>
          <w:noProof/>
          <w:lang w:val="en-US"/>
        </w:rPr>
        <w:t>, Agustini, &amp; Sugihartini,</w:t>
      </w:r>
      <w:r w:rsidR="00A84BE8" w:rsidRPr="00A84BE8">
        <w:rPr>
          <w:rFonts w:ascii="Cambria" w:hAnsi="Cambria" w:cs="Times New Roman"/>
          <w:noProof/>
          <w:lang w:val="en-US"/>
        </w:rPr>
        <w:t xml:space="preserve"> 2016)</w:t>
      </w:r>
      <w:r w:rsidR="00A84BE8">
        <w:rPr>
          <w:rFonts w:ascii="Cambria" w:hAnsi="Cambria" w:cs="Times New Roman"/>
          <w:lang w:val="en-US"/>
        </w:rPr>
        <w:fldChar w:fldCharType="end"/>
      </w:r>
      <w:r>
        <w:rPr>
          <w:rFonts w:ascii="Cambria" w:hAnsi="Cambria" w:cs="Times New Roman"/>
          <w:lang w:val="en-US"/>
        </w:rPr>
        <w:t xml:space="preserve">. </w:t>
      </w:r>
      <w:r w:rsidR="00B6425C" w:rsidRPr="00407841">
        <w:rPr>
          <w:rFonts w:ascii="Cambria" w:hAnsi="Cambria" w:cs="Times New Roman"/>
        </w:rPr>
        <w:t xml:space="preserve">Pembelajaran kooperatif ada beberapa tipe yang bisa </w:t>
      </w:r>
      <w:proofErr w:type="spellStart"/>
      <w:r w:rsidR="00183177">
        <w:rPr>
          <w:rFonts w:ascii="Cambria" w:hAnsi="Cambria" w:cs="Times New Roman"/>
          <w:lang w:val="en-US"/>
        </w:rPr>
        <w:t>diaplikasikan</w:t>
      </w:r>
      <w:proofErr w:type="spellEnd"/>
      <w:r w:rsidR="00B6425C" w:rsidRPr="00407841">
        <w:rPr>
          <w:rFonts w:ascii="Cambria" w:hAnsi="Cambria" w:cs="Times New Roman"/>
        </w:rPr>
        <w:t xml:space="preserve"> </w:t>
      </w:r>
      <w:proofErr w:type="spellStart"/>
      <w:r w:rsidR="00183177">
        <w:rPr>
          <w:rFonts w:ascii="Cambria" w:hAnsi="Cambria" w:cs="Times New Roman"/>
          <w:lang w:val="en-US"/>
        </w:rPr>
        <w:t>dalam</w:t>
      </w:r>
      <w:proofErr w:type="spellEnd"/>
      <w:r w:rsidR="00183177">
        <w:rPr>
          <w:rFonts w:ascii="Cambria" w:hAnsi="Cambria" w:cs="Times New Roman"/>
          <w:lang w:val="en-US"/>
        </w:rPr>
        <w:t xml:space="preserve"> proses </w:t>
      </w:r>
      <w:proofErr w:type="spellStart"/>
      <w:r w:rsidR="00183177">
        <w:rPr>
          <w:rFonts w:ascii="Cambria" w:hAnsi="Cambria" w:cs="Times New Roman"/>
          <w:lang w:val="en-US"/>
        </w:rPr>
        <w:t>belajar</w:t>
      </w:r>
      <w:proofErr w:type="spellEnd"/>
      <w:r w:rsidR="00183177">
        <w:rPr>
          <w:rFonts w:ascii="Cambria" w:hAnsi="Cambria" w:cs="Times New Roman"/>
          <w:lang w:val="en-US"/>
        </w:rPr>
        <w:t>,</w:t>
      </w:r>
      <w:r w:rsidR="00851D39" w:rsidRPr="00407841">
        <w:rPr>
          <w:rFonts w:ascii="Cambria" w:hAnsi="Cambria" w:cs="Times New Roman"/>
        </w:rPr>
        <w:t xml:space="preserve"> </w:t>
      </w:r>
      <w:r w:rsidR="00B6425C" w:rsidRPr="00407841">
        <w:rPr>
          <w:rFonts w:ascii="Cambria" w:hAnsi="Cambria" w:cs="Times New Roman"/>
        </w:rPr>
        <w:t xml:space="preserve">misalnya </w:t>
      </w:r>
      <w:r w:rsidR="00B6425C" w:rsidRPr="00407841">
        <w:rPr>
          <w:rFonts w:ascii="Cambria" w:hAnsi="Cambria" w:cs="Times New Roman"/>
          <w:i/>
          <w:iCs/>
        </w:rPr>
        <w:t>Thin</w:t>
      </w:r>
      <w:r w:rsidR="00C52173" w:rsidRPr="00C52173">
        <w:rPr>
          <w:rFonts w:ascii="Cambria" w:hAnsi="Cambria" w:cs="Times New Roman"/>
          <w:i/>
          <w:iCs/>
        </w:rPr>
        <w:t>k</w:t>
      </w:r>
      <w:r w:rsidR="00B6425C" w:rsidRPr="00407841">
        <w:rPr>
          <w:rFonts w:ascii="Cambria" w:hAnsi="Cambria" w:cs="Times New Roman"/>
          <w:i/>
          <w:iCs/>
        </w:rPr>
        <w:t xml:space="preserve"> Pair Share </w:t>
      </w:r>
      <w:r w:rsidR="00183177">
        <w:rPr>
          <w:rFonts w:ascii="Cambria" w:hAnsi="Cambria" w:cs="Times New Roman"/>
          <w:iCs/>
          <w:lang w:val="en-US"/>
        </w:rPr>
        <w:t xml:space="preserve">(TPS) </w:t>
      </w:r>
      <w:r w:rsidR="00B6425C" w:rsidRPr="00407841">
        <w:rPr>
          <w:rFonts w:ascii="Cambria" w:hAnsi="Cambria" w:cs="Times New Roman"/>
        </w:rPr>
        <w:t xml:space="preserve">dan </w:t>
      </w:r>
      <w:r w:rsidR="00B6425C" w:rsidRPr="00407841">
        <w:rPr>
          <w:rFonts w:ascii="Cambria" w:hAnsi="Cambria" w:cs="Times New Roman"/>
          <w:i/>
          <w:iCs/>
        </w:rPr>
        <w:t xml:space="preserve">Team Games Tournament </w:t>
      </w:r>
      <w:r w:rsidR="00183177">
        <w:rPr>
          <w:rFonts w:ascii="Cambria" w:hAnsi="Cambria" w:cs="Times New Roman"/>
          <w:iCs/>
          <w:lang w:val="en-US"/>
        </w:rPr>
        <w:t xml:space="preserve">(TGT) </w:t>
      </w:r>
      <w:r w:rsidR="00B6425C" w:rsidRPr="00407841">
        <w:rPr>
          <w:rFonts w:ascii="Cambria" w:hAnsi="Cambria" w:cs="Times New Roman"/>
        </w:rPr>
        <w:t xml:space="preserve">yang </w:t>
      </w:r>
      <w:proofErr w:type="spellStart"/>
      <w:r w:rsidR="00183177">
        <w:rPr>
          <w:rFonts w:ascii="Cambria" w:hAnsi="Cambria" w:cs="Times New Roman"/>
          <w:lang w:val="en-US"/>
        </w:rPr>
        <w:t>menekankan</w:t>
      </w:r>
      <w:proofErr w:type="spellEnd"/>
      <w:r w:rsidR="00B6425C" w:rsidRPr="00407841">
        <w:rPr>
          <w:rFonts w:ascii="Cambria" w:hAnsi="Cambria" w:cs="Times New Roman"/>
        </w:rPr>
        <w:t xml:space="preserve"> pada penggunaan struktur tertentu </w:t>
      </w:r>
      <w:r w:rsidR="00183177">
        <w:rPr>
          <w:rFonts w:ascii="Cambria" w:hAnsi="Cambria" w:cs="Times New Roman"/>
          <w:lang w:val="en-US"/>
        </w:rPr>
        <w:t>dan</w:t>
      </w:r>
      <w:r w:rsidR="00B6425C" w:rsidRPr="00407841">
        <w:rPr>
          <w:rFonts w:ascii="Cambria" w:hAnsi="Cambria" w:cs="Times New Roman"/>
        </w:rPr>
        <w:t xml:space="preserve"> </w:t>
      </w:r>
      <w:proofErr w:type="spellStart"/>
      <w:r w:rsidR="00183177">
        <w:rPr>
          <w:rFonts w:ascii="Cambria" w:hAnsi="Cambria" w:cs="Times New Roman"/>
          <w:lang w:val="en-US"/>
        </w:rPr>
        <w:t>berakibat</w:t>
      </w:r>
      <w:proofErr w:type="spellEnd"/>
      <w:r w:rsidR="00183177">
        <w:rPr>
          <w:rFonts w:ascii="Cambria" w:hAnsi="Cambria" w:cs="Times New Roman"/>
          <w:lang w:val="en-US"/>
        </w:rPr>
        <w:t xml:space="preserve"> pada</w:t>
      </w:r>
      <w:r w:rsidR="00B6425C" w:rsidRPr="00407841">
        <w:rPr>
          <w:rFonts w:ascii="Cambria" w:hAnsi="Cambria" w:cs="Times New Roman"/>
        </w:rPr>
        <w:t xml:space="preserve"> pola interaksi</w:t>
      </w:r>
      <w:r w:rsidR="00D91DBF">
        <w:rPr>
          <w:rFonts w:ascii="Cambria" w:hAnsi="Cambria" w:cs="Times New Roman"/>
          <w:lang w:val="en-US"/>
        </w:rPr>
        <w:t xml:space="preserve"> yang </w:t>
      </w:r>
      <w:proofErr w:type="spellStart"/>
      <w:r w:rsidR="00D91DBF">
        <w:rPr>
          <w:rFonts w:ascii="Cambria" w:hAnsi="Cambria" w:cs="Times New Roman"/>
          <w:lang w:val="en-US"/>
        </w:rPr>
        <w:t>dihasilkan</w:t>
      </w:r>
      <w:proofErr w:type="spellEnd"/>
      <w:r w:rsidR="00B6425C" w:rsidRPr="00407841">
        <w:rPr>
          <w:rFonts w:ascii="Cambria" w:hAnsi="Cambria" w:cs="Times New Roman"/>
        </w:rPr>
        <w:t xml:space="preserve"> siswa</w:t>
      </w:r>
      <w:r w:rsidR="00D91DBF">
        <w:rPr>
          <w:rFonts w:ascii="Cambria" w:hAnsi="Cambria" w:cs="Times New Roman"/>
          <w:lang w:val="en-US"/>
        </w:rPr>
        <w:t xml:space="preserve"> </w:t>
      </w:r>
      <w:proofErr w:type="spellStart"/>
      <w:r w:rsidR="00D91DBF">
        <w:rPr>
          <w:rFonts w:ascii="Cambria" w:hAnsi="Cambria" w:cs="Times New Roman"/>
          <w:lang w:val="en-US"/>
        </w:rPr>
        <w:t>saat</w:t>
      </w:r>
      <w:proofErr w:type="spellEnd"/>
      <w:r w:rsidR="00D91DBF">
        <w:rPr>
          <w:rFonts w:ascii="Cambria" w:hAnsi="Cambria" w:cs="Times New Roman"/>
          <w:lang w:val="en-US"/>
        </w:rPr>
        <w:t xml:space="preserve"> proses </w:t>
      </w:r>
      <w:proofErr w:type="spellStart"/>
      <w:r w:rsidR="00D91DBF">
        <w:rPr>
          <w:rFonts w:ascii="Cambria" w:hAnsi="Cambria" w:cs="Times New Roman"/>
          <w:lang w:val="en-US"/>
        </w:rPr>
        <w:t>pembelajaran</w:t>
      </w:r>
      <w:proofErr w:type="spellEnd"/>
      <w:r w:rsidR="00851D39" w:rsidRPr="00407841">
        <w:rPr>
          <w:rFonts w:ascii="Cambria" w:hAnsi="Cambria" w:cs="Times New Roman"/>
        </w:rPr>
        <w:t xml:space="preserve">. </w:t>
      </w:r>
    </w:p>
    <w:p w14:paraId="0FE94AF3" w14:textId="69A59A1F" w:rsidR="008C0A5C" w:rsidRPr="008C0A5C" w:rsidRDefault="00183177" w:rsidP="008C0A5C">
      <w:pPr>
        <w:pStyle w:val="ListParagraph"/>
        <w:spacing w:after="0"/>
        <w:ind w:left="0" w:firstLine="709"/>
        <w:jc w:val="both"/>
        <w:rPr>
          <w:rFonts w:ascii="Cambria" w:hAnsi="Cambria"/>
          <w:szCs w:val="20"/>
        </w:rPr>
      </w:pPr>
      <w:proofErr w:type="spellStart"/>
      <w:r>
        <w:rPr>
          <w:rFonts w:ascii="Cambria" w:hAnsi="Cambria" w:cs="Times New Roman"/>
          <w:lang w:val="en-US"/>
        </w:rPr>
        <w:t>Munculnya</w:t>
      </w:r>
      <w:proofErr w:type="spellEnd"/>
      <w:r>
        <w:rPr>
          <w:rFonts w:ascii="Cambria" w:hAnsi="Cambria" w:cs="Times New Roman"/>
          <w:lang w:val="en-US"/>
        </w:rPr>
        <w:t xml:space="preserve"> m</w:t>
      </w:r>
      <w:r w:rsidR="00851D39" w:rsidRPr="00407841">
        <w:rPr>
          <w:rFonts w:ascii="Cambria" w:hAnsi="Cambria" w:cs="Times New Roman"/>
        </w:rPr>
        <w:t xml:space="preserve">odel pembelajaran </w:t>
      </w:r>
      <w:r w:rsidR="005A2216" w:rsidRPr="00407841">
        <w:rPr>
          <w:rFonts w:ascii="Cambria" w:hAnsi="Cambria" w:cs="Times New Roman"/>
          <w:i/>
          <w:iCs/>
        </w:rPr>
        <w:t>Think Pair Share</w:t>
      </w:r>
      <w:r w:rsidR="004F6D07">
        <w:rPr>
          <w:rFonts w:ascii="Cambria" w:hAnsi="Cambria" w:cs="Times New Roman"/>
          <w:i/>
          <w:iCs/>
          <w:lang w:val="en-US"/>
        </w:rPr>
        <w:t xml:space="preserve"> </w:t>
      </w:r>
      <w:r w:rsidR="004F6D07">
        <w:rPr>
          <w:rFonts w:ascii="Cambria" w:hAnsi="Cambria" w:cs="Times New Roman"/>
          <w:lang w:val="en-US"/>
        </w:rPr>
        <w:t>(TPS)</w:t>
      </w:r>
      <w:r w:rsidR="005A2216" w:rsidRPr="00407841">
        <w:rPr>
          <w:rFonts w:ascii="Cambria" w:hAnsi="Cambria" w:cs="Times New Roman"/>
        </w:rPr>
        <w:t xml:space="preserve"> </w:t>
      </w:r>
      <w:proofErr w:type="spellStart"/>
      <w:r w:rsidR="00EB0DCF">
        <w:rPr>
          <w:rFonts w:ascii="Cambria" w:hAnsi="Cambria" w:cs="Times New Roman"/>
          <w:lang w:val="en-US"/>
        </w:rPr>
        <w:t>berawal</w:t>
      </w:r>
      <w:proofErr w:type="spellEnd"/>
      <w:r w:rsidR="00EB0DCF">
        <w:rPr>
          <w:rFonts w:ascii="Cambria" w:hAnsi="Cambria" w:cs="Times New Roman"/>
          <w:lang w:val="en-US"/>
        </w:rPr>
        <w:t xml:space="preserve"> </w:t>
      </w:r>
      <w:proofErr w:type="spellStart"/>
      <w:r w:rsidR="00EB0DCF">
        <w:rPr>
          <w:rFonts w:ascii="Cambria" w:hAnsi="Cambria" w:cs="Times New Roman"/>
          <w:lang w:val="en-US"/>
        </w:rPr>
        <w:t>dari</w:t>
      </w:r>
      <w:proofErr w:type="spellEnd"/>
      <w:r w:rsidR="00EB0DCF">
        <w:rPr>
          <w:rFonts w:ascii="Cambria" w:hAnsi="Cambria" w:cs="Times New Roman"/>
          <w:lang w:val="en-US"/>
        </w:rPr>
        <w:t xml:space="preserve"> </w:t>
      </w:r>
      <w:proofErr w:type="spellStart"/>
      <w:r w:rsidR="00EB0DCF">
        <w:rPr>
          <w:rFonts w:ascii="Cambria" w:hAnsi="Cambria" w:cs="Times New Roman"/>
          <w:lang w:val="en-US"/>
        </w:rPr>
        <w:t>suatu</w:t>
      </w:r>
      <w:proofErr w:type="spellEnd"/>
      <w:r w:rsidR="00851D39" w:rsidRPr="00407841">
        <w:rPr>
          <w:rFonts w:ascii="Cambria" w:hAnsi="Cambria" w:cs="Times New Roman"/>
        </w:rPr>
        <w:t xml:space="preserve"> konsep bahwa siswa lebih antusias dalam menemukan dan memahami suatu konsep jika </w:t>
      </w:r>
      <w:r w:rsidR="00EB0DCF">
        <w:rPr>
          <w:rFonts w:ascii="Cambria" w:hAnsi="Cambria" w:cs="Times New Roman"/>
        </w:rPr>
        <w:t>berdiskusi antar</w:t>
      </w:r>
      <w:r w:rsidR="00851D39" w:rsidRPr="00407841">
        <w:rPr>
          <w:rFonts w:ascii="Cambria" w:hAnsi="Cambria" w:cs="Times New Roman"/>
        </w:rPr>
        <w:t>siswa</w:t>
      </w:r>
      <w:r w:rsidR="00EB0DCF">
        <w:rPr>
          <w:rFonts w:ascii="Cambria" w:hAnsi="Cambria" w:cs="Times New Roman"/>
        </w:rPr>
        <w:t>.</w:t>
      </w:r>
      <w:r w:rsidR="00875143" w:rsidRPr="00407841">
        <w:rPr>
          <w:rFonts w:ascii="Cambria" w:hAnsi="Cambria" w:cs="Times New Roman"/>
        </w:rPr>
        <w:t xml:space="preserve"> </w:t>
      </w:r>
      <w:r w:rsidR="00EB0DCF" w:rsidRPr="00EB0DCF">
        <w:rPr>
          <w:rFonts w:ascii="Cambria" w:hAnsi="Cambria" w:cs="Times New Roman"/>
          <w:iCs/>
          <w:lang w:val="en-US"/>
        </w:rPr>
        <w:t xml:space="preserve">Model </w:t>
      </w:r>
      <w:proofErr w:type="spellStart"/>
      <w:r w:rsidR="00EB0DCF" w:rsidRPr="00EB0DCF">
        <w:rPr>
          <w:rFonts w:ascii="Cambria" w:hAnsi="Cambria" w:cs="Times New Roman"/>
          <w:iCs/>
          <w:lang w:val="en-US"/>
        </w:rPr>
        <w:t>ini</w:t>
      </w:r>
      <w:proofErr w:type="spellEnd"/>
      <w:r w:rsidR="00875143" w:rsidRPr="00407841">
        <w:rPr>
          <w:rFonts w:ascii="Cambria" w:hAnsi="Cambria" w:cs="Times New Roman"/>
          <w:i/>
          <w:iCs/>
        </w:rPr>
        <w:t xml:space="preserve"> </w:t>
      </w:r>
      <w:r w:rsidR="00875143" w:rsidRPr="00407841">
        <w:rPr>
          <w:rFonts w:ascii="Cambria" w:hAnsi="Cambria" w:cs="Times New Roman"/>
        </w:rPr>
        <w:t xml:space="preserve">merupakan suatu cara yang efektif dalam menghidupkan diskusi kelompok dalam kelas, karena </w:t>
      </w:r>
      <w:proofErr w:type="spellStart"/>
      <w:r w:rsidR="00EB0DCF">
        <w:rPr>
          <w:rFonts w:ascii="Cambria" w:hAnsi="Cambria" w:cs="Times New Roman"/>
          <w:lang w:val="en-US"/>
        </w:rPr>
        <w:t>dapat</w:t>
      </w:r>
      <w:proofErr w:type="spellEnd"/>
      <w:r w:rsidR="00875143" w:rsidRPr="00407841">
        <w:rPr>
          <w:rFonts w:ascii="Cambria" w:hAnsi="Cambria" w:cs="Times New Roman"/>
        </w:rPr>
        <w:t xml:space="preserve"> </w:t>
      </w:r>
      <w:proofErr w:type="spellStart"/>
      <w:r w:rsidR="004F6D07">
        <w:rPr>
          <w:rFonts w:ascii="Cambria" w:hAnsi="Cambria" w:cs="Times New Roman"/>
          <w:lang w:val="en-US"/>
        </w:rPr>
        <w:t>memberikan</w:t>
      </w:r>
      <w:proofErr w:type="spellEnd"/>
      <w:r w:rsidR="00875143" w:rsidRPr="00407841">
        <w:rPr>
          <w:rFonts w:ascii="Cambria" w:hAnsi="Cambria" w:cs="Times New Roman"/>
        </w:rPr>
        <w:t xml:space="preserve"> tanggung jawab individu dan kelompok</w:t>
      </w:r>
      <w:r w:rsidR="004F6D07">
        <w:rPr>
          <w:rFonts w:ascii="Cambria" w:hAnsi="Cambria" w:cs="Times New Roman"/>
          <w:lang w:val="en-US"/>
        </w:rPr>
        <w:t xml:space="preserve"> </w:t>
      </w:r>
      <w:proofErr w:type="spellStart"/>
      <w:r w:rsidR="004F6D07">
        <w:rPr>
          <w:rFonts w:ascii="Cambria" w:hAnsi="Cambria" w:cs="Times New Roman"/>
          <w:lang w:val="en-US"/>
        </w:rPr>
        <w:t>kepada</w:t>
      </w:r>
      <w:proofErr w:type="spellEnd"/>
      <w:r w:rsidR="004F6D07">
        <w:rPr>
          <w:rFonts w:ascii="Cambria" w:hAnsi="Cambria" w:cs="Times New Roman"/>
          <w:lang w:val="en-US"/>
        </w:rPr>
        <w:t xml:space="preserve"> </w:t>
      </w:r>
      <w:proofErr w:type="spellStart"/>
      <w:r w:rsidR="004F6D07">
        <w:rPr>
          <w:rFonts w:ascii="Cambria" w:hAnsi="Cambria" w:cs="Times New Roman"/>
          <w:lang w:val="en-US"/>
        </w:rPr>
        <w:t>siswa</w:t>
      </w:r>
      <w:proofErr w:type="spellEnd"/>
      <w:r w:rsidR="004D65C6" w:rsidRPr="00407841">
        <w:rPr>
          <w:rFonts w:ascii="Cambria" w:hAnsi="Cambria" w:cs="Times New Roman"/>
        </w:rPr>
        <w:t>, serta</w:t>
      </w:r>
      <w:r w:rsidR="004F6D07">
        <w:rPr>
          <w:rFonts w:ascii="Cambria" w:hAnsi="Cambria" w:cs="Times New Roman"/>
          <w:lang w:val="en-US"/>
        </w:rPr>
        <w:t xml:space="preserve"> </w:t>
      </w:r>
      <w:proofErr w:type="spellStart"/>
      <w:r w:rsidR="004F6D07">
        <w:rPr>
          <w:rFonts w:ascii="Cambria" w:hAnsi="Cambria" w:cs="Times New Roman"/>
          <w:lang w:val="en-US"/>
        </w:rPr>
        <w:t>siswa</w:t>
      </w:r>
      <w:proofErr w:type="spellEnd"/>
      <w:r w:rsidR="004D65C6" w:rsidRPr="00407841">
        <w:rPr>
          <w:rFonts w:ascii="Cambria" w:hAnsi="Cambria" w:cs="Times New Roman"/>
        </w:rPr>
        <w:t xml:space="preserve"> </w:t>
      </w:r>
      <w:proofErr w:type="spellStart"/>
      <w:r w:rsidR="004F6D07">
        <w:rPr>
          <w:rFonts w:ascii="Cambria" w:hAnsi="Cambria" w:cs="Times New Roman"/>
          <w:lang w:val="en-US"/>
        </w:rPr>
        <w:t>diberi</w:t>
      </w:r>
      <w:proofErr w:type="spellEnd"/>
      <w:r w:rsidR="004D65C6" w:rsidRPr="00407841">
        <w:rPr>
          <w:rFonts w:ascii="Cambria" w:hAnsi="Cambria" w:cs="Times New Roman"/>
        </w:rPr>
        <w:t xml:space="preserve"> waktu yang lebih banyak </w:t>
      </w:r>
      <w:proofErr w:type="spellStart"/>
      <w:r w:rsidR="004F6D07">
        <w:rPr>
          <w:rFonts w:ascii="Cambria" w:hAnsi="Cambria" w:cs="Times New Roman"/>
          <w:lang w:val="en-US"/>
        </w:rPr>
        <w:t>untuk</w:t>
      </w:r>
      <w:proofErr w:type="spellEnd"/>
      <w:r w:rsidR="004D65C6" w:rsidRPr="00407841">
        <w:rPr>
          <w:rFonts w:ascii="Cambria" w:hAnsi="Cambria" w:cs="Times New Roman"/>
        </w:rPr>
        <w:t xml:space="preserve"> berpikir dan</w:t>
      </w:r>
      <w:r w:rsidR="004F6D07">
        <w:rPr>
          <w:rFonts w:ascii="Cambria" w:hAnsi="Cambria" w:cs="Times New Roman"/>
          <w:lang w:val="en-US"/>
        </w:rPr>
        <w:t xml:space="preserve"> </w:t>
      </w:r>
      <w:proofErr w:type="spellStart"/>
      <w:r w:rsidR="004F6D07">
        <w:rPr>
          <w:rFonts w:ascii="Cambria" w:hAnsi="Cambria" w:cs="Times New Roman"/>
          <w:lang w:val="en-US"/>
        </w:rPr>
        <w:t>memberikan</w:t>
      </w:r>
      <w:proofErr w:type="spellEnd"/>
      <w:r w:rsidR="004F6D07">
        <w:rPr>
          <w:rFonts w:ascii="Cambria" w:hAnsi="Cambria" w:cs="Times New Roman"/>
          <w:lang w:val="en-US"/>
        </w:rPr>
        <w:t xml:space="preserve"> </w:t>
      </w:r>
      <w:r w:rsidR="004D65C6" w:rsidRPr="00407841">
        <w:rPr>
          <w:rFonts w:ascii="Cambria" w:hAnsi="Cambria" w:cs="Times New Roman"/>
        </w:rPr>
        <w:t>respon</w:t>
      </w:r>
      <w:r w:rsidR="004F6D07">
        <w:rPr>
          <w:rFonts w:ascii="Cambria" w:hAnsi="Cambria" w:cs="Times New Roman"/>
          <w:lang w:val="en-US"/>
        </w:rPr>
        <w:t>,</w:t>
      </w:r>
      <w:r w:rsidR="004D65C6" w:rsidRPr="00407841">
        <w:rPr>
          <w:rFonts w:ascii="Cambria" w:hAnsi="Cambria" w:cs="Times New Roman"/>
        </w:rPr>
        <w:t xml:space="preserve"> </w:t>
      </w:r>
      <w:proofErr w:type="spellStart"/>
      <w:r w:rsidR="004F6D07">
        <w:rPr>
          <w:rFonts w:ascii="Cambria" w:hAnsi="Cambria" w:cs="Times New Roman"/>
          <w:lang w:val="en-US"/>
        </w:rPr>
        <w:t>sehingga</w:t>
      </w:r>
      <w:proofErr w:type="spellEnd"/>
      <w:r w:rsidR="004F6D07">
        <w:rPr>
          <w:rFonts w:ascii="Cambria" w:hAnsi="Cambria" w:cs="Times New Roman"/>
          <w:lang w:val="en-US"/>
        </w:rPr>
        <w:t xml:space="preserve"> </w:t>
      </w:r>
      <w:proofErr w:type="spellStart"/>
      <w:r w:rsidR="004F6D07">
        <w:rPr>
          <w:rFonts w:ascii="Cambria" w:hAnsi="Cambria" w:cs="Times New Roman"/>
          <w:lang w:val="en-US"/>
        </w:rPr>
        <w:t>memunculkan</w:t>
      </w:r>
      <w:proofErr w:type="spellEnd"/>
      <w:r w:rsidR="004D65C6" w:rsidRPr="00407841">
        <w:rPr>
          <w:rFonts w:ascii="Cambria" w:hAnsi="Cambria" w:cs="Times New Roman"/>
        </w:rPr>
        <w:t xml:space="preserve"> partisipasi siswa</w:t>
      </w:r>
      <w:r w:rsidR="00875143" w:rsidRPr="00407841">
        <w:rPr>
          <w:rFonts w:ascii="Cambria" w:hAnsi="Cambria" w:cs="Times New Roman"/>
        </w:rPr>
        <w:t xml:space="preserve">. </w:t>
      </w:r>
      <w:r w:rsidR="00EB0DCF">
        <w:rPr>
          <w:rFonts w:ascii="Cambria" w:hAnsi="Cambria" w:cs="Times New Roman"/>
          <w:lang w:val="en-US"/>
        </w:rPr>
        <w:t>P</w:t>
      </w:r>
      <w:r w:rsidR="00875143" w:rsidRPr="00407841">
        <w:rPr>
          <w:rFonts w:ascii="Cambria" w:hAnsi="Cambria" w:cs="Times New Roman"/>
        </w:rPr>
        <w:t>elaksanaan</w:t>
      </w:r>
      <w:r w:rsidR="00EB0DCF">
        <w:rPr>
          <w:rFonts w:ascii="Cambria" w:hAnsi="Cambria" w:cs="Times New Roman"/>
          <w:lang w:val="en-US"/>
        </w:rPr>
        <w:t xml:space="preserve"> model</w:t>
      </w:r>
      <w:r w:rsidR="00875143" w:rsidRPr="00407841">
        <w:rPr>
          <w:rFonts w:ascii="Cambria" w:hAnsi="Cambria" w:cs="Times New Roman"/>
        </w:rPr>
        <w:t xml:space="preserve"> </w:t>
      </w:r>
      <w:r w:rsidR="004F6D07" w:rsidRPr="004F6D07">
        <w:rPr>
          <w:rFonts w:ascii="Cambria" w:hAnsi="Cambria" w:cs="Times New Roman"/>
          <w:lang w:val="en-US"/>
        </w:rPr>
        <w:t>TPS</w:t>
      </w:r>
      <w:r w:rsidR="00875143" w:rsidRPr="00EB0DCF">
        <w:rPr>
          <w:rFonts w:ascii="Cambria" w:hAnsi="Cambria" w:cs="Times New Roman"/>
        </w:rPr>
        <w:t xml:space="preserve"> </w:t>
      </w:r>
      <w:r w:rsidR="00875143" w:rsidRPr="00407841">
        <w:rPr>
          <w:rFonts w:ascii="Cambria" w:hAnsi="Cambria" w:cs="Times New Roman"/>
        </w:rPr>
        <w:t xml:space="preserve">memiliki 3 </w:t>
      </w:r>
      <w:proofErr w:type="spellStart"/>
      <w:r w:rsidR="00EB0DCF">
        <w:rPr>
          <w:rFonts w:ascii="Cambria" w:hAnsi="Cambria" w:cs="Times New Roman"/>
          <w:lang w:val="en-US"/>
        </w:rPr>
        <w:t>tahap</w:t>
      </w:r>
      <w:proofErr w:type="spellEnd"/>
      <w:r w:rsidR="00EB0DCF">
        <w:rPr>
          <w:rFonts w:ascii="Cambria" w:hAnsi="Cambria" w:cs="Times New Roman"/>
          <w:lang w:val="en-US"/>
        </w:rPr>
        <w:t xml:space="preserve"> </w:t>
      </w:r>
      <w:r w:rsidR="00875143" w:rsidRPr="00407841">
        <w:rPr>
          <w:rFonts w:ascii="Cambria" w:hAnsi="Cambria" w:cs="Times New Roman"/>
        </w:rPr>
        <w:t xml:space="preserve">yaitu </w:t>
      </w:r>
      <w:r w:rsidR="004F6D07" w:rsidRPr="00407841">
        <w:rPr>
          <w:rFonts w:ascii="Cambria" w:hAnsi="Cambria" w:cs="Times New Roman"/>
          <w:i/>
          <w:iCs/>
        </w:rPr>
        <w:t>think</w:t>
      </w:r>
      <w:r w:rsidR="004F6D07" w:rsidRPr="00407841">
        <w:rPr>
          <w:rFonts w:ascii="Cambria" w:hAnsi="Cambria" w:cs="Times New Roman"/>
        </w:rPr>
        <w:t xml:space="preserve"> (berpikir), </w:t>
      </w:r>
      <w:r w:rsidR="004F6D07" w:rsidRPr="00407841">
        <w:rPr>
          <w:rFonts w:ascii="Cambria" w:hAnsi="Cambria" w:cs="Times New Roman"/>
          <w:i/>
          <w:iCs/>
        </w:rPr>
        <w:t>pair</w:t>
      </w:r>
      <w:r w:rsidR="004F6D07" w:rsidRPr="00407841">
        <w:rPr>
          <w:rFonts w:ascii="Cambria" w:hAnsi="Cambria" w:cs="Times New Roman"/>
        </w:rPr>
        <w:t xml:space="preserve"> (berpasangan)</w:t>
      </w:r>
      <w:r w:rsidR="004F6D07">
        <w:rPr>
          <w:rFonts w:ascii="Cambria" w:hAnsi="Cambria" w:cs="Times New Roman"/>
          <w:lang w:val="en-US"/>
        </w:rPr>
        <w:t>,</w:t>
      </w:r>
      <w:r w:rsidR="004F6D07" w:rsidRPr="00407841">
        <w:rPr>
          <w:rFonts w:ascii="Cambria" w:hAnsi="Cambria" w:cs="Times New Roman"/>
        </w:rPr>
        <w:t xml:space="preserve"> dan </w:t>
      </w:r>
      <w:r w:rsidR="004F6D07" w:rsidRPr="00407841">
        <w:rPr>
          <w:rFonts w:ascii="Cambria" w:hAnsi="Cambria" w:cs="Times New Roman"/>
          <w:i/>
          <w:iCs/>
        </w:rPr>
        <w:t>share</w:t>
      </w:r>
      <w:r w:rsidR="004F6D07" w:rsidRPr="00407841">
        <w:rPr>
          <w:rFonts w:ascii="Cambria" w:hAnsi="Cambria" w:cs="Times New Roman"/>
        </w:rPr>
        <w:t xml:space="preserve"> </w:t>
      </w:r>
      <w:r w:rsidR="00875143" w:rsidRPr="00407841">
        <w:rPr>
          <w:rFonts w:ascii="Cambria" w:hAnsi="Cambria" w:cs="Times New Roman"/>
        </w:rPr>
        <w:t>(berbagi)</w:t>
      </w:r>
      <w:r w:rsidR="00C260F6">
        <w:rPr>
          <w:rFonts w:ascii="Cambria" w:hAnsi="Cambria" w:cs="Times New Roman"/>
          <w:lang w:val="en-US"/>
        </w:rPr>
        <w:t xml:space="preserve"> </w:t>
      </w:r>
      <w:r w:rsidR="00C260F6">
        <w:rPr>
          <w:rFonts w:ascii="Cambria" w:hAnsi="Cambria" w:cs="Times New Roman"/>
          <w:lang w:val="en-US"/>
        </w:rPr>
        <w:fldChar w:fldCharType="begin" w:fldLock="1"/>
      </w:r>
      <w:r w:rsidR="00E11D06">
        <w:rPr>
          <w:rFonts w:ascii="Cambria" w:hAnsi="Cambria" w:cs="Times New Roman"/>
          <w:lang w:val="en-US"/>
        </w:rPr>
        <w:instrText>ADDIN CSL_CITATION {"citationItems":[{"id":"ITEM-1","itemData":{"DOI":"10.1080/10401334.2020.1811094","ISSN":"10401334","abstract":"Problem: Think-pair-share (TPS) is a teaching strategy that promotes active and collaborative learning; however, the effectiveness and applicability of this strategy in its original or altered form remain to be established, especially in health professions education. As a first step in this direction, the objective of our study was to examine the perceived effectiveness and applicability of TPS including storytelling (TPS-S) in an oral pathology seminar from the perspectives of students, seminar instructors, and peer instructors (experienced instructors who observed the seminar). Intervention: Prompts for individual thinking (T), pair discussion (P), and class sharing (S) included clinical case-based questions related to diagnosis and management and wildcards with additional information about the cases. In addition to the traditional TPS phases, the experiences of the leading instructor in dealing with the cases discussed in the seminar were shared through storytelling to model good practices in clinical diagnosis and management. Context: Our study was conducted in the School of Dentistry at the University of Alberta. Participants in this mixed-method study included third (Y3) and fourth (Y4) year dental students (n = 55) in their clinical training, seminar instructors (n = 2), and peer instructors (n = 3). Data from students, seminar instructors, and peer instructors were obtained through the Student Evaluation of Educational Quality (SEEQ) questionnaire, journaling, and interview, respectively. Descriptive statistics were performed to analyze SEEQ dimensions and statements (factors). MANOVA was used to determine significant differences between Y3 and Y4 students for SEEQ dimensions and ANOVA to identify the factors that accounted for significant differences. Qualitative data were analyzed using inductive content analysis. Impact: Participants positively valued the TPS-S seminar. Students rated all SEEQ dimensions between good and very good and regarded the seminar as superior to traditional lectures. Perceived conditions that facilitated the implementation of TPS-S included the use of real-life clinical cases, instructor facilitation skills, and the scaffolded structure of the seminar. Perceived conditions that hindered the implementation of TPS-S included unequal participation of Y3 and Y4 students, time constraints, and issues related to student pairing. Lessons learned: TPS-S was perceived as effective to improve clinical learning and applicable to…","author":[{"dropping-particle":"","family":"Ganatra","given":"Seema","non-dropping-particle":"","parse-names":false,"suffix":""},{"dropping-particle":"","family":"Doblanko","given":"Tania","non-dropping-particle":"","parse-names":false,"suffix":""},{"dropping-particle":"","family":"Rasmussen","given":"Kari","non-dropping-particle":"","parse-names":false,"suffix":""},{"dropping-particle":"","family":"Green","given":"Jacqueline","non-dropping-particle":"","parse-names":false,"suffix":""},{"dropping-particle":"","family":"Kebbe","given":"Maryam","non-dropping-particle":"","parse-names":false,"suffix":""},{"dropping-particle":"","family":"Amin","given":"Maryam","non-dropping-particle":"","parse-names":false,"suffix":""},{"dropping-particle":"","family":"Perez","given":"Arnaldo","non-dropping-particle":"","parse-names":false,"suffix":""}],"container-title":"Teaching and Learning in Medicine","id":"ITEM-1","issued":{"date-parts":[["2020","9","2"]]},"page":"1-12","publisher":"Routledge","title":"Perceived Effectiveness and Applicability of Think-Pair-Share Including Storytelling (TPS-S) to Enhance Clinical Learning","type":"article-journal"},"uris":["http://www.mendeley.com/documents/?uuid=b2389f46-bd25-37be-b2d5-130f4ef3a8df"]},{"id":"ITEM-2","itemData":{"DOI":"10.21512/lc.v12i2.4011","ISSN":"1978-8118","abstract":"This research aimed at investigating the influence of think-pair-share approach on the performance of ninth-grade students’ reading achievement. This classroom action research involved 35 public secondary school students in Pandowoharjo, Sleman, Special Region of Yogyakarta. They were selected by purposive sampling method. Data collection used the naturalistic observation technique and narrative reading text in the selected meetings. After a series of reading activity, a twenty-numbers multiple choice test was given to all respondents. Data were analyzed by using mixed analysis; self-reflective spiral model and descriptive statistics. Think-pair-share stimulated students’ participation and performance in reading, in which it increased the functional communication, discussion, decision taking, and conflict reduction in groups learning. The finding also showed that students’ mean of readed performance was 63,85 in the first cycle and increased to 66,00 in the second cycle. These cyclical outputs fulfill the minimal passing grade criteria. This research concludes that applying think-pair-share as a suitably alternative learning approach that helps the students develop their collaborative skills.","author":[{"dropping-particle":"","family":"Sumekto","given":"Didik Rinan","non-dropping-particle":"","parse-names":false,"suffix":""}],"container-title":"Lingua Cultura","id":"ITEM-2","issue":"2","issued":{"date-parts":[["2018"]]},"page":"195-202","title":"Investigating the Influence of Think-Pair-Share Approach toward Students’ Reading Achievement","type":"article-journal","volume":"12"},"uris":["http://www.mendeley.com/documents/?uuid=64428557-f558-43e3-bb10-a23485f64682"]}],"mendeley":{"formattedCitation":"(Ganatra et al., 2020; Sumekto, 2018)","plainTextFormattedCitation":"(Ganatra et al., 2020; Sumekto, 2018)","previouslyFormattedCitation":"(Ganatra et al., 2020; Sumekto, 2018)"},"properties":{"noteIndex":0},"schema":"https://github.com/citation-style-language/schema/raw/master/csl-citation.json"}</w:instrText>
      </w:r>
      <w:r w:rsidR="00C260F6">
        <w:rPr>
          <w:rFonts w:ascii="Cambria" w:hAnsi="Cambria" w:cs="Times New Roman"/>
          <w:lang w:val="en-US"/>
        </w:rPr>
        <w:fldChar w:fldCharType="separate"/>
      </w:r>
      <w:r w:rsidR="00E11D06" w:rsidRPr="00E11D06">
        <w:rPr>
          <w:rFonts w:ascii="Cambria" w:hAnsi="Cambria" w:cs="Times New Roman"/>
          <w:noProof/>
          <w:lang w:val="en-US"/>
        </w:rPr>
        <w:t>(Ganatra et al., 2020; Sumekto, 2018)</w:t>
      </w:r>
      <w:r w:rsidR="00C260F6">
        <w:rPr>
          <w:rFonts w:ascii="Cambria" w:hAnsi="Cambria" w:cs="Times New Roman"/>
          <w:lang w:val="en-US"/>
        </w:rPr>
        <w:fldChar w:fldCharType="end"/>
      </w:r>
      <w:r w:rsidR="004D65C6" w:rsidRPr="00407841">
        <w:rPr>
          <w:rFonts w:ascii="Cambria" w:hAnsi="Cambria" w:cs="Times New Roman"/>
        </w:rPr>
        <w:t xml:space="preserve">. </w:t>
      </w:r>
      <w:proofErr w:type="spellStart"/>
      <w:r w:rsidR="008C0A5C" w:rsidRPr="005F6872">
        <w:rPr>
          <w:rFonts w:ascii="Cambria" w:hAnsi="Cambria" w:cs="Times New Roman"/>
          <w:lang w:val="en-US"/>
        </w:rPr>
        <w:t>Biasanya</w:t>
      </w:r>
      <w:proofErr w:type="spellEnd"/>
      <w:r w:rsidR="008C0A5C">
        <w:rPr>
          <w:rFonts w:ascii="Cambria" w:hAnsi="Cambria" w:cs="Times New Roman"/>
          <w:lang w:val="en-US"/>
        </w:rPr>
        <w:t>,</w:t>
      </w:r>
      <w:r w:rsidR="008C0A5C" w:rsidRPr="005F6872">
        <w:rPr>
          <w:rFonts w:ascii="Cambria" w:hAnsi="Cambria" w:cs="Times New Roman"/>
          <w:lang w:val="en-US"/>
        </w:rPr>
        <w:t xml:space="preserve"> guru </w:t>
      </w:r>
      <w:proofErr w:type="spellStart"/>
      <w:r w:rsidR="008C0A5C" w:rsidRPr="005F6872">
        <w:rPr>
          <w:rFonts w:ascii="Cambria" w:hAnsi="Cambria" w:cs="Times New Roman"/>
          <w:lang w:val="en-US"/>
        </w:rPr>
        <w:t>mengajukan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pertanyaan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siswa</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menulis</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tentang</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topik</w:t>
      </w:r>
      <w:proofErr w:type="spellEnd"/>
      <w:r w:rsidR="008C0A5C" w:rsidRPr="005F6872">
        <w:rPr>
          <w:rFonts w:ascii="Cambria" w:hAnsi="Cambria" w:cs="Times New Roman"/>
          <w:lang w:val="en-US"/>
        </w:rPr>
        <w:t xml:space="preserve"> (</w:t>
      </w:r>
      <w:r w:rsidR="008C0A5C" w:rsidRPr="005F6872">
        <w:rPr>
          <w:rFonts w:ascii="Cambria" w:hAnsi="Cambria" w:cs="Times New Roman"/>
          <w:i/>
          <w:lang w:val="en-US"/>
        </w:rPr>
        <w:t>think</w:t>
      </w:r>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kemudian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berpasangan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untuk</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mendiskusikan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jawaban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mereka</w:t>
      </w:r>
      <w:proofErr w:type="spellEnd"/>
      <w:r w:rsidR="008C0A5C" w:rsidRPr="005F6872">
        <w:rPr>
          <w:rFonts w:ascii="Cambria" w:hAnsi="Cambria" w:cs="Times New Roman"/>
          <w:lang w:val="en-US"/>
        </w:rPr>
        <w:t xml:space="preserve"> (</w:t>
      </w:r>
      <w:r w:rsidR="008C0A5C" w:rsidRPr="005F6872">
        <w:rPr>
          <w:rFonts w:ascii="Cambria" w:hAnsi="Cambria" w:cs="Times New Roman"/>
          <w:i/>
          <w:lang w:val="en-US"/>
        </w:rPr>
        <w:t>pair</w:t>
      </w:r>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kemudian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mempresentasikan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jawaban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mereka</w:t>
      </w:r>
      <w:proofErr w:type="spellEnd"/>
      <w:r w:rsidR="008C0A5C" w:rsidRPr="005F6872">
        <w:rPr>
          <w:rFonts w:ascii="Cambria" w:hAnsi="Cambria" w:cs="Times New Roman"/>
          <w:lang w:val="en-US"/>
        </w:rPr>
        <w:t xml:space="preserve"> </w:t>
      </w:r>
      <w:r w:rsidR="008C0A5C">
        <w:rPr>
          <w:rFonts w:ascii="Cambria" w:hAnsi="Cambria" w:cs="Times New Roman"/>
          <w:lang w:val="en-US"/>
        </w:rPr>
        <w:t xml:space="preserve">di </w:t>
      </w:r>
      <w:proofErr w:type="spellStart"/>
      <w:r w:rsidR="008C0A5C">
        <w:rPr>
          <w:rFonts w:ascii="Cambria" w:hAnsi="Cambria" w:cs="Times New Roman"/>
          <w:lang w:val="en-US"/>
        </w:rPr>
        <w:t>depan</w:t>
      </w:r>
      <w:proofErr w:type="spellEnd"/>
      <w:r w:rsidR="008C0A5C" w:rsidRPr="005F6872">
        <w:rPr>
          <w:rFonts w:ascii="Cambria" w:hAnsi="Cambria" w:cs="Times New Roman"/>
          <w:lang w:val="en-US"/>
        </w:rPr>
        <w:t xml:space="preserve"> </w:t>
      </w:r>
      <w:proofErr w:type="spellStart"/>
      <w:r w:rsidR="008C0A5C" w:rsidRPr="005F6872">
        <w:rPr>
          <w:rFonts w:ascii="Cambria" w:hAnsi="Cambria" w:cs="Times New Roman"/>
          <w:lang w:val="en-US"/>
        </w:rPr>
        <w:t>kelas</w:t>
      </w:r>
      <w:proofErr w:type="spellEnd"/>
      <w:r w:rsidR="008C0A5C" w:rsidRPr="005F6872">
        <w:rPr>
          <w:rFonts w:ascii="Cambria" w:hAnsi="Cambria" w:cs="Times New Roman"/>
          <w:lang w:val="en-US"/>
        </w:rPr>
        <w:t xml:space="preserve"> (</w:t>
      </w:r>
      <w:r w:rsidR="008C0A5C" w:rsidRPr="005F6872">
        <w:rPr>
          <w:rFonts w:ascii="Cambria" w:hAnsi="Cambria" w:cs="Times New Roman"/>
          <w:i/>
          <w:lang w:val="en-US"/>
        </w:rPr>
        <w:t>share</w:t>
      </w:r>
      <w:r w:rsidR="008C0A5C" w:rsidRPr="005F6872">
        <w:rPr>
          <w:rFonts w:ascii="Cambria" w:hAnsi="Cambria" w:cs="Times New Roman"/>
          <w:lang w:val="en-US"/>
        </w:rPr>
        <w:t>)</w:t>
      </w:r>
      <w:r w:rsidR="008C0A5C">
        <w:rPr>
          <w:rFonts w:ascii="Cambria" w:hAnsi="Cambria" w:cs="Times New Roman"/>
          <w:lang w:val="en-US"/>
        </w:rPr>
        <w:t xml:space="preserve"> </w:t>
      </w:r>
      <w:r w:rsidR="008C0A5C">
        <w:rPr>
          <w:rFonts w:ascii="Cambria" w:hAnsi="Cambria" w:cs="Times New Roman"/>
          <w:lang w:val="en-US"/>
        </w:rPr>
        <w:fldChar w:fldCharType="begin" w:fldLock="1"/>
      </w:r>
      <w:r w:rsidR="008C0A5C">
        <w:rPr>
          <w:rFonts w:ascii="Cambria" w:hAnsi="Cambria" w:cs="Times New Roman"/>
          <w:lang w:val="en-US"/>
        </w:rPr>
        <w:instrText>ADDIN CSL_CITATION {"citationItems":[{"id":"ITEM-1","itemData":{"DOI":"10.1080/87567555.2017.1390438","ISSN":"19308299","author":[{"dropping-particle":"","family":"Cooper","given":"Forrest","non-dropping-particle":"","parse-names":false,"suffix":""}],"container-title":"College Teaching","id":"ITEM-1","issue":"1","issued":{"date-parts":[["2018","1","2"]]},"page":"34","publisher":"Taylor and Francis Ltd.","title":"A Modification of Think Pair Share to Make it More Learner-Centered by Using Student-Generated Questions","type":"article-journal","volume":"66"},"uris":["http://www.mendeley.com/documents/?uuid=59ee4291-f05c-35ea-bb98-ac7760596fa4"]}],"mendeley":{"formattedCitation":"(Cooper, 2018)","plainTextFormattedCitation":"(Cooper, 2018)","previouslyFormattedCitation":"(Cooper, 2018)"},"properties":{"noteIndex":0},"schema":"https://github.com/citation-style-language/schema/raw/master/csl-citation.json"}</w:instrText>
      </w:r>
      <w:r w:rsidR="008C0A5C">
        <w:rPr>
          <w:rFonts w:ascii="Cambria" w:hAnsi="Cambria" w:cs="Times New Roman"/>
          <w:lang w:val="en-US"/>
        </w:rPr>
        <w:fldChar w:fldCharType="separate"/>
      </w:r>
      <w:r w:rsidR="008C0A5C" w:rsidRPr="005F6872">
        <w:rPr>
          <w:rFonts w:ascii="Cambria" w:hAnsi="Cambria" w:cs="Times New Roman"/>
          <w:noProof/>
          <w:lang w:val="en-US"/>
        </w:rPr>
        <w:t>(Cooper, 2018)</w:t>
      </w:r>
      <w:r w:rsidR="008C0A5C">
        <w:rPr>
          <w:rFonts w:ascii="Cambria" w:hAnsi="Cambria" w:cs="Times New Roman"/>
          <w:lang w:val="en-US"/>
        </w:rPr>
        <w:fldChar w:fldCharType="end"/>
      </w:r>
      <w:r w:rsidR="008C0A5C">
        <w:rPr>
          <w:rFonts w:ascii="Cambria" w:hAnsi="Cambria" w:cs="Times New Roman"/>
          <w:lang w:val="en-US"/>
        </w:rPr>
        <w:t xml:space="preserve">. </w:t>
      </w:r>
      <w:r w:rsidR="00B2053D" w:rsidRPr="00B2053D">
        <w:rPr>
          <w:rFonts w:ascii="Cambria" w:hAnsi="Cambria" w:cs="Times New Roman"/>
        </w:rPr>
        <w:t xml:space="preserve">Hal ini juga </w:t>
      </w:r>
      <w:r w:rsidR="00C260F6">
        <w:rPr>
          <w:rFonts w:ascii="Cambria" w:hAnsi="Cambria" w:cs="Times New Roman"/>
        </w:rPr>
        <w:t xml:space="preserve">sesuai dengan pengertian model </w:t>
      </w:r>
      <w:r w:rsidR="00B2053D" w:rsidRPr="00B2053D">
        <w:rPr>
          <w:rFonts w:ascii="Cambria" w:hAnsi="Cambria" w:cs="Times New Roman"/>
        </w:rPr>
        <w:t xml:space="preserve">pembelajaran kooperatif tipe </w:t>
      </w:r>
      <w:r w:rsidR="004F6D07">
        <w:rPr>
          <w:rFonts w:ascii="Cambria" w:hAnsi="Cambria" w:cs="Times New Roman"/>
          <w:lang w:val="en-US"/>
        </w:rPr>
        <w:t>TPS</w:t>
      </w:r>
      <w:r w:rsidR="00B2053D" w:rsidRPr="00B2053D">
        <w:rPr>
          <w:rFonts w:ascii="Cambria" w:hAnsi="Cambria" w:cs="Times New Roman"/>
        </w:rPr>
        <w:t xml:space="preserve"> yang dikemukakan oleh Lie dalam </w:t>
      </w:r>
      <w:r w:rsidR="00A84BE8">
        <w:rPr>
          <w:rFonts w:ascii="Cambria" w:hAnsi="Cambria" w:cs="Times New Roman"/>
          <w:lang w:val="en-US"/>
        </w:rPr>
        <w:fldChar w:fldCharType="begin" w:fldLock="1"/>
      </w:r>
      <w:r w:rsidR="00A84BE8">
        <w:rPr>
          <w:rFonts w:ascii="Cambria" w:hAnsi="Cambria" w:cs="Times New Roman"/>
          <w:lang w:val="en-US"/>
        </w:rPr>
        <w:instrText>ADDIN CSL_CITATION {"citationItems":[{"id":"ITEM-1","itemData":{"author":[{"dropping-particle":"","family":"Dianti","given":"Ni Putu Sri","non-dropping-particle":"","parse-names":false,"suffix":""},{"dropping-particle":"","family":"Agustini","given":"Ketut","non-dropping-particle":"","parse-names":false,"suffix":""},{"dropping-particle":"","family":"Sugihartini","given":"Nyoman","non-dropping-particle":"","parse-names":false,"suffix":""}],"container-title":"Kumpulan Artikel Mahasiswa Pendidikan Teknik Informatika (KARMAPATI)","id":"ITEM-1","issue":"2","issued":{"date-parts":[["2016"]]},"page":"1-12","title":"Studi Komparatif Penggunaan Model Pembelajaran Think Pair Sharedan Teams Games Tournament terhadap Motivasi dan Hasil Belajar TIK Siswa Kelas VIII SMPN 1 Sawan Tahun Ajaran 2015/2016","type":"article-journal","volume":"5"},"uris":["http://www.mendeley.com/documents/?uuid=9c620fd9-f072-4c32-b407-c038b8d28a21"]}],"mendeley":{"formattedCitation":"(Dianti et al., 2016)","manualFormatting":"Dianti, Agustini, &amp; Sugihartini (2016)","plainTextFormattedCitation":"(Dianti et al., 2016)","previouslyFormattedCitation":"(Dianti et al., 2016)"},"properties":{"noteIndex":0},"schema":"https://github.com/citation-style-language/schema/raw/master/csl-citation.json"}</w:instrText>
      </w:r>
      <w:r w:rsidR="00A84BE8">
        <w:rPr>
          <w:rFonts w:ascii="Cambria" w:hAnsi="Cambria" w:cs="Times New Roman"/>
          <w:lang w:val="en-US"/>
        </w:rPr>
        <w:fldChar w:fldCharType="separate"/>
      </w:r>
      <w:r w:rsidR="00A84BE8" w:rsidRPr="00A84BE8">
        <w:rPr>
          <w:rFonts w:ascii="Cambria" w:hAnsi="Cambria" w:cs="Times New Roman"/>
          <w:noProof/>
          <w:lang w:val="en-US"/>
        </w:rPr>
        <w:t>Dianti</w:t>
      </w:r>
      <w:r w:rsidR="00A84BE8">
        <w:rPr>
          <w:rFonts w:ascii="Cambria" w:hAnsi="Cambria" w:cs="Times New Roman"/>
          <w:noProof/>
          <w:lang w:val="en-US"/>
        </w:rPr>
        <w:t>, Agustini, &amp; Sugihartini</w:t>
      </w:r>
      <w:r w:rsidR="00A84BE8" w:rsidRPr="00A84BE8">
        <w:rPr>
          <w:rFonts w:ascii="Cambria" w:hAnsi="Cambria" w:cs="Times New Roman"/>
          <w:noProof/>
          <w:lang w:val="en-US"/>
        </w:rPr>
        <w:t xml:space="preserve"> </w:t>
      </w:r>
      <w:r w:rsidR="00A84BE8">
        <w:rPr>
          <w:rFonts w:ascii="Cambria" w:hAnsi="Cambria" w:cs="Times New Roman"/>
          <w:noProof/>
          <w:lang w:val="en-US"/>
        </w:rPr>
        <w:t>(</w:t>
      </w:r>
      <w:r w:rsidR="00A84BE8" w:rsidRPr="00A84BE8">
        <w:rPr>
          <w:rFonts w:ascii="Cambria" w:hAnsi="Cambria" w:cs="Times New Roman"/>
          <w:noProof/>
          <w:lang w:val="en-US"/>
        </w:rPr>
        <w:t>2016)</w:t>
      </w:r>
      <w:r w:rsidR="00A84BE8">
        <w:rPr>
          <w:rFonts w:ascii="Cambria" w:hAnsi="Cambria" w:cs="Times New Roman"/>
          <w:lang w:val="en-US"/>
        </w:rPr>
        <w:fldChar w:fldCharType="end"/>
      </w:r>
      <w:r w:rsidR="00B2053D" w:rsidRPr="00B2053D">
        <w:rPr>
          <w:rFonts w:ascii="Cambria" w:hAnsi="Cambria" w:cs="Times New Roman"/>
        </w:rPr>
        <w:t xml:space="preserve"> bahwa pembelajaran</w:t>
      </w:r>
      <w:r w:rsidR="00AD32C8">
        <w:rPr>
          <w:rFonts w:ascii="Cambria" w:hAnsi="Cambria" w:cs="Times New Roman"/>
        </w:rPr>
        <w:t xml:space="preserve"> </w:t>
      </w:r>
      <w:r w:rsidR="00B2053D" w:rsidRPr="00B2053D">
        <w:rPr>
          <w:rFonts w:ascii="Cambria" w:hAnsi="Cambria" w:cs="Times New Roman"/>
        </w:rPr>
        <w:t xml:space="preserve">memberi siswa kesempatan untuk bekerja sendiri dan bekerjasama dengan orang lain. </w:t>
      </w:r>
      <w:r w:rsidR="00B32479" w:rsidRPr="00407841">
        <w:rPr>
          <w:rFonts w:ascii="Cambria" w:hAnsi="Cambria" w:cs="Times New Roman"/>
        </w:rPr>
        <w:t xml:space="preserve">Dari </w:t>
      </w:r>
      <w:proofErr w:type="spellStart"/>
      <w:r w:rsidR="00D22940">
        <w:rPr>
          <w:rFonts w:ascii="Cambria" w:hAnsi="Cambria" w:cs="Times New Roman"/>
          <w:lang w:val="en-US"/>
        </w:rPr>
        <w:t>uraian</w:t>
      </w:r>
      <w:proofErr w:type="spellEnd"/>
      <w:r w:rsidR="00B32479" w:rsidRPr="00407841">
        <w:rPr>
          <w:rFonts w:ascii="Cambria" w:hAnsi="Cambria" w:cs="Times New Roman"/>
        </w:rPr>
        <w:t xml:space="preserve"> </w:t>
      </w:r>
      <w:proofErr w:type="spellStart"/>
      <w:r w:rsidR="00D22940">
        <w:rPr>
          <w:rFonts w:ascii="Cambria" w:hAnsi="Cambria" w:cs="Times New Roman"/>
          <w:lang w:val="en-US"/>
        </w:rPr>
        <w:t>tersebut</w:t>
      </w:r>
      <w:proofErr w:type="spellEnd"/>
      <w:r w:rsidR="00D22940">
        <w:rPr>
          <w:rFonts w:ascii="Cambria" w:hAnsi="Cambria" w:cs="Times New Roman"/>
          <w:lang w:val="en-US"/>
        </w:rPr>
        <w:t>,</w:t>
      </w:r>
      <w:r w:rsidR="00B32479" w:rsidRPr="00407841">
        <w:rPr>
          <w:rFonts w:ascii="Cambria" w:hAnsi="Cambria" w:cs="Times New Roman"/>
        </w:rPr>
        <w:t xml:space="preserve"> dapat disimpulkan bahwa </w:t>
      </w:r>
      <w:r w:rsidR="00D22940">
        <w:rPr>
          <w:rFonts w:ascii="Cambria" w:hAnsi="Cambria" w:cs="Times New Roman"/>
          <w:lang w:val="en-US"/>
        </w:rPr>
        <w:t xml:space="preserve">model </w:t>
      </w:r>
      <w:r w:rsidR="004F6D07" w:rsidRPr="004F6D07">
        <w:rPr>
          <w:rFonts w:ascii="Cambria" w:hAnsi="Cambria" w:cs="Times New Roman"/>
          <w:lang w:val="en-US"/>
        </w:rPr>
        <w:t>TPS</w:t>
      </w:r>
      <w:r w:rsidR="00B32479" w:rsidRPr="00407841">
        <w:rPr>
          <w:rFonts w:ascii="Cambria" w:hAnsi="Cambria" w:cs="Times New Roman"/>
          <w:i/>
          <w:iCs/>
        </w:rPr>
        <w:t xml:space="preserve"> </w:t>
      </w:r>
      <w:r w:rsidR="00B32479" w:rsidRPr="00407841">
        <w:rPr>
          <w:rFonts w:ascii="Cambria" w:hAnsi="Cambria" w:cs="Times New Roman"/>
        </w:rPr>
        <w:t xml:space="preserve">adalah pembelajaran kelompok yang membantu dan memberi kesempatan kepada siswa untuk berpikir mandiri dan saling membantu dengan teman kelompoknya. </w:t>
      </w:r>
    </w:p>
    <w:p w14:paraId="292F3A5E" w14:textId="7A7F726F" w:rsidR="00727DBA" w:rsidRPr="005F6872" w:rsidRDefault="00BD3929" w:rsidP="005F6872">
      <w:pPr>
        <w:pStyle w:val="ListParagraph"/>
        <w:spacing w:after="0"/>
        <w:ind w:left="0" w:firstLine="709"/>
        <w:jc w:val="both"/>
        <w:rPr>
          <w:rFonts w:ascii="Cambria" w:hAnsi="Cambria" w:cs="Times New Roman"/>
          <w:lang w:val="en-US"/>
        </w:rPr>
      </w:pPr>
      <w:r w:rsidRPr="00BD3929">
        <w:rPr>
          <w:rFonts w:ascii="Cambria" w:hAnsi="Cambria"/>
          <w:szCs w:val="20"/>
        </w:rPr>
        <w:t xml:space="preserve">Model pembelajaran tipe </w:t>
      </w:r>
      <w:r w:rsidRPr="004F6D07">
        <w:rPr>
          <w:rFonts w:ascii="Cambria" w:hAnsi="Cambria"/>
          <w:i/>
          <w:iCs/>
          <w:szCs w:val="20"/>
        </w:rPr>
        <w:t>Think Pair and Share</w:t>
      </w:r>
      <w:r w:rsidRPr="00BD3929">
        <w:rPr>
          <w:rFonts w:ascii="Cambria" w:hAnsi="Cambria"/>
          <w:szCs w:val="20"/>
        </w:rPr>
        <w:t xml:space="preserve"> </w:t>
      </w:r>
      <w:r w:rsidR="004F6D07">
        <w:rPr>
          <w:rFonts w:ascii="Cambria" w:hAnsi="Cambria"/>
          <w:szCs w:val="20"/>
          <w:lang w:val="en-US"/>
        </w:rPr>
        <w:t xml:space="preserve">(TPS) </w:t>
      </w:r>
      <w:r w:rsidRPr="00BD3929">
        <w:rPr>
          <w:rFonts w:ascii="Cambria" w:hAnsi="Cambria"/>
          <w:szCs w:val="20"/>
        </w:rPr>
        <w:t xml:space="preserve">memiliki struktur khusus yang </w:t>
      </w:r>
      <w:proofErr w:type="spellStart"/>
      <w:r w:rsidR="0090224C">
        <w:rPr>
          <w:rFonts w:ascii="Cambria" w:hAnsi="Cambria"/>
          <w:szCs w:val="20"/>
          <w:lang w:val="en-US"/>
        </w:rPr>
        <w:t>dipersiapkan</w:t>
      </w:r>
      <w:proofErr w:type="spellEnd"/>
      <w:r w:rsidRPr="00BD3929">
        <w:rPr>
          <w:rFonts w:ascii="Cambria" w:hAnsi="Cambria"/>
          <w:szCs w:val="20"/>
        </w:rPr>
        <w:t xml:space="preserve"> untuk </w:t>
      </w:r>
      <w:proofErr w:type="spellStart"/>
      <w:r w:rsidR="0090224C">
        <w:rPr>
          <w:rFonts w:ascii="Cambria" w:hAnsi="Cambria"/>
          <w:szCs w:val="20"/>
          <w:lang w:val="en-US"/>
        </w:rPr>
        <w:t>memberikan</w:t>
      </w:r>
      <w:proofErr w:type="spellEnd"/>
      <w:r w:rsidR="0090224C">
        <w:rPr>
          <w:rFonts w:ascii="Cambria" w:hAnsi="Cambria"/>
          <w:szCs w:val="20"/>
          <w:lang w:val="en-US"/>
        </w:rPr>
        <w:t xml:space="preserve"> </w:t>
      </w:r>
      <w:proofErr w:type="spellStart"/>
      <w:r w:rsidR="0090224C">
        <w:rPr>
          <w:rFonts w:ascii="Cambria" w:hAnsi="Cambria"/>
          <w:szCs w:val="20"/>
          <w:lang w:val="en-US"/>
        </w:rPr>
        <w:t>pengaruh</w:t>
      </w:r>
      <w:proofErr w:type="spellEnd"/>
      <w:r w:rsidR="0090224C">
        <w:rPr>
          <w:rFonts w:ascii="Cambria" w:hAnsi="Cambria"/>
          <w:szCs w:val="20"/>
          <w:lang w:val="en-US"/>
        </w:rPr>
        <w:t xml:space="preserve"> pada</w:t>
      </w:r>
      <w:r w:rsidRPr="00BD3929">
        <w:rPr>
          <w:rFonts w:ascii="Cambria" w:hAnsi="Cambria"/>
          <w:szCs w:val="20"/>
        </w:rPr>
        <w:t xml:space="preserve"> pola interaksi siswa dalam bekerja bersama, melengkapi, dan saling ketergantungan dalam kelompok belajar dalam proses pembelajaran </w:t>
      </w:r>
      <w:r w:rsidRPr="00BD3929">
        <w:rPr>
          <w:rFonts w:ascii="Cambria" w:hAnsi="Cambria"/>
          <w:szCs w:val="20"/>
        </w:rPr>
        <w:fldChar w:fldCharType="begin" w:fldLock="1"/>
      </w:r>
      <w:r w:rsidRPr="00BD3929">
        <w:rPr>
          <w:rFonts w:ascii="Cambria" w:hAnsi="Cambria"/>
          <w:szCs w:val="20"/>
        </w:rPr>
        <w:instrText>ADDIN CSL_CITATION {"citationItems":[{"id":"ITEM-1","itemData":{"DOI":"10.2991/assehr.k.210326.122","author":[{"dropping-particle":"","family":"Barokah","given":"Ayel Robbul","non-dropping-particle":"","parse-names":false,"suffix":""},{"dropping-particle":"","family":"Raharja","given":"Setya","non-dropping-particle":"","parse-names":false,"suffix":""}],"container-title":"Proceedings of the 6th International Seminar on Science Education (ISSE 2020)","id":"ITEM-1","issued":{"date-parts":[["2021"]]},"page":"845-852","title":"Improving Learning Motivation and the Ability to Organism Categorize with Think Pair Share Learning Model","type":"paper-conference","volume":"541"},"uris":["http://www.mendeley.com/documents/?uuid=967246c0-8ba0-4320-8a30-93fc4da8a165"]}],"mendeley":{"formattedCitation":"(Barokah &amp; Raharja, 2021)","plainTextFormattedCitation":"(Barokah &amp; Raharja, 2021)","previouslyFormattedCitation":"(Barokah &amp; Raharja, 2021)"},"properties":{"noteIndex":0},"schema":"https://github.com/citation-style-language/schema/raw/master/csl-citation.json"}</w:instrText>
      </w:r>
      <w:r w:rsidRPr="00BD3929">
        <w:rPr>
          <w:rFonts w:ascii="Cambria" w:hAnsi="Cambria"/>
          <w:szCs w:val="20"/>
        </w:rPr>
        <w:fldChar w:fldCharType="separate"/>
      </w:r>
      <w:r w:rsidRPr="00BD3929">
        <w:rPr>
          <w:rFonts w:ascii="Cambria" w:hAnsi="Cambria"/>
          <w:noProof/>
          <w:szCs w:val="20"/>
        </w:rPr>
        <w:t>(Barokah &amp; Raharja, 2021)</w:t>
      </w:r>
      <w:r w:rsidRPr="00BD3929">
        <w:rPr>
          <w:rFonts w:ascii="Cambria" w:hAnsi="Cambria"/>
          <w:szCs w:val="20"/>
        </w:rPr>
        <w:fldChar w:fldCharType="end"/>
      </w:r>
      <w:r w:rsidRPr="00BD3929">
        <w:rPr>
          <w:rFonts w:ascii="Cambria" w:hAnsi="Cambria"/>
          <w:szCs w:val="20"/>
        </w:rPr>
        <w:t>.</w:t>
      </w:r>
      <w:r>
        <w:rPr>
          <w:rFonts w:ascii="Cambria" w:hAnsi="Cambria"/>
          <w:szCs w:val="20"/>
          <w:lang w:val="en-US"/>
        </w:rPr>
        <w:t xml:space="preserve"> </w:t>
      </w:r>
      <w:r w:rsidR="0031247B">
        <w:rPr>
          <w:rFonts w:ascii="Cambria" w:hAnsi="Cambria" w:cs="Times New Roman"/>
          <w:lang w:val="en-US"/>
        </w:rPr>
        <w:t xml:space="preserve">Model </w:t>
      </w:r>
      <w:proofErr w:type="spellStart"/>
      <w:r w:rsidR="0031247B">
        <w:rPr>
          <w:rFonts w:ascii="Cambria" w:hAnsi="Cambria" w:cs="Times New Roman"/>
          <w:lang w:val="en-US"/>
        </w:rPr>
        <w:t>pembelajaran</w:t>
      </w:r>
      <w:proofErr w:type="spellEnd"/>
      <w:r w:rsidR="0031247B">
        <w:rPr>
          <w:rFonts w:ascii="Cambria" w:hAnsi="Cambria" w:cs="Times New Roman"/>
          <w:lang w:val="en-US"/>
        </w:rPr>
        <w:t xml:space="preserve"> </w:t>
      </w:r>
      <w:r w:rsidR="0031247B" w:rsidRPr="0040482F">
        <w:rPr>
          <w:rFonts w:ascii="Cambria" w:hAnsi="Cambria" w:cs="Times New Roman"/>
          <w:i/>
          <w:lang w:val="en-US"/>
        </w:rPr>
        <w:t>Think Pair Share</w:t>
      </w:r>
      <w:r w:rsidR="0040482F">
        <w:rPr>
          <w:rFonts w:ascii="Cambria" w:hAnsi="Cambria" w:cs="Times New Roman"/>
          <w:lang w:val="en-US"/>
        </w:rPr>
        <w:t xml:space="preserve"> </w:t>
      </w:r>
      <w:r w:rsidR="004F6D07">
        <w:rPr>
          <w:rFonts w:ascii="Cambria" w:hAnsi="Cambria" w:cs="Times New Roman"/>
          <w:lang w:val="en-US"/>
        </w:rPr>
        <w:t xml:space="preserve">(TPS) </w:t>
      </w:r>
      <w:r w:rsidR="0040482F">
        <w:rPr>
          <w:rFonts w:ascii="Cambria" w:hAnsi="Cambria" w:cs="Times New Roman"/>
          <w:lang w:val="en-US"/>
        </w:rPr>
        <w:t xml:space="preserve">juga </w:t>
      </w:r>
      <w:proofErr w:type="spellStart"/>
      <w:r w:rsidR="0040482F">
        <w:rPr>
          <w:rFonts w:ascii="Cambria" w:hAnsi="Cambria" w:cs="Times New Roman"/>
          <w:lang w:val="en-US"/>
        </w:rPr>
        <w:t>memperkena</w:t>
      </w:r>
      <w:r w:rsidR="0031247B">
        <w:rPr>
          <w:rFonts w:ascii="Cambria" w:hAnsi="Cambria" w:cs="Times New Roman"/>
          <w:lang w:val="en-US"/>
        </w:rPr>
        <w:t>lkan</w:t>
      </w:r>
      <w:proofErr w:type="spellEnd"/>
      <w:r w:rsidR="0031247B">
        <w:rPr>
          <w:rFonts w:ascii="Cambria" w:hAnsi="Cambria" w:cs="Times New Roman"/>
          <w:lang w:val="en-US"/>
        </w:rPr>
        <w:t xml:space="preserve"> ide “</w:t>
      </w:r>
      <w:proofErr w:type="spellStart"/>
      <w:r w:rsidR="0031247B">
        <w:rPr>
          <w:rFonts w:ascii="Cambria" w:hAnsi="Cambria" w:cs="Times New Roman"/>
          <w:lang w:val="en-US"/>
        </w:rPr>
        <w:t>waktu</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berpikir</w:t>
      </w:r>
      <w:proofErr w:type="spellEnd"/>
      <w:r w:rsidR="0031247B">
        <w:rPr>
          <w:rFonts w:ascii="Cambria" w:hAnsi="Cambria" w:cs="Times New Roman"/>
          <w:lang w:val="en-US"/>
        </w:rPr>
        <w:t xml:space="preserve">” </w:t>
      </w:r>
      <w:proofErr w:type="spellStart"/>
      <w:r w:rsidR="0090224C">
        <w:rPr>
          <w:rFonts w:ascii="Cambria" w:hAnsi="Cambria" w:cs="Times New Roman"/>
          <w:lang w:val="en-US"/>
        </w:rPr>
        <w:t>sebagai</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fa</w:t>
      </w:r>
      <w:r w:rsidR="008C0A5C">
        <w:rPr>
          <w:rFonts w:ascii="Cambria" w:hAnsi="Cambria" w:cs="Times New Roman"/>
          <w:lang w:val="en-US"/>
        </w:rPr>
        <w:t>k</w:t>
      </w:r>
      <w:r w:rsidR="0031247B">
        <w:rPr>
          <w:rFonts w:ascii="Cambria" w:hAnsi="Cambria" w:cs="Times New Roman"/>
          <w:lang w:val="en-US"/>
        </w:rPr>
        <w:t>tor</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terkuat</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dalam</w:t>
      </w:r>
      <w:proofErr w:type="spellEnd"/>
      <w:r w:rsidR="0031247B">
        <w:rPr>
          <w:rFonts w:ascii="Cambria" w:hAnsi="Cambria" w:cs="Times New Roman"/>
          <w:lang w:val="en-US"/>
        </w:rPr>
        <w:t xml:space="preserve"> </w:t>
      </w:r>
      <w:proofErr w:type="spellStart"/>
      <w:r w:rsidR="0090224C">
        <w:rPr>
          <w:rFonts w:ascii="Cambria" w:hAnsi="Cambria" w:cs="Times New Roman"/>
          <w:lang w:val="en-US"/>
        </w:rPr>
        <w:t>menambah</w:t>
      </w:r>
      <w:proofErr w:type="spellEnd"/>
      <w:r w:rsidR="0090224C">
        <w:rPr>
          <w:rFonts w:ascii="Cambria" w:hAnsi="Cambria" w:cs="Times New Roman"/>
          <w:lang w:val="en-US"/>
        </w:rPr>
        <w:t xml:space="preserve"> </w:t>
      </w:r>
      <w:proofErr w:type="spellStart"/>
      <w:r w:rsidR="0090224C">
        <w:rPr>
          <w:rFonts w:ascii="Cambria" w:hAnsi="Cambria" w:cs="Times New Roman"/>
          <w:lang w:val="en-US"/>
        </w:rPr>
        <w:t>kualitas</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kemampuan</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siswa</w:t>
      </w:r>
      <w:proofErr w:type="spellEnd"/>
      <w:r w:rsidR="0031247B">
        <w:rPr>
          <w:rFonts w:ascii="Cambria" w:hAnsi="Cambria" w:cs="Times New Roman"/>
          <w:lang w:val="en-US"/>
        </w:rPr>
        <w:t xml:space="preserve"> </w:t>
      </w:r>
      <w:proofErr w:type="spellStart"/>
      <w:r w:rsidR="0090224C">
        <w:rPr>
          <w:rFonts w:ascii="Cambria" w:hAnsi="Cambria" w:cs="Times New Roman"/>
          <w:lang w:val="en-US"/>
        </w:rPr>
        <w:t>saat</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merespon</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pertanyaan</w:t>
      </w:r>
      <w:proofErr w:type="spellEnd"/>
      <w:r w:rsidR="0090224C">
        <w:rPr>
          <w:rFonts w:ascii="Cambria" w:hAnsi="Cambria" w:cs="Times New Roman"/>
          <w:lang w:val="en-US"/>
        </w:rPr>
        <w:t>. W</w:t>
      </w:r>
      <w:r w:rsidR="0031247B">
        <w:rPr>
          <w:rFonts w:ascii="Cambria" w:hAnsi="Cambria" w:cs="Times New Roman"/>
          <w:lang w:val="en-US"/>
        </w:rPr>
        <w:t xml:space="preserve">aktu dan </w:t>
      </w:r>
      <w:proofErr w:type="spellStart"/>
      <w:r w:rsidR="0031247B">
        <w:rPr>
          <w:rFonts w:ascii="Cambria" w:hAnsi="Cambria" w:cs="Times New Roman"/>
          <w:lang w:val="en-US"/>
        </w:rPr>
        <w:t>tempat</w:t>
      </w:r>
      <w:proofErr w:type="spellEnd"/>
      <w:r w:rsidR="0031247B">
        <w:rPr>
          <w:rFonts w:ascii="Cambria" w:hAnsi="Cambria" w:cs="Times New Roman"/>
          <w:lang w:val="en-US"/>
        </w:rPr>
        <w:t xml:space="preserve"> yang </w:t>
      </w:r>
      <w:proofErr w:type="spellStart"/>
      <w:r w:rsidR="0031247B">
        <w:rPr>
          <w:rFonts w:ascii="Cambria" w:hAnsi="Cambria" w:cs="Times New Roman"/>
          <w:lang w:val="en-US"/>
        </w:rPr>
        <w:t>digunakan</w:t>
      </w:r>
      <w:proofErr w:type="spellEnd"/>
      <w:r w:rsidR="0090224C">
        <w:rPr>
          <w:rFonts w:ascii="Cambria" w:hAnsi="Cambria" w:cs="Times New Roman"/>
          <w:lang w:val="en-US"/>
        </w:rPr>
        <w:t xml:space="preserve"> </w:t>
      </w:r>
      <w:proofErr w:type="spellStart"/>
      <w:r w:rsidR="0090224C">
        <w:rPr>
          <w:rFonts w:ascii="Cambria" w:hAnsi="Cambria" w:cs="Times New Roman"/>
          <w:lang w:val="en-US"/>
        </w:rPr>
        <w:t>dalam</w:t>
      </w:r>
      <w:proofErr w:type="spellEnd"/>
      <w:r w:rsidR="0090224C">
        <w:rPr>
          <w:rFonts w:ascii="Cambria" w:hAnsi="Cambria" w:cs="Times New Roman"/>
          <w:lang w:val="en-US"/>
        </w:rPr>
        <w:t xml:space="preserve"> </w:t>
      </w:r>
      <w:proofErr w:type="spellStart"/>
      <w:r w:rsidR="0090224C">
        <w:rPr>
          <w:rFonts w:ascii="Cambria" w:hAnsi="Cambria" w:cs="Times New Roman"/>
          <w:lang w:val="en-US"/>
        </w:rPr>
        <w:t>melaksanakan</w:t>
      </w:r>
      <w:proofErr w:type="spellEnd"/>
      <w:r w:rsidR="0090224C">
        <w:rPr>
          <w:rFonts w:ascii="Cambria" w:hAnsi="Cambria" w:cs="Times New Roman"/>
          <w:lang w:val="en-US"/>
        </w:rPr>
        <w:t xml:space="preserve"> model </w:t>
      </w:r>
      <w:proofErr w:type="spellStart"/>
      <w:r w:rsidR="0090224C">
        <w:rPr>
          <w:rFonts w:ascii="Cambria" w:hAnsi="Cambria" w:cs="Times New Roman"/>
          <w:lang w:val="en-US"/>
        </w:rPr>
        <w:t>ini</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tidak</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terlalu</w:t>
      </w:r>
      <w:proofErr w:type="spellEnd"/>
      <w:r w:rsidR="0031247B">
        <w:rPr>
          <w:rFonts w:ascii="Cambria" w:hAnsi="Cambria" w:cs="Times New Roman"/>
          <w:lang w:val="en-US"/>
        </w:rPr>
        <w:t xml:space="preserve"> lama </w:t>
      </w:r>
      <w:proofErr w:type="spellStart"/>
      <w:r w:rsidR="0031247B">
        <w:rPr>
          <w:rFonts w:ascii="Cambria" w:hAnsi="Cambria" w:cs="Times New Roman"/>
          <w:lang w:val="en-US"/>
        </w:rPr>
        <w:t>sehingga</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lebih</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mudah</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untuk</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mengatur</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siswa</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dalam</w:t>
      </w:r>
      <w:proofErr w:type="spellEnd"/>
      <w:r w:rsidR="0031247B">
        <w:rPr>
          <w:rFonts w:ascii="Cambria" w:hAnsi="Cambria" w:cs="Times New Roman"/>
          <w:lang w:val="en-US"/>
        </w:rPr>
        <w:t xml:space="preserve"> </w:t>
      </w:r>
      <w:proofErr w:type="spellStart"/>
      <w:r w:rsidR="0031247B">
        <w:rPr>
          <w:rFonts w:ascii="Cambria" w:hAnsi="Cambria" w:cs="Times New Roman"/>
          <w:lang w:val="en-US"/>
        </w:rPr>
        <w:t>pengelompokan</w:t>
      </w:r>
      <w:proofErr w:type="spellEnd"/>
      <w:r w:rsidR="00FF500A">
        <w:rPr>
          <w:rFonts w:ascii="Cambria" w:hAnsi="Cambria" w:cs="Times New Roman"/>
          <w:lang w:val="en-US"/>
        </w:rPr>
        <w:t xml:space="preserve"> </w:t>
      </w:r>
      <w:r w:rsidR="00FF500A">
        <w:rPr>
          <w:rFonts w:ascii="Cambria" w:hAnsi="Cambria" w:cs="Times New Roman"/>
          <w:lang w:val="en-US"/>
        </w:rPr>
        <w:fldChar w:fldCharType="begin" w:fldLock="1"/>
      </w:r>
      <w:r w:rsidR="00FF500A">
        <w:rPr>
          <w:rFonts w:ascii="Cambria" w:hAnsi="Cambria" w:cs="Times New Roman"/>
          <w:lang w:val="en-US"/>
        </w:rPr>
        <w:instrText>ADDIN CSL_CITATION {"citationItems":[{"id":"ITEM-1","itemData":{"DOI":"10.24114/jpmi.v4i2.12766","ISSN":"2528-0475","abstract":"ABSTRAK Penelitian ini bertujuan untuk mengetahui perbedaan hasil belajar yang diajarkan dengan menggunakan modle pembelajaran kooperatif tipe TGT dengan hasil belajar yang diajarkan menggunakan model pembelajaran kooperatif tipe TPS pada materi Kubus dan Balok,siswa kelas VIII SMP N 2 Kotapinang T.A 2017/2018.Populasi penelitian ini adalah seluruh kelas VIII SMP N 2 Kotapinang yang terdiri dari 7 kelas. Jenis penelitian ini adalah eksperimen semu dengan instrumen berupa tes pilihan berganda yang telah valid dan reliabilitas tinggi yaitu 0,739 untuk soal pretest dan 0,988 untuk soal postest. Dari hasil analisis data pretest kelas eksperimen I diperoleh L 0 = 0,142&lt; L tabel = 0,148 dan data pretest kelas eksperimen II diperoleh L 0 = 0,134&lt; L tabel = 0,148. Maka dapat disimpulkan data pretest kedua kelas adalah berdistribusi normaL.Dari uji homogenitas data postest diperoleh bahwa kedua sampel homogen yaitu dengan F hitung = 1,028 &lt; F tabel = 1,76.Setelah dilakukan uji hipotesis dengan uji t maka diperoleh t hitung = 1,766 dan t tabel = 1,666. Hal ini berarti t hitung &gt; t tabel maka H a diterima dan H 0 ditolak. Maka dapat disimpulkan bahwa hasil belajar siswa yang diajar dengan model pembelajaran kooperatif tipe TGT lebih tinggi dari hasil belajar siswa yang diajarkan dengan model pembelajaran kooperatif tipe TPS siswa kelas VIII SMP N 2 Kotapinang. Kata kunci : hasil belajar matematika,model TGT,model TPS ABSTRACT This research aims to finds the difference of mathematics achievement thought by cooperative type of TGT (Teams Games Tournament) and TPS(Think Pair Share) on cube and beam material. The subject of this research is the entire class VIII of the junior high shoool of the school year 2017/2018. The design used in this research is quasi experiments and the data coollection technique is objective test that have been valid and high reliability that is 0,739 for pretest and 0,988 for postest.From the analysis of pretest data of experiment class 1 obtained L 0 = 0,142&lt; L tabel = 0,148 and for pretest data of experiment class II obtainedL 0 = 0,134&lt; L tabel = 0,148. It can be concluded the pretest data of both classes are normally distributed. From the homogenity test of postest data obtained that two homogeneous samples areF hitung = 1,028 &lt; F tabel = 1,76. After hypothesis testing with t test then obtained t hitung = 1,766 dan t tabel = 1,666.This meanst hitung &gt; t tabel so H a received dan H 0 rejected. From this research is concluding that learnin…","author":[{"dropping-particle":"","family":"Sinaga","given":"Laura Sarasonia","non-dropping-particle":"","parse-names":false,"suffix":""},{"dropping-particle":"","family":"Rajagukguk","given":"Waminton","non-dropping-particle":"","parse-names":false,"suffix":""}],"container-title":"Jurnal Inspiratif","id":"ITEM-1","issue":"2","issued":{"date-parts":[["2018","8","4"]]},"page":"26-36","title":"Perbedaan Hasil Belajar Siswa yang Diajar dengan Menggunakan Model Pembelajaran Kooperatif Tipe Teams Games Tournament dan Tipe Think Pair Share","type":"article-journal","volume":"4"},"uris":["http://www.mendeley.com/documents/?uuid=609ab9bf-2cfd-3f9b-9055-94ff5b87dc41"]}],"mendeley":{"formattedCitation":"(Sinaga &amp; Rajagukguk, 2018)","plainTextFormattedCitation":"(Sinaga &amp; Rajagukguk, 2018)","previouslyFormattedCitation":"(Sinaga &amp; Rajagukguk, 2018)"},"properties":{"noteIndex":0},"schema":"https://github.com/citation-style-language/schema/raw/master/csl-citation.json"}</w:instrText>
      </w:r>
      <w:r w:rsidR="00FF500A">
        <w:rPr>
          <w:rFonts w:ascii="Cambria" w:hAnsi="Cambria" w:cs="Times New Roman"/>
          <w:lang w:val="en-US"/>
        </w:rPr>
        <w:fldChar w:fldCharType="separate"/>
      </w:r>
      <w:r w:rsidR="00FF500A" w:rsidRPr="00FF500A">
        <w:rPr>
          <w:rFonts w:ascii="Cambria" w:hAnsi="Cambria" w:cs="Times New Roman"/>
          <w:noProof/>
          <w:lang w:val="en-US"/>
        </w:rPr>
        <w:t>(Sinaga &amp; Rajagukguk, 2018)</w:t>
      </w:r>
      <w:r w:rsidR="00FF500A">
        <w:rPr>
          <w:rFonts w:ascii="Cambria" w:hAnsi="Cambria" w:cs="Times New Roman"/>
          <w:lang w:val="en-US"/>
        </w:rPr>
        <w:fldChar w:fldCharType="end"/>
      </w:r>
      <w:r w:rsidR="00A84BE8">
        <w:rPr>
          <w:rFonts w:ascii="Cambria" w:hAnsi="Cambria" w:cs="Times New Roman"/>
          <w:lang w:val="en-US"/>
        </w:rPr>
        <w:t>.</w:t>
      </w:r>
      <w:r w:rsidR="005F6872">
        <w:rPr>
          <w:rFonts w:ascii="Cambria" w:hAnsi="Cambria" w:cs="Times New Roman"/>
          <w:lang w:val="en-US"/>
        </w:rPr>
        <w:t xml:space="preserve"> </w:t>
      </w:r>
      <w:r w:rsidR="008C0A5C">
        <w:rPr>
          <w:rFonts w:ascii="Cambria" w:hAnsi="Cambria"/>
          <w:szCs w:val="20"/>
        </w:rPr>
        <w:t xml:space="preserve">Model </w:t>
      </w:r>
      <w:r w:rsidR="008C0A5C" w:rsidRPr="0040482F">
        <w:rPr>
          <w:rFonts w:ascii="Cambria" w:hAnsi="Cambria" w:cs="Times New Roman"/>
          <w:i/>
          <w:lang w:val="en-US"/>
        </w:rPr>
        <w:t>Think Pair Share</w:t>
      </w:r>
      <w:r w:rsidR="008C0A5C">
        <w:rPr>
          <w:rFonts w:ascii="Cambria" w:hAnsi="Cambria" w:cs="Times New Roman"/>
          <w:lang w:val="en-US"/>
        </w:rPr>
        <w:t xml:space="preserve"> </w:t>
      </w:r>
      <w:r w:rsidR="004F6D07">
        <w:rPr>
          <w:rFonts w:ascii="Cambria" w:hAnsi="Cambria" w:cs="Times New Roman"/>
          <w:lang w:val="en-US"/>
        </w:rPr>
        <w:t xml:space="preserve">(TPS) </w:t>
      </w:r>
      <w:r w:rsidR="008C0A5C">
        <w:rPr>
          <w:rFonts w:ascii="Cambria" w:hAnsi="Cambria"/>
          <w:szCs w:val="20"/>
        </w:rPr>
        <w:t>memberikan siswa</w:t>
      </w:r>
      <w:r w:rsidR="008C0A5C" w:rsidRPr="008C0A5C">
        <w:rPr>
          <w:rFonts w:ascii="Cambria" w:hAnsi="Cambria"/>
          <w:szCs w:val="20"/>
        </w:rPr>
        <w:t xml:space="preserve"> kebebasan untuk mengekspresikan pandangan mereka tanpa rasa takut atau ragu-ragu </w:t>
      </w:r>
      <w:r w:rsidR="008C0A5C" w:rsidRPr="008C0A5C">
        <w:rPr>
          <w:rFonts w:ascii="Cambria" w:hAnsi="Cambria"/>
          <w:szCs w:val="20"/>
        </w:rPr>
        <w:fldChar w:fldCharType="begin" w:fldLock="1"/>
      </w:r>
      <w:r w:rsidR="0017485A">
        <w:rPr>
          <w:rFonts w:ascii="Cambria" w:hAnsi="Cambria"/>
          <w:szCs w:val="20"/>
        </w:rPr>
        <w:instrText>ADDIN CSL_CITATION {"citationItems":[{"id":"ITEM-1","itemData":{"abstract":"The current research aims at knowing the impact of (Think-Pair-Share) strategy on the achievement of third grade student in sciences in the educational district of Irbid, it was used the semi experimental in this study, the sample of study consisted of (120) students of third grade student in the educational district of Irbid, They were distributed into two groups: the control group which consisted of (30) male students and (30) female students; and the experimental group which consisted of (30) male students and (30) female students, the findings of the study show that there are statistically differences in grades of students due to group variable at the significance level (0.05), and the differences were in favor of the experimental group and there are statistically differences due to gender at the significance level (0.05) in favor of females.The study recommended to entry (Think-Pair-Share) strategy within the teaching strategies used by students during the teaching and the involvement of teachers in training courses on (Think-Pair-Share) strategy.","author":[{"dropping-particle":"","family":"Hamdan","given":"Ribhi Khaleel Ahmad","non-dropping-particle":"","parse-names":false,"suffix":""}],"container-title":"Journal of Education and Practice","id":"ITEM-1","issue":"9","issued":{"date-parts":[["2017"]]},"page":"88-95","publisher":"Online","title":"The Effect of (Think-Pair-Share) Strategy on the Achievement of Third Grade Student in Sciences in the Educational District of Irbid","type":"article-journal","volume":"8"},"uris":["http://www.mendeley.com/documents/?uuid=8e64e879-708d-3a59-a199-f8146d247e57"]},{"id":"ITEM-2","itemData":{"DOI":"10.30605/iconss.22","abstract":"This study discusses the improvement of students' mathematical communication ability using cooperative models of Think Pair Share and Think Pair Square types. This study is a quasi-experiment with One Group Pretest-Posttest Design. The population in this study were all …","author":[{"dropping-particle":"","family":"Fitriani","given":"A","non-dropping-particle":"","parse-names":false,"suffix":""},{"dropping-particle":"","family":"Baharuddin","given":"M Rusli","non-dropping-particle":"","parse-names":false,"suffix":""},{"dropping-particle":"","family":"Kayanti","given":"Juni","non-dropping-particle":"","parse-names":false,"suffix":""}],"container-title":"ICONSS Proceeding Series","id":"ITEM-2","issued":{"date-parts":[["2019"]]},"page":"202-208","title":"Comparison of Cooperative Learning Model Think Pair Share and Think Pair Square Toward Students’ Mathematical Communication Ability","type":"paper-conference"},"uris":["http://www.mendeley.com/documents/?uuid=29391efb-915d-47d1-b248-319b62f2daea"]}],"mendeley":{"formattedCitation":"(Fitriani et al., 2019; Hamdan, 2017)","manualFormatting":"(Fitriani, Baharuddin, &amp; Kayanti, 2019; Hamdan, 2017)","plainTextFormattedCitation":"(Fitriani et al., 2019; Hamdan, 2017)"},"properties":{"noteIndex":0},"schema":"https://github.com/citation-style-language/schema/raw/master/csl-citation.json"}</w:instrText>
      </w:r>
      <w:r w:rsidR="008C0A5C" w:rsidRPr="008C0A5C">
        <w:rPr>
          <w:rFonts w:ascii="Cambria" w:hAnsi="Cambria"/>
          <w:szCs w:val="20"/>
        </w:rPr>
        <w:fldChar w:fldCharType="separate"/>
      </w:r>
      <w:r w:rsidR="0017485A" w:rsidRPr="0017485A">
        <w:rPr>
          <w:rFonts w:ascii="Cambria" w:hAnsi="Cambria"/>
          <w:noProof/>
          <w:szCs w:val="20"/>
        </w:rPr>
        <w:t>(Fitriani</w:t>
      </w:r>
      <w:r w:rsidR="0017485A">
        <w:rPr>
          <w:rFonts w:ascii="Cambria" w:hAnsi="Cambria"/>
          <w:noProof/>
          <w:szCs w:val="20"/>
          <w:lang w:val="en-US"/>
        </w:rPr>
        <w:t>, Baharuddin, &amp; Kayanti</w:t>
      </w:r>
      <w:r w:rsidR="0017485A" w:rsidRPr="0017485A">
        <w:rPr>
          <w:rFonts w:ascii="Cambria" w:hAnsi="Cambria"/>
          <w:noProof/>
          <w:szCs w:val="20"/>
        </w:rPr>
        <w:t>, 2019; Hamdan, 2017)</w:t>
      </w:r>
      <w:r w:rsidR="008C0A5C" w:rsidRPr="008C0A5C">
        <w:rPr>
          <w:rFonts w:ascii="Cambria" w:hAnsi="Cambria"/>
          <w:szCs w:val="20"/>
        </w:rPr>
        <w:fldChar w:fldCharType="end"/>
      </w:r>
      <w:r w:rsidR="008C0A5C" w:rsidRPr="008C0A5C">
        <w:rPr>
          <w:rFonts w:ascii="Cambria" w:hAnsi="Cambria"/>
          <w:szCs w:val="20"/>
        </w:rPr>
        <w:t>.</w:t>
      </w:r>
      <w:r w:rsidR="008C0A5C">
        <w:rPr>
          <w:rFonts w:ascii="Cambria" w:hAnsi="Cambria"/>
          <w:szCs w:val="20"/>
          <w:lang w:val="en-US"/>
        </w:rPr>
        <w:t xml:space="preserve"> </w:t>
      </w:r>
      <w:r w:rsidR="004F6D07">
        <w:rPr>
          <w:rFonts w:ascii="Cambria" w:hAnsi="Cambria"/>
          <w:szCs w:val="20"/>
          <w:lang w:val="en-US"/>
        </w:rPr>
        <w:t>Pada m</w:t>
      </w:r>
      <w:r w:rsidR="005F6872">
        <w:rPr>
          <w:rFonts w:ascii="Cambria" w:hAnsi="Cambria" w:cs="Times New Roman"/>
          <w:lang w:val="en-US"/>
        </w:rPr>
        <w:t xml:space="preserve">odel </w:t>
      </w:r>
      <w:proofErr w:type="spellStart"/>
      <w:r w:rsidR="005F6872">
        <w:rPr>
          <w:rFonts w:ascii="Cambria" w:hAnsi="Cambria" w:cs="Times New Roman"/>
          <w:lang w:val="en-US"/>
        </w:rPr>
        <w:t>ini</w:t>
      </w:r>
      <w:proofErr w:type="spellEnd"/>
      <w:r w:rsidR="004F6D07">
        <w:rPr>
          <w:rFonts w:ascii="Cambria" w:hAnsi="Cambria" w:cs="Times New Roman"/>
          <w:lang w:val="en-US"/>
        </w:rPr>
        <w:t>,</w:t>
      </w:r>
      <w:r w:rsidR="005F6872" w:rsidRPr="005F6872">
        <w:rPr>
          <w:rFonts w:ascii="Cambria" w:hAnsi="Cambria" w:cs="Times New Roman"/>
          <w:lang w:val="en-US"/>
        </w:rPr>
        <w:t xml:space="preserve"> </w:t>
      </w:r>
      <w:proofErr w:type="spellStart"/>
      <w:r w:rsidR="005F6872" w:rsidRPr="005F6872">
        <w:rPr>
          <w:rFonts w:ascii="Cambria" w:hAnsi="Cambria" w:cs="Times New Roman"/>
          <w:lang w:val="en-US"/>
        </w:rPr>
        <w:t>keterlibatan</w:t>
      </w:r>
      <w:proofErr w:type="spellEnd"/>
      <w:r w:rsidR="005F6872" w:rsidRPr="005F6872">
        <w:rPr>
          <w:rFonts w:ascii="Cambria" w:hAnsi="Cambria" w:cs="Times New Roman"/>
          <w:lang w:val="en-US"/>
        </w:rPr>
        <w:t xml:space="preserve"> dan </w:t>
      </w:r>
      <w:proofErr w:type="spellStart"/>
      <w:r w:rsidR="005F6872" w:rsidRPr="005F6872">
        <w:rPr>
          <w:rFonts w:ascii="Cambria" w:hAnsi="Cambria" w:cs="Times New Roman"/>
          <w:lang w:val="en-US"/>
        </w:rPr>
        <w:t>pemahaman</w:t>
      </w:r>
      <w:proofErr w:type="spellEnd"/>
      <w:r w:rsidR="005F6872" w:rsidRPr="005F6872">
        <w:rPr>
          <w:rFonts w:ascii="Cambria" w:hAnsi="Cambria" w:cs="Times New Roman"/>
          <w:lang w:val="en-US"/>
        </w:rPr>
        <w:t xml:space="preserve"> </w:t>
      </w:r>
      <w:proofErr w:type="spellStart"/>
      <w:r w:rsidR="005F6872" w:rsidRPr="005F6872">
        <w:rPr>
          <w:rFonts w:ascii="Cambria" w:hAnsi="Cambria" w:cs="Times New Roman"/>
          <w:lang w:val="en-US"/>
        </w:rPr>
        <w:t>siswa</w:t>
      </w:r>
      <w:proofErr w:type="spellEnd"/>
      <w:r w:rsidR="005F6872">
        <w:rPr>
          <w:rFonts w:ascii="Cambria" w:hAnsi="Cambria" w:cs="Times New Roman"/>
          <w:lang w:val="en-US"/>
        </w:rPr>
        <w:t xml:space="preserve"> </w:t>
      </w:r>
      <w:proofErr w:type="spellStart"/>
      <w:r w:rsidR="004F6D07">
        <w:rPr>
          <w:rFonts w:ascii="Cambria" w:hAnsi="Cambria" w:cs="Times New Roman"/>
          <w:lang w:val="en-US"/>
        </w:rPr>
        <w:t>dapat</w:t>
      </w:r>
      <w:proofErr w:type="spellEnd"/>
      <w:r w:rsidR="004F6D07" w:rsidRPr="005F6872">
        <w:rPr>
          <w:rFonts w:ascii="Cambria" w:hAnsi="Cambria" w:cs="Times New Roman"/>
          <w:lang w:val="en-US"/>
        </w:rPr>
        <w:t xml:space="preserve"> </w:t>
      </w:r>
      <w:proofErr w:type="spellStart"/>
      <w:r w:rsidR="004F6D07">
        <w:rPr>
          <w:rFonts w:ascii="Cambria" w:hAnsi="Cambria" w:cs="Times New Roman"/>
          <w:lang w:val="en-US"/>
        </w:rPr>
        <w:t>meningkat</w:t>
      </w:r>
      <w:proofErr w:type="spellEnd"/>
      <w:r w:rsidR="005F6872">
        <w:rPr>
          <w:rFonts w:ascii="Cambria" w:hAnsi="Cambria" w:cs="Times New Roman"/>
          <w:lang w:val="en-US"/>
        </w:rPr>
        <w:t xml:space="preserve"> </w:t>
      </w:r>
      <w:r w:rsidR="005F6872">
        <w:rPr>
          <w:rFonts w:ascii="Cambria" w:hAnsi="Cambria" w:cs="Times New Roman"/>
          <w:lang w:val="en-US"/>
        </w:rPr>
        <w:fldChar w:fldCharType="begin" w:fldLock="1"/>
      </w:r>
      <w:r w:rsidR="00C260F6">
        <w:rPr>
          <w:rFonts w:ascii="Cambria" w:hAnsi="Cambria" w:cs="Times New Roman"/>
          <w:lang w:val="en-US"/>
        </w:rPr>
        <w:instrText>ADDIN CSL_CITATION {"citationItems":[{"id":"ITEM-1","itemData":{"DOI":"10.1525/abt.2017.79.1.3","ISSN":"00027685","abstract":"\"Think-pair-share\" is a widely known active-learning technique. I summarize some of the best practices to use and some pitfalls to avoid when designing a think-pair-share activity for the classroom. Describing a think-pair-activity that I used to teach about biotechnology, I discuss question writing, logistics, assessment, and useful applications of think-pair-share in the science classroom.","author":[{"dropping-particle":"","family":"Prahl","given":"Kristine","non-dropping-particle":"","parse-names":false,"suffix":""}],"container-title":"American Biology Teacher","editor":[{"dropping-particle":"","family":"Prahl","given":"Kristine","non-dropping-particle":"","parse-names":false,"suffix":""}],"id":"ITEM-1","issue":"1","issued":{"date-parts":[["2017","1","1"]]},"page":"3-8","publisher":"National Association of Biology Teachers, Inc","title":"Best Practices for the Think-Pair-Share Active-Learning Technique Kristine Prahl","type":"article-journal","volume":"79"},"uris":["http://www.mendeley.com/documents/?uuid=5d66222d-653b-3ed8-9b7b-675f8e839ed6"]}],"mendeley":{"formattedCitation":"(Prahl, 2017)","plainTextFormattedCitation":"(Prahl, 2017)","previouslyFormattedCitation":"(Prahl, 2017)"},"properties":{"noteIndex":0},"schema":"https://github.com/citation-style-language/schema/raw/master/csl-citation.json"}</w:instrText>
      </w:r>
      <w:r w:rsidR="005F6872">
        <w:rPr>
          <w:rFonts w:ascii="Cambria" w:hAnsi="Cambria" w:cs="Times New Roman"/>
          <w:lang w:val="en-US"/>
        </w:rPr>
        <w:fldChar w:fldCharType="separate"/>
      </w:r>
      <w:r w:rsidR="005F6872" w:rsidRPr="005F6872">
        <w:rPr>
          <w:rFonts w:ascii="Cambria" w:hAnsi="Cambria" w:cs="Times New Roman"/>
          <w:noProof/>
          <w:lang w:val="en-US"/>
        </w:rPr>
        <w:t>(Prahl, 2017)</w:t>
      </w:r>
      <w:r w:rsidR="005F6872">
        <w:rPr>
          <w:rFonts w:ascii="Cambria" w:hAnsi="Cambria" w:cs="Times New Roman"/>
          <w:lang w:val="en-US"/>
        </w:rPr>
        <w:fldChar w:fldCharType="end"/>
      </w:r>
      <w:r w:rsidR="005F6872">
        <w:rPr>
          <w:rFonts w:ascii="Cambria" w:hAnsi="Cambria" w:cs="Times New Roman"/>
          <w:lang w:val="en-US"/>
        </w:rPr>
        <w:t>.</w:t>
      </w:r>
      <w:r w:rsidR="00E11D06">
        <w:rPr>
          <w:rFonts w:ascii="Cambria" w:hAnsi="Cambria" w:cs="Times New Roman"/>
          <w:lang w:val="en-US"/>
        </w:rPr>
        <w:t xml:space="preserve"> </w:t>
      </w:r>
      <w:r w:rsidR="00D22940">
        <w:rPr>
          <w:rFonts w:ascii="Cambria" w:hAnsi="Cambria" w:cs="Times New Roman"/>
          <w:lang w:val="en-US"/>
        </w:rPr>
        <w:t>M</w:t>
      </w:r>
      <w:r w:rsidR="00E11D06">
        <w:rPr>
          <w:rFonts w:ascii="Cambria" w:hAnsi="Cambria" w:cs="Times New Roman"/>
          <w:lang w:val="en-US"/>
        </w:rPr>
        <w:t xml:space="preserve">odel </w:t>
      </w:r>
      <w:proofErr w:type="spellStart"/>
      <w:r w:rsidR="00E11D06">
        <w:rPr>
          <w:rFonts w:ascii="Cambria" w:hAnsi="Cambria" w:cs="Times New Roman"/>
          <w:lang w:val="en-US"/>
        </w:rPr>
        <w:t>ini</w:t>
      </w:r>
      <w:proofErr w:type="spellEnd"/>
      <w:r w:rsidR="00E11D06">
        <w:rPr>
          <w:rFonts w:ascii="Cambria" w:hAnsi="Cambria" w:cs="Times New Roman"/>
          <w:lang w:val="en-US"/>
        </w:rPr>
        <w:t xml:space="preserve"> juga </w:t>
      </w:r>
      <w:proofErr w:type="spellStart"/>
      <w:r w:rsidR="00E11D06">
        <w:rPr>
          <w:rFonts w:ascii="Cambria" w:hAnsi="Cambria" w:cs="Times New Roman"/>
          <w:lang w:val="en-US"/>
        </w:rPr>
        <w:t>berperan</w:t>
      </w:r>
      <w:proofErr w:type="spellEnd"/>
      <w:r w:rsidR="00E11D06">
        <w:rPr>
          <w:rFonts w:ascii="Cambria" w:hAnsi="Cambria" w:cs="Times New Roman"/>
          <w:lang w:val="en-US"/>
        </w:rPr>
        <w:t xml:space="preserve"> </w:t>
      </w:r>
      <w:proofErr w:type="spellStart"/>
      <w:r w:rsidR="00E11D06">
        <w:rPr>
          <w:rFonts w:ascii="Cambria" w:hAnsi="Cambria" w:cs="Times New Roman"/>
          <w:lang w:val="en-US"/>
        </w:rPr>
        <w:t>dalam</w:t>
      </w:r>
      <w:proofErr w:type="spellEnd"/>
      <w:r w:rsidR="00E11D06" w:rsidRPr="00E11D06">
        <w:rPr>
          <w:rFonts w:ascii="Cambria" w:hAnsi="Cambria" w:cs="Times New Roman"/>
          <w:lang w:val="en-US"/>
        </w:rPr>
        <w:t xml:space="preserve"> </w:t>
      </w:r>
      <w:proofErr w:type="spellStart"/>
      <w:r w:rsidR="00E11D06" w:rsidRPr="00E11D06">
        <w:rPr>
          <w:rFonts w:ascii="Cambria" w:hAnsi="Cambria" w:cs="Times New Roman"/>
          <w:lang w:val="en-US"/>
        </w:rPr>
        <w:t>meningkatkan</w:t>
      </w:r>
      <w:proofErr w:type="spellEnd"/>
      <w:r w:rsidR="00E11D06" w:rsidRPr="00E11D06">
        <w:rPr>
          <w:rFonts w:ascii="Cambria" w:hAnsi="Cambria" w:cs="Times New Roman"/>
          <w:lang w:val="en-US"/>
        </w:rPr>
        <w:t xml:space="preserve"> </w:t>
      </w:r>
      <w:proofErr w:type="spellStart"/>
      <w:r w:rsidR="00E11D06" w:rsidRPr="00E11D06">
        <w:rPr>
          <w:rFonts w:ascii="Cambria" w:hAnsi="Cambria" w:cs="Times New Roman"/>
          <w:lang w:val="en-US"/>
        </w:rPr>
        <w:t>keterampilan</w:t>
      </w:r>
      <w:proofErr w:type="spellEnd"/>
      <w:r w:rsidR="00E11D06" w:rsidRPr="00E11D06">
        <w:rPr>
          <w:rFonts w:ascii="Cambria" w:hAnsi="Cambria" w:cs="Times New Roman"/>
          <w:lang w:val="en-US"/>
        </w:rPr>
        <w:t xml:space="preserve"> </w:t>
      </w:r>
      <w:proofErr w:type="spellStart"/>
      <w:r w:rsidR="00E11D06" w:rsidRPr="00E11D06">
        <w:rPr>
          <w:rFonts w:ascii="Cambria" w:hAnsi="Cambria" w:cs="Times New Roman"/>
          <w:lang w:val="en-US"/>
        </w:rPr>
        <w:t>komunikasi</w:t>
      </w:r>
      <w:proofErr w:type="spellEnd"/>
      <w:r w:rsidR="00E11D06" w:rsidRPr="00E11D06">
        <w:rPr>
          <w:rFonts w:ascii="Cambria" w:hAnsi="Cambria" w:cs="Times New Roman"/>
          <w:lang w:val="en-US"/>
        </w:rPr>
        <w:t xml:space="preserve"> </w:t>
      </w:r>
      <w:proofErr w:type="spellStart"/>
      <w:r w:rsidR="00E11D06" w:rsidRPr="00E11D06">
        <w:rPr>
          <w:rFonts w:ascii="Cambria" w:hAnsi="Cambria" w:cs="Times New Roman"/>
          <w:lang w:val="en-US"/>
        </w:rPr>
        <w:t>lisan</w:t>
      </w:r>
      <w:proofErr w:type="spellEnd"/>
      <w:r w:rsidR="00E11D06" w:rsidRPr="00E11D06">
        <w:rPr>
          <w:rFonts w:ascii="Cambria" w:hAnsi="Cambria" w:cs="Times New Roman"/>
          <w:lang w:val="en-US"/>
        </w:rPr>
        <w:t xml:space="preserve"> dan </w:t>
      </w:r>
      <w:proofErr w:type="spellStart"/>
      <w:r w:rsidR="00E11D06" w:rsidRPr="00E11D06">
        <w:rPr>
          <w:rFonts w:ascii="Cambria" w:hAnsi="Cambria" w:cs="Times New Roman"/>
          <w:lang w:val="en-US"/>
        </w:rPr>
        <w:t>motivasi</w:t>
      </w:r>
      <w:proofErr w:type="spellEnd"/>
      <w:r w:rsidR="00E11D06" w:rsidRPr="00E11D06">
        <w:rPr>
          <w:rFonts w:ascii="Cambria" w:hAnsi="Cambria" w:cs="Times New Roman"/>
          <w:lang w:val="en-US"/>
        </w:rPr>
        <w:t xml:space="preserve"> </w:t>
      </w:r>
      <w:proofErr w:type="spellStart"/>
      <w:r w:rsidR="00E11D06" w:rsidRPr="00E11D06">
        <w:rPr>
          <w:rFonts w:ascii="Cambria" w:hAnsi="Cambria" w:cs="Times New Roman"/>
          <w:lang w:val="en-US"/>
        </w:rPr>
        <w:t>siswa</w:t>
      </w:r>
      <w:proofErr w:type="spellEnd"/>
      <w:r w:rsidR="00E11D06">
        <w:rPr>
          <w:rFonts w:ascii="Cambria" w:hAnsi="Cambria" w:cs="Times New Roman"/>
          <w:lang w:val="en-US"/>
        </w:rPr>
        <w:t xml:space="preserve"> </w:t>
      </w:r>
      <w:r w:rsidR="00E11D06">
        <w:rPr>
          <w:rFonts w:ascii="Cambria" w:hAnsi="Cambria" w:cs="Times New Roman"/>
          <w:lang w:val="en-US"/>
        </w:rPr>
        <w:fldChar w:fldCharType="begin" w:fldLock="1"/>
      </w:r>
      <w:r w:rsidR="0040482F">
        <w:rPr>
          <w:rFonts w:ascii="Cambria" w:hAnsi="Cambria" w:cs="Times New Roman"/>
          <w:lang w:val="en-US"/>
        </w:rPr>
        <w:instrText>ADDIN CSL_CITATION {"citationItems":[{"id":"ITEM-1","itemData":{"DOI":"10.4236/ce.2017.81002","ISSN":"2151-4755","abstract":"This research aimed to investigate the influence of think-pair-share (TPS) on improving students’ oral communication skills in EFL classrooms. For this purpose, the researcher interviewed the EFL teachers who taught “English for Workplace” at the ELC An-Najah National University and observed students’ classroom interaction. After the analysis of the collected data of the study, it was obviously noticed that think-pair-share strategy plays a positive role in improving students’ oral communicative skills, creating a cooperative learning environment and enhancing students’ motivation to learn better. Furthermore, students enrolled in the faculties of applied sciences responded better than students enrolled the faculties of human sciences; similar responses were shown from students of higher academic level. In the light of these findings, the researcher recommended increasing the number of activities related to think-pair—in the English textbooks and in the teaching pedagogies for the sake of improving students’ oral communication skills.","author":[{"dropping-particle":"","family":"Raba","given":"Ahmed Amin Awad","non-dropping-particle":"","parse-names":false,"suffix":""}],"container-title":"Creative Education","id":"ITEM-1","issue":"1","issued":{"date-parts":[["2017","1","6"]]},"page":"12-23","publisher":"Scientific Research Publishing, Inc,","title":"The Influence of Think-Pair-Share (TPS) on Improving Students’ Oral Communication Skills in EFL Classrooms","type":"article-journal","volume":"8"},"uris":["http://www.mendeley.com/documents/?uuid=e22940f2-d0d6-37fb-9286-b49caebe568e"]}],"mendeley":{"formattedCitation":"(Raba, 2017)","plainTextFormattedCitation":"(Raba, 2017)","previouslyFormattedCitation":"(Raba, 2017)"},"properties":{"noteIndex":0},"schema":"https://github.com/citation-style-language/schema/raw/master/csl-citation.json"}</w:instrText>
      </w:r>
      <w:r w:rsidR="00E11D06">
        <w:rPr>
          <w:rFonts w:ascii="Cambria" w:hAnsi="Cambria" w:cs="Times New Roman"/>
          <w:lang w:val="en-US"/>
        </w:rPr>
        <w:fldChar w:fldCharType="separate"/>
      </w:r>
      <w:r w:rsidR="00E11D06" w:rsidRPr="00E11D06">
        <w:rPr>
          <w:rFonts w:ascii="Cambria" w:hAnsi="Cambria" w:cs="Times New Roman"/>
          <w:noProof/>
          <w:lang w:val="en-US"/>
        </w:rPr>
        <w:t>(Raba, 2017)</w:t>
      </w:r>
      <w:r w:rsidR="00E11D06">
        <w:rPr>
          <w:rFonts w:ascii="Cambria" w:hAnsi="Cambria" w:cs="Times New Roman"/>
          <w:lang w:val="en-US"/>
        </w:rPr>
        <w:fldChar w:fldCharType="end"/>
      </w:r>
      <w:r w:rsidR="00E11D06">
        <w:rPr>
          <w:rFonts w:ascii="Cambria" w:hAnsi="Cambria" w:cs="Times New Roman"/>
          <w:lang w:val="en-US"/>
        </w:rPr>
        <w:t>.</w:t>
      </w:r>
    </w:p>
    <w:p w14:paraId="617070AE" w14:textId="2306EC3A" w:rsidR="003957F1" w:rsidRDefault="005A2216" w:rsidP="0040482F">
      <w:pPr>
        <w:pStyle w:val="ListParagraph"/>
        <w:spacing w:after="0"/>
        <w:ind w:left="0" w:firstLine="709"/>
        <w:jc w:val="both"/>
        <w:rPr>
          <w:rFonts w:ascii="Cambria" w:hAnsi="Cambria" w:cs="Times New Roman"/>
        </w:rPr>
      </w:pPr>
      <w:r w:rsidRPr="00407841">
        <w:rPr>
          <w:rFonts w:ascii="Cambria" w:hAnsi="Cambria" w:cs="Times New Roman"/>
        </w:rPr>
        <w:t xml:space="preserve">Sedangkan untuk model pembelajaran kooperatif tipe </w:t>
      </w:r>
      <w:r w:rsidRPr="00407841">
        <w:rPr>
          <w:rFonts w:ascii="Cambria" w:hAnsi="Cambria" w:cs="Times New Roman"/>
          <w:i/>
          <w:iCs/>
        </w:rPr>
        <w:t>Teams Games Tournament</w:t>
      </w:r>
      <w:r w:rsidR="00D22940">
        <w:rPr>
          <w:rFonts w:ascii="Cambria" w:hAnsi="Cambria" w:cs="Times New Roman"/>
          <w:i/>
          <w:iCs/>
          <w:lang w:val="en-US"/>
        </w:rPr>
        <w:t xml:space="preserve"> </w:t>
      </w:r>
      <w:r w:rsidR="00D22940">
        <w:rPr>
          <w:rFonts w:ascii="Cambria" w:hAnsi="Cambria" w:cs="Times New Roman"/>
          <w:iCs/>
          <w:lang w:val="en-US"/>
        </w:rPr>
        <w:t>(TGT)</w:t>
      </w:r>
      <w:r w:rsidRPr="00407841">
        <w:rPr>
          <w:rFonts w:ascii="Cambria" w:hAnsi="Cambria" w:cs="Times New Roman"/>
        </w:rPr>
        <w:t xml:space="preserve"> merupakan salah satu model pembelajaran kooperatif yang </w:t>
      </w:r>
      <w:r w:rsidR="00E6429F">
        <w:rPr>
          <w:rFonts w:ascii="Cambria" w:hAnsi="Cambria" w:cs="Times New Roman"/>
        </w:rPr>
        <w:t>tidak membedakan status sos</w:t>
      </w:r>
      <w:r w:rsidR="00B367F1" w:rsidRPr="00407841">
        <w:rPr>
          <w:rFonts w:ascii="Cambria" w:hAnsi="Cambria" w:cs="Times New Roman"/>
        </w:rPr>
        <w:t xml:space="preserve">ial siswa, serta melibatkan siswa sebagai tutor sebaya serta mengandung unsur-unsur permainan dan </w:t>
      </w:r>
      <w:r w:rsidR="00B367F1" w:rsidRPr="00407841">
        <w:rPr>
          <w:rFonts w:ascii="Cambria" w:hAnsi="Cambria" w:cs="Times New Roman"/>
          <w:i/>
          <w:iCs/>
        </w:rPr>
        <w:t>reinforcement</w:t>
      </w:r>
      <w:r w:rsidR="00B367F1" w:rsidRPr="00407841">
        <w:rPr>
          <w:rFonts w:ascii="Cambria" w:hAnsi="Cambria" w:cs="Times New Roman"/>
        </w:rPr>
        <w:t xml:space="preserve">. </w:t>
      </w:r>
      <w:r w:rsidR="003304E5" w:rsidRPr="00407841">
        <w:rPr>
          <w:rFonts w:ascii="Cambria" w:hAnsi="Cambria" w:cs="Times New Roman"/>
        </w:rPr>
        <w:t xml:space="preserve">Dalam </w:t>
      </w:r>
      <w:r w:rsidR="009B2FC6">
        <w:rPr>
          <w:rFonts w:ascii="Cambria" w:hAnsi="Cambria" w:cs="Times New Roman"/>
          <w:lang w:val="en-US"/>
        </w:rPr>
        <w:t>p</w:t>
      </w:r>
      <w:r w:rsidR="003304E5" w:rsidRPr="00407841">
        <w:rPr>
          <w:rFonts w:ascii="Cambria" w:hAnsi="Cambria" w:cs="Times New Roman"/>
        </w:rPr>
        <w:t xml:space="preserve">elaksanaan model </w:t>
      </w:r>
      <w:proofErr w:type="spellStart"/>
      <w:r w:rsidR="00D22940">
        <w:rPr>
          <w:rFonts w:ascii="Cambria" w:hAnsi="Cambria" w:cs="Times New Roman"/>
          <w:lang w:val="en-US"/>
        </w:rPr>
        <w:t>ini</w:t>
      </w:r>
      <w:proofErr w:type="spellEnd"/>
      <w:r w:rsidR="00D22940">
        <w:rPr>
          <w:rFonts w:ascii="Cambria" w:hAnsi="Cambria" w:cs="Times New Roman"/>
          <w:lang w:val="en-US"/>
        </w:rPr>
        <w:t>,</w:t>
      </w:r>
      <w:r w:rsidR="003304E5" w:rsidRPr="00407841">
        <w:rPr>
          <w:rFonts w:ascii="Cambria" w:hAnsi="Cambria" w:cs="Times New Roman"/>
          <w:i/>
          <w:iCs/>
        </w:rPr>
        <w:t xml:space="preserve"> </w:t>
      </w:r>
      <w:r w:rsidR="003304E5" w:rsidRPr="00407841">
        <w:rPr>
          <w:rFonts w:ascii="Cambria" w:hAnsi="Cambria" w:cs="Times New Roman"/>
        </w:rPr>
        <w:t>siswa dituntut untuk mengembangkan karakter</w:t>
      </w:r>
      <w:proofErr w:type="spellStart"/>
      <w:r w:rsidR="00D22940">
        <w:rPr>
          <w:rFonts w:ascii="Cambria" w:hAnsi="Cambria" w:cs="Times New Roman"/>
          <w:lang w:val="en-US"/>
        </w:rPr>
        <w:t>nya</w:t>
      </w:r>
      <w:proofErr w:type="spellEnd"/>
      <w:r w:rsidR="00D22940">
        <w:rPr>
          <w:rFonts w:ascii="Cambria" w:hAnsi="Cambria" w:cs="Times New Roman"/>
          <w:lang w:val="en-US"/>
        </w:rPr>
        <w:t>,</w:t>
      </w:r>
      <w:r w:rsidR="003304E5" w:rsidRPr="00407841">
        <w:rPr>
          <w:rFonts w:ascii="Cambria" w:hAnsi="Cambria" w:cs="Times New Roman"/>
        </w:rPr>
        <w:t xml:space="preserve"> </w:t>
      </w:r>
      <w:proofErr w:type="spellStart"/>
      <w:r w:rsidR="00D22940">
        <w:rPr>
          <w:rFonts w:ascii="Cambria" w:hAnsi="Cambria" w:cs="Times New Roman"/>
          <w:lang w:val="en-US"/>
        </w:rPr>
        <w:t>terutama</w:t>
      </w:r>
      <w:proofErr w:type="spellEnd"/>
      <w:r w:rsidR="003304E5" w:rsidRPr="00407841">
        <w:rPr>
          <w:rFonts w:ascii="Cambria" w:hAnsi="Cambria" w:cs="Times New Roman"/>
        </w:rPr>
        <w:t xml:space="preserve"> displin, bekerja keras, berpikir kritis, logis dan kreatif. </w:t>
      </w:r>
    </w:p>
    <w:p w14:paraId="10BC3546" w14:textId="6615F304" w:rsidR="004856EF" w:rsidRDefault="003957F1" w:rsidP="0040482F">
      <w:pPr>
        <w:pStyle w:val="ListParagraph"/>
        <w:spacing w:after="0"/>
        <w:ind w:left="0" w:firstLine="709"/>
        <w:jc w:val="both"/>
        <w:rPr>
          <w:rFonts w:ascii="Cambria" w:hAnsi="Cambria" w:cs="Times New Roman"/>
        </w:rPr>
      </w:pPr>
      <w:r w:rsidRPr="003957F1">
        <w:rPr>
          <w:rFonts w:ascii="Cambria" w:hAnsi="Cambria" w:cs="Times New Roman"/>
        </w:rPr>
        <w:t>TGT menitikberatkan pada aktivitas siswa yang juga terdapat permainan di</w:t>
      </w:r>
      <w:r w:rsidR="00D22940">
        <w:rPr>
          <w:rFonts w:ascii="Cambria" w:hAnsi="Cambria" w:cs="Times New Roman"/>
          <w:lang w:val="en-US"/>
        </w:rPr>
        <w:t xml:space="preserve"> </w:t>
      </w:r>
      <w:r w:rsidRPr="003957F1">
        <w:rPr>
          <w:rFonts w:ascii="Cambria" w:hAnsi="Cambria" w:cs="Times New Roman"/>
        </w:rPr>
        <w:t>dalamnya, sehingga siswa tidak heran bila dapat mengurangi kebosanan siswa dalam mengikuti proses pembelajaran</w:t>
      </w:r>
      <w:r>
        <w:rPr>
          <w:rFonts w:ascii="Cambria" w:hAnsi="Cambria" w:cs="Times New Roman"/>
          <w:lang w:val="en-US"/>
        </w:rPr>
        <w:t xml:space="preserve"> </w:t>
      </w:r>
      <w:r>
        <w:rPr>
          <w:rFonts w:ascii="Cambria" w:hAnsi="Cambria" w:cs="Times New Roman"/>
          <w:lang w:val="en-US"/>
        </w:rPr>
        <w:fldChar w:fldCharType="begin" w:fldLock="1"/>
      </w:r>
      <w:r w:rsidR="00FF500A">
        <w:rPr>
          <w:rFonts w:ascii="Cambria" w:hAnsi="Cambria" w:cs="Times New Roman"/>
          <w:lang w:val="en-US"/>
        </w:rPr>
        <w:instrText>ADDIN CSL_CITATION {"citationItems":[{"id":"ITEM-1","itemData":{"DOI":"10.1088/1742-6596/1760/1/012015","abstract":"This research aims to describe: 1) the use of Teams Games Tournament (TGT) cooperative learning model with the help of board-based gaming media, namely monopoly on physics learning; 2) the advantages and disadvantages of using TGT-type cooperative learning models assisted by monopoly media. This research method uses a library research approach. The technique to collect data is by reviewing the literature such as books, journals and documents that are considered in accordance with the study conducted. From the results obtained, it is concluded that 1) the use of cooperative learning model type TGT with the help of monopoly media gives influence to the quality of students learning, 2) the use of cooperative learning model type TGT assisted by monopoly media makes students' attention focused so as to make it easier for students to digest materials, students are trained to think systematically and analytically and export their learning skills without having to rely on others. The monopoly media can improve students' learning outcomes. However, the cooperative model of monopoly media assisted TGT type takes a while to learn for considerable.","author":[{"dropping-particle":"","family":"Azizah","given":"N","non-dropping-particle":"","parse-names":false,"suffix":""},{"dropping-particle":"","family":"Nengsih","given":"E W","non-dropping-particle":"","parse-names":false,"suffix":""},{"dropping-particle":"","family":"Wati","given":"L","non-dropping-particle":"","parse-names":false,"suffix":""},{"dropping-particle":"","family":"Nastiti","given":"L R","non-dropping-particle":"","parse-names":false,"suffix":""}],"container-title":"Physics Education Journal of Physics: Conference Series","id":"ITEM-1","issue":"12015","issued":{"date-parts":[["2021"]]},"page":"1-7","publisher":"IOP Publishing","title":"The Perspective on Monopoly as Media in Physics Learning by Using Teams Games Tournament","type":"article-journal","volume":"1760"},"uris":["http://www.mendeley.com/documents/?uuid=a1e00b56-9224-3bae-9ec2-55d6f1f4b5df"]}],"mendeley":{"formattedCitation":"(Azizah et al., 2021)","manualFormatting":"(Azizah, Nengsih, Wati &amp; Nastiti, 2021)","plainTextFormattedCitation":"(Azizah et al., 2021)","previouslyFormattedCitation":"(Azizah et al., 2021)"},"properties":{"noteIndex":0},"schema":"https://github.com/citation-style-language/schema/raw/master/csl-citation.json"}</w:instrText>
      </w:r>
      <w:r>
        <w:rPr>
          <w:rFonts w:ascii="Cambria" w:hAnsi="Cambria" w:cs="Times New Roman"/>
          <w:lang w:val="en-US"/>
        </w:rPr>
        <w:fldChar w:fldCharType="separate"/>
      </w:r>
      <w:r w:rsidRPr="003957F1">
        <w:rPr>
          <w:rFonts w:ascii="Cambria" w:hAnsi="Cambria" w:cs="Times New Roman"/>
          <w:noProof/>
          <w:lang w:val="en-US"/>
        </w:rPr>
        <w:t>(Azizah</w:t>
      </w:r>
      <w:r w:rsidR="004856EF">
        <w:rPr>
          <w:rFonts w:ascii="Cambria" w:hAnsi="Cambria" w:cs="Times New Roman"/>
          <w:noProof/>
          <w:lang w:val="en-US"/>
        </w:rPr>
        <w:t>, Nengsih, Wati &amp; Nastiti</w:t>
      </w:r>
      <w:r w:rsidRPr="003957F1">
        <w:rPr>
          <w:rFonts w:ascii="Cambria" w:hAnsi="Cambria" w:cs="Times New Roman"/>
          <w:noProof/>
          <w:lang w:val="en-US"/>
        </w:rPr>
        <w:t>, 2021)</w:t>
      </w:r>
      <w:r>
        <w:rPr>
          <w:rFonts w:ascii="Cambria" w:hAnsi="Cambria" w:cs="Times New Roman"/>
          <w:lang w:val="en-US"/>
        </w:rPr>
        <w:fldChar w:fldCharType="end"/>
      </w:r>
      <w:r>
        <w:rPr>
          <w:rFonts w:ascii="Cambria" w:hAnsi="Cambria" w:cs="Times New Roman"/>
          <w:lang w:val="en-US"/>
        </w:rPr>
        <w:t xml:space="preserve">. Hal </w:t>
      </w:r>
      <w:proofErr w:type="spellStart"/>
      <w:r>
        <w:rPr>
          <w:rFonts w:ascii="Cambria" w:hAnsi="Cambria" w:cs="Times New Roman"/>
          <w:lang w:val="en-US"/>
        </w:rPr>
        <w:t>ini</w:t>
      </w:r>
      <w:proofErr w:type="spellEnd"/>
      <w:r>
        <w:rPr>
          <w:rFonts w:ascii="Cambria" w:hAnsi="Cambria" w:cs="Times New Roman"/>
          <w:lang w:val="en-US"/>
        </w:rPr>
        <w:t xml:space="preserve"> juga </w:t>
      </w:r>
      <w:proofErr w:type="spellStart"/>
      <w:r>
        <w:rPr>
          <w:rFonts w:ascii="Cambria" w:hAnsi="Cambria" w:cs="Times New Roman"/>
          <w:lang w:val="en-US"/>
        </w:rPr>
        <w:lastRenderedPageBreak/>
        <w:t>membuat</w:t>
      </w:r>
      <w:proofErr w:type="spellEnd"/>
      <w:r w:rsidR="003304E5" w:rsidRPr="00407841">
        <w:rPr>
          <w:rFonts w:ascii="Cambria" w:hAnsi="Cambria" w:cs="Times New Roman"/>
        </w:rPr>
        <w:t xml:space="preserve"> siswa dapat belajar lebih rileks, sehingga lebih mudah dalam memahami materi pelajaran yang diberikan.</w:t>
      </w:r>
      <w:r w:rsidR="00C22523" w:rsidRPr="00407841">
        <w:rPr>
          <w:rFonts w:ascii="Cambria" w:hAnsi="Cambria" w:cs="Times New Roman"/>
        </w:rPr>
        <w:t xml:space="preserve"> </w:t>
      </w:r>
    </w:p>
    <w:p w14:paraId="18524162" w14:textId="1D776049" w:rsidR="0040482F" w:rsidRDefault="00C22523" w:rsidP="0040482F">
      <w:pPr>
        <w:pStyle w:val="ListParagraph"/>
        <w:spacing w:after="0"/>
        <w:ind w:left="0" w:firstLine="709"/>
        <w:jc w:val="both"/>
        <w:rPr>
          <w:rFonts w:ascii="Cambria" w:hAnsi="Cambria" w:cs="Times New Roman"/>
          <w:lang w:val="en-US"/>
        </w:rPr>
      </w:pPr>
      <w:r w:rsidRPr="00407841">
        <w:rPr>
          <w:rFonts w:ascii="Cambria" w:hAnsi="Cambria" w:cs="Times New Roman"/>
        </w:rPr>
        <w:t>P</w:t>
      </w:r>
      <w:proofErr w:type="spellStart"/>
      <w:r w:rsidR="00D22940">
        <w:rPr>
          <w:rFonts w:ascii="Cambria" w:hAnsi="Cambria" w:cs="Times New Roman"/>
          <w:lang w:val="en-US"/>
        </w:rPr>
        <w:t>ada</w:t>
      </w:r>
      <w:proofErr w:type="spellEnd"/>
      <w:r w:rsidR="00D22940">
        <w:rPr>
          <w:rFonts w:ascii="Cambria" w:hAnsi="Cambria" w:cs="Times New Roman"/>
          <w:lang w:val="en-US"/>
        </w:rPr>
        <w:t xml:space="preserve"> model</w:t>
      </w:r>
      <w:r w:rsidRPr="00407841">
        <w:rPr>
          <w:rFonts w:ascii="Cambria" w:hAnsi="Cambria" w:cs="Times New Roman"/>
        </w:rPr>
        <w:t xml:space="preserve"> </w:t>
      </w:r>
      <w:r w:rsidR="00D22940" w:rsidRPr="00D22940">
        <w:rPr>
          <w:rFonts w:ascii="Cambria" w:hAnsi="Cambria" w:cs="Times New Roman"/>
          <w:iCs/>
          <w:lang w:val="en-US"/>
        </w:rPr>
        <w:t>TGT</w:t>
      </w:r>
      <w:r w:rsidRPr="00407841">
        <w:rPr>
          <w:rFonts w:ascii="Cambria" w:hAnsi="Cambria" w:cs="Times New Roman"/>
          <w:i/>
          <w:iCs/>
        </w:rPr>
        <w:t xml:space="preserve">, </w:t>
      </w:r>
      <w:r w:rsidRPr="00407841">
        <w:rPr>
          <w:rFonts w:ascii="Cambria" w:hAnsi="Cambria" w:cs="Times New Roman"/>
        </w:rPr>
        <w:t xml:space="preserve">siswa memainkan </w:t>
      </w:r>
      <w:proofErr w:type="spellStart"/>
      <w:r w:rsidR="00D22940">
        <w:rPr>
          <w:rFonts w:ascii="Cambria" w:hAnsi="Cambria" w:cs="Times New Roman"/>
          <w:lang w:val="en-US"/>
        </w:rPr>
        <w:t>sebuah</w:t>
      </w:r>
      <w:proofErr w:type="spellEnd"/>
      <w:r w:rsidR="00D22940">
        <w:rPr>
          <w:rFonts w:ascii="Cambria" w:hAnsi="Cambria" w:cs="Times New Roman"/>
          <w:lang w:val="en-US"/>
        </w:rPr>
        <w:t xml:space="preserve"> </w:t>
      </w:r>
      <w:r w:rsidR="00D22940" w:rsidRPr="00D22940">
        <w:rPr>
          <w:rFonts w:ascii="Cambria" w:hAnsi="Cambria" w:cs="Times New Roman"/>
          <w:i/>
          <w:lang w:val="en-US"/>
        </w:rPr>
        <w:t>game</w:t>
      </w:r>
      <w:r w:rsidRPr="00407841">
        <w:rPr>
          <w:rFonts w:ascii="Cambria" w:hAnsi="Cambria" w:cs="Times New Roman"/>
        </w:rPr>
        <w:t xml:space="preserve"> dengan kelompok lain </w:t>
      </w:r>
      <w:proofErr w:type="spellStart"/>
      <w:r w:rsidR="00D22940">
        <w:rPr>
          <w:rFonts w:ascii="Cambria" w:hAnsi="Cambria" w:cs="Times New Roman"/>
          <w:lang w:val="en-US"/>
        </w:rPr>
        <w:t>untuk</w:t>
      </w:r>
      <w:proofErr w:type="spellEnd"/>
      <w:r w:rsidR="00D22940">
        <w:rPr>
          <w:rFonts w:ascii="Cambria" w:hAnsi="Cambria" w:cs="Times New Roman"/>
          <w:lang w:val="en-US"/>
        </w:rPr>
        <w:t xml:space="preserve"> </w:t>
      </w:r>
      <w:proofErr w:type="spellStart"/>
      <w:r w:rsidR="00D22940">
        <w:rPr>
          <w:rFonts w:ascii="Cambria" w:hAnsi="Cambria" w:cs="Times New Roman"/>
          <w:lang w:val="en-US"/>
        </w:rPr>
        <w:t>mendapatkan</w:t>
      </w:r>
      <w:proofErr w:type="spellEnd"/>
      <w:r w:rsidR="00D22940">
        <w:rPr>
          <w:rFonts w:ascii="Cambria" w:hAnsi="Cambria" w:cs="Times New Roman"/>
          <w:lang w:val="en-US"/>
        </w:rPr>
        <w:t xml:space="preserve"> </w:t>
      </w:r>
      <w:proofErr w:type="spellStart"/>
      <w:r w:rsidR="00D22940">
        <w:rPr>
          <w:rFonts w:ascii="Cambria" w:hAnsi="Cambria" w:cs="Times New Roman"/>
          <w:lang w:val="en-US"/>
        </w:rPr>
        <w:t>poin</w:t>
      </w:r>
      <w:proofErr w:type="spellEnd"/>
      <w:r w:rsidRPr="00407841">
        <w:rPr>
          <w:rFonts w:ascii="Cambria" w:hAnsi="Cambria" w:cs="Times New Roman"/>
        </w:rPr>
        <w:t>, permainan ini berupa soal-soal yang relevan dengan materi yang sementara berlansung</w:t>
      </w:r>
      <w:r w:rsidR="00A87B56" w:rsidRPr="00407841">
        <w:rPr>
          <w:rFonts w:ascii="Cambria" w:hAnsi="Cambria" w:cs="Times New Roman"/>
        </w:rPr>
        <w:t xml:space="preserve"> untuk melihat pengetahuan mereka tentang materi tersebut. Permainan ini di mainkan pada sebuah meja </w:t>
      </w:r>
      <w:r w:rsidR="00A87B56" w:rsidRPr="00407841">
        <w:rPr>
          <w:rFonts w:ascii="Cambria" w:hAnsi="Cambria" w:cs="Times New Roman"/>
          <w:i/>
          <w:iCs/>
        </w:rPr>
        <w:t>tournament</w:t>
      </w:r>
      <w:r w:rsidR="00A87B56" w:rsidRPr="00407841">
        <w:rPr>
          <w:rFonts w:ascii="Cambria" w:hAnsi="Cambria" w:cs="Times New Roman"/>
        </w:rPr>
        <w:t xml:space="preserve"> yang telah disiapkan dan setiap meja </w:t>
      </w:r>
      <w:r w:rsidR="00A87B56" w:rsidRPr="00407841">
        <w:rPr>
          <w:rFonts w:ascii="Cambria" w:hAnsi="Cambria" w:cs="Times New Roman"/>
          <w:i/>
          <w:iCs/>
        </w:rPr>
        <w:t xml:space="preserve">tournament </w:t>
      </w:r>
      <w:r w:rsidR="00A87B56" w:rsidRPr="00407841">
        <w:rPr>
          <w:rFonts w:ascii="Cambria" w:hAnsi="Cambria" w:cs="Times New Roman"/>
        </w:rPr>
        <w:t>diwakili oleh 1 orang dari setiap kelompok.</w:t>
      </w:r>
      <w:r w:rsidR="009B2FC6">
        <w:rPr>
          <w:rFonts w:ascii="Cambria" w:hAnsi="Cambria" w:cs="Times New Roman"/>
          <w:lang w:val="en-US"/>
        </w:rPr>
        <w:t xml:space="preserve"> </w:t>
      </w:r>
      <w:proofErr w:type="spellStart"/>
      <w:r w:rsidR="009B2FC6">
        <w:rPr>
          <w:rFonts w:ascii="Cambria" w:hAnsi="Cambria" w:cs="Times New Roman"/>
          <w:lang w:val="en-US"/>
        </w:rPr>
        <w:t>Dengan</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menerapkan</w:t>
      </w:r>
      <w:proofErr w:type="spellEnd"/>
      <w:r w:rsidR="009B2FC6">
        <w:rPr>
          <w:rFonts w:ascii="Cambria" w:hAnsi="Cambria" w:cs="Times New Roman"/>
          <w:lang w:val="en-US"/>
        </w:rPr>
        <w:t xml:space="preserve"> model </w:t>
      </w:r>
      <w:proofErr w:type="spellStart"/>
      <w:r w:rsidR="009B2FC6">
        <w:rPr>
          <w:rFonts w:ascii="Cambria" w:hAnsi="Cambria" w:cs="Times New Roman"/>
          <w:lang w:val="en-US"/>
        </w:rPr>
        <w:t>pembelajara</w:t>
      </w:r>
      <w:r w:rsidR="006D6B73">
        <w:rPr>
          <w:rFonts w:ascii="Cambria" w:hAnsi="Cambria" w:cs="Times New Roman"/>
          <w:lang w:val="en-US"/>
        </w:rPr>
        <w:t>n</w:t>
      </w:r>
      <w:proofErr w:type="spellEnd"/>
      <w:r w:rsidR="009B2FC6">
        <w:rPr>
          <w:rFonts w:ascii="Cambria" w:hAnsi="Cambria" w:cs="Times New Roman"/>
          <w:lang w:val="en-US"/>
        </w:rPr>
        <w:t xml:space="preserve"> </w:t>
      </w:r>
      <w:r w:rsidR="006D6B73">
        <w:rPr>
          <w:rFonts w:ascii="Cambria" w:hAnsi="Cambria" w:cs="Times New Roman"/>
          <w:lang w:val="en-US"/>
        </w:rPr>
        <w:t>TGT,</w:t>
      </w:r>
      <w:r w:rsidR="009B2FC6">
        <w:rPr>
          <w:rFonts w:ascii="Cambria" w:hAnsi="Cambria" w:cs="Times New Roman"/>
          <w:lang w:val="en-US"/>
        </w:rPr>
        <w:t xml:space="preserve"> </w:t>
      </w:r>
      <w:proofErr w:type="spellStart"/>
      <w:r w:rsidR="009B2FC6">
        <w:rPr>
          <w:rFonts w:ascii="Cambria" w:hAnsi="Cambria" w:cs="Times New Roman"/>
          <w:lang w:val="en-US"/>
        </w:rPr>
        <w:t>siswa</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diharapkan</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lebih</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bersemangat</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karena</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adanya</w:t>
      </w:r>
      <w:proofErr w:type="spellEnd"/>
      <w:r w:rsidR="009B2FC6">
        <w:rPr>
          <w:rFonts w:ascii="Cambria" w:hAnsi="Cambria" w:cs="Times New Roman"/>
          <w:lang w:val="en-US"/>
        </w:rPr>
        <w:t xml:space="preserve"> </w:t>
      </w:r>
      <w:r w:rsidR="009B2FC6" w:rsidRPr="006D6B73">
        <w:rPr>
          <w:rFonts w:ascii="Cambria" w:hAnsi="Cambria" w:cs="Times New Roman"/>
          <w:i/>
          <w:lang w:val="en-US"/>
        </w:rPr>
        <w:t>game</w:t>
      </w:r>
      <w:r w:rsidR="009B2FC6">
        <w:rPr>
          <w:rFonts w:ascii="Cambria" w:hAnsi="Cambria" w:cs="Times New Roman"/>
          <w:lang w:val="en-US"/>
        </w:rPr>
        <w:t xml:space="preserve"> </w:t>
      </w:r>
      <w:proofErr w:type="spellStart"/>
      <w:r w:rsidR="009B2FC6">
        <w:rPr>
          <w:rFonts w:ascii="Cambria" w:hAnsi="Cambria" w:cs="Times New Roman"/>
          <w:lang w:val="en-US"/>
        </w:rPr>
        <w:t>dalam</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pembelajaran</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dikelas</w:t>
      </w:r>
      <w:proofErr w:type="spellEnd"/>
      <w:r w:rsidR="009B2FC6">
        <w:rPr>
          <w:rFonts w:ascii="Cambria" w:hAnsi="Cambria" w:cs="Times New Roman"/>
          <w:lang w:val="en-US"/>
        </w:rPr>
        <w:t xml:space="preserve"> dan </w:t>
      </w:r>
      <w:proofErr w:type="spellStart"/>
      <w:r w:rsidR="009B2FC6">
        <w:rPr>
          <w:rFonts w:ascii="Cambria" w:hAnsi="Cambria" w:cs="Times New Roman"/>
          <w:lang w:val="en-US"/>
        </w:rPr>
        <w:t>dimana</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pemenang</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dalam</w:t>
      </w:r>
      <w:proofErr w:type="spellEnd"/>
      <w:r w:rsidR="009B2FC6">
        <w:rPr>
          <w:rFonts w:ascii="Cambria" w:hAnsi="Cambria" w:cs="Times New Roman"/>
          <w:lang w:val="en-US"/>
        </w:rPr>
        <w:t xml:space="preserve"> </w:t>
      </w:r>
      <w:r w:rsidR="009B2FC6" w:rsidRPr="006D6B73">
        <w:rPr>
          <w:rFonts w:ascii="Cambria" w:hAnsi="Cambria" w:cs="Times New Roman"/>
          <w:i/>
          <w:lang w:val="en-US"/>
        </w:rPr>
        <w:t>game</w:t>
      </w:r>
      <w:r w:rsidR="009B2FC6">
        <w:rPr>
          <w:rFonts w:ascii="Cambria" w:hAnsi="Cambria" w:cs="Times New Roman"/>
          <w:lang w:val="en-US"/>
        </w:rPr>
        <w:t xml:space="preserve"> </w:t>
      </w:r>
      <w:proofErr w:type="spellStart"/>
      <w:r w:rsidR="009B2FC6">
        <w:rPr>
          <w:rFonts w:ascii="Cambria" w:hAnsi="Cambria" w:cs="Times New Roman"/>
          <w:lang w:val="en-US"/>
        </w:rPr>
        <w:t>ini</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akan</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diberikan</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suatu</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penghargaan</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sehingga</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siswa</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lebih</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termotivasi</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dalam</w:t>
      </w:r>
      <w:proofErr w:type="spellEnd"/>
      <w:r w:rsidR="009B2FC6">
        <w:rPr>
          <w:rFonts w:ascii="Cambria" w:hAnsi="Cambria" w:cs="Times New Roman"/>
          <w:lang w:val="en-US"/>
        </w:rPr>
        <w:t xml:space="preserve"> </w:t>
      </w:r>
      <w:proofErr w:type="spellStart"/>
      <w:r w:rsidR="009B2FC6">
        <w:rPr>
          <w:rFonts w:ascii="Cambria" w:hAnsi="Cambria" w:cs="Times New Roman"/>
          <w:lang w:val="en-US"/>
        </w:rPr>
        <w:t>belajar</w:t>
      </w:r>
      <w:proofErr w:type="spellEnd"/>
      <w:r w:rsidR="009B2FC6">
        <w:rPr>
          <w:rFonts w:ascii="Cambria" w:hAnsi="Cambria" w:cs="Times New Roman"/>
          <w:lang w:val="en-US"/>
        </w:rPr>
        <w:t xml:space="preserve"> </w:t>
      </w:r>
      <w:r w:rsidR="00A84BE8">
        <w:rPr>
          <w:rFonts w:ascii="Cambria" w:hAnsi="Cambria" w:cs="Times New Roman"/>
          <w:lang w:val="en-US"/>
        </w:rPr>
        <w:fldChar w:fldCharType="begin" w:fldLock="1"/>
      </w:r>
      <w:r w:rsidR="00B2698D">
        <w:rPr>
          <w:rFonts w:ascii="Cambria" w:hAnsi="Cambria" w:cs="Times New Roman"/>
          <w:lang w:val="en-US"/>
        </w:rPr>
        <w:instrText>ADDIN CSL_CITATION {"citationItems":[{"id":"ITEM-1","itemData":{"DOI":"10.36706/fpbio.v5i1.7049","ISSN":"2613-9936","abstract":"This research aims to know the effects of the implementation of Team Games Tournament (TGT) learning method on motivation and learning achievement of kingdom animalia topic in class X of SMA Unggul Negeri 8 Palembang. This research uses Quasi Eksperimental research methodology with Non-equivalent Control Group Design. The test data collection of learning motivation and learning achievement skill is done on X IPA 4 as the experimental class and X IPA 6 as the control class. The sample collection technique is random sampling. The acquired t value analysis of motivation data using SPSS of 9,590 &gt; t tabel of 2,000. The acquired t value analysis of learning achievement data using SPSS of 9,634 &gt; t tabel of 2,000. The average score of motivation of experimental class is 80,39, while the control class is 67,24. The average value of students learning achievement in the experimental group was higher than the control group. This was proven by the average value of the test learning achievement acquired in the experimental group amounted to 80,44, while the control group was 60,42, so HO is rejected, which means that there were significat implementation of Team Games Tournament (TGT) learning method on motivation and learning achievement of kingdom animalia topic in class X of SMA Unggul Negeri 8 Palembang.","author":[{"dropping-particle":"","family":"Hikmah","given":"Msy","non-dropping-particle":"","parse-names":false,"suffix":""},{"dropping-particle":"","family":"Anwar","given":"Yenny","non-dropping-particle":"","parse-names":false,"suffix":""},{"dropping-particle":"","family":"Riyanto","given":"","non-dropping-particle":"","parse-names":false,"suffix":""}],"container-title":"Jurnal Pembelajaran Biologi","id":"ITEM-1","issue":"1","issued":{"date-parts":[["2018"]]},"number-of-pages":"46-56","title":"Penerapan Model Pembelajaran Team Games Tournament (TGT) terhadap Motivasi dan Hasil Belajar Peserta Didik pada Materi Dunia Hewan Kelas X di SMA Unggul Negeri 8 Palembang","type":"report","volume":"5"},"uris":["http://www.mendeley.com/documents/?uuid=9e117698-7a5e-3551-ae94-84903f491d4d"]}],"mendeley":{"formattedCitation":"(Hikmah et al., 2018)","manualFormatting":"(Hikmah, Anwar, &amp; Riyato, 2018)","plainTextFormattedCitation":"(Hikmah et al., 2018)","previouslyFormattedCitation":"(Hikmah et al., 2018)"},"properties":{"noteIndex":0},"schema":"https://github.com/citation-style-language/schema/raw/master/csl-citation.json"}</w:instrText>
      </w:r>
      <w:r w:rsidR="00A84BE8">
        <w:rPr>
          <w:rFonts w:ascii="Cambria" w:hAnsi="Cambria" w:cs="Times New Roman"/>
          <w:lang w:val="en-US"/>
        </w:rPr>
        <w:fldChar w:fldCharType="separate"/>
      </w:r>
      <w:r w:rsidR="00A84BE8" w:rsidRPr="00A84BE8">
        <w:rPr>
          <w:rFonts w:ascii="Cambria" w:hAnsi="Cambria" w:cs="Times New Roman"/>
          <w:noProof/>
          <w:lang w:val="en-US"/>
        </w:rPr>
        <w:t>(Hikmah</w:t>
      </w:r>
      <w:r w:rsidR="00A84BE8">
        <w:rPr>
          <w:rFonts w:ascii="Cambria" w:hAnsi="Cambria" w:cs="Times New Roman"/>
          <w:noProof/>
          <w:lang w:val="en-US"/>
        </w:rPr>
        <w:t>, Anwar, &amp; Riyato</w:t>
      </w:r>
      <w:r w:rsidR="00A84BE8" w:rsidRPr="00A84BE8">
        <w:rPr>
          <w:rFonts w:ascii="Cambria" w:hAnsi="Cambria" w:cs="Times New Roman"/>
          <w:noProof/>
          <w:lang w:val="en-US"/>
        </w:rPr>
        <w:t>, 2018)</w:t>
      </w:r>
      <w:r w:rsidR="00A84BE8">
        <w:rPr>
          <w:rFonts w:ascii="Cambria" w:hAnsi="Cambria" w:cs="Times New Roman"/>
          <w:lang w:val="en-US"/>
        </w:rPr>
        <w:fldChar w:fldCharType="end"/>
      </w:r>
      <w:r w:rsidR="009B2FC6">
        <w:rPr>
          <w:rFonts w:ascii="Cambria" w:hAnsi="Cambria" w:cs="Times New Roman"/>
          <w:lang w:val="en-US"/>
        </w:rPr>
        <w:t>.</w:t>
      </w:r>
      <w:r w:rsidR="00516A2B">
        <w:rPr>
          <w:rFonts w:ascii="Cambria" w:hAnsi="Cambria" w:cs="Times New Roman"/>
          <w:lang w:val="en-US"/>
        </w:rPr>
        <w:t xml:space="preserve"> </w:t>
      </w:r>
      <w:r w:rsidR="0040482F" w:rsidRPr="0040482F">
        <w:rPr>
          <w:rFonts w:ascii="Cambria" w:hAnsi="Cambria" w:cs="Times New Roman"/>
          <w:i/>
          <w:lang w:val="en-US"/>
        </w:rPr>
        <w:t>Teams Games Tournaments</w:t>
      </w:r>
      <w:r w:rsidR="0040482F" w:rsidRPr="0040482F">
        <w:rPr>
          <w:rFonts w:ascii="Cambria" w:hAnsi="Cambria" w:cs="Times New Roman"/>
          <w:lang w:val="en-US"/>
        </w:rPr>
        <w:t xml:space="preserve"> (TGT) </w:t>
      </w:r>
      <w:proofErr w:type="spellStart"/>
      <w:r w:rsidR="0040482F" w:rsidRPr="0040482F">
        <w:rPr>
          <w:rFonts w:ascii="Cambria" w:hAnsi="Cambria" w:cs="Times New Roman"/>
          <w:lang w:val="en-US"/>
        </w:rPr>
        <w:t>dapat</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meningkatkan</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partisipasi</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siswa</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dalam</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berbicara</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Situasi</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kooperatif</w:t>
      </w:r>
      <w:proofErr w:type="spellEnd"/>
      <w:r w:rsidR="0040482F" w:rsidRPr="0040482F">
        <w:rPr>
          <w:rFonts w:ascii="Cambria" w:hAnsi="Cambria" w:cs="Times New Roman"/>
          <w:lang w:val="en-US"/>
        </w:rPr>
        <w:t xml:space="preserve"> di TGT </w:t>
      </w:r>
      <w:proofErr w:type="spellStart"/>
      <w:r w:rsidR="0040482F" w:rsidRPr="0040482F">
        <w:rPr>
          <w:rFonts w:ascii="Cambria" w:hAnsi="Cambria" w:cs="Times New Roman"/>
          <w:lang w:val="en-US"/>
        </w:rPr>
        <w:t>memacu</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siswa</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untuk</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memberikan</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kontribusi</w:t>
      </w:r>
      <w:proofErr w:type="spellEnd"/>
      <w:r w:rsidR="0040482F" w:rsidRPr="0040482F">
        <w:rPr>
          <w:rFonts w:ascii="Cambria" w:hAnsi="Cambria" w:cs="Times New Roman"/>
          <w:lang w:val="en-US"/>
        </w:rPr>
        <w:t xml:space="preserve"> dan </w:t>
      </w:r>
      <w:proofErr w:type="spellStart"/>
      <w:r w:rsidR="0040482F" w:rsidRPr="0040482F">
        <w:rPr>
          <w:rFonts w:ascii="Cambria" w:hAnsi="Cambria" w:cs="Times New Roman"/>
          <w:lang w:val="en-US"/>
        </w:rPr>
        <w:t>kerjasama</w:t>
      </w:r>
      <w:proofErr w:type="spellEnd"/>
      <w:r w:rsidR="0040482F" w:rsidRPr="0040482F">
        <w:rPr>
          <w:rFonts w:ascii="Cambria" w:hAnsi="Cambria" w:cs="Times New Roman"/>
          <w:lang w:val="en-US"/>
        </w:rPr>
        <w:t xml:space="preserve"> yang </w:t>
      </w:r>
      <w:proofErr w:type="spellStart"/>
      <w:r w:rsidR="0040482F" w:rsidRPr="0040482F">
        <w:rPr>
          <w:rFonts w:ascii="Cambria" w:hAnsi="Cambria" w:cs="Times New Roman"/>
          <w:lang w:val="en-US"/>
        </w:rPr>
        <w:t>baik</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dalam</w:t>
      </w:r>
      <w:proofErr w:type="spellEnd"/>
      <w:r w:rsidR="0040482F" w:rsidRPr="0040482F">
        <w:rPr>
          <w:rFonts w:ascii="Cambria" w:hAnsi="Cambria" w:cs="Times New Roman"/>
          <w:lang w:val="en-US"/>
        </w:rPr>
        <w:t xml:space="preserve"> </w:t>
      </w:r>
      <w:proofErr w:type="spellStart"/>
      <w:r w:rsidR="0040482F" w:rsidRPr="0040482F">
        <w:rPr>
          <w:rFonts w:ascii="Cambria" w:hAnsi="Cambria" w:cs="Times New Roman"/>
          <w:lang w:val="en-US"/>
        </w:rPr>
        <w:t>pembelajaran</w:t>
      </w:r>
      <w:proofErr w:type="spellEnd"/>
      <w:r w:rsidR="0040482F">
        <w:rPr>
          <w:rFonts w:ascii="Cambria" w:hAnsi="Cambria" w:cs="Times New Roman"/>
          <w:lang w:val="en-US"/>
        </w:rPr>
        <w:t xml:space="preserve"> </w:t>
      </w:r>
      <w:r w:rsidR="0040482F">
        <w:rPr>
          <w:rFonts w:ascii="Cambria" w:hAnsi="Cambria" w:cs="Times New Roman"/>
          <w:lang w:val="en-US"/>
        </w:rPr>
        <w:fldChar w:fldCharType="begin" w:fldLock="1"/>
      </w:r>
      <w:r w:rsidR="00FF500A">
        <w:rPr>
          <w:rFonts w:ascii="Cambria" w:hAnsi="Cambria" w:cs="Times New Roman"/>
          <w:lang w:val="en-US"/>
        </w:rPr>
        <w:instrText>ADDIN CSL_CITATION {"citationItems":[{"id":"ITEM-1","itemData":{"DOI":"10.20961/eed.v7i1.35828","author":[{"dropping-particle":"","family":"Intan","given":"I. P.","non-dropping-particle":"","parse-names":false,"suffix":""},{"dropping-particle":"","family":"Wahyuni","given":"Dewi Sri","non-dropping-particle":"","parse-names":false,"suffix":""}],"container-title":"English Education Journal","id":"ITEM-1","issue":"1","issued":{"date-parts":[["2014"]]},"page":"18-24","title":"Improving the Students’ Participation in Speaking by Using Teams Games Tournament","type":"article-journal","volume":"7"},"uris":["http://www.mendeley.com/documents/?uuid=e248e9c6-d8eb-4c92-8bd2-d185ecb96fa5"]}],"mendeley":{"formattedCitation":"(Intan &amp; Wahyuni, 2014)","manualFormatting":"(Intan &amp; Wahyuni, 2014)","plainTextFormattedCitation":"(Intan &amp; Wahyuni, 2014)","previouslyFormattedCitation":"(Intan &amp; Wahyuni, 2014)"},"properties":{"noteIndex":0},"schema":"https://github.com/citation-style-language/schema/raw/master/csl-citation.json"}</w:instrText>
      </w:r>
      <w:r w:rsidR="0040482F">
        <w:rPr>
          <w:rFonts w:ascii="Cambria" w:hAnsi="Cambria" w:cs="Times New Roman"/>
          <w:lang w:val="en-US"/>
        </w:rPr>
        <w:fldChar w:fldCharType="separate"/>
      </w:r>
      <w:r w:rsidR="0040482F">
        <w:rPr>
          <w:rFonts w:ascii="Cambria" w:hAnsi="Cambria" w:cs="Times New Roman"/>
          <w:noProof/>
          <w:lang w:val="en-US"/>
        </w:rPr>
        <w:t>(Intan</w:t>
      </w:r>
      <w:r w:rsidR="0040482F" w:rsidRPr="0040482F">
        <w:rPr>
          <w:rFonts w:ascii="Cambria" w:hAnsi="Cambria" w:cs="Times New Roman"/>
          <w:noProof/>
          <w:lang w:val="en-US"/>
        </w:rPr>
        <w:t xml:space="preserve"> &amp; Wahyuni, 2014)</w:t>
      </w:r>
      <w:r w:rsidR="0040482F">
        <w:rPr>
          <w:rFonts w:ascii="Cambria" w:hAnsi="Cambria" w:cs="Times New Roman"/>
          <w:lang w:val="en-US"/>
        </w:rPr>
        <w:fldChar w:fldCharType="end"/>
      </w:r>
      <w:r w:rsidR="0040482F" w:rsidRPr="0040482F">
        <w:rPr>
          <w:rFonts w:ascii="Cambria" w:hAnsi="Cambria" w:cs="Times New Roman"/>
          <w:lang w:val="en-US"/>
        </w:rPr>
        <w:t>.</w:t>
      </w:r>
    </w:p>
    <w:p w14:paraId="5A44A6FC" w14:textId="27130CF0" w:rsidR="00494457" w:rsidRPr="0040482F" w:rsidRDefault="00516A2B" w:rsidP="0040482F">
      <w:pPr>
        <w:pStyle w:val="ListParagraph"/>
        <w:spacing w:after="0"/>
        <w:ind w:left="0" w:firstLine="709"/>
        <w:jc w:val="both"/>
        <w:rPr>
          <w:rFonts w:ascii="Cambria" w:hAnsi="Cambria" w:cs="Times New Roman"/>
          <w:lang w:val="en-US"/>
        </w:rPr>
      </w:pPr>
      <w:proofErr w:type="spellStart"/>
      <w:r>
        <w:rPr>
          <w:rFonts w:ascii="Cambria" w:hAnsi="Cambria" w:cs="Times New Roman"/>
          <w:lang w:val="en-US"/>
        </w:rPr>
        <w:t>Menurut</w:t>
      </w:r>
      <w:proofErr w:type="spellEnd"/>
      <w:r>
        <w:rPr>
          <w:rFonts w:ascii="Cambria" w:hAnsi="Cambria" w:cs="Times New Roman"/>
          <w:lang w:val="en-US"/>
        </w:rPr>
        <w:t xml:space="preserve"> </w:t>
      </w:r>
      <w:proofErr w:type="spellStart"/>
      <w:r>
        <w:rPr>
          <w:rFonts w:ascii="Cambria" w:hAnsi="Cambria" w:cs="Times New Roman"/>
          <w:lang w:val="en-US"/>
        </w:rPr>
        <w:t>Taniredja</w:t>
      </w:r>
      <w:proofErr w:type="spellEnd"/>
      <w:r w:rsidR="008D6AE7">
        <w:rPr>
          <w:rFonts w:ascii="Cambria" w:hAnsi="Cambria" w:cs="Times New Roman"/>
          <w:lang w:val="en-US"/>
        </w:rPr>
        <w:t xml:space="preserve"> </w:t>
      </w:r>
      <w:proofErr w:type="spellStart"/>
      <w:r w:rsidR="008D6AE7">
        <w:rPr>
          <w:rFonts w:ascii="Cambria" w:hAnsi="Cambria" w:cs="Times New Roman"/>
          <w:lang w:val="en-US"/>
        </w:rPr>
        <w:t>dalam</w:t>
      </w:r>
      <w:proofErr w:type="spellEnd"/>
      <w:r w:rsidR="008D6AE7">
        <w:rPr>
          <w:rFonts w:ascii="Cambria" w:hAnsi="Cambria" w:cs="Times New Roman"/>
          <w:lang w:val="en-US"/>
        </w:rPr>
        <w:t xml:space="preserve"> </w:t>
      </w:r>
      <w:r w:rsidR="00A84BE8">
        <w:rPr>
          <w:rFonts w:ascii="Cambria" w:hAnsi="Cambria" w:cs="Times New Roman"/>
          <w:lang w:val="en-US"/>
        </w:rPr>
        <w:fldChar w:fldCharType="begin" w:fldLock="1"/>
      </w:r>
      <w:r w:rsidR="00A84BE8">
        <w:rPr>
          <w:rFonts w:ascii="Cambria" w:hAnsi="Cambria" w:cs="Times New Roman"/>
          <w:lang w:val="en-US"/>
        </w:rPr>
        <w:instrText>ADDIN CSL_CITATION {"citationItems":[{"id":"ITEM-1","itemData":{"author":[{"dropping-particle":"","family":"Mugas","given":"Indra","non-dropping-particle":"","parse-names":false,"suffix":""}],"id":"ITEM-1","issued":{"date-parts":[["2014"]]},"publisher":"Universitas Negeri Semarang","title":"Penerapan Model Pembelajaran TGT (Team Games Tournament) dengan Media Powerpoint untuk Meningkatkan Kualitas Pembelajaran IPS pada Siswa Kelas VC SD Islam Hidayatullah Kota Semarang","type":"thesis"},"uris":["http://www.mendeley.com/documents/?uuid=a0456406-d5e4-342c-b40c-a8ddaa3523b8"]}],"mendeley":{"formattedCitation":"(Mugas, 2014)","manualFormatting":"Mugas (2014)","plainTextFormattedCitation":"(Mugas, 2014)","previouslyFormattedCitation":"(Mugas, 2014)"},"properties":{"noteIndex":0},"schema":"https://github.com/citation-style-language/schema/raw/master/csl-citation.json"}</w:instrText>
      </w:r>
      <w:r w:rsidR="00A84BE8">
        <w:rPr>
          <w:rFonts w:ascii="Cambria" w:hAnsi="Cambria" w:cs="Times New Roman"/>
          <w:lang w:val="en-US"/>
        </w:rPr>
        <w:fldChar w:fldCharType="separate"/>
      </w:r>
      <w:r w:rsidR="00A84BE8" w:rsidRPr="00A84BE8">
        <w:rPr>
          <w:rFonts w:ascii="Cambria" w:hAnsi="Cambria" w:cs="Times New Roman"/>
          <w:noProof/>
          <w:lang w:val="en-US"/>
        </w:rPr>
        <w:t xml:space="preserve">Mugas </w:t>
      </w:r>
      <w:r w:rsidR="00A84BE8">
        <w:rPr>
          <w:rFonts w:ascii="Cambria" w:hAnsi="Cambria" w:cs="Times New Roman"/>
          <w:noProof/>
          <w:lang w:val="en-US"/>
        </w:rPr>
        <w:t>(</w:t>
      </w:r>
      <w:r w:rsidR="00A84BE8" w:rsidRPr="00A84BE8">
        <w:rPr>
          <w:rFonts w:ascii="Cambria" w:hAnsi="Cambria" w:cs="Times New Roman"/>
          <w:noProof/>
          <w:lang w:val="en-US"/>
        </w:rPr>
        <w:t>2014)</w:t>
      </w:r>
      <w:r w:rsidR="00A84BE8">
        <w:rPr>
          <w:rFonts w:ascii="Cambria" w:hAnsi="Cambria" w:cs="Times New Roman"/>
          <w:lang w:val="en-US"/>
        </w:rPr>
        <w:fldChar w:fldCharType="end"/>
      </w:r>
      <w:r>
        <w:rPr>
          <w:rFonts w:ascii="Cambria" w:hAnsi="Cambria" w:cs="Times New Roman"/>
          <w:lang w:val="en-US"/>
        </w:rPr>
        <w:t xml:space="preserve"> </w:t>
      </w:r>
      <w:proofErr w:type="spellStart"/>
      <w:r>
        <w:rPr>
          <w:rFonts w:ascii="Cambria" w:hAnsi="Cambria" w:cs="Times New Roman"/>
          <w:lang w:val="en-US"/>
        </w:rPr>
        <w:t>terdapat</w:t>
      </w:r>
      <w:proofErr w:type="spellEnd"/>
      <w:r>
        <w:rPr>
          <w:rFonts w:ascii="Cambria" w:hAnsi="Cambria" w:cs="Times New Roman"/>
          <w:lang w:val="en-US"/>
        </w:rPr>
        <w:t xml:space="preserve"> </w:t>
      </w:r>
      <w:proofErr w:type="spellStart"/>
      <w:r>
        <w:rPr>
          <w:rFonts w:ascii="Cambria" w:hAnsi="Cambria" w:cs="Times New Roman"/>
          <w:lang w:val="en-US"/>
        </w:rPr>
        <w:t>beberapa</w:t>
      </w:r>
      <w:proofErr w:type="spellEnd"/>
      <w:r>
        <w:rPr>
          <w:rFonts w:ascii="Cambria" w:hAnsi="Cambria" w:cs="Times New Roman"/>
          <w:lang w:val="en-US"/>
        </w:rPr>
        <w:t xml:space="preserve"> </w:t>
      </w:r>
      <w:proofErr w:type="spellStart"/>
      <w:r>
        <w:rPr>
          <w:rFonts w:ascii="Cambria" w:hAnsi="Cambria" w:cs="Times New Roman"/>
          <w:lang w:val="en-US"/>
        </w:rPr>
        <w:t>kelebihan</w:t>
      </w:r>
      <w:proofErr w:type="spellEnd"/>
      <w:r>
        <w:rPr>
          <w:rFonts w:ascii="Cambria" w:hAnsi="Cambria" w:cs="Times New Roman"/>
          <w:lang w:val="en-US"/>
        </w:rPr>
        <w:t xml:space="preserve"> </w:t>
      </w:r>
      <w:proofErr w:type="spellStart"/>
      <w:r>
        <w:rPr>
          <w:rFonts w:ascii="Cambria" w:hAnsi="Cambria" w:cs="Times New Roman"/>
          <w:lang w:val="en-US"/>
        </w:rPr>
        <w:t>dar</w:t>
      </w:r>
      <w:r w:rsidR="0040482F">
        <w:rPr>
          <w:rFonts w:ascii="Cambria" w:hAnsi="Cambria" w:cs="Times New Roman"/>
          <w:lang w:val="en-US"/>
        </w:rPr>
        <w:t>i</w:t>
      </w:r>
      <w:proofErr w:type="spellEnd"/>
      <w:r w:rsidR="0040482F">
        <w:rPr>
          <w:rFonts w:ascii="Cambria" w:hAnsi="Cambria" w:cs="Times New Roman"/>
          <w:lang w:val="en-US"/>
        </w:rPr>
        <w:t xml:space="preserve"> </w:t>
      </w:r>
      <w:proofErr w:type="spellStart"/>
      <w:r w:rsidR="006D6B73">
        <w:rPr>
          <w:rFonts w:ascii="Cambria" w:hAnsi="Cambria" w:cs="Times New Roman"/>
          <w:lang w:val="en-US"/>
        </w:rPr>
        <w:t>pe</w:t>
      </w:r>
      <w:r w:rsidR="0040482F">
        <w:rPr>
          <w:rFonts w:ascii="Cambria" w:hAnsi="Cambria" w:cs="Times New Roman"/>
          <w:lang w:val="en-US"/>
        </w:rPr>
        <w:t>mbelajaran</w:t>
      </w:r>
      <w:proofErr w:type="spellEnd"/>
      <w:r w:rsidR="0040482F">
        <w:rPr>
          <w:rFonts w:ascii="Cambria" w:hAnsi="Cambria" w:cs="Times New Roman"/>
          <w:lang w:val="en-US"/>
        </w:rPr>
        <w:t xml:space="preserve"> </w:t>
      </w:r>
      <w:proofErr w:type="spellStart"/>
      <w:r w:rsidR="0040482F">
        <w:rPr>
          <w:rFonts w:ascii="Cambria" w:hAnsi="Cambria" w:cs="Times New Roman"/>
          <w:lang w:val="en-US"/>
        </w:rPr>
        <w:t>kooperatif</w:t>
      </w:r>
      <w:proofErr w:type="spellEnd"/>
      <w:r w:rsidR="0040482F">
        <w:rPr>
          <w:rFonts w:ascii="Cambria" w:hAnsi="Cambria" w:cs="Times New Roman"/>
          <w:lang w:val="en-US"/>
        </w:rPr>
        <w:t xml:space="preserve"> </w:t>
      </w:r>
      <w:proofErr w:type="spellStart"/>
      <w:r w:rsidR="0040482F">
        <w:rPr>
          <w:rFonts w:ascii="Cambria" w:hAnsi="Cambria" w:cs="Times New Roman"/>
          <w:lang w:val="en-US"/>
        </w:rPr>
        <w:t>tipe</w:t>
      </w:r>
      <w:proofErr w:type="spellEnd"/>
      <w:r w:rsidR="0040482F">
        <w:rPr>
          <w:rFonts w:ascii="Cambria" w:hAnsi="Cambria" w:cs="Times New Roman"/>
          <w:lang w:val="en-US"/>
        </w:rPr>
        <w:t xml:space="preserve"> </w:t>
      </w:r>
      <w:r w:rsidRPr="0040482F">
        <w:rPr>
          <w:rFonts w:ascii="Cambria" w:hAnsi="Cambria" w:cs="Times New Roman"/>
          <w:i/>
          <w:lang w:val="en-US"/>
        </w:rPr>
        <w:t>Teams Game Tournament</w:t>
      </w:r>
      <w:r>
        <w:rPr>
          <w:rFonts w:ascii="Cambria" w:hAnsi="Cambria" w:cs="Times New Roman"/>
          <w:lang w:val="en-US"/>
        </w:rPr>
        <w:t xml:space="preserve"> </w:t>
      </w:r>
      <w:proofErr w:type="spellStart"/>
      <w:r w:rsidR="006D6B73">
        <w:rPr>
          <w:rFonts w:ascii="Cambria" w:hAnsi="Cambria" w:cs="Times New Roman"/>
          <w:lang w:val="en-US"/>
        </w:rPr>
        <w:t>yaitu</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s</w:t>
      </w:r>
      <w:r w:rsidRPr="00516A2B">
        <w:rPr>
          <w:rFonts w:ascii="Cambria" w:hAnsi="Cambria" w:cs="Times New Roman"/>
          <w:lang w:val="en-US"/>
        </w:rPr>
        <w:t>iswa</w:t>
      </w:r>
      <w:proofErr w:type="spellEnd"/>
      <w:r w:rsidRPr="00516A2B">
        <w:rPr>
          <w:rFonts w:ascii="Cambria" w:hAnsi="Cambria" w:cs="Times New Roman"/>
          <w:lang w:val="en-US"/>
        </w:rPr>
        <w:t xml:space="preserve"> </w:t>
      </w:r>
      <w:proofErr w:type="spellStart"/>
      <w:r w:rsidR="006D6B73">
        <w:rPr>
          <w:rFonts w:ascii="Cambria" w:hAnsi="Cambria" w:cs="Times New Roman"/>
          <w:lang w:val="en-US"/>
        </w:rPr>
        <w:t>mempunyai</w:t>
      </w:r>
      <w:proofErr w:type="spellEnd"/>
      <w:r w:rsidRPr="00516A2B">
        <w:rPr>
          <w:rFonts w:ascii="Cambria" w:hAnsi="Cambria" w:cs="Times New Roman"/>
          <w:lang w:val="en-US"/>
        </w:rPr>
        <w:t xml:space="preserve"> </w:t>
      </w:r>
      <w:proofErr w:type="spellStart"/>
      <w:r w:rsidRPr="00516A2B">
        <w:rPr>
          <w:rFonts w:ascii="Cambria" w:hAnsi="Cambria" w:cs="Times New Roman"/>
          <w:lang w:val="en-US"/>
        </w:rPr>
        <w:t>kebebasan</w:t>
      </w:r>
      <w:proofErr w:type="spellEnd"/>
      <w:r w:rsidRPr="00516A2B">
        <w:rPr>
          <w:rFonts w:ascii="Cambria" w:hAnsi="Cambria" w:cs="Times New Roman"/>
          <w:lang w:val="en-US"/>
        </w:rPr>
        <w:t xml:space="preserve"> </w:t>
      </w:r>
      <w:proofErr w:type="spellStart"/>
      <w:r w:rsidRPr="00516A2B">
        <w:rPr>
          <w:rFonts w:ascii="Cambria" w:hAnsi="Cambria" w:cs="Times New Roman"/>
          <w:lang w:val="en-US"/>
        </w:rPr>
        <w:t>untuk</w:t>
      </w:r>
      <w:proofErr w:type="spellEnd"/>
      <w:r w:rsidRPr="00516A2B">
        <w:rPr>
          <w:rFonts w:ascii="Cambria" w:hAnsi="Cambria" w:cs="Times New Roman"/>
          <w:lang w:val="en-US"/>
        </w:rPr>
        <w:t xml:space="preserve"> </w:t>
      </w:r>
      <w:proofErr w:type="spellStart"/>
      <w:r w:rsidRPr="00516A2B">
        <w:rPr>
          <w:rFonts w:ascii="Cambria" w:hAnsi="Cambria" w:cs="Times New Roman"/>
          <w:lang w:val="en-US"/>
        </w:rPr>
        <w:t>berinteraksi</w:t>
      </w:r>
      <w:proofErr w:type="spellEnd"/>
      <w:r w:rsidRPr="00516A2B">
        <w:rPr>
          <w:rFonts w:ascii="Cambria" w:hAnsi="Cambria" w:cs="Times New Roman"/>
          <w:lang w:val="en-US"/>
        </w:rPr>
        <w:t xml:space="preserve"> dan </w:t>
      </w:r>
      <w:proofErr w:type="spellStart"/>
      <w:r w:rsidR="006D6B73">
        <w:rPr>
          <w:rFonts w:ascii="Cambria" w:hAnsi="Cambria" w:cs="Times New Roman"/>
          <w:lang w:val="en-US"/>
        </w:rPr>
        <w:t>menajukan</w:t>
      </w:r>
      <w:proofErr w:type="spellEnd"/>
      <w:r w:rsidRPr="00516A2B">
        <w:rPr>
          <w:rFonts w:ascii="Cambria" w:hAnsi="Cambria" w:cs="Times New Roman"/>
          <w:lang w:val="en-US"/>
        </w:rPr>
        <w:t xml:space="preserve"> </w:t>
      </w:r>
      <w:proofErr w:type="spellStart"/>
      <w:r w:rsidRPr="00516A2B">
        <w:rPr>
          <w:rFonts w:ascii="Cambria" w:hAnsi="Cambria" w:cs="Times New Roman"/>
          <w:lang w:val="en-US"/>
        </w:rPr>
        <w:t>pendapatnya</w:t>
      </w:r>
      <w:proofErr w:type="spellEnd"/>
      <w:r>
        <w:rPr>
          <w:rFonts w:ascii="Cambria" w:hAnsi="Cambria" w:cs="Times New Roman"/>
          <w:lang w:val="en-US"/>
        </w:rPr>
        <w:t xml:space="preserve">, </w:t>
      </w:r>
      <w:proofErr w:type="spellStart"/>
      <w:r>
        <w:rPr>
          <w:rFonts w:ascii="Cambria" w:hAnsi="Cambria" w:cs="Times New Roman"/>
          <w:lang w:val="en-US"/>
        </w:rPr>
        <w:t>menjadi</w:t>
      </w:r>
      <w:proofErr w:type="spellEnd"/>
      <w:r>
        <w:rPr>
          <w:rFonts w:ascii="Cambria" w:hAnsi="Cambria" w:cs="Times New Roman"/>
          <w:lang w:val="en-US"/>
        </w:rPr>
        <w:t xml:space="preserve"> </w:t>
      </w:r>
      <w:proofErr w:type="spellStart"/>
      <w:r>
        <w:rPr>
          <w:rFonts w:ascii="Cambria" w:hAnsi="Cambria" w:cs="Times New Roman"/>
          <w:lang w:val="en-US"/>
        </w:rPr>
        <w:t>lebih</w:t>
      </w:r>
      <w:proofErr w:type="spellEnd"/>
      <w:r>
        <w:rPr>
          <w:rFonts w:ascii="Cambria" w:hAnsi="Cambria" w:cs="Times New Roman"/>
          <w:lang w:val="en-US"/>
        </w:rPr>
        <w:t xml:space="preserve"> </w:t>
      </w:r>
      <w:proofErr w:type="spellStart"/>
      <w:r w:rsidR="006D6B73">
        <w:rPr>
          <w:rFonts w:ascii="Cambria" w:hAnsi="Cambria" w:cs="Times New Roman"/>
          <w:lang w:val="en-US"/>
        </w:rPr>
        <w:t>percaya</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diri</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kecilnya</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peluang</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siswa</w:t>
      </w:r>
      <w:proofErr w:type="spellEnd"/>
      <w:r>
        <w:rPr>
          <w:rFonts w:ascii="Cambria" w:hAnsi="Cambria" w:cs="Times New Roman"/>
          <w:lang w:val="en-US"/>
        </w:rPr>
        <w:t xml:space="preserve"> </w:t>
      </w:r>
      <w:proofErr w:type="spellStart"/>
      <w:r>
        <w:rPr>
          <w:rFonts w:ascii="Cambria" w:hAnsi="Cambria" w:cs="Times New Roman"/>
          <w:lang w:val="en-US"/>
        </w:rPr>
        <w:t>mengganggu</w:t>
      </w:r>
      <w:proofErr w:type="spellEnd"/>
      <w:r>
        <w:rPr>
          <w:rFonts w:ascii="Cambria" w:hAnsi="Cambria" w:cs="Times New Roman"/>
          <w:lang w:val="en-US"/>
        </w:rPr>
        <w:t xml:space="preserve"> </w:t>
      </w:r>
      <w:proofErr w:type="spellStart"/>
      <w:r>
        <w:rPr>
          <w:rFonts w:ascii="Cambria" w:hAnsi="Cambria" w:cs="Times New Roman"/>
          <w:lang w:val="en-US"/>
        </w:rPr>
        <w:t>siswa</w:t>
      </w:r>
      <w:proofErr w:type="spellEnd"/>
      <w:r>
        <w:rPr>
          <w:rFonts w:ascii="Cambria" w:hAnsi="Cambria" w:cs="Times New Roman"/>
          <w:lang w:val="en-US"/>
        </w:rPr>
        <w:t xml:space="preserve"> </w:t>
      </w:r>
      <w:proofErr w:type="spellStart"/>
      <w:r>
        <w:rPr>
          <w:rFonts w:ascii="Cambria" w:hAnsi="Cambria" w:cs="Times New Roman"/>
          <w:lang w:val="en-US"/>
        </w:rPr>
        <w:t>lain</w:t>
      </w:r>
      <w:proofErr w:type="spellEnd"/>
      <w:r w:rsidR="006D6B73">
        <w:rPr>
          <w:rFonts w:ascii="Cambria" w:hAnsi="Cambria" w:cs="Times New Roman"/>
          <w:lang w:val="en-US"/>
        </w:rPr>
        <w:t xml:space="preserve">, </w:t>
      </w:r>
      <w:proofErr w:type="spellStart"/>
      <w:r>
        <w:rPr>
          <w:rFonts w:ascii="Cambria" w:hAnsi="Cambria" w:cs="Times New Roman"/>
          <w:lang w:val="en-US"/>
        </w:rPr>
        <w:t>bertambah</w:t>
      </w:r>
      <w:r w:rsidR="006D6B73">
        <w:rPr>
          <w:rFonts w:ascii="Cambria" w:hAnsi="Cambria" w:cs="Times New Roman"/>
          <w:lang w:val="en-US"/>
        </w:rPr>
        <w:t>nya</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motivasi</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siswa</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p</w:t>
      </w:r>
      <w:r>
        <w:rPr>
          <w:rFonts w:ascii="Cambria" w:hAnsi="Cambria" w:cs="Times New Roman"/>
          <w:lang w:val="en-US"/>
        </w:rPr>
        <w:t>emahaman</w:t>
      </w:r>
      <w:proofErr w:type="spellEnd"/>
      <w:r>
        <w:rPr>
          <w:rFonts w:ascii="Cambria" w:hAnsi="Cambria" w:cs="Times New Roman"/>
          <w:lang w:val="en-US"/>
        </w:rPr>
        <w:t xml:space="preserve"> </w:t>
      </w:r>
      <w:proofErr w:type="spellStart"/>
      <w:r>
        <w:rPr>
          <w:rFonts w:ascii="Cambria" w:hAnsi="Cambria" w:cs="Times New Roman"/>
          <w:lang w:val="en-US"/>
        </w:rPr>
        <w:t>terhadap</w:t>
      </w:r>
      <w:proofErr w:type="spellEnd"/>
      <w:r>
        <w:rPr>
          <w:rFonts w:ascii="Cambria" w:hAnsi="Cambria" w:cs="Times New Roman"/>
          <w:lang w:val="en-US"/>
        </w:rPr>
        <w:t xml:space="preserve"> </w:t>
      </w:r>
      <w:proofErr w:type="spellStart"/>
      <w:r>
        <w:rPr>
          <w:rFonts w:ascii="Cambria" w:hAnsi="Cambria" w:cs="Times New Roman"/>
          <w:lang w:val="en-US"/>
        </w:rPr>
        <w:t>pokok</w:t>
      </w:r>
      <w:proofErr w:type="spellEnd"/>
      <w:r>
        <w:rPr>
          <w:rFonts w:ascii="Cambria" w:hAnsi="Cambria" w:cs="Times New Roman"/>
          <w:lang w:val="en-US"/>
        </w:rPr>
        <w:t xml:space="preserve"> </w:t>
      </w:r>
      <w:proofErr w:type="spellStart"/>
      <w:r>
        <w:rPr>
          <w:rFonts w:ascii="Cambria" w:hAnsi="Cambria" w:cs="Times New Roman"/>
          <w:lang w:val="en-US"/>
        </w:rPr>
        <w:t>bahasan</w:t>
      </w:r>
      <w:proofErr w:type="spellEnd"/>
      <w:r>
        <w:rPr>
          <w:rFonts w:ascii="Cambria" w:hAnsi="Cambria" w:cs="Times New Roman"/>
          <w:lang w:val="en-US"/>
        </w:rPr>
        <w:t xml:space="preserve"> </w:t>
      </w:r>
      <w:proofErr w:type="spellStart"/>
      <w:r w:rsidR="006D6B73">
        <w:rPr>
          <w:rFonts w:ascii="Cambria" w:hAnsi="Cambria" w:cs="Times New Roman"/>
          <w:lang w:val="en-US"/>
        </w:rPr>
        <w:t>menjadi</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lebih</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mendalam</w:t>
      </w:r>
      <w:proofErr w:type="spellEnd"/>
      <w:r w:rsidR="006D6B73">
        <w:rPr>
          <w:rFonts w:ascii="Cambria" w:hAnsi="Cambria" w:cs="Times New Roman"/>
          <w:lang w:val="en-US"/>
        </w:rPr>
        <w:t xml:space="preserve">, dan </w:t>
      </w:r>
      <w:proofErr w:type="spellStart"/>
      <w:r w:rsidR="006D6B73">
        <w:rPr>
          <w:rFonts w:ascii="Cambria" w:hAnsi="Cambria" w:cs="Times New Roman"/>
          <w:lang w:val="en-US"/>
        </w:rPr>
        <w:t>m</w:t>
      </w:r>
      <w:r>
        <w:rPr>
          <w:rFonts w:ascii="Cambria" w:hAnsi="Cambria" w:cs="Times New Roman"/>
          <w:lang w:val="en-US"/>
        </w:rPr>
        <w:t>eningkatkan</w:t>
      </w:r>
      <w:proofErr w:type="spellEnd"/>
      <w:r>
        <w:rPr>
          <w:rFonts w:ascii="Cambria" w:hAnsi="Cambria" w:cs="Times New Roman"/>
          <w:lang w:val="en-US"/>
        </w:rPr>
        <w:t xml:space="preserve"> </w:t>
      </w:r>
      <w:proofErr w:type="spellStart"/>
      <w:r>
        <w:rPr>
          <w:rFonts w:ascii="Cambria" w:hAnsi="Cambria" w:cs="Times New Roman"/>
          <w:lang w:val="en-US"/>
        </w:rPr>
        <w:t>kebaikan</w:t>
      </w:r>
      <w:proofErr w:type="spellEnd"/>
      <w:r>
        <w:rPr>
          <w:rFonts w:ascii="Cambria" w:hAnsi="Cambria" w:cs="Times New Roman"/>
          <w:lang w:val="en-US"/>
        </w:rPr>
        <w:t xml:space="preserve"> </w:t>
      </w:r>
      <w:proofErr w:type="spellStart"/>
      <w:r w:rsidR="006D6B73">
        <w:rPr>
          <w:rFonts w:ascii="Cambria" w:hAnsi="Cambria" w:cs="Times New Roman"/>
          <w:lang w:val="en-US"/>
        </w:rPr>
        <w:t>budi</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kepekaan</w:t>
      </w:r>
      <w:proofErr w:type="spellEnd"/>
      <w:r w:rsidR="006D6B73">
        <w:rPr>
          <w:rFonts w:ascii="Cambria" w:hAnsi="Cambria" w:cs="Times New Roman"/>
          <w:lang w:val="en-US"/>
        </w:rPr>
        <w:t xml:space="preserve">, dan </w:t>
      </w:r>
      <w:proofErr w:type="spellStart"/>
      <w:r w:rsidR="006D6B73">
        <w:rPr>
          <w:rFonts w:ascii="Cambria" w:hAnsi="Cambria" w:cs="Times New Roman"/>
          <w:lang w:val="en-US"/>
        </w:rPr>
        <w:t>toleransi</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antar</w:t>
      </w:r>
      <w:r>
        <w:rPr>
          <w:rFonts w:ascii="Cambria" w:hAnsi="Cambria" w:cs="Times New Roman"/>
          <w:lang w:val="en-US"/>
        </w:rPr>
        <w:t>siswa</w:t>
      </w:r>
      <w:proofErr w:type="spellEnd"/>
      <w:r>
        <w:rPr>
          <w:rFonts w:ascii="Cambria" w:hAnsi="Cambria" w:cs="Times New Roman"/>
          <w:lang w:val="en-US"/>
        </w:rPr>
        <w:t xml:space="preserve"> da</w:t>
      </w:r>
      <w:r w:rsidR="006D6B73">
        <w:rPr>
          <w:rFonts w:ascii="Cambria" w:hAnsi="Cambria" w:cs="Times New Roman"/>
          <w:lang w:val="en-US"/>
        </w:rPr>
        <w:t xml:space="preserve">n </w:t>
      </w:r>
      <w:proofErr w:type="spellStart"/>
      <w:r w:rsidR="006D6B73">
        <w:rPr>
          <w:rFonts w:ascii="Cambria" w:hAnsi="Cambria" w:cs="Times New Roman"/>
          <w:lang w:val="en-US"/>
        </w:rPr>
        <w:t>antara</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siswa</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dengan</w:t>
      </w:r>
      <w:proofErr w:type="spellEnd"/>
      <w:r w:rsidR="006D6B73">
        <w:rPr>
          <w:rFonts w:ascii="Cambria" w:hAnsi="Cambria" w:cs="Times New Roman"/>
          <w:lang w:val="en-US"/>
        </w:rPr>
        <w:t xml:space="preserve"> guru, </w:t>
      </w:r>
      <w:proofErr w:type="spellStart"/>
      <w:r w:rsidR="006D6B73">
        <w:rPr>
          <w:rFonts w:ascii="Cambria" w:hAnsi="Cambria" w:cs="Times New Roman"/>
          <w:lang w:val="en-US"/>
        </w:rPr>
        <w:t>serta</w:t>
      </w:r>
      <w:proofErr w:type="spellEnd"/>
      <w:r>
        <w:rPr>
          <w:rFonts w:ascii="Cambria" w:hAnsi="Cambria" w:cs="Times New Roman"/>
          <w:lang w:val="en-US"/>
        </w:rPr>
        <w:t xml:space="preserve"> </w:t>
      </w:r>
      <w:proofErr w:type="spellStart"/>
      <w:r w:rsidR="006D6B73">
        <w:rPr>
          <w:rFonts w:ascii="Cambria" w:hAnsi="Cambria" w:cs="Times New Roman"/>
          <w:lang w:val="en-US"/>
        </w:rPr>
        <w:t>siswa</w:t>
      </w:r>
      <w:proofErr w:type="spellEnd"/>
      <w:r>
        <w:rPr>
          <w:rFonts w:ascii="Cambria" w:hAnsi="Cambria" w:cs="Times New Roman"/>
          <w:lang w:val="en-US"/>
        </w:rPr>
        <w:t xml:space="preserve"> </w:t>
      </w:r>
      <w:proofErr w:type="spellStart"/>
      <w:r>
        <w:rPr>
          <w:rFonts w:ascii="Cambria" w:hAnsi="Cambria" w:cs="Times New Roman"/>
          <w:lang w:val="en-US"/>
        </w:rPr>
        <w:t>bebas</w:t>
      </w:r>
      <w:proofErr w:type="spellEnd"/>
      <w:r>
        <w:rPr>
          <w:rFonts w:ascii="Cambria" w:hAnsi="Cambria" w:cs="Times New Roman"/>
          <w:lang w:val="en-US"/>
        </w:rPr>
        <w:t xml:space="preserve"> </w:t>
      </w:r>
      <w:proofErr w:type="spellStart"/>
      <w:r>
        <w:rPr>
          <w:rFonts w:ascii="Cambria" w:hAnsi="Cambria" w:cs="Times New Roman"/>
          <w:lang w:val="en-US"/>
        </w:rPr>
        <w:t>me</w:t>
      </w:r>
      <w:r w:rsidR="006D6B73">
        <w:rPr>
          <w:rFonts w:ascii="Cambria" w:hAnsi="Cambria" w:cs="Times New Roman"/>
          <w:lang w:val="en-US"/>
        </w:rPr>
        <w:t>ngaktualisasikan</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diri</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dengan</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se</w:t>
      </w:r>
      <w:r>
        <w:rPr>
          <w:rFonts w:ascii="Cambria" w:hAnsi="Cambria" w:cs="Times New Roman"/>
          <w:lang w:val="en-US"/>
        </w:rPr>
        <w:t>luru</w:t>
      </w:r>
      <w:r w:rsidR="006D6B73">
        <w:rPr>
          <w:rFonts w:ascii="Cambria" w:hAnsi="Cambria" w:cs="Times New Roman"/>
          <w:lang w:val="en-US"/>
        </w:rPr>
        <w:t>h</w:t>
      </w:r>
      <w:proofErr w:type="spellEnd"/>
      <w:r w:rsidR="006D6B73">
        <w:rPr>
          <w:rFonts w:ascii="Cambria" w:hAnsi="Cambria" w:cs="Times New Roman"/>
          <w:lang w:val="en-US"/>
        </w:rPr>
        <w:t xml:space="preserve"> </w:t>
      </w:r>
      <w:proofErr w:type="spellStart"/>
      <w:r w:rsidR="006D6B73">
        <w:rPr>
          <w:rFonts w:ascii="Cambria" w:hAnsi="Cambria" w:cs="Times New Roman"/>
          <w:lang w:val="en-US"/>
        </w:rPr>
        <w:t>potensi</w:t>
      </w:r>
      <w:r w:rsidR="00A64C09">
        <w:rPr>
          <w:rFonts w:ascii="Cambria" w:hAnsi="Cambria" w:cs="Times New Roman"/>
          <w:lang w:val="en-US"/>
        </w:rPr>
        <w:t>nya</w:t>
      </w:r>
      <w:proofErr w:type="spellEnd"/>
      <w:r>
        <w:rPr>
          <w:rFonts w:ascii="Cambria" w:hAnsi="Cambria" w:cs="Times New Roman"/>
          <w:lang w:val="en-US"/>
        </w:rPr>
        <w:t xml:space="preserve">. </w:t>
      </w:r>
    </w:p>
    <w:p w14:paraId="0D6E16BE" w14:textId="2396DC5D" w:rsidR="009229FA" w:rsidRPr="009229FA" w:rsidRDefault="00562A3F" w:rsidP="009229FA">
      <w:pPr>
        <w:pStyle w:val="ListParagraph"/>
        <w:spacing w:after="0"/>
        <w:ind w:left="0" w:firstLine="709"/>
        <w:jc w:val="both"/>
        <w:rPr>
          <w:rFonts w:ascii="Cambria" w:hAnsi="Cambria" w:cs="Times New Roman"/>
          <w:lang w:val="en-US"/>
        </w:rPr>
      </w:pPr>
      <w:r w:rsidRPr="00407841">
        <w:rPr>
          <w:rFonts w:ascii="Cambria" w:hAnsi="Cambria" w:cs="Times New Roman"/>
        </w:rPr>
        <w:t xml:space="preserve">Kedua model pembelajaran ini baik digunakan dalam konsep perhitungan dan </w:t>
      </w:r>
      <w:proofErr w:type="spellStart"/>
      <w:r w:rsidR="0090224C">
        <w:rPr>
          <w:rFonts w:ascii="Cambria" w:hAnsi="Cambria" w:cs="Times New Roman"/>
          <w:lang w:val="en-US"/>
        </w:rPr>
        <w:t>untuk</w:t>
      </w:r>
      <w:proofErr w:type="spellEnd"/>
      <w:r w:rsidR="0090224C">
        <w:rPr>
          <w:rFonts w:ascii="Cambria" w:hAnsi="Cambria" w:cs="Times New Roman"/>
          <w:lang w:val="en-US"/>
        </w:rPr>
        <w:t xml:space="preserve"> </w:t>
      </w:r>
      <w:proofErr w:type="spellStart"/>
      <w:r w:rsidR="0090224C">
        <w:rPr>
          <w:rFonts w:ascii="Cambria" w:hAnsi="Cambria" w:cs="Times New Roman"/>
          <w:lang w:val="en-US"/>
        </w:rPr>
        <w:t>mendapatkan</w:t>
      </w:r>
      <w:proofErr w:type="spellEnd"/>
      <w:r w:rsidR="0090224C">
        <w:rPr>
          <w:rFonts w:ascii="Cambria" w:hAnsi="Cambria" w:cs="Times New Roman"/>
          <w:lang w:val="en-US"/>
        </w:rPr>
        <w:t xml:space="preserve"> </w:t>
      </w:r>
      <w:r w:rsidRPr="00407841">
        <w:rPr>
          <w:rFonts w:ascii="Cambria" w:hAnsi="Cambria" w:cs="Times New Roman"/>
        </w:rPr>
        <w:t xml:space="preserve">hasil belajar </w:t>
      </w:r>
      <w:r w:rsidR="0090224C">
        <w:rPr>
          <w:rFonts w:ascii="Cambria" w:hAnsi="Cambria" w:cs="Times New Roman"/>
          <w:lang w:val="en-US"/>
        </w:rPr>
        <w:t xml:space="preserve">yang </w:t>
      </w:r>
      <w:proofErr w:type="spellStart"/>
      <w:r w:rsidR="0090224C">
        <w:rPr>
          <w:rFonts w:ascii="Cambria" w:hAnsi="Cambria" w:cs="Times New Roman"/>
          <w:lang w:val="en-US"/>
        </w:rPr>
        <w:t>lebih</w:t>
      </w:r>
      <w:proofErr w:type="spellEnd"/>
      <w:r w:rsidR="0090224C">
        <w:rPr>
          <w:rFonts w:ascii="Cambria" w:hAnsi="Cambria" w:cs="Times New Roman"/>
          <w:lang w:val="en-US"/>
        </w:rPr>
        <w:t xml:space="preserve"> </w:t>
      </w:r>
      <w:proofErr w:type="spellStart"/>
      <w:r w:rsidR="0090224C">
        <w:rPr>
          <w:rFonts w:ascii="Cambria" w:hAnsi="Cambria" w:cs="Times New Roman"/>
          <w:lang w:val="en-US"/>
        </w:rPr>
        <w:t>baik</w:t>
      </w:r>
      <w:proofErr w:type="spellEnd"/>
      <w:r w:rsidR="0090224C">
        <w:rPr>
          <w:rFonts w:ascii="Cambria" w:hAnsi="Cambria" w:cs="Times New Roman"/>
          <w:lang w:val="en-US"/>
        </w:rPr>
        <w:t>,</w:t>
      </w:r>
      <w:r w:rsidRPr="00407841">
        <w:rPr>
          <w:rFonts w:ascii="Cambria" w:hAnsi="Cambria" w:cs="Times New Roman"/>
        </w:rPr>
        <w:t xml:space="preserve"> serta mendapatkan nilai standar ketuntasan mereka secara keseluruhan tanpa adanya perbedaan dari hasil belajar. Adapun penelitian yang dilakukan oleh </w:t>
      </w:r>
      <w:r w:rsidR="00B2698D">
        <w:rPr>
          <w:rFonts w:ascii="Cambria" w:hAnsi="Cambria" w:cs="Times New Roman"/>
        </w:rPr>
        <w:fldChar w:fldCharType="begin" w:fldLock="1"/>
      </w:r>
      <w:r w:rsidR="00B2698D">
        <w:rPr>
          <w:rFonts w:ascii="Cambria" w:hAnsi="Cambria" w:cs="Times New Roman"/>
        </w:rPr>
        <w:instrText>ADDIN CSL_CITATION {"citationItems":[{"id":"ITEM-1","itemData":{"author":[{"dropping-particle":"","family":"Handoko","given":"P.","non-dropping-particle":"","parse-names":false,"suffix":""}],"id":"ITEM-1","issued":{"date-parts":[["2013"]]},"publisher":"Universitas Negeri Medan","title":"Upaya Meningkatkan Hasil Belajar Matematika Siswa melalui Model Pembelajaran Kooperatif Tipe (Team Games Tournament) TGT pada Mata Pelajaran Matematka di Kelas V SD Negeri No. 056616 Pasar XII Tahun Ajaran 2012/2013","type":"thesis"},"uris":["http://www.mendeley.com/documents/?uuid=6e071ccb-18e8-4828-883c-6007d84dfbec"]}],"mendeley":{"formattedCitation":"(Handoko, 2013)","manualFormatting":"Handoko (2013)","plainTextFormattedCitation":"(Handoko, 2013)","previouslyFormattedCitation":"(Handoko, 2013)"},"properties":{"noteIndex":0},"schema":"https://github.com/citation-style-language/schema/raw/master/csl-citation.json"}</w:instrText>
      </w:r>
      <w:r w:rsidR="00B2698D">
        <w:rPr>
          <w:rFonts w:ascii="Cambria" w:hAnsi="Cambria" w:cs="Times New Roman"/>
        </w:rPr>
        <w:fldChar w:fldCharType="separate"/>
      </w:r>
      <w:r w:rsidR="00B2698D">
        <w:rPr>
          <w:rFonts w:ascii="Cambria" w:hAnsi="Cambria" w:cs="Times New Roman"/>
          <w:noProof/>
        </w:rPr>
        <w:t>Handoko</w:t>
      </w:r>
      <w:r w:rsidR="00B2698D" w:rsidRPr="00B2698D">
        <w:rPr>
          <w:rFonts w:ascii="Cambria" w:hAnsi="Cambria" w:cs="Times New Roman"/>
          <w:noProof/>
        </w:rPr>
        <w:t xml:space="preserve"> </w:t>
      </w:r>
      <w:r w:rsidR="00B2698D">
        <w:rPr>
          <w:rFonts w:ascii="Cambria" w:hAnsi="Cambria" w:cs="Times New Roman"/>
          <w:noProof/>
          <w:lang w:val="en-US"/>
        </w:rPr>
        <w:t>(</w:t>
      </w:r>
      <w:r w:rsidR="00B2698D" w:rsidRPr="00B2698D">
        <w:rPr>
          <w:rFonts w:ascii="Cambria" w:hAnsi="Cambria" w:cs="Times New Roman"/>
          <w:noProof/>
        </w:rPr>
        <w:t>2013)</w:t>
      </w:r>
      <w:r w:rsidR="00B2698D">
        <w:rPr>
          <w:rFonts w:ascii="Cambria" w:hAnsi="Cambria" w:cs="Times New Roman"/>
        </w:rPr>
        <w:fldChar w:fldCharType="end"/>
      </w:r>
      <w:r w:rsidRPr="00407841">
        <w:rPr>
          <w:rFonts w:ascii="Cambria" w:hAnsi="Cambria" w:cs="Times New Roman"/>
        </w:rPr>
        <w:t xml:space="preserve"> menyatakan bahwa </w:t>
      </w:r>
      <w:proofErr w:type="spellStart"/>
      <w:r w:rsidR="00F84DF7">
        <w:rPr>
          <w:rFonts w:ascii="Cambria" w:hAnsi="Cambria" w:cs="Times New Roman"/>
          <w:lang w:val="en-US"/>
        </w:rPr>
        <w:t>hasil</w:t>
      </w:r>
      <w:proofErr w:type="spellEnd"/>
      <w:r w:rsidR="00F84DF7">
        <w:rPr>
          <w:rFonts w:ascii="Cambria" w:hAnsi="Cambria" w:cs="Times New Roman"/>
          <w:lang w:val="en-US"/>
        </w:rPr>
        <w:t xml:space="preserve"> </w:t>
      </w:r>
      <w:proofErr w:type="spellStart"/>
      <w:r w:rsidR="00F84DF7">
        <w:rPr>
          <w:rFonts w:ascii="Cambria" w:hAnsi="Cambria" w:cs="Times New Roman"/>
          <w:lang w:val="en-US"/>
        </w:rPr>
        <w:t>belajar</w:t>
      </w:r>
      <w:proofErr w:type="spellEnd"/>
      <w:r w:rsidR="00F84DF7">
        <w:rPr>
          <w:rFonts w:ascii="Cambria" w:hAnsi="Cambria" w:cs="Times New Roman"/>
          <w:lang w:val="en-US"/>
        </w:rPr>
        <w:t xml:space="preserve"> </w:t>
      </w:r>
      <w:proofErr w:type="spellStart"/>
      <w:r w:rsidR="00F84DF7">
        <w:rPr>
          <w:rFonts w:ascii="Cambria" w:hAnsi="Cambria" w:cs="Times New Roman"/>
          <w:lang w:val="en-US"/>
        </w:rPr>
        <w:t>siswa</w:t>
      </w:r>
      <w:proofErr w:type="spellEnd"/>
      <w:r w:rsidR="00F84DF7">
        <w:rPr>
          <w:rFonts w:ascii="Cambria" w:hAnsi="Cambria" w:cs="Times New Roman"/>
          <w:lang w:val="en-US"/>
        </w:rPr>
        <w:t xml:space="preserve"> yang </w:t>
      </w:r>
      <w:proofErr w:type="spellStart"/>
      <w:r w:rsidR="00F84DF7">
        <w:rPr>
          <w:rFonts w:ascii="Cambria" w:hAnsi="Cambria" w:cs="Times New Roman"/>
          <w:lang w:val="en-US"/>
        </w:rPr>
        <w:t>menggunakan</w:t>
      </w:r>
      <w:proofErr w:type="spellEnd"/>
      <w:r w:rsidR="00F84DF7">
        <w:rPr>
          <w:rFonts w:ascii="Cambria" w:hAnsi="Cambria" w:cs="Times New Roman"/>
          <w:lang w:val="en-US"/>
        </w:rPr>
        <w:t xml:space="preserve"> </w:t>
      </w:r>
      <w:r w:rsidR="00BB7F26" w:rsidRPr="00407841">
        <w:rPr>
          <w:rFonts w:ascii="Cambria" w:hAnsi="Cambria" w:cs="Times New Roman"/>
        </w:rPr>
        <w:t xml:space="preserve">model </w:t>
      </w:r>
      <w:r w:rsidR="00BB7F26" w:rsidRPr="00407841">
        <w:rPr>
          <w:rFonts w:ascii="Cambria" w:hAnsi="Cambria" w:cs="Times New Roman"/>
          <w:i/>
          <w:iCs/>
        </w:rPr>
        <w:t>Teams Games Tournament</w:t>
      </w:r>
      <w:r w:rsidR="00BB7F26" w:rsidRPr="00407841">
        <w:rPr>
          <w:rFonts w:ascii="Cambria" w:hAnsi="Cambria" w:cs="Times New Roman"/>
        </w:rPr>
        <w:t xml:space="preserve"> </w:t>
      </w:r>
      <w:r w:rsidR="00A64C09">
        <w:rPr>
          <w:rFonts w:ascii="Cambria" w:hAnsi="Cambria" w:cs="Times New Roman"/>
          <w:lang w:val="en-US"/>
        </w:rPr>
        <w:t xml:space="preserve">(TGT) </w:t>
      </w:r>
      <w:proofErr w:type="spellStart"/>
      <w:r w:rsidR="00F84DF7">
        <w:rPr>
          <w:rFonts w:ascii="Cambria" w:hAnsi="Cambria" w:cs="Times New Roman"/>
          <w:lang w:val="en-US"/>
        </w:rPr>
        <w:t>mengalami</w:t>
      </w:r>
      <w:proofErr w:type="spellEnd"/>
      <w:r w:rsidR="00F84DF7">
        <w:rPr>
          <w:rFonts w:ascii="Cambria" w:hAnsi="Cambria" w:cs="Times New Roman"/>
          <w:lang w:val="en-US"/>
        </w:rPr>
        <w:t xml:space="preserve"> </w:t>
      </w:r>
      <w:proofErr w:type="spellStart"/>
      <w:r w:rsidR="00F84DF7">
        <w:rPr>
          <w:rFonts w:ascii="Cambria" w:hAnsi="Cambria" w:cs="Times New Roman"/>
          <w:lang w:val="en-US"/>
        </w:rPr>
        <w:t>peningkatan</w:t>
      </w:r>
      <w:proofErr w:type="spellEnd"/>
      <w:r w:rsidR="00C52173">
        <w:rPr>
          <w:rFonts w:ascii="Cambria" w:hAnsi="Cambria" w:cs="Times New Roman"/>
          <w:lang w:val="en-US"/>
        </w:rPr>
        <w:t>.</w:t>
      </w:r>
      <w:r w:rsidR="00AD32C8">
        <w:rPr>
          <w:rFonts w:ascii="Cambria" w:hAnsi="Cambria" w:cs="Times New Roman"/>
          <w:lang w:val="en-US"/>
        </w:rPr>
        <w:t xml:space="preserve"> </w:t>
      </w:r>
      <w:r w:rsidR="00C61F60">
        <w:rPr>
          <w:rFonts w:ascii="Cambria" w:hAnsi="Cambria" w:cs="Times New Roman"/>
          <w:lang w:val="en-US"/>
        </w:rPr>
        <w:t>H</w:t>
      </w:r>
      <w:r w:rsidR="000B1126">
        <w:rPr>
          <w:rFonts w:ascii="Cambria" w:hAnsi="Cambria" w:cs="Times New Roman"/>
          <w:lang w:val="en-US"/>
        </w:rPr>
        <w:t xml:space="preserve">asil </w:t>
      </w:r>
      <w:proofErr w:type="spellStart"/>
      <w:r w:rsidR="000B1126">
        <w:rPr>
          <w:rFonts w:ascii="Cambria" w:hAnsi="Cambria" w:cs="Times New Roman"/>
          <w:lang w:val="en-US"/>
        </w:rPr>
        <w:t>pen</w:t>
      </w:r>
      <w:r w:rsidR="009229FA">
        <w:rPr>
          <w:rFonts w:ascii="Cambria" w:hAnsi="Cambria" w:cs="Times New Roman"/>
          <w:lang w:val="en-US"/>
        </w:rPr>
        <w:t>eli</w:t>
      </w:r>
      <w:r w:rsidR="000B1126">
        <w:rPr>
          <w:rFonts w:ascii="Cambria" w:hAnsi="Cambria" w:cs="Times New Roman"/>
          <w:lang w:val="en-US"/>
        </w:rPr>
        <w:t>tian</w:t>
      </w:r>
      <w:proofErr w:type="spellEnd"/>
      <w:r w:rsidR="000B1126">
        <w:rPr>
          <w:rFonts w:ascii="Cambria" w:hAnsi="Cambria" w:cs="Times New Roman"/>
          <w:lang w:val="en-US"/>
        </w:rPr>
        <w:t xml:space="preserve"> yang </w:t>
      </w:r>
      <w:proofErr w:type="spellStart"/>
      <w:r w:rsidR="000B1126">
        <w:rPr>
          <w:rFonts w:ascii="Cambria" w:hAnsi="Cambria" w:cs="Times New Roman"/>
          <w:lang w:val="en-US"/>
        </w:rPr>
        <w:t>dilakukan</w:t>
      </w:r>
      <w:proofErr w:type="spellEnd"/>
      <w:r w:rsidR="000B1126">
        <w:rPr>
          <w:rFonts w:ascii="Cambria" w:hAnsi="Cambria" w:cs="Times New Roman"/>
          <w:lang w:val="en-US"/>
        </w:rPr>
        <w:t xml:space="preserve"> oleh </w:t>
      </w:r>
      <w:r w:rsidR="00B2698D">
        <w:rPr>
          <w:rFonts w:ascii="Cambria" w:hAnsi="Cambria" w:cs="Times New Roman"/>
          <w:lang w:val="en-US"/>
        </w:rPr>
        <w:fldChar w:fldCharType="begin" w:fldLock="1"/>
      </w:r>
      <w:r w:rsidR="00BE6C50">
        <w:rPr>
          <w:rFonts w:ascii="Cambria" w:hAnsi="Cambria" w:cs="Times New Roman"/>
          <w:lang w:val="en-US"/>
        </w:rPr>
        <w:instrText>ADDIN CSL_CITATION {"citationItems":[{"id":"ITEM-1","itemData":{"author":[{"dropping-particle":"","family":"Kusmiati","given":"","non-dropping-particle":"","parse-names":false,"suffix":""},{"dropping-particle":"","family":"Chamdani","given":"M.","non-dropping-particle":"","parse-names":false,"suffix":""},{"dropping-particle":"","family":"Suryandari","given":"Kartika Chrysti","non-dropping-particle":"","parse-names":false,"suffix":""}],"container-title":"Kalam Cendekia PGSD Kebumen","id":"ITEM-1","issue":"1","issued":{"date-parts":[["2016"]]},"page":"1-7","title":"Pembelajaran Kooperatif Tipe Think-Pair-Share untuk Meningkatkan Hasil Belajar Matematika Siswa Kelas II SDN Rahayu Tahun Ajaran 2012/2013","type":"article-journal","volume":"4"},"uris":["http://www.mendeley.com/documents/?uuid=48ae77a1-f8c5-41b1-abb0-7e1320641c88"]}],"mendeley":{"formattedCitation":"(Kusmiati et al., 2016)","manualFormatting":"Kusmiati, Chamdani, &amp; Suryandari, (2016)","plainTextFormattedCitation":"(Kusmiati et al., 2016)","previouslyFormattedCitation":"(Kusmiati et al., 2016)"},"properties":{"noteIndex":0},"schema":"https://github.com/citation-style-language/schema/raw/master/csl-citation.json"}</w:instrText>
      </w:r>
      <w:r w:rsidR="00B2698D">
        <w:rPr>
          <w:rFonts w:ascii="Cambria" w:hAnsi="Cambria" w:cs="Times New Roman"/>
          <w:lang w:val="en-US"/>
        </w:rPr>
        <w:fldChar w:fldCharType="separate"/>
      </w:r>
      <w:r w:rsidR="00B2698D" w:rsidRPr="00B2698D">
        <w:rPr>
          <w:rFonts w:ascii="Cambria" w:hAnsi="Cambria" w:cs="Times New Roman"/>
          <w:noProof/>
          <w:lang w:val="en-US"/>
        </w:rPr>
        <w:t>Kusmiati</w:t>
      </w:r>
      <w:r w:rsidR="00B2698D">
        <w:rPr>
          <w:rFonts w:ascii="Cambria" w:hAnsi="Cambria" w:cs="Times New Roman"/>
          <w:noProof/>
          <w:lang w:val="en-US"/>
        </w:rPr>
        <w:t>, Chamdani, &amp; Suryandari</w:t>
      </w:r>
      <w:r w:rsidR="00B2698D" w:rsidRPr="00B2698D">
        <w:rPr>
          <w:rFonts w:ascii="Cambria" w:hAnsi="Cambria" w:cs="Times New Roman"/>
          <w:noProof/>
          <w:lang w:val="en-US"/>
        </w:rPr>
        <w:t xml:space="preserve">, </w:t>
      </w:r>
      <w:r w:rsidR="00B2698D">
        <w:rPr>
          <w:rFonts w:ascii="Cambria" w:hAnsi="Cambria" w:cs="Times New Roman"/>
          <w:noProof/>
          <w:lang w:val="en-US"/>
        </w:rPr>
        <w:t>(</w:t>
      </w:r>
      <w:r w:rsidR="00B2698D" w:rsidRPr="00B2698D">
        <w:rPr>
          <w:rFonts w:ascii="Cambria" w:hAnsi="Cambria" w:cs="Times New Roman"/>
          <w:noProof/>
          <w:lang w:val="en-US"/>
        </w:rPr>
        <w:t>2016)</w:t>
      </w:r>
      <w:r w:rsidR="00B2698D">
        <w:rPr>
          <w:rFonts w:ascii="Cambria" w:hAnsi="Cambria" w:cs="Times New Roman"/>
          <w:lang w:val="en-US"/>
        </w:rPr>
        <w:fldChar w:fldCharType="end"/>
      </w:r>
      <w:r w:rsidR="000B1126">
        <w:rPr>
          <w:rFonts w:ascii="Cambria" w:hAnsi="Cambria" w:cs="Times New Roman"/>
          <w:lang w:val="en-US"/>
        </w:rPr>
        <w:t xml:space="preserve"> </w:t>
      </w:r>
      <w:proofErr w:type="spellStart"/>
      <w:r w:rsidR="000B1126">
        <w:rPr>
          <w:rFonts w:ascii="Cambria" w:hAnsi="Cambria" w:cs="Times New Roman"/>
          <w:lang w:val="en-US"/>
        </w:rPr>
        <w:t>bahwa</w:t>
      </w:r>
      <w:proofErr w:type="spellEnd"/>
      <w:r w:rsidR="00F84DF7">
        <w:rPr>
          <w:rFonts w:ascii="Cambria" w:hAnsi="Cambria" w:cs="Times New Roman"/>
          <w:lang w:val="en-US"/>
        </w:rPr>
        <w:t xml:space="preserve"> </w:t>
      </w:r>
      <w:proofErr w:type="spellStart"/>
      <w:r w:rsidR="00F84DF7">
        <w:rPr>
          <w:rFonts w:ascii="Cambria" w:hAnsi="Cambria" w:cs="Times New Roman"/>
          <w:lang w:val="en-US"/>
        </w:rPr>
        <w:t>hasil</w:t>
      </w:r>
      <w:proofErr w:type="spellEnd"/>
      <w:r w:rsidR="00F84DF7">
        <w:rPr>
          <w:rFonts w:ascii="Cambria" w:hAnsi="Cambria" w:cs="Times New Roman"/>
          <w:lang w:val="en-US"/>
        </w:rPr>
        <w:t xml:space="preserve"> </w:t>
      </w:r>
      <w:proofErr w:type="spellStart"/>
      <w:r w:rsidR="00F84DF7">
        <w:rPr>
          <w:rFonts w:ascii="Cambria" w:hAnsi="Cambria" w:cs="Times New Roman"/>
          <w:lang w:val="en-US"/>
        </w:rPr>
        <w:t>belajar</w:t>
      </w:r>
      <w:proofErr w:type="spellEnd"/>
      <w:r w:rsidR="00F84DF7">
        <w:rPr>
          <w:rFonts w:ascii="Cambria" w:hAnsi="Cambria" w:cs="Times New Roman"/>
          <w:lang w:val="en-US"/>
        </w:rPr>
        <w:t xml:space="preserve"> </w:t>
      </w:r>
      <w:proofErr w:type="spellStart"/>
      <w:r w:rsidR="00F84DF7">
        <w:rPr>
          <w:rFonts w:ascii="Cambria" w:hAnsi="Cambria" w:cs="Times New Roman"/>
          <w:lang w:val="en-US"/>
        </w:rPr>
        <w:t>siswa</w:t>
      </w:r>
      <w:proofErr w:type="spellEnd"/>
      <w:r w:rsidR="00F84DF7">
        <w:rPr>
          <w:rFonts w:ascii="Cambria" w:hAnsi="Cambria" w:cs="Times New Roman"/>
          <w:lang w:val="en-US"/>
        </w:rPr>
        <w:t xml:space="preserve"> yang</w:t>
      </w:r>
      <w:r w:rsidR="000B1126">
        <w:rPr>
          <w:rFonts w:ascii="Cambria" w:hAnsi="Cambria" w:cs="Times New Roman"/>
          <w:lang w:val="en-US"/>
        </w:rPr>
        <w:t xml:space="preserve"> </w:t>
      </w:r>
      <w:proofErr w:type="spellStart"/>
      <w:r w:rsidR="00F84DF7">
        <w:rPr>
          <w:rFonts w:ascii="Cambria" w:hAnsi="Cambria" w:cs="Times New Roman"/>
          <w:lang w:val="en-US"/>
        </w:rPr>
        <w:t>menggunakan</w:t>
      </w:r>
      <w:proofErr w:type="spellEnd"/>
      <w:r w:rsidR="000B1126">
        <w:rPr>
          <w:rFonts w:ascii="Cambria" w:hAnsi="Cambria" w:cs="Times New Roman"/>
          <w:lang w:val="en-US"/>
        </w:rPr>
        <w:t xml:space="preserve"> model </w:t>
      </w:r>
      <w:proofErr w:type="spellStart"/>
      <w:r w:rsidR="000B1126">
        <w:rPr>
          <w:rFonts w:ascii="Cambria" w:hAnsi="Cambria" w:cs="Times New Roman"/>
          <w:lang w:val="en-US"/>
        </w:rPr>
        <w:t>pembelajaran</w:t>
      </w:r>
      <w:proofErr w:type="spellEnd"/>
      <w:r w:rsidR="000B1126">
        <w:rPr>
          <w:rFonts w:ascii="Cambria" w:hAnsi="Cambria" w:cs="Times New Roman"/>
          <w:lang w:val="en-US"/>
        </w:rPr>
        <w:t xml:space="preserve"> </w:t>
      </w:r>
      <w:r w:rsidR="000B1126" w:rsidRPr="00A64C09">
        <w:rPr>
          <w:rFonts w:ascii="Cambria" w:hAnsi="Cambria" w:cs="Times New Roman"/>
          <w:i/>
          <w:lang w:val="en-US"/>
        </w:rPr>
        <w:t>Think Pair Share</w:t>
      </w:r>
      <w:r w:rsidR="000B1126">
        <w:rPr>
          <w:rFonts w:ascii="Cambria" w:hAnsi="Cambria" w:cs="Times New Roman"/>
          <w:lang w:val="en-US"/>
        </w:rPr>
        <w:t xml:space="preserve"> </w:t>
      </w:r>
      <w:r w:rsidR="00A64C09">
        <w:rPr>
          <w:rFonts w:ascii="Cambria" w:hAnsi="Cambria" w:cs="Times New Roman"/>
          <w:lang w:val="en-US"/>
        </w:rPr>
        <w:t xml:space="preserve">(TPS) </w:t>
      </w:r>
      <w:proofErr w:type="spellStart"/>
      <w:r w:rsidR="00F84DF7">
        <w:rPr>
          <w:rFonts w:ascii="Cambria" w:hAnsi="Cambria" w:cs="Times New Roman"/>
          <w:lang w:val="en-US"/>
        </w:rPr>
        <w:t>mengalami</w:t>
      </w:r>
      <w:proofErr w:type="spellEnd"/>
      <w:r w:rsidR="00F84DF7">
        <w:rPr>
          <w:rFonts w:ascii="Cambria" w:hAnsi="Cambria" w:cs="Times New Roman"/>
          <w:lang w:val="en-US"/>
        </w:rPr>
        <w:t xml:space="preserve"> </w:t>
      </w:r>
      <w:proofErr w:type="spellStart"/>
      <w:r w:rsidR="00F84DF7">
        <w:rPr>
          <w:rFonts w:ascii="Cambria" w:hAnsi="Cambria" w:cs="Times New Roman"/>
          <w:lang w:val="en-US"/>
        </w:rPr>
        <w:t>peningkatan</w:t>
      </w:r>
      <w:proofErr w:type="spellEnd"/>
      <w:r w:rsidR="000B1126">
        <w:rPr>
          <w:rFonts w:ascii="Cambria" w:hAnsi="Cambria" w:cs="Times New Roman"/>
          <w:lang w:val="en-US"/>
        </w:rPr>
        <w:t xml:space="preserve">. </w:t>
      </w:r>
      <w:proofErr w:type="spellStart"/>
      <w:r w:rsidR="00C61F60">
        <w:rPr>
          <w:rFonts w:ascii="Cambria" w:hAnsi="Cambria" w:cs="Times New Roman"/>
          <w:lang w:val="en-US"/>
        </w:rPr>
        <w:t>Sejalan</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dengan</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hal</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tersebut</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penelitian</w:t>
      </w:r>
      <w:proofErr w:type="spellEnd"/>
      <w:r w:rsidR="00C61F60">
        <w:rPr>
          <w:rFonts w:ascii="Cambria" w:hAnsi="Cambria" w:cs="Times New Roman"/>
          <w:lang w:val="en-US"/>
        </w:rPr>
        <w:t xml:space="preserve"> yang </w:t>
      </w:r>
      <w:proofErr w:type="spellStart"/>
      <w:r w:rsidR="00C61F60">
        <w:rPr>
          <w:rFonts w:ascii="Cambria" w:hAnsi="Cambria" w:cs="Times New Roman"/>
          <w:lang w:val="en-US"/>
        </w:rPr>
        <w:t>dilakukan</w:t>
      </w:r>
      <w:proofErr w:type="spellEnd"/>
      <w:r w:rsidR="0011143E">
        <w:rPr>
          <w:rFonts w:ascii="Cambria" w:hAnsi="Cambria" w:cs="Times New Roman"/>
          <w:lang w:val="en-US"/>
        </w:rPr>
        <w:t xml:space="preserve"> </w:t>
      </w:r>
      <w:r w:rsidR="0011143E">
        <w:rPr>
          <w:rFonts w:ascii="Cambria" w:hAnsi="Cambria" w:cs="Times New Roman"/>
          <w:lang w:val="en-US"/>
        </w:rPr>
        <w:fldChar w:fldCharType="begin" w:fldLock="1"/>
      </w:r>
      <w:r w:rsidR="00C818B9">
        <w:rPr>
          <w:rFonts w:ascii="Cambria" w:hAnsi="Cambria" w:cs="Times New Roman"/>
          <w:lang w:val="en-US"/>
        </w:rPr>
        <w:instrText>ADDIN CSL_CITATION {"citationItems":[{"id":"ITEM-1","itemData":{"ISSN":"2307-4531","abstract":"The purpose of this research was to determine the improvement of students' learning outcomes by applying cooperative learning of Think Pair Share (TPS). The population was the whole grades of VII, the sample was the students of grade VII-1 as lots of as 32 students. From the research results could be seen that the pre-test of grade VII-1, the classical completeness was 12.5% (4 students). After giving the action by using cooperative learning of Think Pair Share (TPS), the test results of students in the first cycle was 40.63% (13 students). Meanwhile, after revising of the first cycle, the second cycle test results were obtained the learning outcomes II (Post-test), the percentage of classical completeness was gained 87.5% (28 students), so that after revising of the action on the second cycle was improved to be 46.87%.Based on the results of the class action, the researcher concluded that the students' learning outcomes by using cooperative learning of Think Pair Share (TPS) was improved.","author":[{"dropping-particle":"","family":"Nasution","given":"Yusrina Santri","non-dropping-particle":"","parse-names":false,"suffix":""},{"dropping-particle":"","family":"Surya","given":"Edy","non-dropping-particle":"","parse-names":false,"suffix":""}],"container-title":"International Journal of Sciences: Basic and Applied Research","id":"ITEM-1","issue":"1","issued":{"date-parts":[["2017"]]},"page":"116-125","title":"Application of TPS Type Cooperative Learning in Improving Students' Mathematics Learning Outcomes","type":"article-journal","volume":"34"},"uris":["http://www.mendeley.com/documents/?uuid=6ae1a262-5377-33ee-8a56-371d1355db83"]}],"mendeley":{"formattedCitation":"(Nasution &amp; Surya, 2017)","manualFormatting":"Nasution &amp; Surya (2017)","plainTextFormattedCitation":"(Nasution &amp; Surya, 2017)","previouslyFormattedCitation":"(Nasution &amp; Surya, 2017)"},"properties":{"noteIndex":0},"schema":"https://github.com/citation-style-language/schema/raw/master/csl-citation.json"}</w:instrText>
      </w:r>
      <w:r w:rsidR="0011143E">
        <w:rPr>
          <w:rFonts w:ascii="Cambria" w:hAnsi="Cambria" w:cs="Times New Roman"/>
          <w:lang w:val="en-US"/>
        </w:rPr>
        <w:fldChar w:fldCharType="separate"/>
      </w:r>
      <w:r w:rsidR="0011143E" w:rsidRPr="0011143E">
        <w:rPr>
          <w:rFonts w:ascii="Cambria" w:hAnsi="Cambria" w:cs="Times New Roman"/>
          <w:noProof/>
          <w:lang w:val="en-US"/>
        </w:rPr>
        <w:t>Nasution &amp; Surya</w:t>
      </w:r>
      <w:r w:rsidR="0011143E">
        <w:rPr>
          <w:rFonts w:ascii="Cambria" w:hAnsi="Cambria" w:cs="Times New Roman"/>
          <w:noProof/>
          <w:lang w:val="en-US"/>
        </w:rPr>
        <w:t xml:space="preserve"> (</w:t>
      </w:r>
      <w:r w:rsidR="0011143E" w:rsidRPr="0011143E">
        <w:rPr>
          <w:rFonts w:ascii="Cambria" w:hAnsi="Cambria" w:cs="Times New Roman"/>
          <w:noProof/>
          <w:lang w:val="en-US"/>
        </w:rPr>
        <w:t>2017)</w:t>
      </w:r>
      <w:r w:rsidR="0011143E">
        <w:rPr>
          <w:rFonts w:ascii="Cambria" w:hAnsi="Cambria" w:cs="Times New Roman"/>
          <w:lang w:val="en-US"/>
        </w:rPr>
        <w:fldChar w:fldCharType="end"/>
      </w:r>
      <w:r w:rsidR="00C61F60">
        <w:rPr>
          <w:rFonts w:ascii="Cambria" w:hAnsi="Cambria" w:cs="Times New Roman"/>
          <w:lang w:val="en-US"/>
        </w:rPr>
        <w:t xml:space="preserve"> juga </w:t>
      </w:r>
      <w:proofErr w:type="spellStart"/>
      <w:r w:rsidR="00C61F60">
        <w:rPr>
          <w:rFonts w:ascii="Cambria" w:hAnsi="Cambria" w:cs="Times New Roman"/>
          <w:lang w:val="en-US"/>
        </w:rPr>
        <w:t>menunjukkan</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bahwa</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terjadi</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peningkatan</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hasil</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belajar</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siswa</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setelah</w:t>
      </w:r>
      <w:proofErr w:type="spellEnd"/>
      <w:r w:rsidR="00C61F60">
        <w:rPr>
          <w:rFonts w:ascii="Cambria" w:hAnsi="Cambria" w:cs="Times New Roman"/>
          <w:lang w:val="en-US"/>
        </w:rPr>
        <w:t xml:space="preserve"> </w:t>
      </w:r>
      <w:proofErr w:type="spellStart"/>
      <w:r w:rsidR="00C61F60">
        <w:rPr>
          <w:rFonts w:ascii="Cambria" w:hAnsi="Cambria" w:cs="Times New Roman"/>
          <w:lang w:val="en-US"/>
        </w:rPr>
        <w:t>menerapkan</w:t>
      </w:r>
      <w:proofErr w:type="spellEnd"/>
      <w:r w:rsidR="00C61F60">
        <w:rPr>
          <w:rFonts w:ascii="Cambria" w:hAnsi="Cambria" w:cs="Times New Roman"/>
          <w:lang w:val="en-US"/>
        </w:rPr>
        <w:t xml:space="preserve"> model </w:t>
      </w:r>
      <w:proofErr w:type="spellStart"/>
      <w:r w:rsidR="00C61F60">
        <w:rPr>
          <w:rFonts w:ascii="Cambria" w:hAnsi="Cambria" w:cs="Times New Roman"/>
          <w:lang w:val="en-US"/>
        </w:rPr>
        <w:t>pembelajaran</w:t>
      </w:r>
      <w:proofErr w:type="spellEnd"/>
      <w:r w:rsidR="00C61F60">
        <w:rPr>
          <w:rFonts w:ascii="Cambria" w:hAnsi="Cambria" w:cs="Times New Roman"/>
          <w:lang w:val="en-US"/>
        </w:rPr>
        <w:t xml:space="preserve"> </w:t>
      </w:r>
      <w:r w:rsidR="00C61F60" w:rsidRPr="00A64C09">
        <w:rPr>
          <w:rFonts w:ascii="Cambria" w:hAnsi="Cambria" w:cs="Times New Roman"/>
          <w:i/>
          <w:lang w:val="en-US"/>
        </w:rPr>
        <w:t>Think Pair Share</w:t>
      </w:r>
      <w:r w:rsidR="00C61F60">
        <w:rPr>
          <w:rFonts w:ascii="Cambria" w:hAnsi="Cambria" w:cs="Times New Roman"/>
          <w:lang w:val="en-US"/>
        </w:rPr>
        <w:t xml:space="preserve"> (TPS).</w:t>
      </w:r>
    </w:p>
    <w:p w14:paraId="424B2C3B" w14:textId="77777777" w:rsidR="00811017" w:rsidRPr="00407841" w:rsidRDefault="00811017" w:rsidP="00F45D52">
      <w:pPr>
        <w:spacing w:line="276" w:lineRule="auto"/>
        <w:jc w:val="both"/>
        <w:rPr>
          <w:rFonts w:ascii="Cambria" w:hAnsi="Cambria" w:cs="Times New Roman"/>
          <w:b/>
          <w:sz w:val="22"/>
          <w:lang w:val="id-ID"/>
        </w:rPr>
      </w:pPr>
    </w:p>
    <w:p w14:paraId="58ECB8F6" w14:textId="77777777" w:rsidR="00811017" w:rsidRPr="00407841" w:rsidRDefault="00811017" w:rsidP="00F45D52">
      <w:pPr>
        <w:spacing w:line="276" w:lineRule="auto"/>
        <w:jc w:val="both"/>
        <w:rPr>
          <w:rFonts w:ascii="Cambria" w:hAnsi="Cambria" w:cs="Times New Roman"/>
          <w:sz w:val="22"/>
          <w:lang w:val="id-ID"/>
        </w:rPr>
      </w:pPr>
      <w:r w:rsidRPr="00407841">
        <w:rPr>
          <w:rFonts w:ascii="Cambria" w:hAnsi="Cambria" w:cs="Times New Roman"/>
          <w:b/>
          <w:sz w:val="22"/>
          <w:lang w:val="id-ID"/>
        </w:rPr>
        <w:t>METODE PENELITIAN</w:t>
      </w:r>
    </w:p>
    <w:p w14:paraId="79736FA4" w14:textId="58EEBAE9" w:rsidR="00C2438A" w:rsidRPr="00407841" w:rsidRDefault="0097274C" w:rsidP="00F45D52">
      <w:pPr>
        <w:pStyle w:val="ListParagraph"/>
        <w:spacing w:after="0"/>
        <w:ind w:left="0" w:firstLine="709"/>
        <w:jc w:val="both"/>
        <w:rPr>
          <w:rFonts w:ascii="Cambria" w:hAnsi="Cambria" w:cs="Times New Roman"/>
        </w:rPr>
      </w:pPr>
      <w:r w:rsidRPr="00407841">
        <w:rPr>
          <w:rFonts w:ascii="Cambria" w:hAnsi="Cambria" w:cs="Times New Roman"/>
        </w:rPr>
        <w:t>Jenis penelitian merupakan penelitian ekperimen semu</w:t>
      </w:r>
      <w:r w:rsidR="00D83906">
        <w:rPr>
          <w:rFonts w:ascii="Cambria" w:hAnsi="Cambria" w:cs="Times New Roman"/>
          <w:lang w:val="en-US"/>
        </w:rPr>
        <w:t>.</w:t>
      </w:r>
      <w:r w:rsidRPr="00407841">
        <w:rPr>
          <w:rFonts w:ascii="Cambria" w:hAnsi="Cambria" w:cs="Times New Roman"/>
        </w:rPr>
        <w:t xml:space="preserve"> </w:t>
      </w:r>
      <w:r w:rsidR="00D83906">
        <w:rPr>
          <w:rFonts w:ascii="Cambria" w:hAnsi="Cambria" w:cs="Times New Roman"/>
          <w:lang w:val="en-US"/>
        </w:rPr>
        <w:t>P</w:t>
      </w:r>
      <w:r w:rsidRPr="00407841">
        <w:rPr>
          <w:rFonts w:ascii="Cambria" w:hAnsi="Cambria" w:cs="Times New Roman"/>
        </w:rPr>
        <w:t xml:space="preserve">enelitian ini bertujuan untuk mengetahui ada tidaknya pengaruh terhadap variabel yang diberikan perlakuan model kooperatif tipe </w:t>
      </w:r>
      <w:r w:rsidRPr="00407841">
        <w:rPr>
          <w:rFonts w:ascii="Cambria" w:hAnsi="Cambria" w:cs="Times New Roman"/>
          <w:i/>
          <w:iCs/>
        </w:rPr>
        <w:t>Think Pair Share</w:t>
      </w:r>
      <w:r w:rsidRPr="00407841">
        <w:rPr>
          <w:rFonts w:ascii="Cambria" w:hAnsi="Cambria" w:cs="Times New Roman"/>
        </w:rPr>
        <w:t xml:space="preserve"> </w:t>
      </w:r>
      <w:r w:rsidR="00F84DF7">
        <w:rPr>
          <w:rFonts w:ascii="Cambria" w:hAnsi="Cambria" w:cs="Times New Roman"/>
          <w:lang w:val="en-US"/>
        </w:rPr>
        <w:t xml:space="preserve">(TPS) </w:t>
      </w:r>
      <w:r w:rsidRPr="00407841">
        <w:rPr>
          <w:rFonts w:ascii="Cambria" w:hAnsi="Cambria" w:cs="Times New Roman"/>
        </w:rPr>
        <w:t xml:space="preserve">dan model kooperatif tipe </w:t>
      </w:r>
      <w:r w:rsidRPr="00407841">
        <w:rPr>
          <w:rFonts w:ascii="Cambria" w:hAnsi="Cambria" w:cs="Times New Roman"/>
          <w:i/>
          <w:iCs/>
        </w:rPr>
        <w:t xml:space="preserve">Team </w:t>
      </w:r>
      <w:r w:rsidR="00D83906">
        <w:rPr>
          <w:rFonts w:ascii="Cambria" w:hAnsi="Cambria" w:cs="Times New Roman"/>
          <w:i/>
          <w:iCs/>
          <w:lang w:val="en-US"/>
        </w:rPr>
        <w:t>G</w:t>
      </w:r>
      <w:r w:rsidRPr="00407841">
        <w:rPr>
          <w:rFonts w:ascii="Cambria" w:hAnsi="Cambria" w:cs="Times New Roman"/>
          <w:i/>
          <w:iCs/>
        </w:rPr>
        <w:t>ames Tournament</w:t>
      </w:r>
      <w:r w:rsidR="00F84DF7">
        <w:rPr>
          <w:rFonts w:ascii="Cambria" w:hAnsi="Cambria" w:cs="Times New Roman"/>
          <w:i/>
          <w:iCs/>
          <w:lang w:val="en-US"/>
        </w:rPr>
        <w:t xml:space="preserve"> </w:t>
      </w:r>
      <w:r w:rsidR="00F84DF7">
        <w:rPr>
          <w:rFonts w:ascii="Cambria" w:hAnsi="Cambria" w:cs="Times New Roman"/>
          <w:lang w:val="en-US"/>
        </w:rPr>
        <w:t>(TGT)</w:t>
      </w:r>
      <w:r w:rsidRPr="00407841">
        <w:rPr>
          <w:rFonts w:ascii="Cambria" w:hAnsi="Cambria" w:cs="Times New Roman"/>
          <w:i/>
          <w:iCs/>
        </w:rPr>
        <w:t xml:space="preserve">. </w:t>
      </w:r>
      <w:r w:rsidR="00D83906">
        <w:rPr>
          <w:rFonts w:ascii="Cambria" w:hAnsi="Cambria" w:cs="Times New Roman"/>
          <w:lang w:val="en-US"/>
        </w:rPr>
        <w:t>D</w:t>
      </w:r>
      <w:r w:rsidR="00BD11C6" w:rsidRPr="00407841">
        <w:rPr>
          <w:rFonts w:ascii="Cambria" w:hAnsi="Cambria" w:cs="Times New Roman"/>
        </w:rPr>
        <w:t xml:space="preserve">esain </w:t>
      </w:r>
      <w:r w:rsidR="00D924FA" w:rsidRPr="00407841">
        <w:rPr>
          <w:rFonts w:ascii="Cambria" w:hAnsi="Cambria" w:cs="Times New Roman"/>
        </w:rPr>
        <w:t xml:space="preserve">penelitian </w:t>
      </w:r>
      <w:r w:rsidR="00EF3801" w:rsidRPr="00407841">
        <w:rPr>
          <w:rFonts w:ascii="Cambria" w:hAnsi="Cambria" w:cs="Times New Roman"/>
        </w:rPr>
        <w:t xml:space="preserve">yang digunakan adalah </w:t>
      </w:r>
      <w:r w:rsidR="00EF3801" w:rsidRPr="00407841">
        <w:rPr>
          <w:rFonts w:ascii="Cambria" w:hAnsi="Cambria" w:cs="Times New Roman"/>
          <w:i/>
          <w:iCs/>
        </w:rPr>
        <w:t>nonequevalent control grup design</w:t>
      </w:r>
      <w:r w:rsidR="00CD03ED" w:rsidRPr="00407841">
        <w:rPr>
          <w:rFonts w:ascii="Cambria" w:hAnsi="Cambria" w:cs="Times New Roman"/>
        </w:rPr>
        <w:t xml:space="preserve"> dimana de</w:t>
      </w:r>
      <w:r w:rsidR="008600EB" w:rsidRPr="00407841">
        <w:rPr>
          <w:rFonts w:ascii="Cambria" w:hAnsi="Cambria" w:cs="Times New Roman"/>
        </w:rPr>
        <w:t>s</w:t>
      </w:r>
      <w:r w:rsidR="00CD03ED" w:rsidRPr="00407841">
        <w:rPr>
          <w:rFonts w:ascii="Cambria" w:hAnsi="Cambria" w:cs="Times New Roman"/>
        </w:rPr>
        <w:t>ain ini terdapat empat kelompok yang telah dipilih</w:t>
      </w:r>
      <w:r w:rsidR="008600EB" w:rsidRPr="00407841">
        <w:rPr>
          <w:rFonts w:ascii="Cambria" w:hAnsi="Cambria" w:cs="Times New Roman"/>
        </w:rPr>
        <w:t xml:space="preserve"> </w:t>
      </w:r>
      <w:r w:rsidR="00CD03ED" w:rsidRPr="00407841">
        <w:rPr>
          <w:rFonts w:ascii="Cambria" w:hAnsi="Cambria" w:cs="Times New Roman"/>
        </w:rPr>
        <w:t>kemudian d</w:t>
      </w:r>
      <w:r w:rsidR="008600EB" w:rsidRPr="00407841">
        <w:rPr>
          <w:rFonts w:ascii="Cambria" w:hAnsi="Cambria" w:cs="Times New Roman"/>
        </w:rPr>
        <w:t>i</w:t>
      </w:r>
      <w:r w:rsidR="00D83906">
        <w:rPr>
          <w:rFonts w:ascii="Cambria" w:hAnsi="Cambria" w:cs="Times New Roman"/>
        </w:rPr>
        <w:t xml:space="preserve">beri </w:t>
      </w:r>
      <w:r w:rsidR="00D83906">
        <w:rPr>
          <w:rFonts w:ascii="Cambria" w:hAnsi="Cambria" w:cs="Times New Roman"/>
          <w:i/>
          <w:iCs/>
        </w:rPr>
        <w:t>pre</w:t>
      </w:r>
      <w:r w:rsidR="008600EB" w:rsidRPr="00407841">
        <w:rPr>
          <w:rFonts w:ascii="Cambria" w:hAnsi="Cambria" w:cs="Times New Roman"/>
          <w:i/>
          <w:iCs/>
        </w:rPr>
        <w:t>t</w:t>
      </w:r>
      <w:r w:rsidR="00CD03ED" w:rsidRPr="00407841">
        <w:rPr>
          <w:rFonts w:ascii="Cambria" w:hAnsi="Cambria" w:cs="Times New Roman"/>
          <w:i/>
          <w:iCs/>
        </w:rPr>
        <w:t>est</w:t>
      </w:r>
      <w:r w:rsidR="00CD03ED" w:rsidRPr="00407841">
        <w:rPr>
          <w:rFonts w:ascii="Cambria" w:hAnsi="Cambria" w:cs="Times New Roman"/>
        </w:rPr>
        <w:t xml:space="preserve"> dan </w:t>
      </w:r>
      <w:r w:rsidR="00CD03ED" w:rsidRPr="00407841">
        <w:rPr>
          <w:rFonts w:ascii="Cambria" w:hAnsi="Cambria" w:cs="Times New Roman"/>
          <w:i/>
          <w:iCs/>
        </w:rPr>
        <w:t>posttest</w:t>
      </w:r>
      <w:r w:rsidR="00CD03ED" w:rsidRPr="00407841">
        <w:rPr>
          <w:rFonts w:ascii="Cambria" w:hAnsi="Cambria" w:cs="Times New Roman"/>
        </w:rPr>
        <w:t>.</w:t>
      </w:r>
    </w:p>
    <w:p w14:paraId="3BB7CDC7" w14:textId="42CD0293" w:rsidR="00811017" w:rsidRPr="00407841" w:rsidRDefault="00BC54A2" w:rsidP="00F45D52">
      <w:pPr>
        <w:pStyle w:val="ListParagraph"/>
        <w:spacing w:after="0"/>
        <w:ind w:left="0" w:firstLine="709"/>
        <w:jc w:val="both"/>
        <w:rPr>
          <w:rFonts w:ascii="Cambria" w:hAnsi="Cambria" w:cs="Times New Roman"/>
        </w:rPr>
      </w:pPr>
      <w:r w:rsidRPr="00407841">
        <w:rPr>
          <w:rFonts w:ascii="Cambria" w:hAnsi="Cambria" w:cs="Times New Roman"/>
        </w:rPr>
        <w:t>Populasi dalam pen</w:t>
      </w:r>
      <w:r w:rsidR="00D83906">
        <w:rPr>
          <w:rFonts w:ascii="Cambria" w:hAnsi="Cambria" w:cs="Times New Roman"/>
        </w:rPr>
        <w:t>elitian ini berjumlah 213 siswa</w:t>
      </w:r>
      <w:r w:rsidR="00D83906">
        <w:rPr>
          <w:rFonts w:ascii="Cambria" w:hAnsi="Cambria" w:cs="Times New Roman"/>
          <w:lang w:val="en-US"/>
        </w:rPr>
        <w:t>.</w:t>
      </w:r>
      <w:r w:rsidRPr="00407841">
        <w:rPr>
          <w:rFonts w:ascii="Cambria" w:hAnsi="Cambria" w:cs="Times New Roman"/>
        </w:rPr>
        <w:t xml:space="preserve"> Teknik pengambilan sampel menggunakan </w:t>
      </w:r>
      <w:r w:rsidR="00F84DF7" w:rsidRPr="00407841">
        <w:rPr>
          <w:rFonts w:ascii="Cambria" w:hAnsi="Cambria" w:cs="Times New Roman"/>
          <w:i/>
          <w:iCs/>
        </w:rPr>
        <w:t xml:space="preserve">simple random sampling </w:t>
      </w:r>
      <w:r w:rsidRPr="00407841">
        <w:rPr>
          <w:rFonts w:ascii="Cambria" w:hAnsi="Cambria" w:cs="Times New Roman"/>
        </w:rPr>
        <w:t>dan jumlah sampel yang diambil sebanyak 143 orang siswa</w:t>
      </w:r>
      <w:r w:rsidR="00BB0C47" w:rsidRPr="00407841">
        <w:rPr>
          <w:rFonts w:ascii="Cambria" w:hAnsi="Cambria" w:cs="Times New Roman"/>
        </w:rPr>
        <w:t xml:space="preserve">. </w:t>
      </w:r>
      <w:proofErr w:type="spellStart"/>
      <w:r w:rsidR="0090224C">
        <w:rPr>
          <w:rFonts w:ascii="Cambria" w:hAnsi="Cambria" w:cs="Times New Roman"/>
          <w:lang w:val="en-US"/>
        </w:rPr>
        <w:t>Pengumpulan</w:t>
      </w:r>
      <w:proofErr w:type="spellEnd"/>
      <w:r w:rsidR="0090224C">
        <w:rPr>
          <w:rFonts w:ascii="Cambria" w:hAnsi="Cambria" w:cs="Times New Roman"/>
          <w:lang w:val="en-US"/>
        </w:rPr>
        <w:t xml:space="preserve"> data </w:t>
      </w:r>
      <w:proofErr w:type="spellStart"/>
      <w:r w:rsidR="0090224C">
        <w:rPr>
          <w:rFonts w:ascii="Cambria" w:hAnsi="Cambria" w:cs="Times New Roman"/>
          <w:lang w:val="en-US"/>
        </w:rPr>
        <w:t>dilakukan</w:t>
      </w:r>
      <w:proofErr w:type="spellEnd"/>
      <w:r w:rsidR="0090224C">
        <w:rPr>
          <w:rFonts w:ascii="Cambria" w:hAnsi="Cambria" w:cs="Times New Roman"/>
          <w:lang w:val="en-US"/>
        </w:rPr>
        <w:t xml:space="preserve"> </w:t>
      </w:r>
      <w:proofErr w:type="spellStart"/>
      <w:r w:rsidR="0090224C">
        <w:rPr>
          <w:rFonts w:ascii="Cambria" w:hAnsi="Cambria" w:cs="Times New Roman"/>
          <w:lang w:val="en-US"/>
        </w:rPr>
        <w:t>dengan</w:t>
      </w:r>
      <w:proofErr w:type="spellEnd"/>
      <w:r w:rsidR="0090224C">
        <w:rPr>
          <w:rFonts w:ascii="Cambria" w:hAnsi="Cambria" w:cs="Times New Roman"/>
          <w:lang w:val="en-US"/>
        </w:rPr>
        <w:t xml:space="preserve"> </w:t>
      </w:r>
      <w:proofErr w:type="spellStart"/>
      <w:r w:rsidR="0090224C">
        <w:rPr>
          <w:rFonts w:ascii="Cambria" w:hAnsi="Cambria" w:cs="Times New Roman"/>
          <w:lang w:val="en-US"/>
        </w:rPr>
        <w:t>menggunakan</w:t>
      </w:r>
      <w:proofErr w:type="spellEnd"/>
      <w:r w:rsidR="00815DF8">
        <w:rPr>
          <w:rFonts w:ascii="Cambria" w:hAnsi="Cambria" w:cs="Times New Roman"/>
        </w:rPr>
        <w:t xml:space="preserve"> instrumen</w:t>
      </w:r>
      <w:r w:rsidR="00BB0C47" w:rsidRPr="00407841">
        <w:rPr>
          <w:rFonts w:ascii="Cambria" w:hAnsi="Cambria" w:cs="Times New Roman"/>
        </w:rPr>
        <w:t xml:space="preserve"> </w:t>
      </w:r>
      <w:r w:rsidR="00815DF8">
        <w:rPr>
          <w:rFonts w:ascii="Cambria" w:hAnsi="Cambria" w:cs="Times New Roman"/>
        </w:rPr>
        <w:t>tes hasil belajar</w:t>
      </w:r>
      <w:r w:rsidR="00815DF8" w:rsidRPr="00407841">
        <w:rPr>
          <w:rFonts w:ascii="Cambria" w:hAnsi="Cambria" w:cs="Times New Roman"/>
        </w:rPr>
        <w:t xml:space="preserve"> dan dokumentasi</w:t>
      </w:r>
      <w:r w:rsidR="00BB0C47" w:rsidRPr="00407841">
        <w:rPr>
          <w:rFonts w:ascii="Cambria" w:hAnsi="Cambria" w:cs="Times New Roman"/>
        </w:rPr>
        <w:t xml:space="preserve">. </w:t>
      </w:r>
    </w:p>
    <w:p w14:paraId="33291387" w14:textId="77777777" w:rsidR="00F45D52" w:rsidRPr="00407841" w:rsidRDefault="00F45D52" w:rsidP="00F45D52">
      <w:pPr>
        <w:pStyle w:val="ListParagraph"/>
        <w:spacing w:after="0"/>
        <w:ind w:left="0" w:firstLine="709"/>
        <w:jc w:val="both"/>
        <w:rPr>
          <w:rFonts w:ascii="Cambria" w:hAnsi="Cambria" w:cs="Times New Roman"/>
        </w:rPr>
      </w:pPr>
    </w:p>
    <w:p w14:paraId="1E097B16" w14:textId="77777777" w:rsidR="00D44EC4" w:rsidRDefault="00D44EC4">
      <w:pPr>
        <w:rPr>
          <w:rFonts w:ascii="Cambria" w:hAnsi="Cambria" w:cs="Times New Roman"/>
          <w:b/>
          <w:sz w:val="22"/>
          <w:lang w:val="id-ID"/>
        </w:rPr>
      </w:pPr>
      <w:r>
        <w:rPr>
          <w:rFonts w:ascii="Cambria" w:hAnsi="Cambria" w:cs="Times New Roman"/>
          <w:b/>
          <w:sz w:val="22"/>
          <w:lang w:val="id-ID"/>
        </w:rPr>
        <w:br w:type="page"/>
      </w:r>
    </w:p>
    <w:p w14:paraId="155E2D9A" w14:textId="7AE0D2F2" w:rsidR="00811017" w:rsidRPr="00407841" w:rsidRDefault="00811017" w:rsidP="00F45D52">
      <w:pPr>
        <w:spacing w:line="276" w:lineRule="auto"/>
        <w:jc w:val="both"/>
        <w:rPr>
          <w:rFonts w:ascii="Cambria" w:hAnsi="Cambria" w:cs="Times New Roman"/>
          <w:b/>
          <w:sz w:val="22"/>
          <w:lang w:val="id-ID"/>
        </w:rPr>
      </w:pPr>
      <w:r w:rsidRPr="00407841">
        <w:rPr>
          <w:rFonts w:ascii="Cambria" w:hAnsi="Cambria" w:cs="Times New Roman"/>
          <w:b/>
          <w:sz w:val="22"/>
          <w:lang w:val="id-ID"/>
        </w:rPr>
        <w:lastRenderedPageBreak/>
        <w:t>HASIL DAN PEMBAHASAN</w:t>
      </w:r>
    </w:p>
    <w:p w14:paraId="6CD6ED5B" w14:textId="159A6816" w:rsidR="00894229" w:rsidRPr="00407841" w:rsidRDefault="0061495F" w:rsidP="00F45D52">
      <w:pPr>
        <w:pStyle w:val="ListParagraph"/>
        <w:numPr>
          <w:ilvl w:val="0"/>
          <w:numId w:val="1"/>
        </w:numPr>
        <w:ind w:left="360"/>
        <w:jc w:val="both"/>
        <w:rPr>
          <w:rFonts w:ascii="Cambria" w:hAnsi="Cambria" w:cs="Times New Roman"/>
        </w:rPr>
      </w:pPr>
      <w:r w:rsidRPr="00407841">
        <w:rPr>
          <w:rFonts w:ascii="Cambria" w:hAnsi="Cambria" w:cs="Times New Roman"/>
        </w:rPr>
        <w:t xml:space="preserve">Deskripsi </w:t>
      </w:r>
      <w:r w:rsidR="00F84DF7" w:rsidRPr="00407841">
        <w:rPr>
          <w:rFonts w:ascii="Cambria" w:hAnsi="Cambria" w:cs="Times New Roman"/>
        </w:rPr>
        <w:t xml:space="preserve">Hasil Belajar Matematika </w:t>
      </w:r>
      <w:r w:rsidR="00F84DF7">
        <w:rPr>
          <w:rFonts w:ascii="Cambria" w:hAnsi="Cambria" w:cs="Times New Roman"/>
          <w:lang w:val="en-US"/>
        </w:rPr>
        <w:t>y</w:t>
      </w:r>
      <w:r w:rsidR="00F84DF7" w:rsidRPr="00407841">
        <w:rPr>
          <w:rFonts w:ascii="Cambria" w:hAnsi="Cambria" w:cs="Times New Roman"/>
        </w:rPr>
        <w:t xml:space="preserve">ang Menerapkan Model Pembelajaran Koperatif Tipe </w:t>
      </w:r>
      <w:r w:rsidRPr="003D617C">
        <w:rPr>
          <w:rFonts w:ascii="Cambria" w:hAnsi="Cambria" w:cs="Times New Roman"/>
          <w:i/>
        </w:rPr>
        <w:t>Team Games Tournament</w:t>
      </w:r>
      <w:r w:rsidRPr="00407841">
        <w:rPr>
          <w:rFonts w:ascii="Cambria" w:hAnsi="Cambria" w:cs="Times New Roman"/>
        </w:rPr>
        <w:t xml:space="preserve"> </w:t>
      </w:r>
      <w:r w:rsidR="00F84DF7" w:rsidRPr="00407841">
        <w:rPr>
          <w:rFonts w:ascii="Cambria" w:hAnsi="Cambria" w:cs="Times New Roman"/>
        </w:rPr>
        <w:t xml:space="preserve">Berdasarkan Waktu Belajar Siswa </w:t>
      </w:r>
    </w:p>
    <w:p w14:paraId="17E33828" w14:textId="55DBF5A2" w:rsidR="00894229" w:rsidRPr="00ED5889" w:rsidRDefault="00894229" w:rsidP="00B82340">
      <w:pPr>
        <w:pStyle w:val="ListParagraph"/>
        <w:ind w:left="0" w:firstLine="720"/>
        <w:jc w:val="both"/>
        <w:rPr>
          <w:rFonts w:ascii="Cambria" w:hAnsi="Cambria" w:cs="Times New Roman"/>
          <w:lang w:val="en-US"/>
        </w:rPr>
      </w:pPr>
      <w:r w:rsidRPr="00407841">
        <w:rPr>
          <w:rFonts w:ascii="Cambria" w:hAnsi="Cambria" w:cs="Times New Roman"/>
        </w:rPr>
        <w:t xml:space="preserve">Berdasarkan hasil </w:t>
      </w:r>
      <w:r w:rsidRPr="001B031F">
        <w:rPr>
          <w:rFonts w:ascii="Cambria" w:hAnsi="Cambria" w:cs="Times New Roman"/>
          <w:i/>
        </w:rPr>
        <w:t>pretest</w:t>
      </w:r>
      <w:r w:rsidRPr="00407841">
        <w:rPr>
          <w:rFonts w:ascii="Cambria" w:hAnsi="Cambria" w:cs="Times New Roman"/>
        </w:rPr>
        <w:t xml:space="preserve"> dan </w:t>
      </w:r>
      <w:r w:rsidRPr="001B031F">
        <w:rPr>
          <w:rFonts w:ascii="Cambria" w:hAnsi="Cambria" w:cs="Times New Roman"/>
          <w:i/>
        </w:rPr>
        <w:t>posttest</w:t>
      </w:r>
      <w:r w:rsidRPr="00407841">
        <w:rPr>
          <w:rFonts w:ascii="Cambria" w:hAnsi="Cambria" w:cs="Times New Roman"/>
        </w:rPr>
        <w:t xml:space="preserve"> yang dilakukan oleh siswa ke</w:t>
      </w:r>
      <w:r w:rsidR="00B82340" w:rsidRPr="00407841">
        <w:rPr>
          <w:rFonts w:ascii="Cambria" w:hAnsi="Cambria" w:cs="Times New Roman"/>
        </w:rPr>
        <w:t>las eksperimen didapatkan bahwa h</w:t>
      </w:r>
      <w:r w:rsidR="00326415" w:rsidRPr="00407841">
        <w:rPr>
          <w:rFonts w:ascii="Cambria" w:hAnsi="Cambria" w:cs="Times New Roman"/>
        </w:rPr>
        <w:t xml:space="preserve">asil dari </w:t>
      </w:r>
      <w:proofErr w:type="spellStart"/>
      <w:r w:rsidR="00F84DF7">
        <w:rPr>
          <w:rFonts w:ascii="Cambria" w:hAnsi="Cambria" w:cs="Times New Roman"/>
          <w:lang w:val="en-US"/>
        </w:rPr>
        <w:t>analisis</w:t>
      </w:r>
      <w:proofErr w:type="spellEnd"/>
      <w:r w:rsidR="00F4165A" w:rsidRPr="00407841">
        <w:rPr>
          <w:rFonts w:ascii="Cambria" w:hAnsi="Cambria" w:cs="Times New Roman"/>
        </w:rPr>
        <w:t xml:space="preserve"> data </w:t>
      </w:r>
      <w:r w:rsidR="000B6202">
        <w:rPr>
          <w:rFonts w:ascii="Cambria" w:hAnsi="Cambria" w:cs="Times New Roman"/>
          <w:lang w:val="en-US"/>
        </w:rPr>
        <w:t xml:space="preserve">yang </w:t>
      </w:r>
      <w:proofErr w:type="spellStart"/>
      <w:r w:rsidR="000B6202">
        <w:rPr>
          <w:rFonts w:ascii="Cambria" w:hAnsi="Cambria" w:cs="Times New Roman"/>
          <w:lang w:val="en-US"/>
        </w:rPr>
        <w:t>diperoleh</w:t>
      </w:r>
      <w:proofErr w:type="spellEnd"/>
      <w:r w:rsidR="000B6202">
        <w:rPr>
          <w:rFonts w:ascii="Cambria" w:hAnsi="Cambria" w:cs="Times New Roman"/>
          <w:lang w:val="en-US"/>
        </w:rPr>
        <w:t xml:space="preserve"> </w:t>
      </w:r>
      <w:proofErr w:type="spellStart"/>
      <w:r w:rsidR="000B6202">
        <w:rPr>
          <w:rFonts w:ascii="Cambria" w:hAnsi="Cambria" w:cs="Times New Roman"/>
          <w:lang w:val="en-US"/>
        </w:rPr>
        <w:t>dari</w:t>
      </w:r>
      <w:proofErr w:type="spellEnd"/>
      <w:r w:rsidR="000B6202">
        <w:rPr>
          <w:rFonts w:ascii="Cambria" w:hAnsi="Cambria" w:cs="Times New Roman"/>
          <w:lang w:val="en-US"/>
        </w:rPr>
        <w:t xml:space="preserve"> </w:t>
      </w:r>
      <w:proofErr w:type="spellStart"/>
      <w:r w:rsidR="000B6202">
        <w:rPr>
          <w:rFonts w:ascii="Cambria" w:hAnsi="Cambria" w:cs="Times New Roman"/>
          <w:lang w:val="en-US"/>
        </w:rPr>
        <w:t>hasil</w:t>
      </w:r>
      <w:proofErr w:type="spellEnd"/>
      <w:r w:rsidR="000B6202">
        <w:rPr>
          <w:rFonts w:ascii="Cambria" w:hAnsi="Cambria" w:cs="Times New Roman"/>
          <w:lang w:val="en-US"/>
        </w:rPr>
        <w:t xml:space="preserve"> </w:t>
      </w:r>
      <w:r w:rsidR="001B031F" w:rsidRPr="000B6202">
        <w:rPr>
          <w:rFonts w:ascii="Cambria" w:hAnsi="Cambria" w:cs="Times New Roman"/>
          <w:i/>
          <w:iCs/>
        </w:rPr>
        <w:t>pretest</w:t>
      </w:r>
      <w:r w:rsidR="00F4165A" w:rsidRPr="00407841">
        <w:rPr>
          <w:rFonts w:ascii="Cambria" w:hAnsi="Cambria" w:cs="Times New Roman"/>
        </w:rPr>
        <w:t xml:space="preserve"> dan </w:t>
      </w:r>
      <w:r w:rsidR="00F4165A" w:rsidRPr="000B6202">
        <w:rPr>
          <w:rFonts w:ascii="Cambria" w:hAnsi="Cambria" w:cs="Times New Roman"/>
          <w:i/>
          <w:iCs/>
        </w:rPr>
        <w:t>posttest</w:t>
      </w:r>
      <w:r w:rsidR="00F4165A" w:rsidRPr="00407841">
        <w:rPr>
          <w:rFonts w:ascii="Cambria" w:hAnsi="Cambria" w:cs="Times New Roman"/>
        </w:rPr>
        <w:t xml:space="preserve"> kelas eksperimen model kooperatif tipe </w:t>
      </w:r>
      <w:r w:rsidR="00F84DF7">
        <w:rPr>
          <w:rFonts w:ascii="Cambria" w:hAnsi="Cambria" w:cs="Times New Roman"/>
          <w:i/>
        </w:rPr>
        <w:t>Team Games Tournament</w:t>
      </w:r>
      <w:r w:rsidR="00F4165A" w:rsidRPr="00407841">
        <w:rPr>
          <w:rFonts w:ascii="Cambria" w:hAnsi="Cambria" w:cs="Times New Roman"/>
        </w:rPr>
        <w:t xml:space="preserve"> diperoleh seperti data</w:t>
      </w:r>
      <w:r w:rsidR="00ED5889">
        <w:rPr>
          <w:rFonts w:ascii="Cambria" w:hAnsi="Cambria" w:cs="Times New Roman"/>
          <w:lang w:val="en-US"/>
        </w:rPr>
        <w:t xml:space="preserve"> </w:t>
      </w:r>
      <w:proofErr w:type="spellStart"/>
      <w:r w:rsidR="00ED5889">
        <w:rPr>
          <w:rFonts w:ascii="Cambria" w:hAnsi="Cambria" w:cs="Times New Roman"/>
          <w:lang w:val="en-US"/>
        </w:rPr>
        <w:t>dibawah</w:t>
      </w:r>
      <w:proofErr w:type="spellEnd"/>
      <w:r w:rsidR="00ED5889">
        <w:rPr>
          <w:rFonts w:ascii="Cambria" w:hAnsi="Cambria" w:cs="Times New Roman"/>
          <w:lang w:val="en-US"/>
        </w:rPr>
        <w:t xml:space="preserve"> </w:t>
      </w:r>
      <w:proofErr w:type="spellStart"/>
      <w:r w:rsidR="00ED5889">
        <w:rPr>
          <w:rFonts w:ascii="Cambria" w:hAnsi="Cambria" w:cs="Times New Roman"/>
          <w:lang w:val="en-US"/>
        </w:rPr>
        <w:t>ini</w:t>
      </w:r>
      <w:proofErr w:type="spellEnd"/>
      <w:r w:rsidR="00ED5889">
        <w:rPr>
          <w:rFonts w:ascii="Cambria" w:hAnsi="Cambria" w:cs="Times New Roman"/>
          <w:lang w:val="en-US"/>
        </w:rPr>
        <w:t>:</w:t>
      </w:r>
    </w:p>
    <w:p w14:paraId="2AC0E222" w14:textId="2CC5AF7B" w:rsidR="00B82340" w:rsidRPr="007A038E" w:rsidRDefault="00ED5889" w:rsidP="00ED5889">
      <w:pPr>
        <w:jc w:val="center"/>
        <w:rPr>
          <w:rFonts w:ascii="Cambria" w:hAnsi="Cambria" w:cs="Times New Roman"/>
          <w:sz w:val="22"/>
          <w:szCs w:val="20"/>
        </w:rPr>
      </w:pPr>
      <w:proofErr w:type="spellStart"/>
      <w:r w:rsidRPr="007A038E">
        <w:rPr>
          <w:rFonts w:ascii="Cambria" w:hAnsi="Cambria" w:cs="Times New Roman"/>
          <w:sz w:val="22"/>
          <w:szCs w:val="20"/>
        </w:rPr>
        <w:t>Tabel</w:t>
      </w:r>
      <w:proofErr w:type="spellEnd"/>
      <w:r w:rsidRPr="007A038E">
        <w:rPr>
          <w:rFonts w:ascii="Cambria" w:hAnsi="Cambria" w:cs="Times New Roman"/>
          <w:sz w:val="22"/>
          <w:szCs w:val="20"/>
        </w:rPr>
        <w:t xml:space="preserve"> </w:t>
      </w:r>
      <w:r w:rsidR="007A038E" w:rsidRPr="007A038E">
        <w:rPr>
          <w:rFonts w:ascii="Cambria" w:hAnsi="Cambria" w:cs="Times New Roman"/>
          <w:sz w:val="22"/>
          <w:szCs w:val="20"/>
        </w:rPr>
        <w:t xml:space="preserve">1. </w:t>
      </w:r>
      <w:proofErr w:type="spellStart"/>
      <w:r w:rsidRPr="007A038E">
        <w:rPr>
          <w:rFonts w:ascii="Cambria" w:hAnsi="Cambria" w:cs="Times New Roman"/>
          <w:sz w:val="22"/>
          <w:szCs w:val="20"/>
        </w:rPr>
        <w:t>Deskripsi</w:t>
      </w:r>
      <w:proofErr w:type="spellEnd"/>
      <w:r w:rsidRPr="007A038E">
        <w:rPr>
          <w:rFonts w:ascii="Cambria" w:hAnsi="Cambria" w:cs="Times New Roman"/>
          <w:sz w:val="22"/>
          <w:szCs w:val="20"/>
        </w:rPr>
        <w:t xml:space="preserve"> </w:t>
      </w:r>
      <w:r w:rsidR="007A038E" w:rsidRPr="007A038E">
        <w:rPr>
          <w:rFonts w:ascii="Cambria" w:hAnsi="Cambria" w:cs="Times New Roman"/>
          <w:sz w:val="22"/>
          <w:szCs w:val="20"/>
        </w:rPr>
        <w:t xml:space="preserve">Hasil </w:t>
      </w:r>
      <w:proofErr w:type="spellStart"/>
      <w:r w:rsidR="007A038E" w:rsidRPr="007A038E">
        <w:rPr>
          <w:rFonts w:ascii="Cambria" w:hAnsi="Cambria" w:cs="Times New Roman"/>
          <w:sz w:val="22"/>
          <w:szCs w:val="20"/>
        </w:rPr>
        <w:t>Belajar</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Matematika</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dengan</w:t>
      </w:r>
      <w:proofErr w:type="spellEnd"/>
      <w:r w:rsidR="007A038E" w:rsidRPr="007A038E">
        <w:rPr>
          <w:rFonts w:ascii="Cambria" w:hAnsi="Cambria" w:cs="Times New Roman"/>
          <w:sz w:val="22"/>
          <w:szCs w:val="20"/>
        </w:rPr>
        <w:t xml:space="preserve"> Model </w:t>
      </w:r>
      <w:proofErr w:type="spellStart"/>
      <w:r w:rsidR="007A038E" w:rsidRPr="007A038E">
        <w:rPr>
          <w:rFonts w:ascii="Cambria" w:hAnsi="Cambria" w:cs="Times New Roman"/>
          <w:sz w:val="22"/>
          <w:szCs w:val="20"/>
        </w:rPr>
        <w:t>Pembelajaran</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Kooperatif</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Tipe</w:t>
      </w:r>
      <w:proofErr w:type="spellEnd"/>
      <w:r w:rsidR="007A038E" w:rsidRPr="007A038E">
        <w:rPr>
          <w:rFonts w:ascii="Cambria" w:hAnsi="Cambria" w:cs="Times New Roman"/>
          <w:sz w:val="22"/>
          <w:szCs w:val="20"/>
        </w:rPr>
        <w:t xml:space="preserve"> </w:t>
      </w:r>
      <w:r w:rsidR="00F84DF7" w:rsidRPr="007A038E">
        <w:rPr>
          <w:rFonts w:ascii="Cambria" w:hAnsi="Cambria" w:cs="Times New Roman"/>
          <w:i/>
          <w:sz w:val="22"/>
          <w:szCs w:val="20"/>
        </w:rPr>
        <w:t>Team Games Tournament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01"/>
        <w:gridCol w:w="1700"/>
        <w:gridCol w:w="1702"/>
        <w:gridCol w:w="1702"/>
        <w:gridCol w:w="1703"/>
      </w:tblGrid>
      <w:tr w:rsidR="004233C5" w:rsidRPr="00407841" w14:paraId="7BF5038A" w14:textId="77777777" w:rsidTr="007A038E">
        <w:tc>
          <w:tcPr>
            <w:tcW w:w="1000" w:type="pct"/>
            <w:vMerge w:val="restart"/>
          </w:tcPr>
          <w:p w14:paraId="1536FF4F" w14:textId="301DA812" w:rsidR="004233C5" w:rsidRPr="00407841" w:rsidRDefault="004233C5" w:rsidP="00F45D52">
            <w:pPr>
              <w:pStyle w:val="ListParagraph"/>
              <w:ind w:left="0"/>
              <w:jc w:val="center"/>
              <w:rPr>
                <w:rFonts w:ascii="Cambria" w:hAnsi="Cambria" w:cs="Times New Roman"/>
              </w:rPr>
            </w:pPr>
            <w:r w:rsidRPr="00407841">
              <w:rPr>
                <w:rFonts w:ascii="Cambria" w:hAnsi="Cambria" w:cs="Times New Roman"/>
              </w:rPr>
              <w:t>Statistik</w:t>
            </w:r>
          </w:p>
        </w:tc>
        <w:tc>
          <w:tcPr>
            <w:tcW w:w="4000" w:type="pct"/>
            <w:gridSpan w:val="4"/>
          </w:tcPr>
          <w:p w14:paraId="61A46CF6" w14:textId="119E70F9" w:rsidR="004233C5" w:rsidRPr="00407841" w:rsidRDefault="004233C5" w:rsidP="00F45D52">
            <w:pPr>
              <w:pStyle w:val="ListParagraph"/>
              <w:ind w:left="0"/>
              <w:jc w:val="center"/>
              <w:rPr>
                <w:rFonts w:ascii="Cambria" w:hAnsi="Cambria" w:cs="Times New Roman"/>
              </w:rPr>
            </w:pPr>
            <w:r w:rsidRPr="00407841">
              <w:rPr>
                <w:rFonts w:ascii="Cambria" w:hAnsi="Cambria" w:cs="Times New Roman"/>
              </w:rPr>
              <w:t xml:space="preserve">Nilai </w:t>
            </w:r>
            <w:r w:rsidR="003D617C" w:rsidRPr="00407841">
              <w:rPr>
                <w:rFonts w:ascii="Cambria" w:hAnsi="Cambria" w:cs="Times New Roman"/>
              </w:rPr>
              <w:t>Statistiik Siswa</w:t>
            </w:r>
          </w:p>
        </w:tc>
      </w:tr>
      <w:tr w:rsidR="004233C5" w:rsidRPr="00407841" w14:paraId="1AA3C371" w14:textId="77777777" w:rsidTr="007A038E">
        <w:tc>
          <w:tcPr>
            <w:tcW w:w="1000" w:type="pct"/>
            <w:vMerge/>
          </w:tcPr>
          <w:p w14:paraId="0195ADBD" w14:textId="77777777" w:rsidR="004233C5" w:rsidRPr="00407841" w:rsidRDefault="004233C5" w:rsidP="00F45D52">
            <w:pPr>
              <w:pStyle w:val="ListParagraph"/>
              <w:ind w:left="0"/>
              <w:jc w:val="center"/>
              <w:rPr>
                <w:rFonts w:ascii="Cambria" w:hAnsi="Cambria" w:cs="Times New Roman"/>
              </w:rPr>
            </w:pPr>
          </w:p>
        </w:tc>
        <w:tc>
          <w:tcPr>
            <w:tcW w:w="999" w:type="pct"/>
          </w:tcPr>
          <w:p w14:paraId="6636CEA6" w14:textId="4A2DE39A" w:rsidR="004233C5" w:rsidRPr="00407841" w:rsidRDefault="001B031F" w:rsidP="00F45D52">
            <w:pPr>
              <w:pStyle w:val="ListParagraph"/>
              <w:ind w:left="0"/>
              <w:jc w:val="center"/>
              <w:rPr>
                <w:rFonts w:ascii="Cambria" w:hAnsi="Cambria" w:cs="Times New Roman"/>
              </w:rPr>
            </w:pPr>
            <w:r w:rsidRPr="003D617C">
              <w:rPr>
                <w:rFonts w:ascii="Cambria" w:hAnsi="Cambria" w:cs="Times New Roman"/>
                <w:i/>
              </w:rPr>
              <w:t>Pretest</w:t>
            </w:r>
            <w:r w:rsidR="004233C5" w:rsidRPr="00407841">
              <w:rPr>
                <w:rFonts w:ascii="Cambria" w:hAnsi="Cambria" w:cs="Times New Roman"/>
              </w:rPr>
              <w:t xml:space="preserve"> </w:t>
            </w:r>
            <w:r w:rsidR="003D617C" w:rsidRPr="00407841">
              <w:rPr>
                <w:rFonts w:ascii="Cambria" w:hAnsi="Cambria" w:cs="Times New Roman"/>
              </w:rPr>
              <w:t>Pagi</w:t>
            </w:r>
          </w:p>
        </w:tc>
        <w:tc>
          <w:tcPr>
            <w:tcW w:w="1000" w:type="pct"/>
          </w:tcPr>
          <w:p w14:paraId="5FA2AFD7" w14:textId="4AF842AE" w:rsidR="004233C5" w:rsidRPr="00407841" w:rsidRDefault="004233C5" w:rsidP="00F45D52">
            <w:pPr>
              <w:pStyle w:val="ListParagraph"/>
              <w:ind w:left="0"/>
              <w:jc w:val="center"/>
              <w:rPr>
                <w:rFonts w:ascii="Cambria" w:hAnsi="Cambria" w:cs="Times New Roman"/>
              </w:rPr>
            </w:pPr>
            <w:r w:rsidRPr="003D617C">
              <w:rPr>
                <w:rFonts w:ascii="Cambria" w:hAnsi="Cambria" w:cs="Times New Roman"/>
                <w:i/>
              </w:rPr>
              <w:t>Posttst</w:t>
            </w:r>
            <w:r w:rsidRPr="00407841">
              <w:rPr>
                <w:rFonts w:ascii="Cambria" w:hAnsi="Cambria" w:cs="Times New Roman"/>
              </w:rPr>
              <w:t xml:space="preserve"> </w:t>
            </w:r>
            <w:r w:rsidR="003D617C" w:rsidRPr="00407841">
              <w:rPr>
                <w:rFonts w:ascii="Cambria" w:hAnsi="Cambria" w:cs="Times New Roman"/>
              </w:rPr>
              <w:t>Pagi</w:t>
            </w:r>
          </w:p>
        </w:tc>
        <w:tc>
          <w:tcPr>
            <w:tcW w:w="1000" w:type="pct"/>
          </w:tcPr>
          <w:p w14:paraId="7F40A1DE" w14:textId="2182A0DB" w:rsidR="004233C5" w:rsidRPr="00407841" w:rsidRDefault="001B031F" w:rsidP="00F45D52">
            <w:pPr>
              <w:pStyle w:val="ListParagraph"/>
              <w:ind w:left="0"/>
              <w:jc w:val="center"/>
              <w:rPr>
                <w:rFonts w:ascii="Cambria" w:hAnsi="Cambria" w:cs="Times New Roman"/>
              </w:rPr>
            </w:pPr>
            <w:r w:rsidRPr="003D617C">
              <w:rPr>
                <w:rFonts w:ascii="Cambria" w:hAnsi="Cambria" w:cs="Times New Roman"/>
                <w:i/>
              </w:rPr>
              <w:t>Pretest</w:t>
            </w:r>
            <w:r w:rsidR="004233C5" w:rsidRPr="00407841">
              <w:rPr>
                <w:rFonts w:ascii="Cambria" w:hAnsi="Cambria" w:cs="Times New Roman"/>
              </w:rPr>
              <w:t xml:space="preserve"> </w:t>
            </w:r>
            <w:r w:rsidR="003D617C" w:rsidRPr="00407841">
              <w:rPr>
                <w:rFonts w:ascii="Cambria" w:hAnsi="Cambria" w:cs="Times New Roman"/>
              </w:rPr>
              <w:t>Siang</w:t>
            </w:r>
          </w:p>
        </w:tc>
        <w:tc>
          <w:tcPr>
            <w:tcW w:w="1000" w:type="pct"/>
          </w:tcPr>
          <w:p w14:paraId="6D8ECEE3" w14:textId="5ED69B7B" w:rsidR="004233C5" w:rsidRPr="00407841" w:rsidRDefault="004233C5" w:rsidP="00F45D52">
            <w:pPr>
              <w:pStyle w:val="ListParagraph"/>
              <w:ind w:left="0"/>
              <w:jc w:val="center"/>
              <w:rPr>
                <w:rFonts w:ascii="Cambria" w:hAnsi="Cambria" w:cs="Times New Roman"/>
              </w:rPr>
            </w:pPr>
            <w:r w:rsidRPr="003D617C">
              <w:rPr>
                <w:rFonts w:ascii="Cambria" w:hAnsi="Cambria" w:cs="Times New Roman"/>
                <w:i/>
              </w:rPr>
              <w:t>Posttest</w:t>
            </w:r>
            <w:r w:rsidRPr="00407841">
              <w:rPr>
                <w:rFonts w:ascii="Cambria" w:hAnsi="Cambria" w:cs="Times New Roman"/>
              </w:rPr>
              <w:t xml:space="preserve"> </w:t>
            </w:r>
            <w:r w:rsidR="003D617C" w:rsidRPr="00407841">
              <w:rPr>
                <w:rFonts w:ascii="Cambria" w:hAnsi="Cambria" w:cs="Times New Roman"/>
              </w:rPr>
              <w:t>Siang</w:t>
            </w:r>
          </w:p>
        </w:tc>
      </w:tr>
      <w:tr w:rsidR="004233C5" w:rsidRPr="00407841" w14:paraId="039AE60C" w14:textId="77777777" w:rsidTr="007A038E">
        <w:tc>
          <w:tcPr>
            <w:tcW w:w="1000" w:type="pct"/>
          </w:tcPr>
          <w:p w14:paraId="178D8BF6" w14:textId="7ADFFF49" w:rsidR="004233C5" w:rsidRPr="00407841" w:rsidRDefault="004233C5" w:rsidP="00F45D52">
            <w:pPr>
              <w:pStyle w:val="ListParagraph"/>
              <w:ind w:left="0"/>
              <w:jc w:val="center"/>
              <w:rPr>
                <w:rFonts w:ascii="Cambria" w:hAnsi="Cambria" w:cs="Times New Roman"/>
              </w:rPr>
            </w:pPr>
            <w:r w:rsidRPr="00407841">
              <w:rPr>
                <w:rFonts w:ascii="Cambria" w:hAnsi="Cambria" w:cs="Times New Roman"/>
              </w:rPr>
              <w:t xml:space="preserve">Jumlah Sampel </w:t>
            </w:r>
          </w:p>
        </w:tc>
        <w:tc>
          <w:tcPr>
            <w:tcW w:w="999" w:type="pct"/>
          </w:tcPr>
          <w:p w14:paraId="2C3F21E7" w14:textId="45608F20" w:rsidR="004233C5" w:rsidRPr="00407841" w:rsidRDefault="00BD51AA" w:rsidP="00F45D52">
            <w:pPr>
              <w:pStyle w:val="ListParagraph"/>
              <w:ind w:left="0"/>
              <w:jc w:val="center"/>
              <w:rPr>
                <w:rFonts w:ascii="Cambria" w:hAnsi="Cambria" w:cs="Times New Roman"/>
              </w:rPr>
            </w:pPr>
            <w:r w:rsidRPr="00407841">
              <w:rPr>
                <w:rFonts w:ascii="Cambria" w:hAnsi="Cambria" w:cs="Times New Roman"/>
              </w:rPr>
              <w:t>36</w:t>
            </w:r>
          </w:p>
        </w:tc>
        <w:tc>
          <w:tcPr>
            <w:tcW w:w="1000" w:type="pct"/>
          </w:tcPr>
          <w:p w14:paraId="0D0463FA" w14:textId="3AC8A7D1"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36</w:t>
            </w:r>
          </w:p>
        </w:tc>
        <w:tc>
          <w:tcPr>
            <w:tcW w:w="1000" w:type="pct"/>
          </w:tcPr>
          <w:p w14:paraId="7C7C251D" w14:textId="5BFE96D6"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39</w:t>
            </w:r>
          </w:p>
        </w:tc>
        <w:tc>
          <w:tcPr>
            <w:tcW w:w="1000" w:type="pct"/>
          </w:tcPr>
          <w:p w14:paraId="41A8CBB0" w14:textId="77941F79"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35</w:t>
            </w:r>
          </w:p>
        </w:tc>
      </w:tr>
      <w:tr w:rsidR="004233C5" w:rsidRPr="00407841" w14:paraId="11365D11" w14:textId="77777777" w:rsidTr="007A038E">
        <w:tc>
          <w:tcPr>
            <w:tcW w:w="1000" w:type="pct"/>
          </w:tcPr>
          <w:p w14:paraId="68781C4B" w14:textId="54B3D8E7" w:rsidR="004233C5" w:rsidRPr="00407841" w:rsidRDefault="004233C5" w:rsidP="00F45D52">
            <w:pPr>
              <w:pStyle w:val="ListParagraph"/>
              <w:ind w:left="0"/>
              <w:jc w:val="center"/>
              <w:rPr>
                <w:rFonts w:ascii="Cambria" w:hAnsi="Cambria" w:cs="Times New Roman"/>
              </w:rPr>
            </w:pPr>
            <w:r w:rsidRPr="00407841">
              <w:rPr>
                <w:rFonts w:ascii="Cambria" w:hAnsi="Cambria" w:cs="Times New Roman"/>
              </w:rPr>
              <w:t>Nilai Tertinggi</w:t>
            </w:r>
          </w:p>
        </w:tc>
        <w:tc>
          <w:tcPr>
            <w:tcW w:w="999" w:type="pct"/>
          </w:tcPr>
          <w:p w14:paraId="62E26374" w14:textId="4ACCDB6C"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65</w:t>
            </w:r>
          </w:p>
        </w:tc>
        <w:tc>
          <w:tcPr>
            <w:tcW w:w="1000" w:type="pct"/>
          </w:tcPr>
          <w:p w14:paraId="220E3CCC" w14:textId="4C7120E4"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97</w:t>
            </w:r>
          </w:p>
        </w:tc>
        <w:tc>
          <w:tcPr>
            <w:tcW w:w="1000" w:type="pct"/>
          </w:tcPr>
          <w:p w14:paraId="173F27EB" w14:textId="58891649"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67</w:t>
            </w:r>
          </w:p>
        </w:tc>
        <w:tc>
          <w:tcPr>
            <w:tcW w:w="1000" w:type="pct"/>
          </w:tcPr>
          <w:p w14:paraId="6CEB129F" w14:textId="63D70B9E"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90</w:t>
            </w:r>
          </w:p>
        </w:tc>
      </w:tr>
      <w:tr w:rsidR="004233C5" w:rsidRPr="00407841" w14:paraId="35D98691" w14:textId="77777777" w:rsidTr="007A038E">
        <w:tc>
          <w:tcPr>
            <w:tcW w:w="1000" w:type="pct"/>
          </w:tcPr>
          <w:p w14:paraId="6D9D2007" w14:textId="76966E3B" w:rsidR="004233C5" w:rsidRPr="00407841" w:rsidRDefault="004233C5" w:rsidP="00F45D52">
            <w:pPr>
              <w:pStyle w:val="ListParagraph"/>
              <w:ind w:left="0"/>
              <w:jc w:val="center"/>
              <w:rPr>
                <w:rFonts w:ascii="Cambria" w:hAnsi="Cambria" w:cs="Times New Roman"/>
              </w:rPr>
            </w:pPr>
            <w:r w:rsidRPr="00407841">
              <w:rPr>
                <w:rFonts w:ascii="Cambria" w:hAnsi="Cambria" w:cs="Times New Roman"/>
              </w:rPr>
              <w:t>Nilai Terendah</w:t>
            </w:r>
          </w:p>
        </w:tc>
        <w:tc>
          <w:tcPr>
            <w:tcW w:w="999" w:type="pct"/>
          </w:tcPr>
          <w:p w14:paraId="3FE297FE" w14:textId="336EF648"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36</w:t>
            </w:r>
          </w:p>
        </w:tc>
        <w:tc>
          <w:tcPr>
            <w:tcW w:w="1000" w:type="pct"/>
          </w:tcPr>
          <w:p w14:paraId="72EDB107" w14:textId="0FDC867A"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73</w:t>
            </w:r>
          </w:p>
        </w:tc>
        <w:tc>
          <w:tcPr>
            <w:tcW w:w="1000" w:type="pct"/>
          </w:tcPr>
          <w:p w14:paraId="23AD5DDE" w14:textId="38AB4373" w:rsidR="004233C5" w:rsidRPr="00407841" w:rsidRDefault="0080054C" w:rsidP="00F45D52">
            <w:pPr>
              <w:pStyle w:val="ListParagraph"/>
              <w:ind w:left="0"/>
              <w:jc w:val="center"/>
              <w:rPr>
                <w:rFonts w:ascii="Cambria" w:hAnsi="Cambria" w:cs="Times New Roman"/>
              </w:rPr>
            </w:pPr>
            <w:r w:rsidRPr="00407841">
              <w:rPr>
                <w:rFonts w:ascii="Cambria" w:hAnsi="Cambria" w:cs="Times New Roman"/>
              </w:rPr>
              <w:t>27</w:t>
            </w:r>
          </w:p>
        </w:tc>
        <w:tc>
          <w:tcPr>
            <w:tcW w:w="1000" w:type="pct"/>
          </w:tcPr>
          <w:p w14:paraId="4CF6DF18" w14:textId="4197B664" w:rsidR="004233C5" w:rsidRPr="00407841" w:rsidRDefault="0080054C" w:rsidP="003D617C">
            <w:pPr>
              <w:pStyle w:val="ListParagraph"/>
              <w:spacing w:after="0"/>
              <w:ind w:left="0"/>
              <w:jc w:val="center"/>
              <w:rPr>
                <w:rFonts w:ascii="Cambria" w:hAnsi="Cambria" w:cs="Times New Roman"/>
              </w:rPr>
            </w:pPr>
            <w:r w:rsidRPr="00407841">
              <w:rPr>
                <w:rFonts w:ascii="Cambria" w:hAnsi="Cambria" w:cs="Times New Roman"/>
              </w:rPr>
              <w:t>60</w:t>
            </w:r>
          </w:p>
        </w:tc>
      </w:tr>
    </w:tbl>
    <w:p w14:paraId="41BD1F21" w14:textId="77777777" w:rsidR="00B82340" w:rsidRPr="00407841" w:rsidRDefault="00B82340" w:rsidP="00B82340">
      <w:pPr>
        <w:pStyle w:val="ListParagraph"/>
        <w:ind w:left="0" w:firstLine="720"/>
        <w:jc w:val="both"/>
        <w:rPr>
          <w:rFonts w:ascii="Cambria" w:hAnsi="Cambria" w:cs="Times New Roman"/>
        </w:rPr>
      </w:pPr>
    </w:p>
    <w:p w14:paraId="35C05779" w14:textId="43F10FF3" w:rsidR="00F4165A" w:rsidRPr="00407841" w:rsidRDefault="004E53FD" w:rsidP="00B82340">
      <w:pPr>
        <w:pStyle w:val="ListParagraph"/>
        <w:ind w:left="0" w:firstLine="720"/>
        <w:jc w:val="both"/>
        <w:rPr>
          <w:rFonts w:ascii="Cambria" w:hAnsi="Cambria" w:cs="Times New Roman"/>
        </w:rPr>
      </w:pPr>
      <w:r w:rsidRPr="00407841">
        <w:rPr>
          <w:rFonts w:ascii="Cambria" w:hAnsi="Cambria" w:cs="Times New Roman"/>
        </w:rPr>
        <w:t xml:space="preserve">Diperoleh dari tabel statistik untuk kelas eksperimen model kooperatif tipe </w:t>
      </w:r>
      <w:r w:rsidR="00F84DF7">
        <w:rPr>
          <w:rFonts w:ascii="Cambria" w:hAnsi="Cambria" w:cs="Times New Roman"/>
          <w:i/>
        </w:rPr>
        <w:t>Team games tournament</w:t>
      </w:r>
      <w:r w:rsidRPr="00407841">
        <w:rPr>
          <w:rFonts w:ascii="Cambria" w:hAnsi="Cambria" w:cs="Times New Roman"/>
        </w:rPr>
        <w:t xml:space="preserve"> untuk data </w:t>
      </w:r>
      <w:r w:rsidR="001B031F" w:rsidRPr="003D617C">
        <w:rPr>
          <w:rFonts w:ascii="Cambria" w:hAnsi="Cambria" w:cs="Times New Roman"/>
          <w:i/>
        </w:rPr>
        <w:t>pretest</w:t>
      </w:r>
      <w:r w:rsidRPr="00407841">
        <w:rPr>
          <w:rFonts w:ascii="Cambria" w:hAnsi="Cambria" w:cs="Times New Roman"/>
        </w:rPr>
        <w:t xml:space="preserve"> dan </w:t>
      </w:r>
      <w:r w:rsidRPr="003D617C">
        <w:rPr>
          <w:rFonts w:ascii="Cambria" w:hAnsi="Cambria" w:cs="Times New Roman"/>
          <w:i/>
        </w:rPr>
        <w:t>posttest</w:t>
      </w:r>
      <w:r w:rsidRPr="00407841">
        <w:rPr>
          <w:rFonts w:ascii="Cambria" w:hAnsi="Cambria" w:cs="Times New Roman"/>
        </w:rPr>
        <w:t xml:space="preserve"> di pagi hari terlihat jika nilai terendah</w:t>
      </w:r>
      <w:r w:rsidR="00B654CD" w:rsidRPr="00407841">
        <w:rPr>
          <w:rFonts w:ascii="Cambria" w:hAnsi="Cambria" w:cs="Times New Roman"/>
        </w:rPr>
        <w:t xml:space="preserve"> </w:t>
      </w:r>
      <w:r w:rsidRPr="00407841">
        <w:rPr>
          <w:rFonts w:ascii="Cambria" w:hAnsi="Cambria" w:cs="Times New Roman"/>
        </w:rPr>
        <w:t xml:space="preserve">36 dan </w:t>
      </w:r>
      <w:r w:rsidR="00B654CD" w:rsidRPr="00407841">
        <w:rPr>
          <w:rFonts w:ascii="Cambria" w:hAnsi="Cambria" w:cs="Times New Roman"/>
        </w:rPr>
        <w:t>nilai tertinggi</w:t>
      </w:r>
      <w:r w:rsidRPr="00407841">
        <w:rPr>
          <w:rFonts w:ascii="Cambria" w:hAnsi="Cambria" w:cs="Times New Roman"/>
        </w:rPr>
        <w:t xml:space="preserve"> 73, dan nilai posttest berada pada nilai</w:t>
      </w:r>
      <w:r w:rsidR="00B654CD" w:rsidRPr="00407841">
        <w:rPr>
          <w:rFonts w:ascii="Cambria" w:hAnsi="Cambria" w:cs="Times New Roman"/>
        </w:rPr>
        <w:t xml:space="preserve"> 73 dan yang paling tinggi adalah 97. Sedangkan untuk kelas siang </w:t>
      </w:r>
      <w:r w:rsidR="001B031F" w:rsidRPr="003D617C">
        <w:rPr>
          <w:rFonts w:ascii="Cambria" w:hAnsi="Cambria" w:cs="Times New Roman"/>
          <w:i/>
        </w:rPr>
        <w:t>pretest</w:t>
      </w:r>
      <w:r w:rsidR="00B654CD" w:rsidRPr="00407841">
        <w:rPr>
          <w:rFonts w:ascii="Cambria" w:hAnsi="Cambria" w:cs="Times New Roman"/>
        </w:rPr>
        <w:t xml:space="preserve"> berada pada nilai</w:t>
      </w:r>
      <w:r w:rsidRPr="00407841">
        <w:rPr>
          <w:rFonts w:ascii="Cambria" w:hAnsi="Cambria" w:cs="Times New Roman"/>
        </w:rPr>
        <w:t xml:space="preserve"> </w:t>
      </w:r>
      <w:r w:rsidR="00B654CD" w:rsidRPr="00407841">
        <w:rPr>
          <w:rFonts w:ascii="Cambria" w:hAnsi="Cambria" w:cs="Times New Roman"/>
        </w:rPr>
        <w:t xml:space="preserve">terendah yaitu 27 dan tertinggi 67, nilai </w:t>
      </w:r>
      <w:r w:rsidR="00B654CD" w:rsidRPr="003D617C">
        <w:rPr>
          <w:rFonts w:ascii="Cambria" w:hAnsi="Cambria" w:cs="Times New Roman"/>
          <w:i/>
        </w:rPr>
        <w:t>posttest</w:t>
      </w:r>
      <w:r w:rsidR="00B654CD" w:rsidRPr="00407841">
        <w:rPr>
          <w:rFonts w:ascii="Cambria" w:hAnsi="Cambria" w:cs="Times New Roman"/>
        </w:rPr>
        <w:t xml:space="preserve"> nilai terendah itu 60 dan yang tertinggi 90.</w:t>
      </w:r>
    </w:p>
    <w:p w14:paraId="1D4177D9" w14:textId="77777777" w:rsidR="000965AE" w:rsidRPr="00407841" w:rsidRDefault="000965AE" w:rsidP="00F45D52">
      <w:pPr>
        <w:pStyle w:val="ListParagraph"/>
        <w:ind w:left="1429"/>
        <w:jc w:val="both"/>
        <w:rPr>
          <w:rFonts w:ascii="Cambria" w:hAnsi="Cambria" w:cs="Times New Roman"/>
        </w:rPr>
      </w:pPr>
    </w:p>
    <w:p w14:paraId="37D84719" w14:textId="204266B9" w:rsidR="0061495F" w:rsidRPr="00407841" w:rsidRDefault="0061495F" w:rsidP="00B82340">
      <w:pPr>
        <w:pStyle w:val="ListParagraph"/>
        <w:numPr>
          <w:ilvl w:val="0"/>
          <w:numId w:val="1"/>
        </w:numPr>
        <w:ind w:left="360"/>
        <w:jc w:val="both"/>
        <w:rPr>
          <w:rFonts w:ascii="Cambria" w:hAnsi="Cambria" w:cs="Times New Roman"/>
        </w:rPr>
      </w:pPr>
      <w:r w:rsidRPr="00407841">
        <w:rPr>
          <w:rFonts w:ascii="Cambria" w:hAnsi="Cambria" w:cs="Times New Roman"/>
        </w:rPr>
        <w:t xml:space="preserve">Deskripsi </w:t>
      </w:r>
      <w:r w:rsidR="00360574" w:rsidRPr="00407841">
        <w:rPr>
          <w:rFonts w:ascii="Cambria" w:hAnsi="Cambria" w:cs="Times New Roman"/>
        </w:rPr>
        <w:t xml:space="preserve">Hasil Belajar Matematika </w:t>
      </w:r>
      <w:r w:rsidR="00360574">
        <w:rPr>
          <w:rFonts w:ascii="Cambria" w:hAnsi="Cambria" w:cs="Times New Roman"/>
          <w:lang w:val="en-US"/>
        </w:rPr>
        <w:t>y</w:t>
      </w:r>
      <w:r w:rsidR="00360574" w:rsidRPr="00407841">
        <w:rPr>
          <w:rFonts w:ascii="Cambria" w:hAnsi="Cambria" w:cs="Times New Roman"/>
        </w:rPr>
        <w:t xml:space="preserve">ang Menerapakan Model Pembelajaran Kooperatif Tipe </w:t>
      </w:r>
      <w:r w:rsidRPr="003D617C">
        <w:rPr>
          <w:rFonts w:ascii="Cambria" w:hAnsi="Cambria" w:cs="Times New Roman"/>
          <w:i/>
        </w:rPr>
        <w:t>Think Pair Share</w:t>
      </w:r>
      <w:r w:rsidRPr="00407841">
        <w:rPr>
          <w:rFonts w:ascii="Cambria" w:hAnsi="Cambria" w:cs="Times New Roman"/>
        </w:rPr>
        <w:t xml:space="preserve"> </w:t>
      </w:r>
      <w:r w:rsidR="00360574" w:rsidRPr="00407841">
        <w:rPr>
          <w:rFonts w:ascii="Cambria" w:hAnsi="Cambria" w:cs="Times New Roman"/>
        </w:rPr>
        <w:t>Berdasarkan Waktu Belajar Siswa</w:t>
      </w:r>
    </w:p>
    <w:p w14:paraId="01B68F2E" w14:textId="53CF202A" w:rsidR="00E10A6E" w:rsidRDefault="001A24F1" w:rsidP="00B82340">
      <w:pPr>
        <w:pStyle w:val="ListParagraph"/>
        <w:ind w:left="0" w:firstLine="720"/>
        <w:jc w:val="both"/>
        <w:rPr>
          <w:rFonts w:ascii="Cambria" w:hAnsi="Cambria" w:cs="Times New Roman"/>
        </w:rPr>
      </w:pPr>
      <w:r w:rsidRPr="00407841">
        <w:rPr>
          <w:rFonts w:ascii="Cambria" w:hAnsi="Cambria" w:cs="Times New Roman"/>
        </w:rPr>
        <w:t xml:space="preserve">Dalam hasil </w:t>
      </w:r>
      <w:r w:rsidR="005E6CFD" w:rsidRPr="00407841">
        <w:rPr>
          <w:rFonts w:ascii="Cambria" w:hAnsi="Cambria" w:cs="Times New Roman"/>
        </w:rPr>
        <w:t xml:space="preserve">perhitungan data penelitian yang didapatkan dari </w:t>
      </w:r>
      <w:r w:rsidR="001B031F">
        <w:rPr>
          <w:rFonts w:ascii="Cambria" w:hAnsi="Cambria" w:cs="Times New Roman"/>
        </w:rPr>
        <w:t>pretest</w:t>
      </w:r>
      <w:r w:rsidR="005E6CFD" w:rsidRPr="00407841">
        <w:rPr>
          <w:rFonts w:ascii="Cambria" w:hAnsi="Cambria" w:cs="Times New Roman"/>
        </w:rPr>
        <w:t xml:space="preserve"> dan posttest pada </w:t>
      </w:r>
      <w:r w:rsidR="00AD32C8">
        <w:rPr>
          <w:rFonts w:ascii="Cambria" w:hAnsi="Cambria" w:cs="Times New Roman"/>
        </w:rPr>
        <w:t>kelas kontrol</w:t>
      </w:r>
      <w:r w:rsidR="005E6CFD" w:rsidRPr="00407841">
        <w:rPr>
          <w:rFonts w:ascii="Cambria" w:hAnsi="Cambria" w:cs="Times New Roman"/>
        </w:rPr>
        <w:t xml:space="preserve"> m</w:t>
      </w:r>
      <w:r w:rsidR="003D617C">
        <w:rPr>
          <w:rFonts w:ascii="Cambria" w:hAnsi="Cambria" w:cs="Times New Roman"/>
        </w:rPr>
        <w:t xml:space="preserve">odel kooperatif tipe </w:t>
      </w:r>
      <w:r w:rsidR="003D617C" w:rsidRPr="003D617C">
        <w:rPr>
          <w:rFonts w:ascii="Cambria" w:hAnsi="Cambria" w:cs="Times New Roman"/>
          <w:i/>
        </w:rPr>
        <w:t>Think Pair</w:t>
      </w:r>
      <w:r w:rsidR="005E6CFD" w:rsidRPr="003D617C">
        <w:rPr>
          <w:rFonts w:ascii="Cambria" w:hAnsi="Cambria" w:cs="Times New Roman"/>
          <w:i/>
        </w:rPr>
        <w:t xml:space="preserve"> Share</w:t>
      </w:r>
      <w:r w:rsidR="005E6CFD" w:rsidRPr="00407841">
        <w:rPr>
          <w:rFonts w:ascii="Cambria" w:hAnsi="Cambria" w:cs="Times New Roman"/>
        </w:rPr>
        <w:t xml:space="preserve"> </w:t>
      </w:r>
      <w:r w:rsidR="00CF6C2A" w:rsidRPr="00407841">
        <w:rPr>
          <w:rFonts w:ascii="Cambria" w:hAnsi="Cambria" w:cs="Times New Roman"/>
        </w:rPr>
        <w:t xml:space="preserve">diperoleh: </w:t>
      </w:r>
    </w:p>
    <w:p w14:paraId="59521874" w14:textId="4564FB1A" w:rsidR="0086246B" w:rsidRPr="007A038E" w:rsidRDefault="0086246B" w:rsidP="0086246B">
      <w:pPr>
        <w:jc w:val="center"/>
        <w:rPr>
          <w:rFonts w:ascii="Cambria" w:hAnsi="Cambria" w:cs="Times New Roman"/>
          <w:sz w:val="22"/>
          <w:szCs w:val="20"/>
        </w:rPr>
      </w:pPr>
      <w:proofErr w:type="spellStart"/>
      <w:r w:rsidRPr="007A038E">
        <w:rPr>
          <w:rFonts w:ascii="Cambria" w:hAnsi="Cambria" w:cs="Times New Roman"/>
          <w:sz w:val="22"/>
          <w:szCs w:val="20"/>
        </w:rPr>
        <w:t>Tabel</w:t>
      </w:r>
      <w:proofErr w:type="spellEnd"/>
      <w:r w:rsidRPr="007A038E">
        <w:rPr>
          <w:rFonts w:ascii="Cambria" w:hAnsi="Cambria" w:cs="Times New Roman"/>
          <w:sz w:val="22"/>
          <w:szCs w:val="20"/>
        </w:rPr>
        <w:t xml:space="preserve"> </w:t>
      </w:r>
      <w:r w:rsidR="007A038E" w:rsidRPr="007A038E">
        <w:rPr>
          <w:rFonts w:ascii="Cambria" w:hAnsi="Cambria" w:cs="Times New Roman"/>
          <w:sz w:val="22"/>
          <w:szCs w:val="20"/>
        </w:rPr>
        <w:t xml:space="preserve">2. </w:t>
      </w:r>
      <w:proofErr w:type="spellStart"/>
      <w:r w:rsidRPr="007A038E">
        <w:rPr>
          <w:rFonts w:ascii="Cambria" w:hAnsi="Cambria" w:cs="Times New Roman"/>
          <w:sz w:val="22"/>
          <w:szCs w:val="20"/>
        </w:rPr>
        <w:t>Deskripsi</w:t>
      </w:r>
      <w:proofErr w:type="spellEnd"/>
      <w:r w:rsidRPr="007A038E">
        <w:rPr>
          <w:rFonts w:ascii="Cambria" w:hAnsi="Cambria" w:cs="Times New Roman"/>
          <w:sz w:val="22"/>
          <w:szCs w:val="20"/>
        </w:rPr>
        <w:t xml:space="preserve"> </w:t>
      </w:r>
      <w:r w:rsidR="007A038E" w:rsidRPr="007A038E">
        <w:rPr>
          <w:rFonts w:ascii="Cambria" w:hAnsi="Cambria" w:cs="Times New Roman"/>
          <w:sz w:val="22"/>
          <w:szCs w:val="20"/>
        </w:rPr>
        <w:t xml:space="preserve">Hasil </w:t>
      </w:r>
      <w:proofErr w:type="spellStart"/>
      <w:r w:rsidR="007A038E" w:rsidRPr="007A038E">
        <w:rPr>
          <w:rFonts w:ascii="Cambria" w:hAnsi="Cambria" w:cs="Times New Roman"/>
          <w:sz w:val="22"/>
          <w:szCs w:val="20"/>
        </w:rPr>
        <w:t>Belajar</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Matematika</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dengan</w:t>
      </w:r>
      <w:proofErr w:type="spellEnd"/>
      <w:r w:rsidR="007A038E" w:rsidRPr="007A038E">
        <w:rPr>
          <w:rFonts w:ascii="Cambria" w:hAnsi="Cambria" w:cs="Times New Roman"/>
          <w:sz w:val="22"/>
          <w:szCs w:val="20"/>
        </w:rPr>
        <w:t xml:space="preserve"> Model </w:t>
      </w:r>
      <w:proofErr w:type="spellStart"/>
      <w:r w:rsidR="007A038E" w:rsidRPr="007A038E">
        <w:rPr>
          <w:rFonts w:ascii="Cambria" w:hAnsi="Cambria" w:cs="Times New Roman"/>
          <w:sz w:val="22"/>
          <w:szCs w:val="20"/>
        </w:rPr>
        <w:t>Pembelajaran</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Kooperatif</w:t>
      </w:r>
      <w:proofErr w:type="spellEnd"/>
      <w:r w:rsidR="007A038E" w:rsidRPr="007A038E">
        <w:rPr>
          <w:rFonts w:ascii="Cambria" w:hAnsi="Cambria" w:cs="Times New Roman"/>
          <w:sz w:val="22"/>
          <w:szCs w:val="20"/>
        </w:rPr>
        <w:t xml:space="preserve"> </w:t>
      </w:r>
      <w:proofErr w:type="spellStart"/>
      <w:r w:rsidR="007A038E" w:rsidRPr="007A038E">
        <w:rPr>
          <w:rFonts w:ascii="Cambria" w:hAnsi="Cambria" w:cs="Times New Roman"/>
          <w:sz w:val="22"/>
          <w:szCs w:val="20"/>
        </w:rPr>
        <w:t>Tipe</w:t>
      </w:r>
      <w:proofErr w:type="spellEnd"/>
      <w:r w:rsidR="007A038E" w:rsidRPr="007A038E">
        <w:rPr>
          <w:rFonts w:ascii="Cambria" w:hAnsi="Cambria" w:cs="Times New Roman"/>
          <w:sz w:val="22"/>
          <w:szCs w:val="20"/>
        </w:rPr>
        <w:t xml:space="preserve"> </w:t>
      </w:r>
      <w:r w:rsidRPr="007A038E">
        <w:rPr>
          <w:rFonts w:ascii="Cambria" w:hAnsi="Cambria" w:cs="Times New Roman"/>
          <w:i/>
          <w:sz w:val="22"/>
          <w:szCs w:val="20"/>
        </w:rPr>
        <w:t>Think Pair Share</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01"/>
        <w:gridCol w:w="1700"/>
        <w:gridCol w:w="1702"/>
        <w:gridCol w:w="1702"/>
        <w:gridCol w:w="1703"/>
      </w:tblGrid>
      <w:tr w:rsidR="00CF6C2A" w:rsidRPr="00407841" w14:paraId="7247467F" w14:textId="77777777" w:rsidTr="007A038E">
        <w:tc>
          <w:tcPr>
            <w:tcW w:w="1000" w:type="pct"/>
            <w:vMerge w:val="restart"/>
          </w:tcPr>
          <w:p w14:paraId="0D0B6696" w14:textId="77777777"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Statistik</w:t>
            </w:r>
          </w:p>
        </w:tc>
        <w:tc>
          <w:tcPr>
            <w:tcW w:w="4000" w:type="pct"/>
            <w:gridSpan w:val="4"/>
          </w:tcPr>
          <w:p w14:paraId="096B3E72" w14:textId="08F3FE15"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 xml:space="preserve">Nilai </w:t>
            </w:r>
            <w:r w:rsidR="003D617C" w:rsidRPr="00407841">
              <w:rPr>
                <w:rFonts w:ascii="Cambria" w:hAnsi="Cambria" w:cs="Times New Roman"/>
              </w:rPr>
              <w:t>Statistiik Siswa</w:t>
            </w:r>
          </w:p>
        </w:tc>
      </w:tr>
      <w:tr w:rsidR="00CF6C2A" w:rsidRPr="00407841" w14:paraId="258499F4" w14:textId="77777777" w:rsidTr="007A038E">
        <w:tc>
          <w:tcPr>
            <w:tcW w:w="1000" w:type="pct"/>
            <w:vMerge/>
          </w:tcPr>
          <w:p w14:paraId="336860FC" w14:textId="77777777" w:rsidR="00CF6C2A" w:rsidRPr="00407841" w:rsidRDefault="00CF6C2A" w:rsidP="00F45D52">
            <w:pPr>
              <w:pStyle w:val="ListParagraph"/>
              <w:ind w:left="0"/>
              <w:jc w:val="center"/>
              <w:rPr>
                <w:rFonts w:ascii="Cambria" w:hAnsi="Cambria" w:cs="Times New Roman"/>
              </w:rPr>
            </w:pPr>
          </w:p>
        </w:tc>
        <w:tc>
          <w:tcPr>
            <w:tcW w:w="999" w:type="pct"/>
          </w:tcPr>
          <w:p w14:paraId="465D7E49" w14:textId="73D0FB1E" w:rsidR="00CF6C2A" w:rsidRPr="00407841" w:rsidRDefault="001B031F" w:rsidP="00F45D52">
            <w:pPr>
              <w:pStyle w:val="ListParagraph"/>
              <w:ind w:left="0"/>
              <w:jc w:val="center"/>
              <w:rPr>
                <w:rFonts w:ascii="Cambria" w:hAnsi="Cambria" w:cs="Times New Roman"/>
              </w:rPr>
            </w:pPr>
            <w:r w:rsidRPr="003D617C">
              <w:rPr>
                <w:rFonts w:ascii="Cambria" w:hAnsi="Cambria" w:cs="Times New Roman"/>
                <w:i/>
              </w:rPr>
              <w:t>Pretest</w:t>
            </w:r>
            <w:r w:rsidR="00CF6C2A" w:rsidRPr="00407841">
              <w:rPr>
                <w:rFonts w:ascii="Cambria" w:hAnsi="Cambria" w:cs="Times New Roman"/>
              </w:rPr>
              <w:t xml:space="preserve"> </w:t>
            </w:r>
            <w:r w:rsidR="003D617C" w:rsidRPr="00407841">
              <w:rPr>
                <w:rFonts w:ascii="Cambria" w:hAnsi="Cambria" w:cs="Times New Roman"/>
              </w:rPr>
              <w:t>Pagi</w:t>
            </w:r>
          </w:p>
        </w:tc>
        <w:tc>
          <w:tcPr>
            <w:tcW w:w="1000" w:type="pct"/>
          </w:tcPr>
          <w:p w14:paraId="0BC28F17" w14:textId="07566570" w:rsidR="00CF6C2A" w:rsidRPr="00407841" w:rsidRDefault="00CF6C2A" w:rsidP="00F45D52">
            <w:pPr>
              <w:pStyle w:val="ListParagraph"/>
              <w:ind w:left="0"/>
              <w:jc w:val="center"/>
              <w:rPr>
                <w:rFonts w:ascii="Cambria" w:hAnsi="Cambria" w:cs="Times New Roman"/>
              </w:rPr>
            </w:pPr>
            <w:r w:rsidRPr="003D617C">
              <w:rPr>
                <w:rFonts w:ascii="Cambria" w:hAnsi="Cambria" w:cs="Times New Roman"/>
                <w:i/>
              </w:rPr>
              <w:t>Posttst</w:t>
            </w:r>
            <w:r w:rsidRPr="00407841">
              <w:rPr>
                <w:rFonts w:ascii="Cambria" w:hAnsi="Cambria" w:cs="Times New Roman"/>
              </w:rPr>
              <w:t xml:space="preserve"> </w:t>
            </w:r>
            <w:r w:rsidR="003D617C" w:rsidRPr="00407841">
              <w:rPr>
                <w:rFonts w:ascii="Cambria" w:hAnsi="Cambria" w:cs="Times New Roman"/>
              </w:rPr>
              <w:t>Pagi</w:t>
            </w:r>
          </w:p>
        </w:tc>
        <w:tc>
          <w:tcPr>
            <w:tcW w:w="1000" w:type="pct"/>
          </w:tcPr>
          <w:p w14:paraId="41F80D4B" w14:textId="3A02282A" w:rsidR="00CF6C2A" w:rsidRPr="00407841" w:rsidRDefault="001B031F" w:rsidP="00F45D52">
            <w:pPr>
              <w:pStyle w:val="ListParagraph"/>
              <w:ind w:left="0"/>
              <w:jc w:val="center"/>
              <w:rPr>
                <w:rFonts w:ascii="Cambria" w:hAnsi="Cambria" w:cs="Times New Roman"/>
              </w:rPr>
            </w:pPr>
            <w:r w:rsidRPr="003D617C">
              <w:rPr>
                <w:rFonts w:ascii="Cambria" w:hAnsi="Cambria" w:cs="Times New Roman"/>
                <w:i/>
              </w:rPr>
              <w:t>Pretest</w:t>
            </w:r>
            <w:r w:rsidR="00CF6C2A" w:rsidRPr="00407841">
              <w:rPr>
                <w:rFonts w:ascii="Cambria" w:hAnsi="Cambria" w:cs="Times New Roman"/>
              </w:rPr>
              <w:t xml:space="preserve"> </w:t>
            </w:r>
            <w:r w:rsidR="003D617C" w:rsidRPr="00407841">
              <w:rPr>
                <w:rFonts w:ascii="Cambria" w:hAnsi="Cambria" w:cs="Times New Roman"/>
              </w:rPr>
              <w:t>Siang</w:t>
            </w:r>
          </w:p>
        </w:tc>
        <w:tc>
          <w:tcPr>
            <w:tcW w:w="1000" w:type="pct"/>
          </w:tcPr>
          <w:p w14:paraId="6422C8F7" w14:textId="4482C0D5" w:rsidR="00CF6C2A" w:rsidRPr="00407841" w:rsidRDefault="00CF6C2A" w:rsidP="00F45D52">
            <w:pPr>
              <w:pStyle w:val="ListParagraph"/>
              <w:ind w:left="0"/>
              <w:jc w:val="center"/>
              <w:rPr>
                <w:rFonts w:ascii="Cambria" w:hAnsi="Cambria" w:cs="Times New Roman"/>
              </w:rPr>
            </w:pPr>
            <w:r w:rsidRPr="003D617C">
              <w:rPr>
                <w:rFonts w:ascii="Cambria" w:hAnsi="Cambria" w:cs="Times New Roman"/>
                <w:i/>
              </w:rPr>
              <w:t>Posttest</w:t>
            </w:r>
            <w:r w:rsidRPr="00407841">
              <w:rPr>
                <w:rFonts w:ascii="Cambria" w:hAnsi="Cambria" w:cs="Times New Roman"/>
              </w:rPr>
              <w:t xml:space="preserve"> </w:t>
            </w:r>
            <w:r w:rsidR="003D617C" w:rsidRPr="00407841">
              <w:rPr>
                <w:rFonts w:ascii="Cambria" w:hAnsi="Cambria" w:cs="Times New Roman"/>
              </w:rPr>
              <w:t>Siang</w:t>
            </w:r>
          </w:p>
        </w:tc>
      </w:tr>
      <w:tr w:rsidR="00CF6C2A" w:rsidRPr="00407841" w14:paraId="087D2DB9" w14:textId="77777777" w:rsidTr="007A038E">
        <w:tc>
          <w:tcPr>
            <w:tcW w:w="1000" w:type="pct"/>
          </w:tcPr>
          <w:p w14:paraId="6B12E088" w14:textId="77777777"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 xml:space="preserve">Jumlah Sampel </w:t>
            </w:r>
          </w:p>
        </w:tc>
        <w:tc>
          <w:tcPr>
            <w:tcW w:w="999" w:type="pct"/>
          </w:tcPr>
          <w:p w14:paraId="4E3CB8C4" w14:textId="34BA235B"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36</w:t>
            </w:r>
          </w:p>
        </w:tc>
        <w:tc>
          <w:tcPr>
            <w:tcW w:w="1000" w:type="pct"/>
          </w:tcPr>
          <w:p w14:paraId="0A891EAF" w14:textId="528EA094"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36</w:t>
            </w:r>
          </w:p>
        </w:tc>
        <w:tc>
          <w:tcPr>
            <w:tcW w:w="1000" w:type="pct"/>
          </w:tcPr>
          <w:p w14:paraId="496ACD21" w14:textId="27F4D7A1"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36</w:t>
            </w:r>
          </w:p>
        </w:tc>
        <w:tc>
          <w:tcPr>
            <w:tcW w:w="1000" w:type="pct"/>
          </w:tcPr>
          <w:p w14:paraId="214C559D" w14:textId="7CE1889C"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36</w:t>
            </w:r>
          </w:p>
        </w:tc>
      </w:tr>
      <w:tr w:rsidR="00CF6C2A" w:rsidRPr="00407841" w14:paraId="2A268D93" w14:textId="77777777" w:rsidTr="007A038E">
        <w:tc>
          <w:tcPr>
            <w:tcW w:w="1000" w:type="pct"/>
          </w:tcPr>
          <w:p w14:paraId="454FC2D6" w14:textId="77777777"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Nilai Tertinggi</w:t>
            </w:r>
          </w:p>
        </w:tc>
        <w:tc>
          <w:tcPr>
            <w:tcW w:w="999" w:type="pct"/>
          </w:tcPr>
          <w:p w14:paraId="1FF2612A" w14:textId="63E877F6"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63</w:t>
            </w:r>
          </w:p>
        </w:tc>
        <w:tc>
          <w:tcPr>
            <w:tcW w:w="1000" w:type="pct"/>
          </w:tcPr>
          <w:p w14:paraId="30863E6F" w14:textId="3BBF3E1C"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91</w:t>
            </w:r>
          </w:p>
        </w:tc>
        <w:tc>
          <w:tcPr>
            <w:tcW w:w="1000" w:type="pct"/>
          </w:tcPr>
          <w:p w14:paraId="2915E851" w14:textId="5489C809"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56</w:t>
            </w:r>
          </w:p>
        </w:tc>
        <w:tc>
          <w:tcPr>
            <w:tcW w:w="1000" w:type="pct"/>
          </w:tcPr>
          <w:p w14:paraId="487E238C" w14:textId="5DF1B833"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91</w:t>
            </w:r>
          </w:p>
        </w:tc>
      </w:tr>
      <w:tr w:rsidR="00CF6C2A" w:rsidRPr="00407841" w14:paraId="581DE096" w14:textId="77777777" w:rsidTr="007A038E">
        <w:tc>
          <w:tcPr>
            <w:tcW w:w="1000" w:type="pct"/>
          </w:tcPr>
          <w:p w14:paraId="5C60E157" w14:textId="77777777" w:rsidR="00B82340" w:rsidRPr="00407841" w:rsidRDefault="00CF6C2A" w:rsidP="00F45D52">
            <w:pPr>
              <w:pStyle w:val="ListParagraph"/>
              <w:ind w:left="0"/>
              <w:jc w:val="center"/>
              <w:rPr>
                <w:rFonts w:ascii="Cambria" w:hAnsi="Cambria" w:cs="Times New Roman"/>
              </w:rPr>
            </w:pPr>
            <w:r w:rsidRPr="00407841">
              <w:rPr>
                <w:rFonts w:ascii="Cambria" w:hAnsi="Cambria" w:cs="Times New Roman"/>
              </w:rPr>
              <w:t xml:space="preserve">Nilai </w:t>
            </w:r>
          </w:p>
          <w:p w14:paraId="24120078" w14:textId="0BB19DAD" w:rsidR="00CF6C2A" w:rsidRPr="00407841" w:rsidRDefault="00CF6C2A" w:rsidP="00F45D52">
            <w:pPr>
              <w:pStyle w:val="ListParagraph"/>
              <w:ind w:left="0"/>
              <w:jc w:val="center"/>
              <w:rPr>
                <w:rFonts w:ascii="Cambria" w:hAnsi="Cambria" w:cs="Times New Roman"/>
              </w:rPr>
            </w:pPr>
            <w:r w:rsidRPr="00407841">
              <w:rPr>
                <w:rFonts w:ascii="Cambria" w:hAnsi="Cambria" w:cs="Times New Roman"/>
              </w:rPr>
              <w:t>Terendah</w:t>
            </w:r>
          </w:p>
        </w:tc>
        <w:tc>
          <w:tcPr>
            <w:tcW w:w="999" w:type="pct"/>
          </w:tcPr>
          <w:p w14:paraId="61A8BAAF" w14:textId="00D2ECEC"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34</w:t>
            </w:r>
          </w:p>
        </w:tc>
        <w:tc>
          <w:tcPr>
            <w:tcW w:w="1000" w:type="pct"/>
          </w:tcPr>
          <w:p w14:paraId="210EA32B" w14:textId="599BBD13"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72</w:t>
            </w:r>
          </w:p>
        </w:tc>
        <w:tc>
          <w:tcPr>
            <w:tcW w:w="1000" w:type="pct"/>
          </w:tcPr>
          <w:p w14:paraId="4996690F" w14:textId="1E6F6A4F"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35</w:t>
            </w:r>
          </w:p>
        </w:tc>
        <w:tc>
          <w:tcPr>
            <w:tcW w:w="1000" w:type="pct"/>
          </w:tcPr>
          <w:p w14:paraId="2A494662" w14:textId="5563BE70" w:rsidR="00CF6C2A" w:rsidRPr="00407841" w:rsidRDefault="001B3F6A" w:rsidP="00F45D52">
            <w:pPr>
              <w:pStyle w:val="ListParagraph"/>
              <w:ind w:left="0"/>
              <w:jc w:val="center"/>
              <w:rPr>
                <w:rFonts w:ascii="Cambria" w:hAnsi="Cambria" w:cs="Times New Roman"/>
              </w:rPr>
            </w:pPr>
            <w:r w:rsidRPr="00407841">
              <w:rPr>
                <w:rFonts w:ascii="Cambria" w:hAnsi="Cambria" w:cs="Times New Roman"/>
              </w:rPr>
              <w:t>65</w:t>
            </w:r>
          </w:p>
        </w:tc>
      </w:tr>
    </w:tbl>
    <w:p w14:paraId="37FAABDF" w14:textId="77777777" w:rsidR="00B82340" w:rsidRPr="00407841" w:rsidRDefault="00B82340" w:rsidP="00F45D52">
      <w:pPr>
        <w:pStyle w:val="ListParagraph"/>
        <w:ind w:left="1429"/>
        <w:jc w:val="both"/>
        <w:rPr>
          <w:rFonts w:ascii="Cambria" w:hAnsi="Cambria" w:cs="Times New Roman"/>
        </w:rPr>
      </w:pPr>
    </w:p>
    <w:p w14:paraId="0DCCB22A" w14:textId="2E6B9835" w:rsidR="00CF6C2A" w:rsidRDefault="001B3F6A" w:rsidP="00B82340">
      <w:pPr>
        <w:pStyle w:val="ListParagraph"/>
        <w:ind w:left="0" w:firstLine="720"/>
        <w:jc w:val="both"/>
        <w:rPr>
          <w:rFonts w:ascii="Cambria" w:hAnsi="Cambria" w:cs="Times New Roman"/>
        </w:rPr>
      </w:pPr>
      <w:r w:rsidRPr="00407841">
        <w:rPr>
          <w:rFonts w:ascii="Cambria" w:hAnsi="Cambria" w:cs="Times New Roman"/>
        </w:rPr>
        <w:t xml:space="preserve">Dari tabel diatas terlihat jika pada </w:t>
      </w:r>
      <w:r w:rsidR="001B031F" w:rsidRPr="003D617C">
        <w:rPr>
          <w:rFonts w:ascii="Cambria" w:hAnsi="Cambria" w:cs="Times New Roman"/>
          <w:i/>
        </w:rPr>
        <w:t>pretest</w:t>
      </w:r>
      <w:r w:rsidRPr="00407841">
        <w:rPr>
          <w:rFonts w:ascii="Cambria" w:hAnsi="Cambria" w:cs="Times New Roman"/>
        </w:rPr>
        <w:t xml:space="preserve"> dan </w:t>
      </w:r>
      <w:r w:rsidRPr="003D617C">
        <w:rPr>
          <w:rFonts w:ascii="Cambria" w:hAnsi="Cambria" w:cs="Times New Roman"/>
          <w:i/>
        </w:rPr>
        <w:t>posttes</w:t>
      </w:r>
      <w:r w:rsidR="00F452E2" w:rsidRPr="003D617C">
        <w:rPr>
          <w:rFonts w:ascii="Cambria" w:hAnsi="Cambria" w:cs="Times New Roman"/>
          <w:i/>
        </w:rPr>
        <w:t>t</w:t>
      </w:r>
      <w:r w:rsidRPr="00407841">
        <w:rPr>
          <w:rFonts w:ascii="Cambria" w:hAnsi="Cambria" w:cs="Times New Roman"/>
        </w:rPr>
        <w:t xml:space="preserve"> di pagi hari terdapat peningkatan </w:t>
      </w:r>
      <w:r w:rsidR="00F452E2" w:rsidRPr="00407841">
        <w:rPr>
          <w:rFonts w:ascii="Cambria" w:hAnsi="Cambria" w:cs="Times New Roman"/>
        </w:rPr>
        <w:t xml:space="preserve">ini terlihat </w:t>
      </w:r>
      <w:r w:rsidRPr="00407841">
        <w:rPr>
          <w:rFonts w:ascii="Cambria" w:hAnsi="Cambria" w:cs="Times New Roman"/>
        </w:rPr>
        <w:t>dari</w:t>
      </w:r>
      <w:r w:rsidR="00F452E2" w:rsidRPr="00407841">
        <w:rPr>
          <w:rFonts w:ascii="Cambria" w:hAnsi="Cambria" w:cs="Times New Roman"/>
        </w:rPr>
        <w:t xml:space="preserve"> </w:t>
      </w:r>
      <w:r w:rsidR="001B031F">
        <w:rPr>
          <w:rFonts w:ascii="Cambria" w:hAnsi="Cambria" w:cs="Times New Roman"/>
        </w:rPr>
        <w:t>pretest</w:t>
      </w:r>
      <w:r w:rsidRPr="00407841">
        <w:rPr>
          <w:rFonts w:ascii="Cambria" w:hAnsi="Cambria" w:cs="Times New Roman"/>
        </w:rPr>
        <w:t xml:space="preserve"> nilai terendah 34 menjadi 63 pada nilai tertin</w:t>
      </w:r>
      <w:r w:rsidR="00F452E2" w:rsidRPr="00407841">
        <w:rPr>
          <w:rFonts w:ascii="Cambria" w:hAnsi="Cambria" w:cs="Times New Roman"/>
        </w:rPr>
        <w:t>g</w:t>
      </w:r>
      <w:r w:rsidRPr="00407841">
        <w:rPr>
          <w:rFonts w:ascii="Cambria" w:hAnsi="Cambria" w:cs="Times New Roman"/>
        </w:rPr>
        <w:t>ginya,</w:t>
      </w:r>
      <w:r w:rsidR="00F452E2" w:rsidRPr="00407841">
        <w:rPr>
          <w:rFonts w:ascii="Cambria" w:hAnsi="Cambria" w:cs="Times New Roman"/>
        </w:rPr>
        <w:t xml:space="preserve"> untuk </w:t>
      </w:r>
      <w:r w:rsidR="00F452E2" w:rsidRPr="003D617C">
        <w:rPr>
          <w:rFonts w:ascii="Cambria" w:hAnsi="Cambria" w:cs="Times New Roman"/>
          <w:i/>
        </w:rPr>
        <w:t>posttest</w:t>
      </w:r>
      <w:r w:rsidR="00F452E2" w:rsidRPr="00407841">
        <w:rPr>
          <w:rFonts w:ascii="Cambria" w:hAnsi="Cambria" w:cs="Times New Roman"/>
        </w:rPr>
        <w:t xml:space="preserve"> sebesar nilai terendah 71 menjadi 91.</w:t>
      </w:r>
      <w:r w:rsidRPr="00407841">
        <w:rPr>
          <w:rFonts w:ascii="Cambria" w:hAnsi="Cambria" w:cs="Times New Roman"/>
        </w:rPr>
        <w:t xml:space="preserve"> </w:t>
      </w:r>
      <w:r w:rsidR="00F452E2" w:rsidRPr="00407841">
        <w:rPr>
          <w:rFonts w:ascii="Cambria" w:hAnsi="Cambria" w:cs="Times New Roman"/>
        </w:rPr>
        <w:t>D</w:t>
      </w:r>
      <w:r w:rsidRPr="00407841">
        <w:rPr>
          <w:rFonts w:ascii="Cambria" w:hAnsi="Cambria" w:cs="Times New Roman"/>
        </w:rPr>
        <w:t xml:space="preserve">emikian juga terjadi pada </w:t>
      </w:r>
      <w:r w:rsidR="001B031F" w:rsidRPr="003D617C">
        <w:rPr>
          <w:rFonts w:ascii="Cambria" w:hAnsi="Cambria" w:cs="Times New Roman"/>
          <w:i/>
        </w:rPr>
        <w:t>pretest</w:t>
      </w:r>
      <w:r w:rsidRPr="00407841">
        <w:rPr>
          <w:rFonts w:ascii="Cambria" w:hAnsi="Cambria" w:cs="Times New Roman"/>
        </w:rPr>
        <w:t xml:space="preserve"> dan </w:t>
      </w:r>
      <w:r w:rsidRPr="003D617C">
        <w:rPr>
          <w:rFonts w:ascii="Cambria" w:hAnsi="Cambria" w:cs="Times New Roman"/>
          <w:i/>
        </w:rPr>
        <w:t>posttes</w:t>
      </w:r>
      <w:r w:rsidRPr="00407841">
        <w:rPr>
          <w:rFonts w:ascii="Cambria" w:hAnsi="Cambria" w:cs="Times New Roman"/>
        </w:rPr>
        <w:t xml:space="preserve"> pada siang hari juga terjadi peningkatan dimana nilai terendah sebelum diberikan </w:t>
      </w:r>
      <w:r w:rsidRPr="00407841">
        <w:rPr>
          <w:rFonts w:ascii="Cambria" w:hAnsi="Cambria" w:cs="Times New Roman"/>
        </w:rPr>
        <w:lastRenderedPageBreak/>
        <w:t xml:space="preserve">perlakuan itu sebesar 35 dan </w:t>
      </w:r>
      <w:r w:rsidR="00F452E2" w:rsidRPr="00407841">
        <w:rPr>
          <w:rFonts w:ascii="Cambria" w:hAnsi="Cambria" w:cs="Times New Roman"/>
        </w:rPr>
        <w:t xml:space="preserve">56 untuk nilai tertingginya, sedangkan untuk nilai setelah diberi di perlakuan </w:t>
      </w:r>
      <w:r w:rsidR="007B6FE0" w:rsidRPr="00407841">
        <w:rPr>
          <w:rFonts w:ascii="Cambria" w:hAnsi="Cambria" w:cs="Times New Roman"/>
        </w:rPr>
        <w:t>nilai terendah sebesar 65 daan nilai tertinggi sebesar 91.</w:t>
      </w:r>
    </w:p>
    <w:p w14:paraId="70BAEA4A" w14:textId="77777777" w:rsidR="00360574" w:rsidRPr="00407841" w:rsidRDefault="00360574" w:rsidP="00B82340">
      <w:pPr>
        <w:pStyle w:val="ListParagraph"/>
        <w:ind w:left="0" w:firstLine="720"/>
        <w:jc w:val="both"/>
        <w:rPr>
          <w:rFonts w:ascii="Cambria" w:hAnsi="Cambria" w:cs="Times New Roman"/>
        </w:rPr>
      </w:pPr>
    </w:p>
    <w:p w14:paraId="26AC4F3B" w14:textId="0F89C700" w:rsidR="0061495F" w:rsidRPr="00407841" w:rsidRDefault="0061495F" w:rsidP="00B82340">
      <w:pPr>
        <w:pStyle w:val="ListParagraph"/>
        <w:numPr>
          <w:ilvl w:val="0"/>
          <w:numId w:val="1"/>
        </w:numPr>
        <w:ind w:left="360"/>
        <w:jc w:val="both"/>
        <w:rPr>
          <w:rFonts w:ascii="Cambria" w:hAnsi="Cambria" w:cs="Times New Roman"/>
        </w:rPr>
      </w:pPr>
      <w:r w:rsidRPr="00407841">
        <w:rPr>
          <w:rFonts w:ascii="Cambria" w:hAnsi="Cambria" w:cs="Times New Roman"/>
        </w:rPr>
        <w:t>Perbedaan hasil belajar matematika yang menerapkan model pembelajaran kooperatif tipe Team Games Tournament dan model kooperatif tipe Think Pair Share berdasarkan waktu belajar siswa</w:t>
      </w:r>
    </w:p>
    <w:p w14:paraId="33A3F27D" w14:textId="4DBB0C32" w:rsidR="007B6FE0" w:rsidRDefault="00B82340" w:rsidP="00B82340">
      <w:pPr>
        <w:pStyle w:val="ListParagraph"/>
        <w:ind w:left="0" w:firstLine="720"/>
        <w:jc w:val="both"/>
        <w:rPr>
          <w:rFonts w:ascii="Cambria" w:hAnsi="Cambria" w:cs="Times New Roman"/>
        </w:rPr>
      </w:pPr>
      <w:r w:rsidRPr="00407841">
        <w:rPr>
          <w:rFonts w:ascii="Cambria" w:hAnsi="Cambria" w:cs="Times New Roman"/>
        </w:rPr>
        <w:t>Untuk m</w:t>
      </w:r>
      <w:r w:rsidR="007B6FE0" w:rsidRPr="00407841">
        <w:rPr>
          <w:rFonts w:ascii="Cambria" w:hAnsi="Cambria" w:cs="Times New Roman"/>
        </w:rPr>
        <w:t xml:space="preserve">embahas pada bagian ini </w:t>
      </w:r>
      <w:r w:rsidR="0043548F" w:rsidRPr="00407841">
        <w:rPr>
          <w:rFonts w:ascii="Cambria" w:hAnsi="Cambria" w:cs="Times New Roman"/>
        </w:rPr>
        <w:t>yaitu dengan menggunakan statisti</w:t>
      </w:r>
      <w:r w:rsidR="00A64C09">
        <w:rPr>
          <w:rFonts w:ascii="Cambria" w:hAnsi="Cambria" w:cs="Times New Roman"/>
        </w:rPr>
        <w:t>k infere</w:t>
      </w:r>
      <w:r w:rsidR="0043548F" w:rsidRPr="00407841">
        <w:rPr>
          <w:rFonts w:ascii="Cambria" w:hAnsi="Cambria" w:cs="Times New Roman"/>
        </w:rPr>
        <w:t xml:space="preserve">nsial. </w:t>
      </w:r>
      <w:proofErr w:type="spellStart"/>
      <w:r w:rsidR="003D617C">
        <w:rPr>
          <w:rFonts w:ascii="Cambria" w:hAnsi="Cambria" w:cs="Times New Roman"/>
          <w:lang w:val="en-US"/>
        </w:rPr>
        <w:t>Dalam</w:t>
      </w:r>
      <w:proofErr w:type="spellEnd"/>
      <w:r w:rsidR="003D617C">
        <w:rPr>
          <w:rFonts w:ascii="Cambria" w:hAnsi="Cambria" w:cs="Times New Roman"/>
          <w:lang w:val="en-US"/>
        </w:rPr>
        <w:t xml:space="preserve"> </w:t>
      </w:r>
      <w:r w:rsidR="0043548F" w:rsidRPr="00407841">
        <w:rPr>
          <w:rFonts w:ascii="Cambria" w:hAnsi="Cambria" w:cs="Times New Roman"/>
        </w:rPr>
        <w:t>melakukan analisis inferensial</w:t>
      </w:r>
      <w:r w:rsidR="003D617C">
        <w:rPr>
          <w:rFonts w:ascii="Cambria" w:hAnsi="Cambria" w:cs="Times New Roman"/>
          <w:lang w:val="en-US"/>
        </w:rPr>
        <w:t>,</w:t>
      </w:r>
      <w:r w:rsidR="0043548F" w:rsidRPr="00407841">
        <w:rPr>
          <w:rFonts w:ascii="Cambria" w:hAnsi="Cambria" w:cs="Times New Roman"/>
        </w:rPr>
        <w:t xml:space="preserve"> </w:t>
      </w:r>
      <w:proofErr w:type="spellStart"/>
      <w:r w:rsidR="003D617C">
        <w:rPr>
          <w:rFonts w:ascii="Cambria" w:hAnsi="Cambria" w:cs="Times New Roman"/>
          <w:lang w:val="en-US"/>
        </w:rPr>
        <w:t>perlu</w:t>
      </w:r>
      <w:proofErr w:type="spellEnd"/>
      <w:r w:rsidR="003D617C">
        <w:rPr>
          <w:rFonts w:ascii="Cambria" w:hAnsi="Cambria" w:cs="Times New Roman"/>
          <w:lang w:val="en-US"/>
        </w:rPr>
        <w:t xml:space="preserve"> </w:t>
      </w:r>
      <w:proofErr w:type="spellStart"/>
      <w:r w:rsidR="003D617C">
        <w:rPr>
          <w:rFonts w:ascii="Cambria" w:hAnsi="Cambria" w:cs="Times New Roman"/>
          <w:lang w:val="en-US"/>
        </w:rPr>
        <w:t>dilakukan</w:t>
      </w:r>
      <w:proofErr w:type="spellEnd"/>
      <w:r w:rsidR="0043548F" w:rsidRPr="00407841">
        <w:rPr>
          <w:rFonts w:ascii="Cambria" w:hAnsi="Cambria" w:cs="Times New Roman"/>
        </w:rPr>
        <w:t xml:space="preserve"> </w:t>
      </w:r>
      <w:r w:rsidR="000B6202">
        <w:rPr>
          <w:rFonts w:ascii="Cambria" w:hAnsi="Cambria" w:cs="Times New Roman"/>
          <w:lang w:val="en-US"/>
        </w:rPr>
        <w:t xml:space="preserve">uji </w:t>
      </w:r>
      <w:proofErr w:type="spellStart"/>
      <w:r w:rsidR="000B6202">
        <w:rPr>
          <w:rFonts w:ascii="Cambria" w:hAnsi="Cambria" w:cs="Times New Roman"/>
          <w:lang w:val="en-US"/>
        </w:rPr>
        <w:t>prasyarat</w:t>
      </w:r>
      <w:proofErr w:type="spellEnd"/>
      <w:r w:rsidR="0043548F" w:rsidRPr="00407841">
        <w:rPr>
          <w:rFonts w:ascii="Cambria" w:hAnsi="Cambria" w:cs="Times New Roman"/>
        </w:rPr>
        <w:t xml:space="preserve"> terlebih dahulu, seperti pengujian normalitas dan uji homogenitas. </w:t>
      </w:r>
      <w:r w:rsidR="003D617C">
        <w:rPr>
          <w:rFonts w:ascii="Cambria" w:hAnsi="Cambria" w:cs="Times New Roman"/>
          <w:lang w:val="en-US"/>
        </w:rPr>
        <w:t xml:space="preserve">Hal </w:t>
      </w:r>
      <w:proofErr w:type="spellStart"/>
      <w:r w:rsidR="003D617C">
        <w:rPr>
          <w:rFonts w:ascii="Cambria" w:hAnsi="Cambria" w:cs="Times New Roman"/>
          <w:lang w:val="en-US"/>
        </w:rPr>
        <w:t>ini</w:t>
      </w:r>
      <w:proofErr w:type="spellEnd"/>
      <w:r w:rsidR="003D617C">
        <w:rPr>
          <w:rFonts w:ascii="Cambria" w:hAnsi="Cambria" w:cs="Times New Roman"/>
          <w:lang w:val="en-US"/>
        </w:rPr>
        <w:t xml:space="preserve"> </w:t>
      </w:r>
      <w:proofErr w:type="spellStart"/>
      <w:r w:rsidR="003D617C">
        <w:rPr>
          <w:rFonts w:ascii="Cambria" w:hAnsi="Cambria" w:cs="Times New Roman"/>
          <w:lang w:val="en-US"/>
        </w:rPr>
        <w:t>dilakukan</w:t>
      </w:r>
      <w:proofErr w:type="spellEnd"/>
      <w:r w:rsidR="003D617C">
        <w:rPr>
          <w:rFonts w:ascii="Cambria" w:hAnsi="Cambria" w:cs="Times New Roman"/>
          <w:lang w:val="en-US"/>
        </w:rPr>
        <w:t xml:space="preserve"> </w:t>
      </w:r>
      <w:proofErr w:type="spellStart"/>
      <w:r w:rsidR="003D617C">
        <w:rPr>
          <w:rFonts w:ascii="Cambria" w:hAnsi="Cambria" w:cs="Times New Roman"/>
          <w:lang w:val="en-US"/>
        </w:rPr>
        <w:t>untuk</w:t>
      </w:r>
      <w:proofErr w:type="spellEnd"/>
      <w:r w:rsidR="003D617C">
        <w:rPr>
          <w:rFonts w:ascii="Cambria" w:hAnsi="Cambria" w:cs="Times New Roman"/>
          <w:lang w:val="en-US"/>
        </w:rPr>
        <w:t xml:space="preserve"> </w:t>
      </w:r>
      <w:proofErr w:type="spellStart"/>
      <w:r w:rsidR="003D617C">
        <w:rPr>
          <w:rFonts w:ascii="Cambria" w:hAnsi="Cambria" w:cs="Times New Roman"/>
          <w:lang w:val="en-US"/>
        </w:rPr>
        <w:t>mengetahui</w:t>
      </w:r>
      <w:proofErr w:type="spellEnd"/>
      <w:r w:rsidR="0043548F" w:rsidRPr="00407841">
        <w:rPr>
          <w:rFonts w:ascii="Cambria" w:hAnsi="Cambria" w:cs="Times New Roman"/>
        </w:rPr>
        <w:t xml:space="preserve"> </w:t>
      </w:r>
      <w:proofErr w:type="spellStart"/>
      <w:r w:rsidR="000B6202">
        <w:rPr>
          <w:rFonts w:ascii="Cambria" w:hAnsi="Cambria" w:cs="Times New Roman"/>
          <w:lang w:val="en-US"/>
        </w:rPr>
        <w:t>terdapat</w:t>
      </w:r>
      <w:proofErr w:type="spellEnd"/>
      <w:r w:rsidR="000B6202">
        <w:rPr>
          <w:rFonts w:ascii="Cambria" w:hAnsi="Cambria" w:cs="Times New Roman"/>
          <w:lang w:val="en-US"/>
        </w:rPr>
        <w:t xml:space="preserve"> </w:t>
      </w:r>
      <w:proofErr w:type="spellStart"/>
      <w:r w:rsidR="000B6202">
        <w:rPr>
          <w:rFonts w:ascii="Cambria" w:hAnsi="Cambria" w:cs="Times New Roman"/>
          <w:lang w:val="en-US"/>
        </w:rPr>
        <w:t>atau</w:t>
      </w:r>
      <w:proofErr w:type="spellEnd"/>
      <w:r w:rsidR="000B6202">
        <w:rPr>
          <w:rFonts w:ascii="Cambria" w:hAnsi="Cambria" w:cs="Times New Roman"/>
          <w:lang w:val="en-US"/>
        </w:rPr>
        <w:t xml:space="preserve"> </w:t>
      </w:r>
      <w:proofErr w:type="spellStart"/>
      <w:r w:rsidR="000B6202">
        <w:rPr>
          <w:rFonts w:ascii="Cambria" w:hAnsi="Cambria" w:cs="Times New Roman"/>
          <w:lang w:val="en-US"/>
        </w:rPr>
        <w:t>tidak</w:t>
      </w:r>
      <w:proofErr w:type="spellEnd"/>
      <w:r w:rsidR="0043548F" w:rsidRPr="00407841">
        <w:rPr>
          <w:rFonts w:ascii="Cambria" w:hAnsi="Cambria" w:cs="Times New Roman"/>
        </w:rPr>
        <w:t xml:space="preserve"> perbedaan signifikan hasil belajar siswa yang belajar dengan model pembelajaran kooperatif tipe </w:t>
      </w:r>
      <w:r w:rsidR="00F84DF7">
        <w:rPr>
          <w:rFonts w:ascii="Cambria" w:hAnsi="Cambria" w:cs="Times New Roman"/>
          <w:i/>
        </w:rPr>
        <w:t>Team Games Tournament</w:t>
      </w:r>
      <w:r w:rsidR="0043548F" w:rsidRPr="00407841">
        <w:rPr>
          <w:rFonts w:ascii="Cambria" w:hAnsi="Cambria" w:cs="Times New Roman"/>
        </w:rPr>
        <w:t xml:space="preserve"> </w:t>
      </w:r>
      <w:r w:rsidR="000B6202">
        <w:rPr>
          <w:rFonts w:ascii="Cambria" w:hAnsi="Cambria" w:cs="Times New Roman"/>
          <w:lang w:val="en-US"/>
        </w:rPr>
        <w:t xml:space="preserve">(TGT) </w:t>
      </w:r>
      <w:r w:rsidR="0043548F" w:rsidRPr="00407841">
        <w:rPr>
          <w:rFonts w:ascii="Cambria" w:hAnsi="Cambria" w:cs="Times New Roman"/>
        </w:rPr>
        <w:t xml:space="preserve">dan </w:t>
      </w:r>
      <w:r w:rsidR="0043548F" w:rsidRPr="003D617C">
        <w:rPr>
          <w:rFonts w:ascii="Cambria" w:hAnsi="Cambria" w:cs="Times New Roman"/>
          <w:i/>
        </w:rPr>
        <w:t>Think Pair Share</w:t>
      </w:r>
      <w:r w:rsidR="0043548F" w:rsidRPr="00407841">
        <w:rPr>
          <w:rFonts w:ascii="Cambria" w:hAnsi="Cambria" w:cs="Times New Roman"/>
        </w:rPr>
        <w:t xml:space="preserve"> </w:t>
      </w:r>
      <w:r w:rsidR="000B6202">
        <w:rPr>
          <w:rFonts w:ascii="Cambria" w:hAnsi="Cambria" w:cs="Times New Roman"/>
          <w:lang w:val="en-US"/>
        </w:rPr>
        <w:t xml:space="preserve">(TPS) </w:t>
      </w:r>
      <w:r w:rsidR="0043548F" w:rsidRPr="00407841">
        <w:rPr>
          <w:rFonts w:ascii="Cambria" w:hAnsi="Cambria" w:cs="Times New Roman"/>
        </w:rPr>
        <w:t>yang ditinjau dari waktu belajar siswa.</w:t>
      </w:r>
    </w:p>
    <w:p w14:paraId="1BCFC8FC" w14:textId="77777777" w:rsidR="00360574" w:rsidRPr="00407841" w:rsidRDefault="00360574" w:rsidP="00B82340">
      <w:pPr>
        <w:pStyle w:val="ListParagraph"/>
        <w:ind w:left="0" w:firstLine="720"/>
        <w:jc w:val="both"/>
        <w:rPr>
          <w:rFonts w:ascii="Cambria" w:hAnsi="Cambria" w:cs="Times New Roman"/>
        </w:rPr>
      </w:pPr>
    </w:p>
    <w:p w14:paraId="69FA3326" w14:textId="2FF309DB" w:rsidR="004661CA" w:rsidRPr="00407841" w:rsidRDefault="004661CA" w:rsidP="00B82340">
      <w:pPr>
        <w:pStyle w:val="ListParagraph"/>
        <w:numPr>
          <w:ilvl w:val="0"/>
          <w:numId w:val="2"/>
        </w:numPr>
        <w:ind w:left="360"/>
        <w:jc w:val="both"/>
        <w:rPr>
          <w:rFonts w:ascii="Cambria" w:hAnsi="Cambria" w:cs="Times New Roman"/>
        </w:rPr>
      </w:pPr>
      <w:r w:rsidRPr="00407841">
        <w:rPr>
          <w:rFonts w:ascii="Cambria" w:hAnsi="Cambria" w:cs="Times New Roman"/>
        </w:rPr>
        <w:t>Uji Normalitas</w:t>
      </w:r>
    </w:p>
    <w:p w14:paraId="407956FB" w14:textId="00AF4597" w:rsidR="004661CA" w:rsidRPr="00407841" w:rsidRDefault="000B6202" w:rsidP="00B82340">
      <w:pPr>
        <w:pStyle w:val="ListParagraph"/>
        <w:ind w:left="0" w:firstLine="720"/>
        <w:jc w:val="both"/>
        <w:rPr>
          <w:rFonts w:ascii="Cambria" w:hAnsi="Cambria" w:cs="Times New Roman"/>
        </w:rPr>
      </w:pPr>
      <w:r>
        <w:rPr>
          <w:rFonts w:ascii="Cambria" w:hAnsi="Cambria" w:cs="Times New Roman"/>
          <w:lang w:val="en-US"/>
        </w:rPr>
        <w:t>D</w:t>
      </w:r>
      <w:r w:rsidR="004661CA" w:rsidRPr="00407841">
        <w:rPr>
          <w:rFonts w:ascii="Cambria" w:hAnsi="Cambria" w:cs="Times New Roman"/>
        </w:rPr>
        <w:t xml:space="preserve">ata hasil penelitian </w:t>
      </w:r>
      <w:r w:rsidR="001B031F" w:rsidRPr="003D617C">
        <w:rPr>
          <w:rFonts w:ascii="Cambria" w:hAnsi="Cambria" w:cs="Times New Roman"/>
          <w:i/>
        </w:rPr>
        <w:t>pretest</w:t>
      </w:r>
      <w:r w:rsidR="004661CA" w:rsidRPr="00407841">
        <w:rPr>
          <w:rFonts w:ascii="Cambria" w:hAnsi="Cambria" w:cs="Times New Roman"/>
        </w:rPr>
        <w:t xml:space="preserve"> dan </w:t>
      </w:r>
      <w:r w:rsidR="004661CA" w:rsidRPr="003D617C">
        <w:rPr>
          <w:rFonts w:ascii="Cambria" w:hAnsi="Cambria" w:cs="Times New Roman"/>
          <w:i/>
        </w:rPr>
        <w:t>posttest</w:t>
      </w:r>
      <w:r w:rsidR="004661CA" w:rsidRPr="00407841">
        <w:rPr>
          <w:rFonts w:ascii="Cambria" w:hAnsi="Cambria" w:cs="Times New Roman"/>
        </w:rPr>
        <w:t xml:space="preserve"> pada kelas eksperimen dan </w:t>
      </w:r>
      <w:r w:rsidR="00AD32C8">
        <w:rPr>
          <w:rFonts w:ascii="Cambria" w:hAnsi="Cambria" w:cs="Times New Roman"/>
        </w:rPr>
        <w:t>kontrol</w:t>
      </w:r>
      <w:r>
        <w:rPr>
          <w:rFonts w:ascii="Cambria" w:hAnsi="Cambria" w:cs="Times New Roman"/>
          <w:lang w:val="en-US"/>
        </w:rPr>
        <w:t xml:space="preserve"> </w:t>
      </w:r>
      <w:proofErr w:type="spellStart"/>
      <w:r>
        <w:rPr>
          <w:rFonts w:ascii="Cambria" w:hAnsi="Cambria" w:cs="Times New Roman"/>
          <w:lang w:val="en-US"/>
        </w:rPr>
        <w:t>dilakukan</w:t>
      </w:r>
      <w:proofErr w:type="spellEnd"/>
      <w:r>
        <w:rPr>
          <w:rFonts w:ascii="Cambria" w:hAnsi="Cambria" w:cs="Times New Roman"/>
          <w:lang w:val="en-US"/>
        </w:rPr>
        <w:t xml:space="preserve"> uji </w:t>
      </w:r>
      <w:proofErr w:type="spellStart"/>
      <w:r>
        <w:rPr>
          <w:rFonts w:ascii="Cambria" w:hAnsi="Cambria" w:cs="Times New Roman"/>
          <w:lang w:val="en-US"/>
        </w:rPr>
        <w:t>normalitas</w:t>
      </w:r>
      <w:proofErr w:type="spellEnd"/>
      <w:r>
        <w:rPr>
          <w:rFonts w:ascii="Cambria" w:hAnsi="Cambria" w:cs="Times New Roman"/>
          <w:lang w:val="en-US"/>
        </w:rPr>
        <w:t>.</w:t>
      </w:r>
      <w:r w:rsidR="004661CA" w:rsidRPr="00407841">
        <w:rPr>
          <w:rFonts w:ascii="Cambria" w:hAnsi="Cambria" w:cs="Times New Roman"/>
        </w:rPr>
        <w:t xml:space="preserve"> </w:t>
      </w:r>
      <w:r>
        <w:rPr>
          <w:rFonts w:ascii="Cambria" w:hAnsi="Cambria" w:cs="Times New Roman"/>
          <w:lang w:val="en-US"/>
        </w:rPr>
        <w:t>U</w:t>
      </w:r>
      <w:r w:rsidR="004661CA" w:rsidRPr="00407841">
        <w:rPr>
          <w:rFonts w:ascii="Cambria" w:hAnsi="Cambria" w:cs="Times New Roman"/>
        </w:rPr>
        <w:t xml:space="preserve">ji </w:t>
      </w:r>
      <w:r>
        <w:rPr>
          <w:rFonts w:ascii="Cambria" w:hAnsi="Cambria" w:cs="Times New Roman"/>
          <w:lang w:val="en-US"/>
        </w:rPr>
        <w:t>n</w:t>
      </w:r>
      <w:r w:rsidR="004661CA" w:rsidRPr="00407841">
        <w:rPr>
          <w:rFonts w:ascii="Cambria" w:hAnsi="Cambria" w:cs="Times New Roman"/>
        </w:rPr>
        <w:t>ormalitas menggunakan rumus Kolmograf-Smirnov.</w:t>
      </w:r>
      <w:r w:rsidR="00B600DC" w:rsidRPr="00407841">
        <w:rPr>
          <w:rFonts w:ascii="Cambria" w:hAnsi="Cambria" w:cs="Times New Roman"/>
        </w:rPr>
        <w:t xml:space="preserve"> </w:t>
      </w:r>
      <w:proofErr w:type="spellStart"/>
      <w:r>
        <w:rPr>
          <w:rFonts w:ascii="Cambria" w:hAnsi="Cambria" w:cs="Times New Roman"/>
          <w:lang w:val="en-US"/>
        </w:rPr>
        <w:t>Dinyatakan</w:t>
      </w:r>
      <w:proofErr w:type="spellEnd"/>
      <w:r w:rsidR="00B600DC" w:rsidRPr="00407841">
        <w:rPr>
          <w:rFonts w:ascii="Cambria" w:hAnsi="Cambria" w:cs="Times New Roman"/>
        </w:rPr>
        <w:t xml:space="preserve"> memenuhi kriteria pengujian normal bila </w:t>
      </w:r>
      <m:oMath>
        <m:r>
          <w:rPr>
            <w:rFonts w:ascii="Cambria Math" w:hAnsi="Cambria Math" w:cs="Times New Roman"/>
          </w:rPr>
          <m:t>sign &gt; 0,05</m:t>
        </m:r>
      </m:oMath>
      <w:r w:rsidR="00B600DC" w:rsidRPr="00407841">
        <w:rPr>
          <w:rFonts w:ascii="Cambria" w:hAnsi="Cambria" w:cs="Times New Roman"/>
        </w:rPr>
        <w:t xml:space="preserve"> dan </w:t>
      </w:r>
      <m:oMath>
        <m:r>
          <w:rPr>
            <w:rFonts w:ascii="Cambria Math" w:hAnsi="Cambria Math" w:cs="Times New Roman"/>
          </w:rPr>
          <m:t>dk = (k-1)</m:t>
        </m:r>
      </m:oMath>
      <w:r w:rsidR="00B600DC" w:rsidRPr="00407841">
        <w:rPr>
          <w:rFonts w:ascii="Cambria" w:hAnsi="Cambria" w:cs="Times New Roman"/>
        </w:rPr>
        <w:t xml:space="preserve"> pada taraf signifikan </w:t>
      </w:r>
      <m:oMath>
        <m:r>
          <w:rPr>
            <w:rFonts w:ascii="Cambria Math" w:hAnsi="Cambria Math" w:cs="Times New Roman"/>
          </w:rPr>
          <m:t>α=0,05</m:t>
        </m:r>
      </m:oMath>
    </w:p>
    <w:p w14:paraId="76FD5DA9" w14:textId="430CE3FD" w:rsidR="00B600DC" w:rsidRPr="00407841" w:rsidRDefault="00F42CFC" w:rsidP="00B82340">
      <w:pPr>
        <w:pStyle w:val="ListParagraph"/>
        <w:numPr>
          <w:ilvl w:val="0"/>
          <w:numId w:val="3"/>
        </w:numPr>
        <w:ind w:left="360"/>
        <w:jc w:val="both"/>
        <w:rPr>
          <w:rFonts w:ascii="Cambria" w:hAnsi="Cambria" w:cs="Times New Roman"/>
        </w:rPr>
      </w:pPr>
      <w:r w:rsidRPr="00407841">
        <w:rPr>
          <w:rFonts w:ascii="Cambria" w:hAnsi="Cambria" w:cs="Times New Roman"/>
        </w:rPr>
        <w:t xml:space="preserve">Kelas </w:t>
      </w:r>
      <w:r w:rsidR="00360574" w:rsidRPr="00407841">
        <w:rPr>
          <w:rFonts w:ascii="Cambria" w:hAnsi="Cambria" w:cs="Times New Roman"/>
        </w:rPr>
        <w:t xml:space="preserve">Eksperimen Pagi </w:t>
      </w:r>
      <w:r w:rsidR="00360574">
        <w:rPr>
          <w:rFonts w:ascii="Cambria" w:hAnsi="Cambria" w:cs="Times New Roman"/>
          <w:lang w:val="en-US"/>
        </w:rPr>
        <w:t>d</w:t>
      </w:r>
      <w:r w:rsidR="00360574" w:rsidRPr="00407841">
        <w:rPr>
          <w:rFonts w:ascii="Cambria" w:hAnsi="Cambria" w:cs="Times New Roman"/>
        </w:rPr>
        <w:t>an Siang</w:t>
      </w:r>
    </w:p>
    <w:p w14:paraId="4DD7AAC8" w14:textId="57940181" w:rsidR="002B5CFC" w:rsidRPr="00407841" w:rsidRDefault="00D60013" w:rsidP="00D60013">
      <w:pPr>
        <w:pStyle w:val="ListParagraph"/>
        <w:ind w:left="0" w:firstLine="720"/>
        <w:jc w:val="both"/>
        <w:rPr>
          <w:rFonts w:ascii="Cambria" w:hAnsi="Cambria" w:cs="Times New Roman"/>
        </w:rPr>
      </w:pPr>
      <w:r>
        <w:rPr>
          <w:rFonts w:ascii="Cambria" w:hAnsi="Cambria" w:cs="Times New Roman"/>
          <w:lang w:val="en-US"/>
        </w:rPr>
        <w:t>P</w:t>
      </w:r>
      <w:r w:rsidR="003F3949" w:rsidRPr="00407841">
        <w:rPr>
          <w:rFonts w:ascii="Cambria" w:hAnsi="Cambria" w:cs="Times New Roman"/>
        </w:rPr>
        <w:t xml:space="preserve">ada hasil </w:t>
      </w:r>
      <w:r w:rsidR="001B031F">
        <w:rPr>
          <w:rFonts w:ascii="Cambria" w:hAnsi="Cambria" w:cs="Times New Roman"/>
        </w:rPr>
        <w:t>pretest</w:t>
      </w:r>
      <w:r w:rsidR="003F3949" w:rsidRPr="00407841">
        <w:rPr>
          <w:rFonts w:ascii="Cambria" w:hAnsi="Cambria" w:cs="Times New Roman"/>
        </w:rPr>
        <w:t xml:space="preserve"> dan posttest kelas eksperimen pagi dan siang</w:t>
      </w:r>
      <w:r>
        <w:rPr>
          <w:rFonts w:ascii="Cambria" w:hAnsi="Cambria" w:cs="Times New Roman"/>
          <w:lang w:val="en-US"/>
        </w:rPr>
        <w:t>, t</w:t>
      </w:r>
      <w:r w:rsidRPr="00407841">
        <w:rPr>
          <w:rFonts w:ascii="Cambria" w:hAnsi="Cambria" w:cs="Times New Roman"/>
        </w:rPr>
        <w:t xml:space="preserve">araf signifikan </w:t>
      </w:r>
      <w:r>
        <w:rPr>
          <w:rFonts w:ascii="Cambria" w:hAnsi="Cambria" w:cs="Times New Roman"/>
          <w:lang w:val="en-US"/>
        </w:rPr>
        <w:t xml:space="preserve">uji </w:t>
      </w:r>
      <w:proofErr w:type="spellStart"/>
      <w:r>
        <w:rPr>
          <w:rFonts w:ascii="Cambria" w:hAnsi="Cambria" w:cs="Times New Roman"/>
          <w:lang w:val="en-US"/>
        </w:rPr>
        <w:t>normalitas</w:t>
      </w:r>
      <w:proofErr w:type="spellEnd"/>
      <w:r w:rsidR="003F3949" w:rsidRPr="00407841">
        <w:rPr>
          <w:rFonts w:ascii="Cambria" w:hAnsi="Cambria" w:cs="Times New Roman"/>
        </w:rPr>
        <w:t xml:space="preserve"> </w:t>
      </w:r>
      <w:r>
        <w:rPr>
          <w:rFonts w:ascii="Cambria" w:hAnsi="Cambria" w:cs="Times New Roman"/>
          <w:lang w:val="en-US"/>
        </w:rPr>
        <w:t xml:space="preserve">yang </w:t>
      </w:r>
      <w:proofErr w:type="spellStart"/>
      <w:r>
        <w:rPr>
          <w:rFonts w:ascii="Cambria" w:hAnsi="Cambria" w:cs="Times New Roman"/>
          <w:lang w:val="en-US"/>
        </w:rPr>
        <w:t>digunakan</w:t>
      </w:r>
      <w:proofErr w:type="spellEnd"/>
      <w:r>
        <w:rPr>
          <w:rFonts w:ascii="Cambria" w:hAnsi="Cambria" w:cs="Times New Roman"/>
          <w:lang w:val="en-US"/>
        </w:rPr>
        <w:t xml:space="preserve"> </w:t>
      </w:r>
      <w:proofErr w:type="spellStart"/>
      <w:r>
        <w:rPr>
          <w:rFonts w:ascii="Cambria" w:hAnsi="Cambria" w:cs="Times New Roman"/>
          <w:lang w:val="en-US"/>
        </w:rPr>
        <w:t>yaitu</w:t>
      </w:r>
      <w:proofErr w:type="spellEnd"/>
      <w:r w:rsidR="003F3949" w:rsidRPr="00407841">
        <w:rPr>
          <w:rFonts w:ascii="Cambria" w:hAnsi="Cambria" w:cs="Times New Roman"/>
        </w:rPr>
        <w:t xml:space="preserve"> 0,05 dengan derajat kebebasan (dk) = k-1.</w:t>
      </w:r>
    </w:p>
    <w:p w14:paraId="1442D631" w14:textId="001DD505" w:rsidR="002B5CFC" w:rsidRPr="00407841" w:rsidRDefault="0086246B" w:rsidP="00B82340">
      <w:pPr>
        <w:pStyle w:val="ListParagraph"/>
        <w:jc w:val="center"/>
        <w:rPr>
          <w:rFonts w:ascii="Cambria" w:hAnsi="Cambria" w:cs="Times New Roman"/>
        </w:rPr>
      </w:pPr>
      <w:proofErr w:type="spellStart"/>
      <w:r>
        <w:rPr>
          <w:rFonts w:ascii="Cambria" w:hAnsi="Cambria" w:cs="Times New Roman"/>
          <w:lang w:val="en-US"/>
        </w:rPr>
        <w:t>Tabel</w:t>
      </w:r>
      <w:proofErr w:type="spellEnd"/>
      <w:r>
        <w:rPr>
          <w:rFonts w:ascii="Cambria" w:hAnsi="Cambria" w:cs="Times New Roman"/>
          <w:lang w:val="en-US"/>
        </w:rPr>
        <w:t xml:space="preserve"> 3. </w:t>
      </w:r>
      <w:r w:rsidR="002B5CFC" w:rsidRPr="00407841">
        <w:rPr>
          <w:rFonts w:ascii="Cambria" w:hAnsi="Cambria" w:cs="Times New Roman"/>
        </w:rPr>
        <w:t xml:space="preserve">Uji Normalitas Hasil </w:t>
      </w:r>
      <w:r w:rsidR="001B031F">
        <w:rPr>
          <w:rFonts w:ascii="Cambria" w:hAnsi="Cambria" w:cs="Times New Roman"/>
        </w:rPr>
        <w:t>Pretest</w:t>
      </w:r>
      <w:r w:rsidR="00EE172A" w:rsidRPr="00407841">
        <w:rPr>
          <w:rFonts w:ascii="Cambria" w:hAnsi="Cambria" w:cs="Times New Roman"/>
        </w:rPr>
        <w:t xml:space="preserve"> </w:t>
      </w:r>
      <w:r w:rsidR="002B5CFC" w:rsidRPr="00407841">
        <w:rPr>
          <w:rFonts w:ascii="Cambria" w:hAnsi="Cambria" w:cs="Times New Roman"/>
        </w:rPr>
        <w:t>dan Posttest Kelas Eksperimen Pagi dan siang</w:t>
      </w:r>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2399"/>
        <w:gridCol w:w="1140"/>
        <w:gridCol w:w="1313"/>
        <w:gridCol w:w="1316"/>
        <w:gridCol w:w="1316"/>
        <w:gridCol w:w="1024"/>
      </w:tblGrid>
      <w:tr w:rsidR="003270DC" w:rsidRPr="00407841" w14:paraId="06EEDA16" w14:textId="77777777" w:rsidTr="007A038E">
        <w:trPr>
          <w:trHeight w:val="1550"/>
        </w:trPr>
        <w:tc>
          <w:tcPr>
            <w:tcW w:w="2070" w:type="pct"/>
            <w:gridSpan w:val="2"/>
            <w:vAlign w:val="center"/>
          </w:tcPr>
          <w:p w14:paraId="20506610" w14:textId="77777777" w:rsidR="003270DC" w:rsidRPr="00407841" w:rsidRDefault="003270DC" w:rsidP="00F45D52">
            <w:pPr>
              <w:pStyle w:val="TableParagraph"/>
              <w:spacing w:before="0" w:line="276" w:lineRule="auto"/>
              <w:rPr>
                <w:rFonts w:ascii="Cambria" w:hAnsi="Cambria"/>
                <w:lang w:val="id-ID"/>
              </w:rPr>
            </w:pPr>
          </w:p>
        </w:tc>
        <w:tc>
          <w:tcPr>
            <w:tcW w:w="774" w:type="pct"/>
            <w:vAlign w:val="center"/>
          </w:tcPr>
          <w:p w14:paraId="476842DD" w14:textId="36FA966A" w:rsidR="003270DC" w:rsidRPr="00407841" w:rsidRDefault="003270DC" w:rsidP="00F45D52">
            <w:pPr>
              <w:pStyle w:val="TableParagraph"/>
              <w:spacing w:before="43" w:line="276" w:lineRule="auto"/>
              <w:ind w:left="83" w:right="40" w:hanging="5"/>
              <w:rPr>
                <w:rFonts w:ascii="Cambria" w:hAnsi="Cambria"/>
                <w:lang w:val="id-ID"/>
              </w:rPr>
            </w:pPr>
            <w:r w:rsidRPr="00407841">
              <w:rPr>
                <w:rFonts w:ascii="Cambria" w:hAnsi="Cambria"/>
                <w:i/>
                <w:lang w:val="id-ID"/>
              </w:rPr>
              <w:t xml:space="preserve">Pretest </w:t>
            </w:r>
            <w:r w:rsidR="003D617C" w:rsidRPr="00407841">
              <w:rPr>
                <w:rFonts w:ascii="Cambria" w:hAnsi="Cambria"/>
                <w:lang w:val="id-ID"/>
              </w:rPr>
              <w:t>Kelas Eksperimen Pagi</w:t>
            </w:r>
          </w:p>
        </w:tc>
        <w:tc>
          <w:tcPr>
            <w:tcW w:w="776" w:type="pct"/>
            <w:vAlign w:val="center"/>
          </w:tcPr>
          <w:p w14:paraId="05D9E3F7" w14:textId="167AB630" w:rsidR="003270DC" w:rsidRPr="00407841" w:rsidRDefault="003270DC" w:rsidP="00F45D52">
            <w:pPr>
              <w:pStyle w:val="TableParagraph"/>
              <w:spacing w:before="43" w:line="276" w:lineRule="auto"/>
              <w:ind w:left="90" w:right="48" w:hanging="5"/>
              <w:rPr>
                <w:rFonts w:ascii="Cambria" w:hAnsi="Cambria"/>
                <w:lang w:val="id-ID"/>
              </w:rPr>
            </w:pPr>
            <w:r w:rsidRPr="00407841">
              <w:rPr>
                <w:rFonts w:ascii="Cambria" w:hAnsi="Cambria"/>
                <w:i/>
                <w:lang w:val="id-ID"/>
              </w:rPr>
              <w:t xml:space="preserve">Posttest </w:t>
            </w:r>
            <w:r w:rsidR="003D617C" w:rsidRPr="00407841">
              <w:rPr>
                <w:rFonts w:ascii="Cambria" w:hAnsi="Cambria"/>
                <w:lang w:val="id-ID"/>
              </w:rPr>
              <w:t>Kelas Eksperimen Pagi</w:t>
            </w:r>
          </w:p>
        </w:tc>
        <w:tc>
          <w:tcPr>
            <w:tcW w:w="776" w:type="pct"/>
            <w:vAlign w:val="center"/>
          </w:tcPr>
          <w:p w14:paraId="130B3FBE" w14:textId="24C67015" w:rsidR="003270DC" w:rsidRPr="00407841" w:rsidRDefault="003270DC" w:rsidP="00F45D52">
            <w:pPr>
              <w:pStyle w:val="TableParagraph"/>
              <w:spacing w:before="43" w:line="276" w:lineRule="auto"/>
              <w:ind w:left="90" w:right="48" w:hanging="5"/>
              <w:rPr>
                <w:rFonts w:ascii="Cambria" w:hAnsi="Cambria"/>
                <w:lang w:val="id-ID"/>
              </w:rPr>
            </w:pPr>
            <w:r w:rsidRPr="00407841">
              <w:rPr>
                <w:rFonts w:ascii="Cambria" w:hAnsi="Cambria"/>
                <w:i/>
                <w:lang w:val="id-ID"/>
              </w:rPr>
              <w:t xml:space="preserve">Pretest </w:t>
            </w:r>
            <w:r w:rsidR="003D617C" w:rsidRPr="00407841">
              <w:rPr>
                <w:rFonts w:ascii="Cambria" w:hAnsi="Cambria"/>
                <w:lang w:val="id-ID"/>
              </w:rPr>
              <w:t>Kelas Eksperimen Siang</w:t>
            </w:r>
          </w:p>
        </w:tc>
        <w:tc>
          <w:tcPr>
            <w:tcW w:w="605" w:type="pct"/>
            <w:vAlign w:val="center"/>
          </w:tcPr>
          <w:p w14:paraId="31991AAA" w14:textId="24A81B60" w:rsidR="003270DC" w:rsidRPr="00407841" w:rsidRDefault="003270DC" w:rsidP="00F45D52">
            <w:pPr>
              <w:pStyle w:val="TableParagraph"/>
              <w:spacing w:before="43" w:line="276" w:lineRule="auto"/>
              <w:ind w:left="117" w:right="74"/>
              <w:rPr>
                <w:rFonts w:ascii="Cambria" w:hAnsi="Cambria"/>
                <w:lang w:val="id-ID"/>
              </w:rPr>
            </w:pPr>
            <w:r w:rsidRPr="00407841">
              <w:rPr>
                <w:rFonts w:ascii="Cambria" w:hAnsi="Cambria"/>
                <w:i/>
                <w:lang w:val="id-ID"/>
              </w:rPr>
              <w:t xml:space="preserve">Posttest </w:t>
            </w:r>
            <w:r w:rsidR="003D617C" w:rsidRPr="00407841">
              <w:rPr>
                <w:rFonts w:ascii="Cambria" w:hAnsi="Cambria"/>
                <w:lang w:val="id-ID"/>
              </w:rPr>
              <w:t>Kelas Eksperi Men</w:t>
            </w:r>
          </w:p>
          <w:p w14:paraId="59A0BFE7" w14:textId="05E753EB" w:rsidR="003270DC" w:rsidRPr="00407841" w:rsidRDefault="003D617C" w:rsidP="00F45D52">
            <w:pPr>
              <w:pStyle w:val="TableParagraph"/>
              <w:spacing w:before="0" w:line="276" w:lineRule="auto"/>
              <w:ind w:left="117" w:right="74"/>
              <w:rPr>
                <w:rFonts w:ascii="Cambria" w:hAnsi="Cambria"/>
                <w:lang w:val="id-ID"/>
              </w:rPr>
            </w:pPr>
            <w:r w:rsidRPr="00407841">
              <w:rPr>
                <w:rFonts w:ascii="Cambria" w:hAnsi="Cambria"/>
                <w:lang w:val="id-ID"/>
              </w:rPr>
              <w:t>Siang</w:t>
            </w:r>
          </w:p>
        </w:tc>
      </w:tr>
      <w:tr w:rsidR="003270DC" w:rsidRPr="00407841" w14:paraId="707CE902" w14:textId="77777777" w:rsidTr="007A038E">
        <w:trPr>
          <w:trHeight w:val="364"/>
        </w:trPr>
        <w:tc>
          <w:tcPr>
            <w:tcW w:w="1413" w:type="pct"/>
            <w:vAlign w:val="center"/>
          </w:tcPr>
          <w:p w14:paraId="14313751" w14:textId="77777777" w:rsidR="003270DC" w:rsidRPr="00407841" w:rsidRDefault="003270DC" w:rsidP="00F45D52">
            <w:pPr>
              <w:pStyle w:val="TableParagraph"/>
              <w:spacing w:before="109" w:line="276" w:lineRule="auto"/>
              <w:ind w:left="74"/>
              <w:rPr>
                <w:rFonts w:ascii="Cambria" w:hAnsi="Cambria"/>
                <w:lang w:val="id-ID"/>
              </w:rPr>
            </w:pPr>
            <w:r w:rsidRPr="00407841">
              <w:rPr>
                <w:rFonts w:ascii="Cambria" w:hAnsi="Cambria"/>
                <w:w w:val="102"/>
                <w:lang w:val="id-ID"/>
              </w:rPr>
              <w:t>N</w:t>
            </w:r>
          </w:p>
        </w:tc>
        <w:tc>
          <w:tcPr>
            <w:tcW w:w="656" w:type="pct"/>
            <w:vAlign w:val="center"/>
          </w:tcPr>
          <w:p w14:paraId="3F23D02E" w14:textId="77777777" w:rsidR="003270DC" w:rsidRPr="00407841" w:rsidRDefault="003270DC" w:rsidP="00F45D52">
            <w:pPr>
              <w:pStyle w:val="TableParagraph"/>
              <w:spacing w:before="0" w:line="276" w:lineRule="auto"/>
              <w:rPr>
                <w:rFonts w:ascii="Cambria" w:hAnsi="Cambria"/>
                <w:lang w:val="id-ID"/>
              </w:rPr>
            </w:pPr>
          </w:p>
        </w:tc>
        <w:tc>
          <w:tcPr>
            <w:tcW w:w="774" w:type="pct"/>
            <w:vAlign w:val="center"/>
          </w:tcPr>
          <w:p w14:paraId="5BF63F90" w14:textId="77777777" w:rsidR="003270DC" w:rsidRPr="00407841" w:rsidRDefault="003270DC" w:rsidP="00F45D52">
            <w:pPr>
              <w:pStyle w:val="TableParagraph"/>
              <w:spacing w:before="109" w:line="276" w:lineRule="auto"/>
              <w:ind w:right="31"/>
              <w:rPr>
                <w:rFonts w:ascii="Cambria" w:hAnsi="Cambria"/>
                <w:lang w:val="id-ID"/>
              </w:rPr>
            </w:pPr>
            <w:r w:rsidRPr="00407841">
              <w:rPr>
                <w:rFonts w:ascii="Cambria" w:hAnsi="Cambria"/>
                <w:lang w:val="id-ID"/>
              </w:rPr>
              <w:t>36</w:t>
            </w:r>
          </w:p>
        </w:tc>
        <w:tc>
          <w:tcPr>
            <w:tcW w:w="776" w:type="pct"/>
            <w:vAlign w:val="center"/>
          </w:tcPr>
          <w:p w14:paraId="10F162C3" w14:textId="77777777" w:rsidR="003270DC" w:rsidRPr="00407841" w:rsidRDefault="003270DC" w:rsidP="00F45D52">
            <w:pPr>
              <w:pStyle w:val="TableParagraph"/>
              <w:spacing w:before="109" w:line="276" w:lineRule="auto"/>
              <w:ind w:right="35"/>
              <w:rPr>
                <w:rFonts w:ascii="Cambria" w:hAnsi="Cambria"/>
                <w:lang w:val="id-ID"/>
              </w:rPr>
            </w:pPr>
            <w:r w:rsidRPr="00407841">
              <w:rPr>
                <w:rFonts w:ascii="Cambria" w:hAnsi="Cambria"/>
                <w:lang w:val="id-ID"/>
              </w:rPr>
              <w:t>36</w:t>
            </w:r>
          </w:p>
        </w:tc>
        <w:tc>
          <w:tcPr>
            <w:tcW w:w="776" w:type="pct"/>
            <w:vAlign w:val="center"/>
          </w:tcPr>
          <w:p w14:paraId="17669873" w14:textId="77777777" w:rsidR="003270DC" w:rsidRPr="00407841" w:rsidRDefault="003270DC" w:rsidP="00F45D52">
            <w:pPr>
              <w:pStyle w:val="TableParagraph"/>
              <w:spacing w:before="109" w:line="276" w:lineRule="auto"/>
              <w:ind w:right="35"/>
              <w:rPr>
                <w:rFonts w:ascii="Cambria" w:hAnsi="Cambria"/>
                <w:lang w:val="id-ID"/>
              </w:rPr>
            </w:pPr>
            <w:r w:rsidRPr="00407841">
              <w:rPr>
                <w:rFonts w:ascii="Cambria" w:hAnsi="Cambria"/>
                <w:lang w:val="id-ID"/>
              </w:rPr>
              <w:t>35</w:t>
            </w:r>
          </w:p>
        </w:tc>
        <w:tc>
          <w:tcPr>
            <w:tcW w:w="605" w:type="pct"/>
            <w:vAlign w:val="center"/>
          </w:tcPr>
          <w:p w14:paraId="55F343CD" w14:textId="77777777" w:rsidR="003270DC" w:rsidRPr="00407841" w:rsidRDefault="003270DC" w:rsidP="00F45D52">
            <w:pPr>
              <w:pStyle w:val="TableParagraph"/>
              <w:spacing w:before="109" w:line="276" w:lineRule="auto"/>
              <w:ind w:right="32"/>
              <w:rPr>
                <w:rFonts w:ascii="Cambria" w:hAnsi="Cambria"/>
                <w:lang w:val="id-ID"/>
              </w:rPr>
            </w:pPr>
            <w:r w:rsidRPr="00407841">
              <w:rPr>
                <w:rFonts w:ascii="Cambria" w:hAnsi="Cambria"/>
                <w:lang w:val="id-ID"/>
              </w:rPr>
              <w:t>35</w:t>
            </w:r>
          </w:p>
        </w:tc>
      </w:tr>
      <w:tr w:rsidR="003270DC" w:rsidRPr="00407841" w14:paraId="71410156" w14:textId="77777777" w:rsidTr="007A038E">
        <w:trPr>
          <w:trHeight w:val="311"/>
        </w:trPr>
        <w:tc>
          <w:tcPr>
            <w:tcW w:w="1413" w:type="pct"/>
            <w:vAlign w:val="center"/>
          </w:tcPr>
          <w:p w14:paraId="0303F441" w14:textId="77777777" w:rsidR="003270DC" w:rsidRPr="00407841" w:rsidRDefault="003270DC" w:rsidP="00F45D52">
            <w:pPr>
              <w:pStyle w:val="TableParagraph"/>
              <w:spacing w:before="0" w:line="276" w:lineRule="auto"/>
              <w:rPr>
                <w:rFonts w:ascii="Cambria" w:hAnsi="Cambria"/>
                <w:lang w:val="id-ID"/>
              </w:rPr>
            </w:pPr>
          </w:p>
        </w:tc>
        <w:tc>
          <w:tcPr>
            <w:tcW w:w="656" w:type="pct"/>
            <w:vAlign w:val="center"/>
          </w:tcPr>
          <w:p w14:paraId="49BE2546" w14:textId="77777777" w:rsidR="003270DC" w:rsidRPr="00407841" w:rsidRDefault="003270DC" w:rsidP="00F45D52">
            <w:pPr>
              <w:pStyle w:val="TableParagraph"/>
              <w:spacing w:before="56" w:line="276" w:lineRule="auto"/>
              <w:ind w:left="187"/>
              <w:rPr>
                <w:rFonts w:ascii="Cambria" w:hAnsi="Cambria"/>
                <w:lang w:val="id-ID"/>
              </w:rPr>
            </w:pPr>
            <w:r w:rsidRPr="00407841">
              <w:rPr>
                <w:rFonts w:ascii="Cambria" w:hAnsi="Cambria"/>
                <w:w w:val="105"/>
                <w:lang w:val="id-ID"/>
              </w:rPr>
              <w:t>Mean</w:t>
            </w:r>
          </w:p>
        </w:tc>
        <w:tc>
          <w:tcPr>
            <w:tcW w:w="774" w:type="pct"/>
            <w:vAlign w:val="center"/>
          </w:tcPr>
          <w:p w14:paraId="1EA8C919" w14:textId="77777777" w:rsidR="003270DC" w:rsidRPr="00407841" w:rsidRDefault="003270DC" w:rsidP="00F45D52">
            <w:pPr>
              <w:pStyle w:val="TableParagraph"/>
              <w:spacing w:before="56" w:line="276" w:lineRule="auto"/>
              <w:ind w:right="31"/>
              <w:rPr>
                <w:rFonts w:ascii="Cambria" w:hAnsi="Cambria"/>
                <w:lang w:val="id-ID"/>
              </w:rPr>
            </w:pPr>
            <w:r w:rsidRPr="00407841">
              <w:rPr>
                <w:rFonts w:ascii="Cambria" w:hAnsi="Cambria"/>
                <w:lang w:val="id-ID"/>
              </w:rPr>
              <w:t>51.6667</w:t>
            </w:r>
          </w:p>
        </w:tc>
        <w:tc>
          <w:tcPr>
            <w:tcW w:w="776" w:type="pct"/>
            <w:vAlign w:val="center"/>
          </w:tcPr>
          <w:p w14:paraId="4C378651" w14:textId="77777777" w:rsidR="003270DC" w:rsidRPr="00407841" w:rsidRDefault="003270DC" w:rsidP="00F45D52">
            <w:pPr>
              <w:pStyle w:val="TableParagraph"/>
              <w:spacing w:before="56" w:line="276" w:lineRule="auto"/>
              <w:ind w:right="34"/>
              <w:rPr>
                <w:rFonts w:ascii="Cambria" w:hAnsi="Cambria"/>
                <w:lang w:val="id-ID"/>
              </w:rPr>
            </w:pPr>
            <w:r w:rsidRPr="00407841">
              <w:rPr>
                <w:rFonts w:ascii="Cambria" w:hAnsi="Cambria"/>
                <w:lang w:val="id-ID"/>
              </w:rPr>
              <w:t>88.0556</w:t>
            </w:r>
          </w:p>
        </w:tc>
        <w:tc>
          <w:tcPr>
            <w:tcW w:w="776" w:type="pct"/>
            <w:vAlign w:val="center"/>
          </w:tcPr>
          <w:p w14:paraId="0928C126" w14:textId="77777777" w:rsidR="003270DC" w:rsidRPr="00407841" w:rsidRDefault="003270DC" w:rsidP="00F45D52">
            <w:pPr>
              <w:pStyle w:val="TableParagraph"/>
              <w:spacing w:before="56" w:line="276" w:lineRule="auto"/>
              <w:ind w:right="35"/>
              <w:rPr>
                <w:rFonts w:ascii="Cambria" w:hAnsi="Cambria"/>
                <w:lang w:val="id-ID"/>
              </w:rPr>
            </w:pPr>
            <w:r w:rsidRPr="00407841">
              <w:rPr>
                <w:rFonts w:ascii="Cambria" w:hAnsi="Cambria"/>
                <w:lang w:val="id-ID"/>
              </w:rPr>
              <w:t>47.9143</w:t>
            </w:r>
          </w:p>
        </w:tc>
        <w:tc>
          <w:tcPr>
            <w:tcW w:w="605" w:type="pct"/>
            <w:vAlign w:val="center"/>
          </w:tcPr>
          <w:p w14:paraId="7B867B9C" w14:textId="77777777" w:rsidR="003270DC" w:rsidRPr="00407841" w:rsidRDefault="003270DC" w:rsidP="00F45D52">
            <w:pPr>
              <w:pStyle w:val="TableParagraph"/>
              <w:spacing w:before="56" w:line="276" w:lineRule="auto"/>
              <w:ind w:right="32"/>
              <w:rPr>
                <w:rFonts w:ascii="Cambria" w:hAnsi="Cambria"/>
                <w:lang w:val="id-ID"/>
              </w:rPr>
            </w:pPr>
            <w:r w:rsidRPr="00407841">
              <w:rPr>
                <w:rFonts w:ascii="Cambria" w:hAnsi="Cambria"/>
                <w:lang w:val="id-ID"/>
              </w:rPr>
              <w:t>80.6857</w:t>
            </w:r>
          </w:p>
        </w:tc>
      </w:tr>
      <w:tr w:rsidR="003270DC" w:rsidRPr="00407841" w14:paraId="470FBC29" w14:textId="77777777" w:rsidTr="007A038E">
        <w:trPr>
          <w:trHeight w:val="622"/>
        </w:trPr>
        <w:tc>
          <w:tcPr>
            <w:tcW w:w="1413" w:type="pct"/>
            <w:vAlign w:val="center"/>
          </w:tcPr>
          <w:p w14:paraId="65DD2F36" w14:textId="77777777" w:rsidR="003270DC" w:rsidRPr="00407841" w:rsidRDefault="003270DC" w:rsidP="00F45D52">
            <w:pPr>
              <w:pStyle w:val="TableParagraph"/>
              <w:spacing w:before="56" w:line="276" w:lineRule="auto"/>
              <w:ind w:left="74"/>
              <w:rPr>
                <w:rFonts w:ascii="Cambria" w:hAnsi="Cambria"/>
                <w:lang w:val="id-ID"/>
              </w:rPr>
            </w:pPr>
            <w:r w:rsidRPr="00407841">
              <w:rPr>
                <w:rFonts w:ascii="Cambria" w:hAnsi="Cambria"/>
                <w:w w:val="105"/>
                <w:lang w:val="id-ID"/>
              </w:rPr>
              <w:t>Normal Parameters</w:t>
            </w:r>
            <w:r w:rsidRPr="00407841">
              <w:rPr>
                <w:rFonts w:ascii="Cambria" w:hAnsi="Cambria"/>
                <w:w w:val="105"/>
                <w:position w:val="5"/>
                <w:lang w:val="id-ID"/>
              </w:rPr>
              <w:t>a,b</w:t>
            </w:r>
          </w:p>
        </w:tc>
        <w:tc>
          <w:tcPr>
            <w:tcW w:w="656" w:type="pct"/>
            <w:vAlign w:val="center"/>
          </w:tcPr>
          <w:p w14:paraId="716904E7" w14:textId="77777777" w:rsidR="003270DC" w:rsidRPr="00407841" w:rsidRDefault="003270DC" w:rsidP="00F45D52">
            <w:pPr>
              <w:pStyle w:val="TableParagraph"/>
              <w:spacing w:before="56" w:line="276" w:lineRule="auto"/>
              <w:ind w:left="187"/>
              <w:rPr>
                <w:rFonts w:ascii="Cambria" w:hAnsi="Cambria"/>
                <w:lang w:val="id-ID"/>
              </w:rPr>
            </w:pPr>
            <w:r w:rsidRPr="00407841">
              <w:rPr>
                <w:rFonts w:ascii="Cambria" w:hAnsi="Cambria"/>
                <w:w w:val="105"/>
                <w:lang w:val="id-ID"/>
              </w:rPr>
              <w:t>Std.</w:t>
            </w:r>
          </w:p>
          <w:p w14:paraId="64EE0D66" w14:textId="77777777" w:rsidR="003270DC" w:rsidRPr="00407841" w:rsidRDefault="003270DC" w:rsidP="00F45D52">
            <w:pPr>
              <w:pStyle w:val="TableParagraph"/>
              <w:spacing w:before="117" w:line="276" w:lineRule="auto"/>
              <w:ind w:left="187"/>
              <w:rPr>
                <w:rFonts w:ascii="Cambria" w:hAnsi="Cambria"/>
                <w:lang w:val="id-ID"/>
              </w:rPr>
            </w:pPr>
            <w:r w:rsidRPr="00407841">
              <w:rPr>
                <w:rFonts w:ascii="Cambria" w:hAnsi="Cambria"/>
                <w:w w:val="105"/>
                <w:lang w:val="id-ID"/>
              </w:rPr>
              <w:t>Deviation</w:t>
            </w:r>
          </w:p>
        </w:tc>
        <w:tc>
          <w:tcPr>
            <w:tcW w:w="774" w:type="pct"/>
            <w:vAlign w:val="center"/>
          </w:tcPr>
          <w:p w14:paraId="1B84E915" w14:textId="77777777" w:rsidR="003270DC" w:rsidRPr="00407841" w:rsidRDefault="003270DC" w:rsidP="00F45D52">
            <w:pPr>
              <w:pStyle w:val="TableParagraph"/>
              <w:spacing w:before="5" w:line="276" w:lineRule="auto"/>
              <w:rPr>
                <w:rFonts w:ascii="Cambria" w:hAnsi="Cambria"/>
                <w:b/>
                <w:lang w:val="id-ID"/>
              </w:rPr>
            </w:pPr>
          </w:p>
          <w:p w14:paraId="54EE9B1A" w14:textId="77777777" w:rsidR="003270DC" w:rsidRPr="00407841" w:rsidRDefault="003270DC" w:rsidP="00F45D52">
            <w:pPr>
              <w:pStyle w:val="TableParagraph"/>
              <w:spacing w:before="1" w:line="276" w:lineRule="auto"/>
              <w:ind w:right="31"/>
              <w:rPr>
                <w:rFonts w:ascii="Cambria" w:hAnsi="Cambria"/>
                <w:lang w:val="id-ID"/>
              </w:rPr>
            </w:pPr>
            <w:r w:rsidRPr="00407841">
              <w:rPr>
                <w:rFonts w:ascii="Cambria" w:hAnsi="Cambria"/>
                <w:lang w:val="id-ID"/>
              </w:rPr>
              <w:t>7.16739</w:t>
            </w:r>
          </w:p>
        </w:tc>
        <w:tc>
          <w:tcPr>
            <w:tcW w:w="776" w:type="pct"/>
            <w:vAlign w:val="center"/>
          </w:tcPr>
          <w:p w14:paraId="60C1116E" w14:textId="77777777" w:rsidR="003270DC" w:rsidRPr="00407841" w:rsidRDefault="003270DC" w:rsidP="00F45D52">
            <w:pPr>
              <w:pStyle w:val="TableParagraph"/>
              <w:spacing w:before="5" w:line="276" w:lineRule="auto"/>
              <w:rPr>
                <w:rFonts w:ascii="Cambria" w:hAnsi="Cambria"/>
                <w:b/>
                <w:lang w:val="id-ID"/>
              </w:rPr>
            </w:pPr>
          </w:p>
          <w:p w14:paraId="69C692C2" w14:textId="77777777" w:rsidR="003270DC" w:rsidRPr="00407841" w:rsidRDefault="003270DC" w:rsidP="00F45D52">
            <w:pPr>
              <w:pStyle w:val="TableParagraph"/>
              <w:spacing w:before="1" w:line="276" w:lineRule="auto"/>
              <w:ind w:right="34"/>
              <w:rPr>
                <w:rFonts w:ascii="Cambria" w:hAnsi="Cambria"/>
                <w:lang w:val="id-ID"/>
              </w:rPr>
            </w:pPr>
            <w:r w:rsidRPr="00407841">
              <w:rPr>
                <w:rFonts w:ascii="Cambria" w:hAnsi="Cambria"/>
                <w:lang w:val="id-ID"/>
              </w:rPr>
              <w:t>5.64140</w:t>
            </w:r>
          </w:p>
        </w:tc>
        <w:tc>
          <w:tcPr>
            <w:tcW w:w="776" w:type="pct"/>
            <w:vAlign w:val="center"/>
          </w:tcPr>
          <w:p w14:paraId="01F9089A" w14:textId="77777777" w:rsidR="003270DC" w:rsidRPr="00407841" w:rsidRDefault="003270DC" w:rsidP="00F45D52">
            <w:pPr>
              <w:pStyle w:val="TableParagraph"/>
              <w:spacing w:before="5" w:line="276" w:lineRule="auto"/>
              <w:rPr>
                <w:rFonts w:ascii="Cambria" w:hAnsi="Cambria"/>
                <w:b/>
                <w:lang w:val="id-ID"/>
              </w:rPr>
            </w:pPr>
          </w:p>
          <w:p w14:paraId="49CBB38B" w14:textId="77777777" w:rsidR="003270DC" w:rsidRPr="00407841" w:rsidRDefault="003270DC" w:rsidP="00F45D52">
            <w:pPr>
              <w:pStyle w:val="TableParagraph"/>
              <w:spacing w:before="1" w:line="276" w:lineRule="auto"/>
              <w:ind w:right="35"/>
              <w:rPr>
                <w:rFonts w:ascii="Cambria" w:hAnsi="Cambria"/>
                <w:lang w:val="id-ID"/>
              </w:rPr>
            </w:pPr>
            <w:r w:rsidRPr="00407841">
              <w:rPr>
                <w:rFonts w:ascii="Cambria" w:hAnsi="Cambria"/>
                <w:lang w:val="id-ID"/>
              </w:rPr>
              <w:t>8.13985</w:t>
            </w:r>
          </w:p>
        </w:tc>
        <w:tc>
          <w:tcPr>
            <w:tcW w:w="605" w:type="pct"/>
            <w:vAlign w:val="center"/>
          </w:tcPr>
          <w:p w14:paraId="26B3ACCC" w14:textId="77777777" w:rsidR="003270DC" w:rsidRPr="00407841" w:rsidRDefault="003270DC" w:rsidP="00F45D52">
            <w:pPr>
              <w:pStyle w:val="TableParagraph"/>
              <w:spacing w:before="5" w:line="276" w:lineRule="auto"/>
              <w:rPr>
                <w:rFonts w:ascii="Cambria" w:hAnsi="Cambria"/>
                <w:b/>
                <w:lang w:val="id-ID"/>
              </w:rPr>
            </w:pPr>
          </w:p>
          <w:p w14:paraId="55F8DBA9" w14:textId="77777777" w:rsidR="003270DC" w:rsidRPr="00407841" w:rsidRDefault="003270DC" w:rsidP="00F45D52">
            <w:pPr>
              <w:pStyle w:val="TableParagraph"/>
              <w:spacing w:before="1" w:line="276" w:lineRule="auto"/>
              <w:ind w:right="32"/>
              <w:rPr>
                <w:rFonts w:ascii="Cambria" w:hAnsi="Cambria"/>
                <w:lang w:val="id-ID"/>
              </w:rPr>
            </w:pPr>
            <w:r w:rsidRPr="00407841">
              <w:rPr>
                <w:rFonts w:ascii="Cambria" w:hAnsi="Cambria"/>
                <w:lang w:val="id-ID"/>
              </w:rPr>
              <w:t>8.13045</w:t>
            </w:r>
          </w:p>
        </w:tc>
      </w:tr>
      <w:tr w:rsidR="003270DC" w:rsidRPr="00407841" w14:paraId="69D42F7F" w14:textId="77777777" w:rsidTr="007A038E">
        <w:trPr>
          <w:trHeight w:val="311"/>
        </w:trPr>
        <w:tc>
          <w:tcPr>
            <w:tcW w:w="1413" w:type="pct"/>
            <w:vAlign w:val="center"/>
          </w:tcPr>
          <w:p w14:paraId="41B23B99" w14:textId="77777777" w:rsidR="003270DC" w:rsidRPr="00407841" w:rsidRDefault="003270DC" w:rsidP="00F45D52">
            <w:pPr>
              <w:pStyle w:val="TableParagraph"/>
              <w:spacing w:before="0" w:line="276" w:lineRule="auto"/>
              <w:rPr>
                <w:rFonts w:ascii="Cambria" w:hAnsi="Cambria"/>
                <w:lang w:val="id-ID"/>
              </w:rPr>
            </w:pPr>
          </w:p>
        </w:tc>
        <w:tc>
          <w:tcPr>
            <w:tcW w:w="656" w:type="pct"/>
            <w:vAlign w:val="center"/>
          </w:tcPr>
          <w:p w14:paraId="6DA53A17" w14:textId="77777777" w:rsidR="003270DC" w:rsidRPr="00407841" w:rsidRDefault="003270DC" w:rsidP="00F45D52">
            <w:pPr>
              <w:pStyle w:val="TableParagraph"/>
              <w:spacing w:before="56" w:line="276" w:lineRule="auto"/>
              <w:ind w:left="187"/>
              <w:rPr>
                <w:rFonts w:ascii="Cambria" w:hAnsi="Cambria"/>
                <w:lang w:val="id-ID"/>
              </w:rPr>
            </w:pPr>
            <w:r w:rsidRPr="00407841">
              <w:rPr>
                <w:rFonts w:ascii="Cambria" w:hAnsi="Cambria"/>
                <w:w w:val="105"/>
                <w:lang w:val="id-ID"/>
              </w:rPr>
              <w:t>Absolute</w:t>
            </w:r>
          </w:p>
        </w:tc>
        <w:tc>
          <w:tcPr>
            <w:tcW w:w="774" w:type="pct"/>
            <w:vAlign w:val="center"/>
          </w:tcPr>
          <w:p w14:paraId="76B27891" w14:textId="77777777" w:rsidR="003270DC" w:rsidRPr="00407841" w:rsidRDefault="003270DC" w:rsidP="00F45D52">
            <w:pPr>
              <w:pStyle w:val="TableParagraph"/>
              <w:spacing w:before="56" w:line="276" w:lineRule="auto"/>
              <w:ind w:right="31"/>
              <w:rPr>
                <w:rFonts w:ascii="Cambria" w:hAnsi="Cambria"/>
                <w:lang w:val="id-ID"/>
              </w:rPr>
            </w:pPr>
            <w:r w:rsidRPr="00407841">
              <w:rPr>
                <w:rFonts w:ascii="Cambria" w:hAnsi="Cambria"/>
                <w:lang w:val="id-ID"/>
              </w:rPr>
              <w:t>.102</w:t>
            </w:r>
          </w:p>
        </w:tc>
        <w:tc>
          <w:tcPr>
            <w:tcW w:w="776" w:type="pct"/>
            <w:vAlign w:val="center"/>
          </w:tcPr>
          <w:p w14:paraId="37C84864" w14:textId="77777777" w:rsidR="003270DC" w:rsidRPr="00407841" w:rsidRDefault="003270DC" w:rsidP="00F45D52">
            <w:pPr>
              <w:pStyle w:val="TableParagraph"/>
              <w:spacing w:before="56" w:line="276" w:lineRule="auto"/>
              <w:ind w:right="34"/>
              <w:rPr>
                <w:rFonts w:ascii="Cambria" w:hAnsi="Cambria"/>
                <w:lang w:val="id-ID"/>
              </w:rPr>
            </w:pPr>
            <w:r w:rsidRPr="00407841">
              <w:rPr>
                <w:rFonts w:ascii="Cambria" w:hAnsi="Cambria"/>
                <w:lang w:val="id-ID"/>
              </w:rPr>
              <w:t>.135</w:t>
            </w:r>
          </w:p>
        </w:tc>
        <w:tc>
          <w:tcPr>
            <w:tcW w:w="776" w:type="pct"/>
            <w:vAlign w:val="center"/>
          </w:tcPr>
          <w:p w14:paraId="198DE598" w14:textId="77777777" w:rsidR="003270DC" w:rsidRPr="00407841" w:rsidRDefault="003270DC" w:rsidP="00F45D52">
            <w:pPr>
              <w:pStyle w:val="TableParagraph"/>
              <w:spacing w:before="56" w:line="276" w:lineRule="auto"/>
              <w:ind w:right="35"/>
              <w:rPr>
                <w:rFonts w:ascii="Cambria" w:hAnsi="Cambria"/>
                <w:lang w:val="id-ID"/>
              </w:rPr>
            </w:pPr>
            <w:r w:rsidRPr="00407841">
              <w:rPr>
                <w:rFonts w:ascii="Cambria" w:hAnsi="Cambria"/>
                <w:lang w:val="id-ID"/>
              </w:rPr>
              <w:t>.121</w:t>
            </w:r>
          </w:p>
        </w:tc>
        <w:tc>
          <w:tcPr>
            <w:tcW w:w="605" w:type="pct"/>
            <w:vAlign w:val="center"/>
          </w:tcPr>
          <w:p w14:paraId="73ADB3B6" w14:textId="77777777" w:rsidR="003270DC" w:rsidRPr="00407841" w:rsidRDefault="003270DC" w:rsidP="00F45D52">
            <w:pPr>
              <w:pStyle w:val="TableParagraph"/>
              <w:spacing w:before="56" w:line="276" w:lineRule="auto"/>
              <w:ind w:right="32"/>
              <w:rPr>
                <w:rFonts w:ascii="Cambria" w:hAnsi="Cambria"/>
                <w:lang w:val="id-ID"/>
              </w:rPr>
            </w:pPr>
            <w:r w:rsidRPr="00407841">
              <w:rPr>
                <w:rFonts w:ascii="Cambria" w:hAnsi="Cambria"/>
                <w:lang w:val="id-ID"/>
              </w:rPr>
              <w:t>.102</w:t>
            </w:r>
          </w:p>
        </w:tc>
      </w:tr>
      <w:tr w:rsidR="003270DC" w:rsidRPr="00407841" w14:paraId="5E5DB853" w14:textId="77777777" w:rsidTr="007A038E">
        <w:trPr>
          <w:trHeight w:val="311"/>
        </w:trPr>
        <w:tc>
          <w:tcPr>
            <w:tcW w:w="1413" w:type="pct"/>
            <w:vAlign w:val="center"/>
          </w:tcPr>
          <w:p w14:paraId="0C2F0803" w14:textId="77777777" w:rsidR="003270DC" w:rsidRPr="00407841" w:rsidRDefault="003270DC" w:rsidP="00F45D52">
            <w:pPr>
              <w:pStyle w:val="TableParagraph"/>
              <w:spacing w:before="56" w:line="276" w:lineRule="auto"/>
              <w:ind w:left="74"/>
              <w:rPr>
                <w:rFonts w:ascii="Cambria" w:hAnsi="Cambria"/>
                <w:lang w:val="id-ID"/>
              </w:rPr>
            </w:pPr>
            <w:r w:rsidRPr="00407841">
              <w:rPr>
                <w:rFonts w:ascii="Cambria" w:hAnsi="Cambria"/>
                <w:w w:val="105"/>
                <w:lang w:val="id-ID"/>
              </w:rPr>
              <w:t>Most Extreme Differences</w:t>
            </w:r>
          </w:p>
        </w:tc>
        <w:tc>
          <w:tcPr>
            <w:tcW w:w="656" w:type="pct"/>
            <w:vAlign w:val="center"/>
          </w:tcPr>
          <w:p w14:paraId="03530BA6" w14:textId="77777777" w:rsidR="003270DC" w:rsidRPr="00407841" w:rsidRDefault="003270DC" w:rsidP="00F45D52">
            <w:pPr>
              <w:pStyle w:val="TableParagraph"/>
              <w:spacing w:before="56" w:line="276" w:lineRule="auto"/>
              <w:ind w:left="187"/>
              <w:rPr>
                <w:rFonts w:ascii="Cambria" w:hAnsi="Cambria"/>
                <w:lang w:val="id-ID"/>
              </w:rPr>
            </w:pPr>
            <w:r w:rsidRPr="00407841">
              <w:rPr>
                <w:rFonts w:ascii="Cambria" w:hAnsi="Cambria"/>
                <w:w w:val="105"/>
                <w:lang w:val="id-ID"/>
              </w:rPr>
              <w:t>Positive</w:t>
            </w:r>
          </w:p>
        </w:tc>
        <w:tc>
          <w:tcPr>
            <w:tcW w:w="774" w:type="pct"/>
            <w:vAlign w:val="center"/>
          </w:tcPr>
          <w:p w14:paraId="23F28765" w14:textId="77777777" w:rsidR="003270DC" w:rsidRPr="00407841" w:rsidRDefault="003270DC" w:rsidP="00F45D52">
            <w:pPr>
              <w:pStyle w:val="TableParagraph"/>
              <w:spacing w:before="56" w:line="276" w:lineRule="auto"/>
              <w:ind w:right="31"/>
              <w:rPr>
                <w:rFonts w:ascii="Cambria" w:hAnsi="Cambria"/>
                <w:lang w:val="id-ID"/>
              </w:rPr>
            </w:pPr>
            <w:r w:rsidRPr="00407841">
              <w:rPr>
                <w:rFonts w:ascii="Cambria" w:hAnsi="Cambria"/>
                <w:lang w:val="id-ID"/>
              </w:rPr>
              <w:t>.070</w:t>
            </w:r>
          </w:p>
        </w:tc>
        <w:tc>
          <w:tcPr>
            <w:tcW w:w="776" w:type="pct"/>
            <w:vAlign w:val="center"/>
          </w:tcPr>
          <w:p w14:paraId="2A40E7FD" w14:textId="77777777" w:rsidR="003270DC" w:rsidRPr="00407841" w:rsidRDefault="003270DC" w:rsidP="00F45D52">
            <w:pPr>
              <w:pStyle w:val="TableParagraph"/>
              <w:spacing w:before="56" w:line="276" w:lineRule="auto"/>
              <w:ind w:right="34"/>
              <w:rPr>
                <w:rFonts w:ascii="Cambria" w:hAnsi="Cambria"/>
                <w:lang w:val="id-ID"/>
              </w:rPr>
            </w:pPr>
            <w:r w:rsidRPr="00407841">
              <w:rPr>
                <w:rFonts w:ascii="Cambria" w:hAnsi="Cambria"/>
                <w:lang w:val="id-ID"/>
              </w:rPr>
              <w:t>.062</w:t>
            </w:r>
          </w:p>
        </w:tc>
        <w:tc>
          <w:tcPr>
            <w:tcW w:w="776" w:type="pct"/>
            <w:vAlign w:val="center"/>
          </w:tcPr>
          <w:p w14:paraId="1710AB88" w14:textId="77777777" w:rsidR="003270DC" w:rsidRPr="00407841" w:rsidRDefault="003270DC" w:rsidP="00F45D52">
            <w:pPr>
              <w:pStyle w:val="TableParagraph"/>
              <w:spacing w:before="56" w:line="276" w:lineRule="auto"/>
              <w:ind w:right="35"/>
              <w:rPr>
                <w:rFonts w:ascii="Cambria" w:hAnsi="Cambria"/>
                <w:lang w:val="id-ID"/>
              </w:rPr>
            </w:pPr>
            <w:r w:rsidRPr="00407841">
              <w:rPr>
                <w:rFonts w:ascii="Cambria" w:hAnsi="Cambria"/>
                <w:lang w:val="id-ID"/>
              </w:rPr>
              <w:t>.079</w:t>
            </w:r>
          </w:p>
        </w:tc>
        <w:tc>
          <w:tcPr>
            <w:tcW w:w="605" w:type="pct"/>
            <w:vAlign w:val="center"/>
          </w:tcPr>
          <w:p w14:paraId="759132FB" w14:textId="77777777" w:rsidR="003270DC" w:rsidRPr="00407841" w:rsidRDefault="003270DC" w:rsidP="00F45D52">
            <w:pPr>
              <w:pStyle w:val="TableParagraph"/>
              <w:spacing w:before="56" w:line="276" w:lineRule="auto"/>
              <w:ind w:right="32"/>
              <w:rPr>
                <w:rFonts w:ascii="Cambria" w:hAnsi="Cambria"/>
                <w:lang w:val="id-ID"/>
              </w:rPr>
            </w:pPr>
            <w:r w:rsidRPr="00407841">
              <w:rPr>
                <w:rFonts w:ascii="Cambria" w:hAnsi="Cambria"/>
                <w:lang w:val="id-ID"/>
              </w:rPr>
              <w:t>.069</w:t>
            </w:r>
          </w:p>
        </w:tc>
      </w:tr>
      <w:tr w:rsidR="003270DC" w:rsidRPr="00407841" w14:paraId="1B83D072" w14:textId="77777777" w:rsidTr="007A038E">
        <w:trPr>
          <w:trHeight w:val="311"/>
        </w:trPr>
        <w:tc>
          <w:tcPr>
            <w:tcW w:w="1413" w:type="pct"/>
            <w:vAlign w:val="center"/>
          </w:tcPr>
          <w:p w14:paraId="4C752CC8" w14:textId="77777777" w:rsidR="003270DC" w:rsidRPr="00407841" w:rsidRDefault="003270DC" w:rsidP="00F45D52">
            <w:pPr>
              <w:pStyle w:val="TableParagraph"/>
              <w:spacing w:before="0" w:line="276" w:lineRule="auto"/>
              <w:rPr>
                <w:rFonts w:ascii="Cambria" w:hAnsi="Cambria"/>
                <w:lang w:val="id-ID"/>
              </w:rPr>
            </w:pPr>
          </w:p>
        </w:tc>
        <w:tc>
          <w:tcPr>
            <w:tcW w:w="656" w:type="pct"/>
            <w:vAlign w:val="center"/>
          </w:tcPr>
          <w:p w14:paraId="4643CC53" w14:textId="77777777" w:rsidR="003270DC" w:rsidRPr="00407841" w:rsidRDefault="003270DC" w:rsidP="00F45D52">
            <w:pPr>
              <w:pStyle w:val="TableParagraph"/>
              <w:spacing w:before="56" w:line="276" w:lineRule="auto"/>
              <w:ind w:left="187"/>
              <w:rPr>
                <w:rFonts w:ascii="Cambria" w:hAnsi="Cambria"/>
                <w:lang w:val="id-ID"/>
              </w:rPr>
            </w:pPr>
            <w:r w:rsidRPr="00407841">
              <w:rPr>
                <w:rFonts w:ascii="Cambria" w:hAnsi="Cambria"/>
                <w:w w:val="105"/>
                <w:lang w:val="id-ID"/>
              </w:rPr>
              <w:t>Negative</w:t>
            </w:r>
          </w:p>
        </w:tc>
        <w:tc>
          <w:tcPr>
            <w:tcW w:w="774" w:type="pct"/>
            <w:vAlign w:val="center"/>
          </w:tcPr>
          <w:p w14:paraId="3202538F" w14:textId="77777777" w:rsidR="003270DC" w:rsidRPr="00407841" w:rsidRDefault="003270DC" w:rsidP="00F45D52">
            <w:pPr>
              <w:pStyle w:val="TableParagraph"/>
              <w:spacing w:before="56" w:line="276" w:lineRule="auto"/>
              <w:ind w:right="31"/>
              <w:rPr>
                <w:rFonts w:ascii="Cambria" w:hAnsi="Cambria"/>
                <w:lang w:val="id-ID"/>
              </w:rPr>
            </w:pPr>
            <w:r w:rsidRPr="00407841">
              <w:rPr>
                <w:rFonts w:ascii="Cambria" w:hAnsi="Cambria"/>
                <w:lang w:val="id-ID"/>
              </w:rPr>
              <w:t>-.102</w:t>
            </w:r>
          </w:p>
        </w:tc>
        <w:tc>
          <w:tcPr>
            <w:tcW w:w="776" w:type="pct"/>
            <w:vAlign w:val="center"/>
          </w:tcPr>
          <w:p w14:paraId="1E4C72C3" w14:textId="77777777" w:rsidR="003270DC" w:rsidRPr="00407841" w:rsidRDefault="003270DC" w:rsidP="00F45D52">
            <w:pPr>
              <w:pStyle w:val="TableParagraph"/>
              <w:spacing w:before="56" w:line="276" w:lineRule="auto"/>
              <w:ind w:right="34"/>
              <w:rPr>
                <w:rFonts w:ascii="Cambria" w:hAnsi="Cambria"/>
                <w:lang w:val="id-ID"/>
              </w:rPr>
            </w:pPr>
            <w:r w:rsidRPr="00407841">
              <w:rPr>
                <w:rFonts w:ascii="Cambria" w:hAnsi="Cambria"/>
                <w:lang w:val="id-ID"/>
              </w:rPr>
              <w:t>-.135</w:t>
            </w:r>
          </w:p>
        </w:tc>
        <w:tc>
          <w:tcPr>
            <w:tcW w:w="776" w:type="pct"/>
            <w:vAlign w:val="center"/>
          </w:tcPr>
          <w:p w14:paraId="75DB6633" w14:textId="77777777" w:rsidR="003270DC" w:rsidRPr="00407841" w:rsidRDefault="003270DC" w:rsidP="00F45D52">
            <w:pPr>
              <w:pStyle w:val="TableParagraph"/>
              <w:spacing w:before="56" w:line="276" w:lineRule="auto"/>
              <w:ind w:right="35"/>
              <w:rPr>
                <w:rFonts w:ascii="Cambria" w:hAnsi="Cambria"/>
                <w:lang w:val="id-ID"/>
              </w:rPr>
            </w:pPr>
            <w:r w:rsidRPr="00407841">
              <w:rPr>
                <w:rFonts w:ascii="Cambria" w:hAnsi="Cambria"/>
                <w:lang w:val="id-ID"/>
              </w:rPr>
              <w:t>-.121</w:t>
            </w:r>
          </w:p>
        </w:tc>
        <w:tc>
          <w:tcPr>
            <w:tcW w:w="605" w:type="pct"/>
            <w:vAlign w:val="center"/>
          </w:tcPr>
          <w:p w14:paraId="7CEC97AD" w14:textId="77777777" w:rsidR="003270DC" w:rsidRPr="00407841" w:rsidRDefault="003270DC" w:rsidP="00F45D52">
            <w:pPr>
              <w:pStyle w:val="TableParagraph"/>
              <w:spacing w:before="56" w:line="276" w:lineRule="auto"/>
              <w:ind w:right="32"/>
              <w:rPr>
                <w:rFonts w:ascii="Cambria" w:hAnsi="Cambria"/>
                <w:lang w:val="id-ID"/>
              </w:rPr>
            </w:pPr>
            <w:r w:rsidRPr="00407841">
              <w:rPr>
                <w:rFonts w:ascii="Cambria" w:hAnsi="Cambria"/>
                <w:lang w:val="id-ID"/>
              </w:rPr>
              <w:t>-.102</w:t>
            </w:r>
          </w:p>
        </w:tc>
      </w:tr>
      <w:tr w:rsidR="003270DC" w:rsidRPr="00407841" w14:paraId="37385138" w14:textId="77777777" w:rsidTr="007A038E">
        <w:trPr>
          <w:trHeight w:val="311"/>
        </w:trPr>
        <w:tc>
          <w:tcPr>
            <w:tcW w:w="1413" w:type="pct"/>
            <w:vAlign w:val="center"/>
          </w:tcPr>
          <w:p w14:paraId="2AE05DFD" w14:textId="77777777" w:rsidR="003270DC" w:rsidRPr="00407841" w:rsidRDefault="003270DC" w:rsidP="00F45D52">
            <w:pPr>
              <w:pStyle w:val="TableParagraph"/>
              <w:spacing w:before="56" w:line="276" w:lineRule="auto"/>
              <w:ind w:left="74"/>
              <w:rPr>
                <w:rFonts w:ascii="Cambria" w:hAnsi="Cambria"/>
                <w:lang w:val="id-ID"/>
              </w:rPr>
            </w:pPr>
            <w:r w:rsidRPr="00407841">
              <w:rPr>
                <w:rFonts w:ascii="Cambria" w:hAnsi="Cambria"/>
                <w:w w:val="105"/>
                <w:lang w:val="id-ID"/>
              </w:rPr>
              <w:t>Kolmogorov-Smirnov Z</w:t>
            </w:r>
          </w:p>
        </w:tc>
        <w:tc>
          <w:tcPr>
            <w:tcW w:w="656" w:type="pct"/>
            <w:vAlign w:val="center"/>
          </w:tcPr>
          <w:p w14:paraId="7C826BB4" w14:textId="77777777" w:rsidR="003270DC" w:rsidRPr="00407841" w:rsidRDefault="003270DC" w:rsidP="00F45D52">
            <w:pPr>
              <w:pStyle w:val="TableParagraph"/>
              <w:spacing w:before="0" w:line="276" w:lineRule="auto"/>
              <w:rPr>
                <w:rFonts w:ascii="Cambria" w:hAnsi="Cambria"/>
                <w:lang w:val="id-ID"/>
              </w:rPr>
            </w:pPr>
          </w:p>
        </w:tc>
        <w:tc>
          <w:tcPr>
            <w:tcW w:w="774" w:type="pct"/>
            <w:vAlign w:val="center"/>
          </w:tcPr>
          <w:p w14:paraId="326ACC75" w14:textId="77777777" w:rsidR="003270DC" w:rsidRPr="00407841" w:rsidRDefault="003270DC" w:rsidP="00F45D52">
            <w:pPr>
              <w:pStyle w:val="TableParagraph"/>
              <w:spacing w:before="56" w:line="276" w:lineRule="auto"/>
              <w:ind w:right="31"/>
              <w:rPr>
                <w:rFonts w:ascii="Cambria" w:hAnsi="Cambria"/>
                <w:lang w:val="id-ID"/>
              </w:rPr>
            </w:pPr>
            <w:r w:rsidRPr="00407841">
              <w:rPr>
                <w:rFonts w:ascii="Cambria" w:hAnsi="Cambria"/>
                <w:lang w:val="id-ID"/>
              </w:rPr>
              <w:t>.611</w:t>
            </w:r>
          </w:p>
        </w:tc>
        <w:tc>
          <w:tcPr>
            <w:tcW w:w="776" w:type="pct"/>
            <w:vAlign w:val="center"/>
          </w:tcPr>
          <w:p w14:paraId="463265EB" w14:textId="77777777" w:rsidR="003270DC" w:rsidRPr="00407841" w:rsidRDefault="003270DC" w:rsidP="00F45D52">
            <w:pPr>
              <w:pStyle w:val="TableParagraph"/>
              <w:spacing w:before="56" w:line="276" w:lineRule="auto"/>
              <w:ind w:right="34"/>
              <w:rPr>
                <w:rFonts w:ascii="Cambria" w:hAnsi="Cambria"/>
                <w:lang w:val="id-ID"/>
              </w:rPr>
            </w:pPr>
            <w:r w:rsidRPr="00407841">
              <w:rPr>
                <w:rFonts w:ascii="Cambria" w:hAnsi="Cambria"/>
                <w:lang w:val="id-ID"/>
              </w:rPr>
              <w:t>.809</w:t>
            </w:r>
          </w:p>
        </w:tc>
        <w:tc>
          <w:tcPr>
            <w:tcW w:w="776" w:type="pct"/>
            <w:vAlign w:val="center"/>
          </w:tcPr>
          <w:p w14:paraId="167CB1CE" w14:textId="77777777" w:rsidR="003270DC" w:rsidRPr="00407841" w:rsidRDefault="003270DC" w:rsidP="00F45D52">
            <w:pPr>
              <w:pStyle w:val="TableParagraph"/>
              <w:spacing w:before="56" w:line="276" w:lineRule="auto"/>
              <w:ind w:right="35"/>
              <w:rPr>
                <w:rFonts w:ascii="Cambria" w:hAnsi="Cambria"/>
                <w:lang w:val="id-ID"/>
              </w:rPr>
            </w:pPr>
            <w:r w:rsidRPr="00407841">
              <w:rPr>
                <w:rFonts w:ascii="Cambria" w:hAnsi="Cambria"/>
                <w:lang w:val="id-ID"/>
              </w:rPr>
              <w:t>.714</w:t>
            </w:r>
          </w:p>
        </w:tc>
        <w:tc>
          <w:tcPr>
            <w:tcW w:w="605" w:type="pct"/>
            <w:vAlign w:val="center"/>
          </w:tcPr>
          <w:p w14:paraId="48BDDF9C" w14:textId="77777777" w:rsidR="003270DC" w:rsidRPr="00407841" w:rsidRDefault="003270DC" w:rsidP="00F45D52">
            <w:pPr>
              <w:pStyle w:val="TableParagraph"/>
              <w:spacing w:before="56" w:line="276" w:lineRule="auto"/>
              <w:ind w:right="32"/>
              <w:rPr>
                <w:rFonts w:ascii="Cambria" w:hAnsi="Cambria"/>
                <w:lang w:val="id-ID"/>
              </w:rPr>
            </w:pPr>
            <w:r w:rsidRPr="00407841">
              <w:rPr>
                <w:rFonts w:ascii="Cambria" w:hAnsi="Cambria"/>
                <w:lang w:val="id-ID"/>
              </w:rPr>
              <w:t>.601</w:t>
            </w:r>
          </w:p>
        </w:tc>
      </w:tr>
      <w:tr w:rsidR="003270DC" w:rsidRPr="00407841" w14:paraId="196F9D22" w14:textId="77777777" w:rsidTr="007A038E">
        <w:trPr>
          <w:trHeight w:val="252"/>
        </w:trPr>
        <w:tc>
          <w:tcPr>
            <w:tcW w:w="1413" w:type="pct"/>
            <w:vAlign w:val="center"/>
          </w:tcPr>
          <w:p w14:paraId="06909A41" w14:textId="77777777" w:rsidR="003270DC" w:rsidRPr="00407841" w:rsidRDefault="003270DC" w:rsidP="00F45D52">
            <w:pPr>
              <w:pStyle w:val="TableParagraph"/>
              <w:spacing w:before="56" w:line="276" w:lineRule="auto"/>
              <w:ind w:left="74"/>
              <w:rPr>
                <w:rFonts w:ascii="Cambria" w:hAnsi="Cambria"/>
                <w:lang w:val="id-ID"/>
              </w:rPr>
            </w:pPr>
            <w:r w:rsidRPr="00407841">
              <w:rPr>
                <w:rFonts w:ascii="Cambria" w:hAnsi="Cambria"/>
                <w:w w:val="105"/>
                <w:lang w:val="id-ID"/>
              </w:rPr>
              <w:t>Asymp. Sig. (2-tailed)</w:t>
            </w:r>
          </w:p>
        </w:tc>
        <w:tc>
          <w:tcPr>
            <w:tcW w:w="656" w:type="pct"/>
            <w:vAlign w:val="center"/>
          </w:tcPr>
          <w:p w14:paraId="747A58F9" w14:textId="77777777" w:rsidR="003270DC" w:rsidRPr="00407841" w:rsidRDefault="003270DC" w:rsidP="00F45D52">
            <w:pPr>
              <w:pStyle w:val="TableParagraph"/>
              <w:spacing w:before="0" w:line="276" w:lineRule="auto"/>
              <w:rPr>
                <w:rFonts w:ascii="Cambria" w:hAnsi="Cambria"/>
                <w:lang w:val="id-ID"/>
              </w:rPr>
            </w:pPr>
          </w:p>
        </w:tc>
        <w:tc>
          <w:tcPr>
            <w:tcW w:w="774" w:type="pct"/>
            <w:vAlign w:val="center"/>
          </w:tcPr>
          <w:p w14:paraId="14B42C7D" w14:textId="77777777" w:rsidR="003270DC" w:rsidRPr="00407841" w:rsidRDefault="003270DC" w:rsidP="00F45D52">
            <w:pPr>
              <w:pStyle w:val="TableParagraph"/>
              <w:spacing w:before="56" w:line="276" w:lineRule="auto"/>
              <w:ind w:right="31"/>
              <w:rPr>
                <w:rFonts w:ascii="Cambria" w:hAnsi="Cambria"/>
                <w:lang w:val="id-ID"/>
              </w:rPr>
            </w:pPr>
            <w:r w:rsidRPr="00407841">
              <w:rPr>
                <w:rFonts w:ascii="Cambria" w:hAnsi="Cambria"/>
                <w:lang w:val="id-ID"/>
              </w:rPr>
              <w:t>.849</w:t>
            </w:r>
          </w:p>
        </w:tc>
        <w:tc>
          <w:tcPr>
            <w:tcW w:w="776" w:type="pct"/>
            <w:vAlign w:val="center"/>
          </w:tcPr>
          <w:p w14:paraId="5F1B7DC4" w14:textId="77777777" w:rsidR="003270DC" w:rsidRPr="00407841" w:rsidRDefault="003270DC" w:rsidP="00F45D52">
            <w:pPr>
              <w:pStyle w:val="TableParagraph"/>
              <w:spacing w:before="56" w:line="276" w:lineRule="auto"/>
              <w:ind w:right="34"/>
              <w:rPr>
                <w:rFonts w:ascii="Cambria" w:hAnsi="Cambria"/>
                <w:lang w:val="id-ID"/>
              </w:rPr>
            </w:pPr>
            <w:r w:rsidRPr="00407841">
              <w:rPr>
                <w:rFonts w:ascii="Cambria" w:hAnsi="Cambria"/>
                <w:lang w:val="id-ID"/>
              </w:rPr>
              <w:t>.530</w:t>
            </w:r>
          </w:p>
        </w:tc>
        <w:tc>
          <w:tcPr>
            <w:tcW w:w="776" w:type="pct"/>
            <w:vAlign w:val="center"/>
          </w:tcPr>
          <w:p w14:paraId="3CB4B78C" w14:textId="77777777" w:rsidR="003270DC" w:rsidRPr="00407841" w:rsidRDefault="003270DC" w:rsidP="00F45D52">
            <w:pPr>
              <w:pStyle w:val="TableParagraph"/>
              <w:spacing w:before="56" w:line="276" w:lineRule="auto"/>
              <w:ind w:right="35"/>
              <w:rPr>
                <w:rFonts w:ascii="Cambria" w:hAnsi="Cambria"/>
                <w:lang w:val="id-ID"/>
              </w:rPr>
            </w:pPr>
            <w:r w:rsidRPr="00407841">
              <w:rPr>
                <w:rFonts w:ascii="Cambria" w:hAnsi="Cambria"/>
                <w:lang w:val="id-ID"/>
              </w:rPr>
              <w:t>.688</w:t>
            </w:r>
          </w:p>
        </w:tc>
        <w:tc>
          <w:tcPr>
            <w:tcW w:w="605" w:type="pct"/>
            <w:vAlign w:val="center"/>
          </w:tcPr>
          <w:p w14:paraId="7BF24C8C" w14:textId="77777777" w:rsidR="003270DC" w:rsidRPr="00407841" w:rsidRDefault="003270DC" w:rsidP="00F45D52">
            <w:pPr>
              <w:pStyle w:val="TableParagraph"/>
              <w:spacing w:before="56" w:line="276" w:lineRule="auto"/>
              <w:ind w:right="32"/>
              <w:rPr>
                <w:rFonts w:ascii="Cambria" w:hAnsi="Cambria"/>
                <w:lang w:val="id-ID"/>
              </w:rPr>
            </w:pPr>
            <w:r w:rsidRPr="00407841">
              <w:rPr>
                <w:rFonts w:ascii="Cambria" w:hAnsi="Cambria"/>
                <w:lang w:val="id-ID"/>
              </w:rPr>
              <w:t>.863</w:t>
            </w:r>
          </w:p>
        </w:tc>
      </w:tr>
    </w:tbl>
    <w:p w14:paraId="0B47F7BD" w14:textId="7A7D5262" w:rsidR="003270DC" w:rsidRPr="00407841" w:rsidRDefault="003270DC" w:rsidP="00F45D52">
      <w:pPr>
        <w:pStyle w:val="ListParagraph"/>
        <w:ind w:left="2149"/>
        <w:jc w:val="both"/>
        <w:rPr>
          <w:rFonts w:ascii="Cambria" w:hAnsi="Cambria" w:cs="Times New Roman"/>
        </w:rPr>
      </w:pPr>
    </w:p>
    <w:p w14:paraId="34CE7409" w14:textId="54436292" w:rsidR="00AD2863" w:rsidRPr="00407841" w:rsidRDefault="00AD2863" w:rsidP="00D44EC4">
      <w:pPr>
        <w:pStyle w:val="ListParagraph"/>
        <w:spacing w:after="0"/>
        <w:ind w:left="0" w:firstLine="720"/>
        <w:jc w:val="both"/>
        <w:rPr>
          <w:rFonts w:ascii="Cambria" w:eastAsia="Cambria Math" w:hAnsi="Cambria" w:cs="Calibri Light"/>
        </w:rPr>
      </w:pPr>
      <w:r w:rsidRPr="00407841">
        <w:rPr>
          <w:rFonts w:ascii="Cambria" w:hAnsi="Cambria" w:cs="Times New Roman"/>
        </w:rPr>
        <w:t>Dari tabel diatas</w:t>
      </w:r>
      <w:r w:rsidR="00D60013">
        <w:rPr>
          <w:rFonts w:ascii="Cambria" w:hAnsi="Cambria" w:cs="Times New Roman"/>
          <w:lang w:val="en-US"/>
        </w:rPr>
        <w:t>,</w:t>
      </w:r>
      <w:r w:rsidRPr="00407841">
        <w:rPr>
          <w:rFonts w:ascii="Cambria" w:hAnsi="Cambria" w:cs="Times New Roman"/>
        </w:rPr>
        <w:t xml:space="preserve"> dapat dilihat bahwa hasil Kolmogorov-Smirnov Z pada kelas eksperimen pagi sebesar 0,611 dan sig. p-value = 0,849</w:t>
      </w:r>
      <w:r w:rsidR="0099416C" w:rsidRPr="00407841">
        <w:rPr>
          <w:rFonts w:ascii="Cambria" w:hAnsi="Cambria" w:cs="Times New Roman"/>
        </w:rPr>
        <w:t xml:space="preserve"> &gt; 0,05</w:t>
      </w:r>
      <w:r w:rsidR="00D60013">
        <w:rPr>
          <w:rFonts w:ascii="Cambria" w:hAnsi="Cambria" w:cs="Times New Roman"/>
          <w:lang w:val="en-US"/>
        </w:rPr>
        <w:t>. N</w:t>
      </w:r>
      <w:r w:rsidR="0099416C" w:rsidRPr="00407841">
        <w:rPr>
          <w:rFonts w:ascii="Cambria" w:hAnsi="Cambria" w:cs="Times New Roman"/>
        </w:rPr>
        <w:t>ilai statistik eksperimen siang itu terlihat bahwa Kolmogorov-Smirnov Z sebesar 0,</w:t>
      </w:r>
      <w:r w:rsidR="00C140EA" w:rsidRPr="00407841">
        <w:rPr>
          <w:rFonts w:ascii="Cambria" w:hAnsi="Cambria" w:cs="Times New Roman"/>
        </w:rPr>
        <w:t xml:space="preserve">714 dan sign p-value = 0,688 &gt; </w:t>
      </w:r>
      <w:r w:rsidR="00C140EA" w:rsidRPr="00407841">
        <w:rPr>
          <w:rFonts w:ascii="Cambria" w:hAnsi="Cambria" w:cs="Times New Roman"/>
        </w:rPr>
        <w:lastRenderedPageBreak/>
        <w:t xml:space="preserve">0,05 </w:t>
      </w:r>
      <w:r w:rsidR="002B5CFC" w:rsidRPr="00407841">
        <w:rPr>
          <w:rFonts w:ascii="Cambria" w:hAnsi="Cambria" w:cs="Times New Roman"/>
        </w:rPr>
        <w:t xml:space="preserve">pada taraf signifikan </w:t>
      </w:r>
      <w:r w:rsidR="002B5CFC" w:rsidRPr="00407841">
        <w:rPr>
          <w:rFonts w:ascii="Cambria" w:eastAsia="Cambria Math" w:hAnsi="Cambria"/>
        </w:rPr>
        <w:t xml:space="preserve">𝛼 = 0,05, </w:t>
      </w:r>
      <w:proofErr w:type="spellStart"/>
      <w:r w:rsidR="00D60013">
        <w:rPr>
          <w:rFonts w:ascii="Cambria" w:eastAsia="Cambria Math" w:hAnsi="Cambria" w:cs="Calibri Light"/>
          <w:lang w:val="en-US"/>
        </w:rPr>
        <w:t>sehingga</w:t>
      </w:r>
      <w:proofErr w:type="spellEnd"/>
      <w:r w:rsidR="002B5CFC" w:rsidRPr="00407841">
        <w:rPr>
          <w:rFonts w:ascii="Cambria" w:eastAsia="Cambria Math" w:hAnsi="Cambria" w:cs="Calibri Light"/>
        </w:rPr>
        <w:t xml:space="preserve"> </w:t>
      </w:r>
      <w:proofErr w:type="spellStart"/>
      <w:r w:rsidR="00D44EC4">
        <w:rPr>
          <w:rFonts w:ascii="Cambria" w:eastAsia="Cambria Math" w:hAnsi="Cambria" w:cs="Calibri Light"/>
          <w:lang w:val="en-US"/>
        </w:rPr>
        <w:t>dapat</w:t>
      </w:r>
      <w:proofErr w:type="spellEnd"/>
      <w:r w:rsidR="00D44EC4">
        <w:rPr>
          <w:rFonts w:ascii="Cambria" w:eastAsia="Cambria Math" w:hAnsi="Cambria" w:cs="Calibri Light"/>
          <w:lang w:val="en-US"/>
        </w:rPr>
        <w:t xml:space="preserve"> </w:t>
      </w:r>
      <w:proofErr w:type="spellStart"/>
      <w:r w:rsidR="00D44EC4">
        <w:rPr>
          <w:rFonts w:ascii="Cambria" w:eastAsia="Cambria Math" w:hAnsi="Cambria" w:cs="Calibri Light"/>
          <w:lang w:val="en-US"/>
        </w:rPr>
        <w:t>dinyatakan</w:t>
      </w:r>
      <w:proofErr w:type="spellEnd"/>
      <w:r w:rsidR="00D44EC4">
        <w:rPr>
          <w:rFonts w:ascii="Cambria" w:eastAsia="Cambria Math" w:hAnsi="Cambria" w:cs="Calibri Light"/>
          <w:lang w:val="en-US"/>
        </w:rPr>
        <w:t xml:space="preserve"> </w:t>
      </w:r>
      <w:proofErr w:type="spellStart"/>
      <w:r w:rsidR="00D44EC4">
        <w:rPr>
          <w:rFonts w:ascii="Cambria" w:eastAsia="Cambria Math" w:hAnsi="Cambria" w:cs="Calibri Light"/>
          <w:lang w:val="en-US"/>
        </w:rPr>
        <w:t>bahwa</w:t>
      </w:r>
      <w:proofErr w:type="spellEnd"/>
      <w:r w:rsidR="00D44EC4">
        <w:rPr>
          <w:rFonts w:ascii="Cambria" w:eastAsia="Cambria Math" w:hAnsi="Cambria" w:cs="Calibri Light"/>
          <w:lang w:val="en-US"/>
        </w:rPr>
        <w:t xml:space="preserve"> </w:t>
      </w:r>
      <w:r w:rsidR="00D60013">
        <w:rPr>
          <w:rFonts w:ascii="Cambria" w:eastAsia="Cambria Math" w:hAnsi="Cambria" w:cs="Calibri Light"/>
          <w:lang w:val="en-US"/>
        </w:rPr>
        <w:t>data</w:t>
      </w:r>
      <w:r w:rsidR="002B5CFC" w:rsidRPr="00407841">
        <w:rPr>
          <w:rFonts w:ascii="Cambria" w:eastAsia="Cambria Math" w:hAnsi="Cambria" w:cs="Calibri Light"/>
        </w:rPr>
        <w:t xml:space="preserve"> berdistribusi normal.</w:t>
      </w:r>
    </w:p>
    <w:p w14:paraId="1B004F97" w14:textId="77777777" w:rsidR="002B5CFC" w:rsidRPr="00407841" w:rsidRDefault="002B5CFC" w:rsidP="00F45D52">
      <w:pPr>
        <w:spacing w:line="276" w:lineRule="auto"/>
        <w:jc w:val="both"/>
        <w:rPr>
          <w:rFonts w:ascii="Cambria" w:hAnsi="Cambria" w:cs="Calibri Light"/>
          <w:sz w:val="22"/>
          <w:lang w:val="id-ID"/>
        </w:rPr>
      </w:pPr>
    </w:p>
    <w:p w14:paraId="28ECA4E2" w14:textId="72AB0DFE" w:rsidR="00F42CFC" w:rsidRPr="00407841" w:rsidRDefault="00F42CFC" w:rsidP="00495F80">
      <w:pPr>
        <w:pStyle w:val="ListParagraph"/>
        <w:numPr>
          <w:ilvl w:val="0"/>
          <w:numId w:val="3"/>
        </w:numPr>
        <w:ind w:left="360"/>
        <w:jc w:val="both"/>
        <w:rPr>
          <w:rFonts w:ascii="Cambria" w:hAnsi="Cambria" w:cs="Times New Roman"/>
        </w:rPr>
      </w:pPr>
      <w:r w:rsidRPr="00407841">
        <w:rPr>
          <w:rFonts w:ascii="Cambria" w:hAnsi="Cambria" w:cs="Times New Roman"/>
        </w:rPr>
        <w:t xml:space="preserve">Kelas </w:t>
      </w:r>
      <w:r w:rsidR="003D617C">
        <w:rPr>
          <w:rFonts w:ascii="Cambria" w:hAnsi="Cambria" w:cs="Times New Roman"/>
          <w:lang w:val="en-US"/>
        </w:rPr>
        <w:t>K</w:t>
      </w:r>
      <w:r w:rsidRPr="00407841">
        <w:rPr>
          <w:rFonts w:ascii="Cambria" w:hAnsi="Cambria" w:cs="Times New Roman"/>
        </w:rPr>
        <w:t xml:space="preserve">ontrol </w:t>
      </w:r>
      <w:r w:rsidR="003D617C" w:rsidRPr="00407841">
        <w:rPr>
          <w:rFonts w:ascii="Cambria" w:hAnsi="Cambria" w:cs="Times New Roman"/>
        </w:rPr>
        <w:t xml:space="preserve">Pagi </w:t>
      </w:r>
      <w:r w:rsidRPr="00407841">
        <w:rPr>
          <w:rFonts w:ascii="Cambria" w:hAnsi="Cambria" w:cs="Times New Roman"/>
        </w:rPr>
        <w:t xml:space="preserve">dan </w:t>
      </w:r>
      <w:r w:rsidR="003D617C" w:rsidRPr="00407841">
        <w:rPr>
          <w:rFonts w:ascii="Cambria" w:hAnsi="Cambria" w:cs="Times New Roman"/>
        </w:rPr>
        <w:t>Siang</w:t>
      </w:r>
    </w:p>
    <w:p w14:paraId="16EE75E6" w14:textId="6B751851" w:rsidR="003F3949" w:rsidRPr="00407841" w:rsidRDefault="003F3949" w:rsidP="00495F80">
      <w:pPr>
        <w:pStyle w:val="ListParagraph"/>
        <w:ind w:left="0" w:firstLine="720"/>
        <w:jc w:val="both"/>
        <w:rPr>
          <w:rFonts w:ascii="Cambria" w:hAnsi="Cambria" w:cs="Times New Roman"/>
        </w:rPr>
      </w:pPr>
      <w:r w:rsidRPr="00407841">
        <w:rPr>
          <w:rFonts w:ascii="Cambria" w:hAnsi="Cambria" w:cs="Times New Roman"/>
        </w:rPr>
        <w:t>Tara</w:t>
      </w:r>
      <w:r w:rsidR="0009618E" w:rsidRPr="00407841">
        <w:rPr>
          <w:rFonts w:ascii="Cambria" w:hAnsi="Cambria" w:cs="Times New Roman"/>
        </w:rPr>
        <w:t>f</w:t>
      </w:r>
      <w:r w:rsidRPr="00407841">
        <w:rPr>
          <w:rFonts w:ascii="Cambria" w:hAnsi="Cambria" w:cs="Times New Roman"/>
        </w:rPr>
        <w:t xml:space="preserve"> signifikan </w:t>
      </w:r>
      <w:r w:rsidR="003003E2">
        <w:rPr>
          <w:rFonts w:ascii="Cambria" w:hAnsi="Cambria" w:cs="Times New Roman"/>
          <w:lang w:val="en-US"/>
        </w:rPr>
        <w:t>uji</w:t>
      </w:r>
      <w:r w:rsidRPr="00407841">
        <w:rPr>
          <w:rFonts w:ascii="Cambria" w:hAnsi="Cambria" w:cs="Times New Roman"/>
        </w:rPr>
        <w:t xml:space="preserve"> normalitas yang dilakukan di kelas kontrol pagi dan siang </w:t>
      </w:r>
      <w:proofErr w:type="spellStart"/>
      <w:r w:rsidR="003003E2">
        <w:rPr>
          <w:rFonts w:ascii="Cambria" w:hAnsi="Cambria" w:cs="Times New Roman"/>
          <w:lang w:val="en-US"/>
        </w:rPr>
        <w:t>yaitu</w:t>
      </w:r>
      <w:proofErr w:type="spellEnd"/>
      <w:r w:rsidRPr="00407841">
        <w:rPr>
          <w:rFonts w:ascii="Cambria" w:hAnsi="Cambria" w:cs="Times New Roman"/>
        </w:rPr>
        <w:t xml:space="preserve"> 0,05</w:t>
      </w:r>
      <w:r w:rsidR="00D44EC4">
        <w:rPr>
          <w:rFonts w:ascii="Cambria" w:hAnsi="Cambria" w:cs="Times New Roman"/>
          <w:lang w:val="en-US"/>
        </w:rPr>
        <w:t xml:space="preserve">. </w:t>
      </w:r>
      <w:proofErr w:type="spellStart"/>
      <w:r w:rsidR="00D44EC4">
        <w:rPr>
          <w:rFonts w:ascii="Cambria" w:hAnsi="Cambria" w:cs="Times New Roman"/>
          <w:lang w:val="en-US"/>
        </w:rPr>
        <w:t>Selain</w:t>
      </w:r>
      <w:proofErr w:type="spellEnd"/>
      <w:r w:rsidR="00D44EC4">
        <w:rPr>
          <w:rFonts w:ascii="Cambria" w:hAnsi="Cambria" w:cs="Times New Roman"/>
          <w:lang w:val="en-US"/>
        </w:rPr>
        <w:t xml:space="preserve"> </w:t>
      </w:r>
      <w:proofErr w:type="spellStart"/>
      <w:r w:rsidR="00D44EC4">
        <w:rPr>
          <w:rFonts w:ascii="Cambria" w:hAnsi="Cambria" w:cs="Times New Roman"/>
          <w:lang w:val="en-US"/>
        </w:rPr>
        <w:t>itu</w:t>
      </w:r>
      <w:proofErr w:type="spellEnd"/>
      <w:r w:rsidR="00D44EC4">
        <w:rPr>
          <w:rFonts w:ascii="Cambria" w:hAnsi="Cambria" w:cs="Times New Roman"/>
          <w:lang w:val="en-US"/>
        </w:rPr>
        <w:t xml:space="preserve">, </w:t>
      </w:r>
      <w:r w:rsidRPr="00407841">
        <w:rPr>
          <w:rFonts w:ascii="Cambria" w:hAnsi="Cambria" w:cs="Times New Roman"/>
        </w:rPr>
        <w:t>derajat kebe</w:t>
      </w:r>
      <w:proofErr w:type="spellStart"/>
      <w:r w:rsidR="003D617C">
        <w:rPr>
          <w:rFonts w:ascii="Cambria" w:hAnsi="Cambria" w:cs="Times New Roman"/>
          <w:lang w:val="en-US"/>
        </w:rPr>
        <w:t>ba</w:t>
      </w:r>
      <w:proofErr w:type="spellEnd"/>
      <w:r w:rsidRPr="00407841">
        <w:rPr>
          <w:rFonts w:ascii="Cambria" w:hAnsi="Cambria" w:cs="Times New Roman"/>
        </w:rPr>
        <w:t xml:space="preserve">san yang dipakai adalah dk = k -1. </w:t>
      </w:r>
    </w:p>
    <w:p w14:paraId="03F9C292" w14:textId="71F2245A" w:rsidR="002B5CFC" w:rsidRPr="00407841" w:rsidRDefault="0086246B" w:rsidP="00495F80">
      <w:pPr>
        <w:pStyle w:val="ListParagraph"/>
        <w:ind w:left="0"/>
        <w:jc w:val="center"/>
        <w:rPr>
          <w:rFonts w:ascii="Cambria" w:hAnsi="Cambria" w:cs="Times New Roman"/>
        </w:rPr>
      </w:pPr>
      <w:proofErr w:type="spellStart"/>
      <w:r>
        <w:rPr>
          <w:rFonts w:ascii="Cambria" w:hAnsi="Cambria" w:cs="Times New Roman"/>
          <w:lang w:val="en-US"/>
        </w:rPr>
        <w:t>Tabel</w:t>
      </w:r>
      <w:proofErr w:type="spellEnd"/>
      <w:r>
        <w:rPr>
          <w:rFonts w:ascii="Cambria" w:hAnsi="Cambria" w:cs="Times New Roman"/>
          <w:lang w:val="en-US"/>
        </w:rPr>
        <w:t xml:space="preserve"> 4. </w:t>
      </w:r>
      <w:r w:rsidR="002B5CFC" w:rsidRPr="00407841">
        <w:rPr>
          <w:rFonts w:ascii="Cambria" w:hAnsi="Cambria" w:cs="Times New Roman"/>
        </w:rPr>
        <w:t xml:space="preserve">Uji Normalitas Hasil </w:t>
      </w:r>
      <w:r w:rsidR="001B031F">
        <w:rPr>
          <w:rFonts w:ascii="Cambria" w:hAnsi="Cambria" w:cs="Times New Roman"/>
        </w:rPr>
        <w:t>Pretest</w:t>
      </w:r>
      <w:r w:rsidR="002B5CFC" w:rsidRPr="00407841">
        <w:rPr>
          <w:rFonts w:ascii="Cambria" w:hAnsi="Cambria" w:cs="Times New Roman"/>
        </w:rPr>
        <w:t xml:space="preserve"> dan Posttest Kelas Kontrol pagi dan Siang</w:t>
      </w:r>
    </w:p>
    <w:tbl>
      <w:tblPr>
        <w:tblW w:w="5000" w:type="pct"/>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2401"/>
        <w:gridCol w:w="1140"/>
        <w:gridCol w:w="1164"/>
        <w:gridCol w:w="1172"/>
        <w:gridCol w:w="1316"/>
        <w:gridCol w:w="1315"/>
      </w:tblGrid>
      <w:tr w:rsidR="00AD2863" w:rsidRPr="00407841" w14:paraId="47F601FD" w14:textId="77777777" w:rsidTr="007A038E">
        <w:trPr>
          <w:trHeight w:val="1238"/>
        </w:trPr>
        <w:tc>
          <w:tcPr>
            <w:tcW w:w="2070" w:type="pct"/>
            <w:gridSpan w:val="2"/>
          </w:tcPr>
          <w:p w14:paraId="7EC9CE3F" w14:textId="77777777" w:rsidR="00AD2863" w:rsidRPr="00407841" w:rsidRDefault="00AD2863" w:rsidP="00F45D52">
            <w:pPr>
              <w:pStyle w:val="TableParagraph"/>
              <w:spacing w:before="0" w:line="276" w:lineRule="auto"/>
              <w:jc w:val="left"/>
              <w:rPr>
                <w:rFonts w:ascii="Cambria" w:hAnsi="Cambria"/>
                <w:lang w:val="id-ID"/>
              </w:rPr>
            </w:pPr>
          </w:p>
        </w:tc>
        <w:tc>
          <w:tcPr>
            <w:tcW w:w="687" w:type="pct"/>
          </w:tcPr>
          <w:p w14:paraId="1EFA4BA9" w14:textId="6005A4B8" w:rsidR="00AD2863" w:rsidRPr="00407841" w:rsidRDefault="00AD2863" w:rsidP="00F45D52">
            <w:pPr>
              <w:pStyle w:val="TableParagraph"/>
              <w:spacing w:before="8" w:line="276" w:lineRule="auto"/>
              <w:ind w:left="215" w:right="173" w:hanging="5"/>
              <w:rPr>
                <w:rFonts w:ascii="Cambria" w:hAnsi="Cambria"/>
                <w:lang w:val="id-ID"/>
              </w:rPr>
            </w:pPr>
            <w:r w:rsidRPr="00407841">
              <w:rPr>
                <w:rFonts w:ascii="Cambria" w:hAnsi="Cambria"/>
                <w:i/>
                <w:lang w:val="id-ID"/>
              </w:rPr>
              <w:t xml:space="preserve">Pretest </w:t>
            </w:r>
            <w:r w:rsidR="003D617C" w:rsidRPr="00407841">
              <w:rPr>
                <w:rFonts w:ascii="Cambria" w:hAnsi="Cambria"/>
                <w:lang w:val="id-ID"/>
              </w:rPr>
              <w:t>Kelas Kontrol Pagi</w:t>
            </w:r>
          </w:p>
        </w:tc>
        <w:tc>
          <w:tcPr>
            <w:tcW w:w="691" w:type="pct"/>
          </w:tcPr>
          <w:p w14:paraId="03356724" w14:textId="5875664F" w:rsidR="00AD2863" w:rsidRPr="00407841" w:rsidRDefault="00AD2863" w:rsidP="00F45D52">
            <w:pPr>
              <w:pStyle w:val="TableParagraph"/>
              <w:spacing w:before="8" w:line="276" w:lineRule="auto"/>
              <w:ind w:left="187" w:right="153"/>
              <w:rPr>
                <w:rFonts w:ascii="Cambria" w:hAnsi="Cambria"/>
                <w:lang w:val="id-ID"/>
              </w:rPr>
            </w:pPr>
            <w:r w:rsidRPr="00407841">
              <w:rPr>
                <w:rFonts w:ascii="Cambria" w:hAnsi="Cambria"/>
                <w:i/>
                <w:lang w:val="id-ID"/>
              </w:rPr>
              <w:t xml:space="preserve">Posttest </w:t>
            </w:r>
            <w:r w:rsidR="003D617C" w:rsidRPr="00407841">
              <w:rPr>
                <w:rFonts w:ascii="Cambria" w:hAnsi="Cambria"/>
                <w:lang w:val="id-ID"/>
              </w:rPr>
              <w:t>Kelas Kontrol Pagi</w:t>
            </w:r>
          </w:p>
        </w:tc>
        <w:tc>
          <w:tcPr>
            <w:tcW w:w="776" w:type="pct"/>
          </w:tcPr>
          <w:p w14:paraId="32C29444" w14:textId="01C6ACD6" w:rsidR="00AD2863" w:rsidRPr="00407841" w:rsidRDefault="00AD2863" w:rsidP="00F45D52">
            <w:pPr>
              <w:pStyle w:val="TableParagraph"/>
              <w:spacing w:before="8" w:line="276" w:lineRule="auto"/>
              <w:ind w:left="293" w:right="249" w:hanging="5"/>
              <w:rPr>
                <w:rFonts w:ascii="Cambria" w:hAnsi="Cambria"/>
                <w:lang w:val="id-ID"/>
              </w:rPr>
            </w:pPr>
            <w:r w:rsidRPr="00407841">
              <w:rPr>
                <w:rFonts w:ascii="Cambria" w:hAnsi="Cambria"/>
                <w:i/>
                <w:lang w:val="id-ID"/>
              </w:rPr>
              <w:t xml:space="preserve">Pretest </w:t>
            </w:r>
            <w:r w:rsidR="003D617C" w:rsidRPr="00407841">
              <w:rPr>
                <w:rFonts w:ascii="Cambria" w:hAnsi="Cambria"/>
                <w:lang w:val="id-ID"/>
              </w:rPr>
              <w:t>Kelas Kontrol Siang</w:t>
            </w:r>
          </w:p>
        </w:tc>
        <w:tc>
          <w:tcPr>
            <w:tcW w:w="777" w:type="pct"/>
          </w:tcPr>
          <w:p w14:paraId="6DBEB36B" w14:textId="034E0106" w:rsidR="00AD2863" w:rsidRPr="00407841" w:rsidRDefault="00AD2863" w:rsidP="00F45D52">
            <w:pPr>
              <w:pStyle w:val="TableParagraph"/>
              <w:spacing w:before="8" w:line="276" w:lineRule="auto"/>
              <w:ind w:left="255" w:right="211"/>
              <w:rPr>
                <w:rFonts w:ascii="Cambria" w:hAnsi="Cambria"/>
                <w:lang w:val="id-ID"/>
              </w:rPr>
            </w:pPr>
            <w:r w:rsidRPr="00407841">
              <w:rPr>
                <w:rFonts w:ascii="Cambria" w:hAnsi="Cambria"/>
                <w:i/>
                <w:lang w:val="id-ID"/>
              </w:rPr>
              <w:t xml:space="preserve">Posttest </w:t>
            </w:r>
            <w:r w:rsidR="003D617C" w:rsidRPr="00407841">
              <w:rPr>
                <w:rFonts w:ascii="Cambria" w:hAnsi="Cambria"/>
                <w:lang w:val="id-ID"/>
              </w:rPr>
              <w:t>Kelas Kontrol Siang</w:t>
            </w:r>
          </w:p>
        </w:tc>
      </w:tr>
      <w:tr w:rsidR="00AD2863" w:rsidRPr="00407841" w14:paraId="20271E94" w14:textId="77777777" w:rsidTr="007A038E">
        <w:trPr>
          <w:trHeight w:val="346"/>
        </w:trPr>
        <w:tc>
          <w:tcPr>
            <w:tcW w:w="1414" w:type="pct"/>
          </w:tcPr>
          <w:p w14:paraId="43B712F6" w14:textId="77777777" w:rsidR="00AD2863" w:rsidRPr="00407841" w:rsidRDefault="00AD2863" w:rsidP="00F45D52">
            <w:pPr>
              <w:pStyle w:val="TableParagraph"/>
              <w:spacing w:before="92" w:line="276" w:lineRule="auto"/>
              <w:ind w:left="74"/>
              <w:jc w:val="left"/>
              <w:rPr>
                <w:rFonts w:ascii="Cambria" w:hAnsi="Cambria"/>
                <w:lang w:val="id-ID"/>
              </w:rPr>
            </w:pPr>
            <w:r w:rsidRPr="00407841">
              <w:rPr>
                <w:rFonts w:ascii="Cambria" w:hAnsi="Cambria"/>
                <w:w w:val="102"/>
                <w:lang w:val="id-ID"/>
              </w:rPr>
              <w:t>N</w:t>
            </w:r>
          </w:p>
        </w:tc>
        <w:tc>
          <w:tcPr>
            <w:tcW w:w="657" w:type="pct"/>
          </w:tcPr>
          <w:p w14:paraId="615F4F37" w14:textId="77777777" w:rsidR="00AD2863" w:rsidRPr="00407841" w:rsidRDefault="00AD2863" w:rsidP="00F45D52">
            <w:pPr>
              <w:pStyle w:val="TableParagraph"/>
              <w:spacing w:before="0" w:line="276" w:lineRule="auto"/>
              <w:jc w:val="left"/>
              <w:rPr>
                <w:rFonts w:ascii="Cambria" w:hAnsi="Cambria"/>
                <w:lang w:val="id-ID"/>
              </w:rPr>
            </w:pPr>
          </w:p>
        </w:tc>
        <w:tc>
          <w:tcPr>
            <w:tcW w:w="687" w:type="pct"/>
          </w:tcPr>
          <w:p w14:paraId="206EE7BE" w14:textId="77777777" w:rsidR="00AD2863" w:rsidRPr="00407841" w:rsidRDefault="00AD2863" w:rsidP="00F45D52">
            <w:pPr>
              <w:pStyle w:val="TableParagraph"/>
              <w:spacing w:before="92" w:line="276" w:lineRule="auto"/>
              <w:ind w:right="31"/>
              <w:jc w:val="right"/>
              <w:rPr>
                <w:rFonts w:ascii="Cambria" w:hAnsi="Cambria"/>
                <w:lang w:val="id-ID"/>
              </w:rPr>
            </w:pPr>
            <w:r w:rsidRPr="00407841">
              <w:rPr>
                <w:rFonts w:ascii="Cambria" w:hAnsi="Cambria"/>
                <w:lang w:val="id-ID"/>
              </w:rPr>
              <w:t>36</w:t>
            </w:r>
          </w:p>
        </w:tc>
        <w:tc>
          <w:tcPr>
            <w:tcW w:w="691" w:type="pct"/>
          </w:tcPr>
          <w:p w14:paraId="59BD3A0A" w14:textId="77777777" w:rsidR="00AD2863" w:rsidRPr="00407841" w:rsidRDefault="00AD2863" w:rsidP="00F45D52">
            <w:pPr>
              <w:pStyle w:val="TableParagraph"/>
              <w:spacing w:before="92" w:line="276" w:lineRule="auto"/>
              <w:ind w:right="38"/>
              <w:jc w:val="right"/>
              <w:rPr>
                <w:rFonts w:ascii="Cambria" w:hAnsi="Cambria"/>
                <w:lang w:val="id-ID"/>
              </w:rPr>
            </w:pPr>
            <w:r w:rsidRPr="00407841">
              <w:rPr>
                <w:rFonts w:ascii="Cambria" w:hAnsi="Cambria"/>
                <w:lang w:val="id-ID"/>
              </w:rPr>
              <w:t>36</w:t>
            </w:r>
          </w:p>
        </w:tc>
        <w:tc>
          <w:tcPr>
            <w:tcW w:w="776" w:type="pct"/>
          </w:tcPr>
          <w:p w14:paraId="4B687F8D" w14:textId="77777777" w:rsidR="00AD2863" w:rsidRPr="00407841" w:rsidRDefault="00AD2863" w:rsidP="00F45D52">
            <w:pPr>
              <w:pStyle w:val="TableParagraph"/>
              <w:spacing w:before="92" w:line="276" w:lineRule="auto"/>
              <w:ind w:right="33"/>
              <w:jc w:val="right"/>
              <w:rPr>
                <w:rFonts w:ascii="Cambria" w:hAnsi="Cambria"/>
                <w:lang w:val="id-ID"/>
              </w:rPr>
            </w:pPr>
            <w:r w:rsidRPr="00407841">
              <w:rPr>
                <w:rFonts w:ascii="Cambria" w:hAnsi="Cambria"/>
                <w:lang w:val="id-ID"/>
              </w:rPr>
              <w:t>36</w:t>
            </w:r>
          </w:p>
        </w:tc>
        <w:tc>
          <w:tcPr>
            <w:tcW w:w="777" w:type="pct"/>
          </w:tcPr>
          <w:p w14:paraId="02F22FF9" w14:textId="77777777" w:rsidR="00AD2863" w:rsidRPr="00407841" w:rsidRDefault="00AD2863" w:rsidP="00F45D52">
            <w:pPr>
              <w:pStyle w:val="TableParagraph"/>
              <w:spacing w:before="92" w:line="276" w:lineRule="auto"/>
              <w:ind w:right="29"/>
              <w:jc w:val="right"/>
              <w:rPr>
                <w:rFonts w:ascii="Cambria" w:hAnsi="Cambria"/>
                <w:lang w:val="id-ID"/>
              </w:rPr>
            </w:pPr>
            <w:r w:rsidRPr="00407841">
              <w:rPr>
                <w:rFonts w:ascii="Cambria" w:hAnsi="Cambria"/>
                <w:lang w:val="id-ID"/>
              </w:rPr>
              <w:t>36</w:t>
            </w:r>
          </w:p>
        </w:tc>
      </w:tr>
      <w:tr w:rsidR="00AD2863" w:rsidRPr="00407841" w14:paraId="0699F273" w14:textId="77777777" w:rsidTr="007A038E">
        <w:trPr>
          <w:trHeight w:val="311"/>
        </w:trPr>
        <w:tc>
          <w:tcPr>
            <w:tcW w:w="1414" w:type="pct"/>
          </w:tcPr>
          <w:p w14:paraId="17CCD34F" w14:textId="77777777" w:rsidR="00AD2863" w:rsidRPr="00407841" w:rsidRDefault="00AD2863" w:rsidP="00F45D52">
            <w:pPr>
              <w:pStyle w:val="TableParagraph"/>
              <w:spacing w:before="0" w:line="276" w:lineRule="auto"/>
              <w:jc w:val="left"/>
              <w:rPr>
                <w:rFonts w:ascii="Cambria" w:hAnsi="Cambria"/>
                <w:lang w:val="id-ID"/>
              </w:rPr>
            </w:pPr>
          </w:p>
        </w:tc>
        <w:tc>
          <w:tcPr>
            <w:tcW w:w="657" w:type="pct"/>
          </w:tcPr>
          <w:p w14:paraId="27D34961" w14:textId="77777777" w:rsidR="00AD2863" w:rsidRPr="00407841" w:rsidRDefault="00AD2863" w:rsidP="00F45D52">
            <w:pPr>
              <w:pStyle w:val="TableParagraph"/>
              <w:spacing w:before="56" w:line="276" w:lineRule="auto"/>
              <w:ind w:left="187"/>
              <w:jc w:val="left"/>
              <w:rPr>
                <w:rFonts w:ascii="Cambria" w:hAnsi="Cambria"/>
                <w:lang w:val="id-ID"/>
              </w:rPr>
            </w:pPr>
            <w:r w:rsidRPr="00407841">
              <w:rPr>
                <w:rFonts w:ascii="Cambria" w:hAnsi="Cambria"/>
                <w:w w:val="105"/>
                <w:lang w:val="id-ID"/>
              </w:rPr>
              <w:t>Mean</w:t>
            </w:r>
          </w:p>
        </w:tc>
        <w:tc>
          <w:tcPr>
            <w:tcW w:w="687" w:type="pct"/>
          </w:tcPr>
          <w:p w14:paraId="6FB2D33F" w14:textId="77777777" w:rsidR="00AD2863" w:rsidRPr="00407841" w:rsidRDefault="00AD2863" w:rsidP="00F45D52">
            <w:pPr>
              <w:pStyle w:val="TableParagraph"/>
              <w:spacing w:before="56" w:line="276" w:lineRule="auto"/>
              <w:ind w:right="31"/>
              <w:jc w:val="right"/>
              <w:rPr>
                <w:rFonts w:ascii="Cambria" w:hAnsi="Cambria"/>
                <w:lang w:val="id-ID"/>
              </w:rPr>
            </w:pPr>
            <w:r w:rsidRPr="00407841">
              <w:rPr>
                <w:rFonts w:ascii="Cambria" w:hAnsi="Cambria"/>
                <w:lang w:val="id-ID"/>
              </w:rPr>
              <w:t>52.5556</w:t>
            </w:r>
          </w:p>
        </w:tc>
        <w:tc>
          <w:tcPr>
            <w:tcW w:w="691" w:type="pct"/>
          </w:tcPr>
          <w:p w14:paraId="3A5EFCE4" w14:textId="77777777" w:rsidR="00AD2863" w:rsidRPr="00407841" w:rsidRDefault="00AD2863" w:rsidP="00F45D52">
            <w:pPr>
              <w:pStyle w:val="TableParagraph"/>
              <w:spacing w:before="56" w:line="276" w:lineRule="auto"/>
              <w:ind w:right="37"/>
              <w:jc w:val="right"/>
              <w:rPr>
                <w:rFonts w:ascii="Cambria" w:hAnsi="Cambria"/>
                <w:lang w:val="id-ID"/>
              </w:rPr>
            </w:pPr>
            <w:r w:rsidRPr="00407841">
              <w:rPr>
                <w:rFonts w:ascii="Cambria" w:hAnsi="Cambria"/>
                <w:lang w:val="id-ID"/>
              </w:rPr>
              <w:t>82.2500</w:t>
            </w:r>
          </w:p>
        </w:tc>
        <w:tc>
          <w:tcPr>
            <w:tcW w:w="776" w:type="pct"/>
          </w:tcPr>
          <w:p w14:paraId="69188AF8" w14:textId="77777777" w:rsidR="00AD2863" w:rsidRPr="00407841" w:rsidRDefault="00AD2863" w:rsidP="00F45D52">
            <w:pPr>
              <w:pStyle w:val="TableParagraph"/>
              <w:spacing w:before="56" w:line="276" w:lineRule="auto"/>
              <w:ind w:right="33"/>
              <w:jc w:val="right"/>
              <w:rPr>
                <w:rFonts w:ascii="Cambria" w:hAnsi="Cambria"/>
                <w:lang w:val="id-ID"/>
              </w:rPr>
            </w:pPr>
            <w:r w:rsidRPr="00407841">
              <w:rPr>
                <w:rFonts w:ascii="Cambria" w:hAnsi="Cambria"/>
                <w:lang w:val="id-ID"/>
              </w:rPr>
              <w:t>47.1111</w:t>
            </w:r>
          </w:p>
        </w:tc>
        <w:tc>
          <w:tcPr>
            <w:tcW w:w="777" w:type="pct"/>
          </w:tcPr>
          <w:p w14:paraId="6D984B9F" w14:textId="77777777" w:rsidR="00AD2863" w:rsidRPr="00407841" w:rsidRDefault="00AD2863" w:rsidP="00F45D52">
            <w:pPr>
              <w:pStyle w:val="TableParagraph"/>
              <w:spacing w:before="56" w:line="276" w:lineRule="auto"/>
              <w:ind w:right="29"/>
              <w:jc w:val="right"/>
              <w:rPr>
                <w:rFonts w:ascii="Cambria" w:hAnsi="Cambria"/>
                <w:lang w:val="id-ID"/>
              </w:rPr>
            </w:pPr>
            <w:r w:rsidRPr="00407841">
              <w:rPr>
                <w:rFonts w:ascii="Cambria" w:hAnsi="Cambria"/>
                <w:lang w:val="id-ID"/>
              </w:rPr>
              <w:t>81.9167</w:t>
            </w:r>
          </w:p>
        </w:tc>
      </w:tr>
      <w:tr w:rsidR="00AD2863" w:rsidRPr="00407841" w14:paraId="03DB7FC5" w14:textId="77777777" w:rsidTr="007A038E">
        <w:trPr>
          <w:trHeight w:val="622"/>
        </w:trPr>
        <w:tc>
          <w:tcPr>
            <w:tcW w:w="1414" w:type="pct"/>
          </w:tcPr>
          <w:p w14:paraId="5AF6D79A" w14:textId="77777777" w:rsidR="00AD2863" w:rsidRPr="00407841" w:rsidRDefault="00AD2863" w:rsidP="00F45D52">
            <w:pPr>
              <w:pStyle w:val="TableParagraph"/>
              <w:spacing w:before="56" w:line="276" w:lineRule="auto"/>
              <w:ind w:left="74"/>
              <w:jc w:val="left"/>
              <w:rPr>
                <w:rFonts w:ascii="Cambria" w:hAnsi="Cambria"/>
                <w:lang w:val="id-ID"/>
              </w:rPr>
            </w:pPr>
            <w:r w:rsidRPr="00407841">
              <w:rPr>
                <w:rFonts w:ascii="Cambria" w:hAnsi="Cambria"/>
                <w:w w:val="105"/>
                <w:lang w:val="id-ID"/>
              </w:rPr>
              <w:t>Normal Parameters</w:t>
            </w:r>
            <w:r w:rsidRPr="00407841">
              <w:rPr>
                <w:rFonts w:ascii="Cambria" w:hAnsi="Cambria"/>
                <w:w w:val="105"/>
                <w:position w:val="5"/>
                <w:lang w:val="id-ID"/>
              </w:rPr>
              <w:t>a,b</w:t>
            </w:r>
          </w:p>
        </w:tc>
        <w:tc>
          <w:tcPr>
            <w:tcW w:w="657" w:type="pct"/>
          </w:tcPr>
          <w:p w14:paraId="4ABA2721" w14:textId="77777777" w:rsidR="00AD2863" w:rsidRPr="00407841" w:rsidRDefault="00AD2863" w:rsidP="00F45D52">
            <w:pPr>
              <w:pStyle w:val="TableParagraph"/>
              <w:spacing w:before="56" w:line="276" w:lineRule="auto"/>
              <w:ind w:left="187"/>
              <w:jc w:val="left"/>
              <w:rPr>
                <w:rFonts w:ascii="Cambria" w:hAnsi="Cambria"/>
                <w:lang w:val="id-ID"/>
              </w:rPr>
            </w:pPr>
            <w:r w:rsidRPr="00407841">
              <w:rPr>
                <w:rFonts w:ascii="Cambria" w:hAnsi="Cambria"/>
                <w:w w:val="105"/>
                <w:lang w:val="id-ID"/>
              </w:rPr>
              <w:t>Std.</w:t>
            </w:r>
          </w:p>
          <w:p w14:paraId="627C0450" w14:textId="77777777" w:rsidR="00AD2863" w:rsidRPr="00407841" w:rsidRDefault="00AD2863" w:rsidP="00F45D52">
            <w:pPr>
              <w:pStyle w:val="TableParagraph"/>
              <w:spacing w:before="116" w:line="276" w:lineRule="auto"/>
              <w:ind w:left="187"/>
              <w:jc w:val="left"/>
              <w:rPr>
                <w:rFonts w:ascii="Cambria" w:hAnsi="Cambria"/>
                <w:lang w:val="id-ID"/>
              </w:rPr>
            </w:pPr>
            <w:r w:rsidRPr="00407841">
              <w:rPr>
                <w:rFonts w:ascii="Cambria" w:hAnsi="Cambria"/>
                <w:w w:val="105"/>
                <w:lang w:val="id-ID"/>
              </w:rPr>
              <w:t>Deviation</w:t>
            </w:r>
          </w:p>
        </w:tc>
        <w:tc>
          <w:tcPr>
            <w:tcW w:w="687" w:type="pct"/>
          </w:tcPr>
          <w:p w14:paraId="4ABE5D69" w14:textId="77777777" w:rsidR="00AD2863" w:rsidRPr="00407841" w:rsidRDefault="00AD2863" w:rsidP="00F45D52">
            <w:pPr>
              <w:pStyle w:val="TableParagraph"/>
              <w:spacing w:before="5" w:line="276" w:lineRule="auto"/>
              <w:jc w:val="left"/>
              <w:rPr>
                <w:rFonts w:ascii="Cambria" w:hAnsi="Cambria"/>
                <w:b/>
                <w:lang w:val="id-ID"/>
              </w:rPr>
            </w:pPr>
          </w:p>
          <w:p w14:paraId="041251A6" w14:textId="77777777" w:rsidR="00AD2863" w:rsidRPr="00407841" w:rsidRDefault="00AD2863" w:rsidP="00F45D52">
            <w:pPr>
              <w:pStyle w:val="TableParagraph"/>
              <w:spacing w:before="0" w:line="276" w:lineRule="auto"/>
              <w:ind w:right="31"/>
              <w:jc w:val="right"/>
              <w:rPr>
                <w:rFonts w:ascii="Cambria" w:hAnsi="Cambria"/>
                <w:lang w:val="id-ID"/>
              </w:rPr>
            </w:pPr>
            <w:r w:rsidRPr="00407841">
              <w:rPr>
                <w:rFonts w:ascii="Cambria" w:hAnsi="Cambria"/>
                <w:lang w:val="id-ID"/>
              </w:rPr>
              <w:t>7.33463</w:t>
            </w:r>
          </w:p>
        </w:tc>
        <w:tc>
          <w:tcPr>
            <w:tcW w:w="691" w:type="pct"/>
          </w:tcPr>
          <w:p w14:paraId="4DD3123D" w14:textId="77777777" w:rsidR="00AD2863" w:rsidRPr="00407841" w:rsidRDefault="00AD2863" w:rsidP="00F45D52">
            <w:pPr>
              <w:pStyle w:val="TableParagraph"/>
              <w:spacing w:before="5" w:line="276" w:lineRule="auto"/>
              <w:jc w:val="left"/>
              <w:rPr>
                <w:rFonts w:ascii="Cambria" w:hAnsi="Cambria"/>
                <w:b/>
                <w:lang w:val="id-ID"/>
              </w:rPr>
            </w:pPr>
          </w:p>
          <w:p w14:paraId="356F8C32" w14:textId="77777777" w:rsidR="00AD2863" w:rsidRPr="00407841" w:rsidRDefault="00AD2863" w:rsidP="00F45D52">
            <w:pPr>
              <w:pStyle w:val="TableParagraph"/>
              <w:spacing w:before="0" w:line="276" w:lineRule="auto"/>
              <w:ind w:right="37"/>
              <w:jc w:val="right"/>
              <w:rPr>
                <w:rFonts w:ascii="Cambria" w:hAnsi="Cambria"/>
                <w:lang w:val="id-ID"/>
              </w:rPr>
            </w:pPr>
            <w:r w:rsidRPr="00407841">
              <w:rPr>
                <w:rFonts w:ascii="Cambria" w:hAnsi="Cambria"/>
                <w:lang w:val="id-ID"/>
              </w:rPr>
              <w:t>6.03502</w:t>
            </w:r>
          </w:p>
        </w:tc>
        <w:tc>
          <w:tcPr>
            <w:tcW w:w="776" w:type="pct"/>
          </w:tcPr>
          <w:p w14:paraId="1362326F" w14:textId="77777777" w:rsidR="00AD2863" w:rsidRPr="00407841" w:rsidRDefault="00AD2863" w:rsidP="00F45D52">
            <w:pPr>
              <w:pStyle w:val="TableParagraph"/>
              <w:spacing w:before="5" w:line="276" w:lineRule="auto"/>
              <w:jc w:val="left"/>
              <w:rPr>
                <w:rFonts w:ascii="Cambria" w:hAnsi="Cambria"/>
                <w:b/>
                <w:lang w:val="id-ID"/>
              </w:rPr>
            </w:pPr>
          </w:p>
          <w:p w14:paraId="39357EC0" w14:textId="77777777" w:rsidR="00AD2863" w:rsidRPr="00407841" w:rsidRDefault="00AD2863" w:rsidP="00F45D52">
            <w:pPr>
              <w:pStyle w:val="TableParagraph"/>
              <w:spacing w:before="0" w:line="276" w:lineRule="auto"/>
              <w:ind w:right="33"/>
              <w:jc w:val="right"/>
              <w:rPr>
                <w:rFonts w:ascii="Cambria" w:hAnsi="Cambria"/>
                <w:lang w:val="id-ID"/>
              </w:rPr>
            </w:pPr>
            <w:r w:rsidRPr="00407841">
              <w:rPr>
                <w:rFonts w:ascii="Cambria" w:hAnsi="Cambria"/>
                <w:lang w:val="id-ID"/>
              </w:rPr>
              <w:t>5.84455</w:t>
            </w:r>
          </w:p>
        </w:tc>
        <w:tc>
          <w:tcPr>
            <w:tcW w:w="777" w:type="pct"/>
          </w:tcPr>
          <w:p w14:paraId="544C6EF4" w14:textId="77777777" w:rsidR="00AD2863" w:rsidRPr="00407841" w:rsidRDefault="00AD2863" w:rsidP="00F45D52">
            <w:pPr>
              <w:pStyle w:val="TableParagraph"/>
              <w:spacing w:before="5" w:line="276" w:lineRule="auto"/>
              <w:jc w:val="left"/>
              <w:rPr>
                <w:rFonts w:ascii="Cambria" w:hAnsi="Cambria"/>
                <w:b/>
                <w:lang w:val="id-ID"/>
              </w:rPr>
            </w:pPr>
          </w:p>
          <w:p w14:paraId="1349735D" w14:textId="77777777" w:rsidR="00AD2863" w:rsidRPr="00407841" w:rsidRDefault="00AD2863" w:rsidP="00F45D52">
            <w:pPr>
              <w:pStyle w:val="TableParagraph"/>
              <w:spacing w:before="0" w:line="276" w:lineRule="auto"/>
              <w:ind w:right="29"/>
              <w:jc w:val="right"/>
              <w:rPr>
                <w:rFonts w:ascii="Cambria" w:hAnsi="Cambria"/>
                <w:lang w:val="id-ID"/>
              </w:rPr>
            </w:pPr>
            <w:r w:rsidRPr="00407841">
              <w:rPr>
                <w:rFonts w:ascii="Cambria" w:hAnsi="Cambria"/>
                <w:lang w:val="id-ID"/>
              </w:rPr>
              <w:t>6.39810</w:t>
            </w:r>
          </w:p>
        </w:tc>
      </w:tr>
      <w:tr w:rsidR="00AD2863" w:rsidRPr="00407841" w14:paraId="63CD6ED5" w14:textId="77777777" w:rsidTr="007A038E">
        <w:trPr>
          <w:trHeight w:val="311"/>
        </w:trPr>
        <w:tc>
          <w:tcPr>
            <w:tcW w:w="1414" w:type="pct"/>
          </w:tcPr>
          <w:p w14:paraId="16C158E6" w14:textId="77777777" w:rsidR="00AD2863" w:rsidRPr="00407841" w:rsidRDefault="00AD2863" w:rsidP="00F45D52">
            <w:pPr>
              <w:pStyle w:val="TableParagraph"/>
              <w:spacing w:before="0" w:line="276" w:lineRule="auto"/>
              <w:jc w:val="left"/>
              <w:rPr>
                <w:rFonts w:ascii="Cambria" w:hAnsi="Cambria"/>
                <w:lang w:val="id-ID"/>
              </w:rPr>
            </w:pPr>
          </w:p>
        </w:tc>
        <w:tc>
          <w:tcPr>
            <w:tcW w:w="657" w:type="pct"/>
          </w:tcPr>
          <w:p w14:paraId="127C291A" w14:textId="77777777" w:rsidR="00AD2863" w:rsidRPr="00407841" w:rsidRDefault="00AD2863" w:rsidP="00F45D52">
            <w:pPr>
              <w:pStyle w:val="TableParagraph"/>
              <w:spacing w:before="56" w:line="276" w:lineRule="auto"/>
              <w:ind w:left="187"/>
              <w:jc w:val="left"/>
              <w:rPr>
                <w:rFonts w:ascii="Cambria" w:hAnsi="Cambria"/>
                <w:lang w:val="id-ID"/>
              </w:rPr>
            </w:pPr>
            <w:r w:rsidRPr="00407841">
              <w:rPr>
                <w:rFonts w:ascii="Cambria" w:hAnsi="Cambria"/>
                <w:w w:val="105"/>
                <w:lang w:val="id-ID"/>
              </w:rPr>
              <w:t>Absolute</w:t>
            </w:r>
          </w:p>
        </w:tc>
        <w:tc>
          <w:tcPr>
            <w:tcW w:w="687" w:type="pct"/>
          </w:tcPr>
          <w:p w14:paraId="4041911A" w14:textId="77777777" w:rsidR="00AD2863" w:rsidRPr="00407841" w:rsidRDefault="00AD2863" w:rsidP="00F45D52">
            <w:pPr>
              <w:pStyle w:val="TableParagraph"/>
              <w:spacing w:before="56" w:line="276" w:lineRule="auto"/>
              <w:ind w:right="31"/>
              <w:jc w:val="right"/>
              <w:rPr>
                <w:rFonts w:ascii="Cambria" w:hAnsi="Cambria"/>
                <w:lang w:val="id-ID"/>
              </w:rPr>
            </w:pPr>
            <w:r w:rsidRPr="00407841">
              <w:rPr>
                <w:rFonts w:ascii="Cambria" w:hAnsi="Cambria"/>
                <w:lang w:val="id-ID"/>
              </w:rPr>
              <w:t>.109</w:t>
            </w:r>
          </w:p>
        </w:tc>
        <w:tc>
          <w:tcPr>
            <w:tcW w:w="691" w:type="pct"/>
          </w:tcPr>
          <w:p w14:paraId="2E68774D" w14:textId="77777777" w:rsidR="00AD2863" w:rsidRPr="00407841" w:rsidRDefault="00AD2863" w:rsidP="00F45D52">
            <w:pPr>
              <w:pStyle w:val="TableParagraph"/>
              <w:spacing w:before="56" w:line="276" w:lineRule="auto"/>
              <w:ind w:right="37"/>
              <w:jc w:val="right"/>
              <w:rPr>
                <w:rFonts w:ascii="Cambria" w:hAnsi="Cambria"/>
                <w:lang w:val="id-ID"/>
              </w:rPr>
            </w:pPr>
            <w:r w:rsidRPr="00407841">
              <w:rPr>
                <w:rFonts w:ascii="Cambria" w:hAnsi="Cambria"/>
                <w:lang w:val="id-ID"/>
              </w:rPr>
              <w:t>.105</w:t>
            </w:r>
          </w:p>
        </w:tc>
        <w:tc>
          <w:tcPr>
            <w:tcW w:w="776" w:type="pct"/>
          </w:tcPr>
          <w:p w14:paraId="78B58B2D" w14:textId="77777777" w:rsidR="00AD2863" w:rsidRPr="00407841" w:rsidRDefault="00AD2863" w:rsidP="00F45D52">
            <w:pPr>
              <w:pStyle w:val="TableParagraph"/>
              <w:spacing w:before="56" w:line="276" w:lineRule="auto"/>
              <w:ind w:right="33"/>
              <w:jc w:val="right"/>
              <w:rPr>
                <w:rFonts w:ascii="Cambria" w:hAnsi="Cambria"/>
                <w:lang w:val="id-ID"/>
              </w:rPr>
            </w:pPr>
            <w:r w:rsidRPr="00407841">
              <w:rPr>
                <w:rFonts w:ascii="Cambria" w:hAnsi="Cambria"/>
                <w:lang w:val="id-ID"/>
              </w:rPr>
              <w:t>.127</w:t>
            </w:r>
          </w:p>
        </w:tc>
        <w:tc>
          <w:tcPr>
            <w:tcW w:w="777" w:type="pct"/>
          </w:tcPr>
          <w:p w14:paraId="67A9451E" w14:textId="77777777" w:rsidR="00AD2863" w:rsidRPr="00407841" w:rsidRDefault="00AD2863" w:rsidP="00F45D52">
            <w:pPr>
              <w:pStyle w:val="TableParagraph"/>
              <w:spacing w:before="56" w:line="276" w:lineRule="auto"/>
              <w:ind w:right="29"/>
              <w:jc w:val="right"/>
              <w:rPr>
                <w:rFonts w:ascii="Cambria" w:hAnsi="Cambria"/>
                <w:lang w:val="id-ID"/>
              </w:rPr>
            </w:pPr>
            <w:r w:rsidRPr="00407841">
              <w:rPr>
                <w:rFonts w:ascii="Cambria" w:hAnsi="Cambria"/>
                <w:lang w:val="id-ID"/>
              </w:rPr>
              <w:t>.127</w:t>
            </w:r>
          </w:p>
        </w:tc>
      </w:tr>
      <w:tr w:rsidR="00AD2863" w:rsidRPr="00407841" w14:paraId="01151BAF" w14:textId="77777777" w:rsidTr="007A038E">
        <w:trPr>
          <w:trHeight w:val="311"/>
        </w:trPr>
        <w:tc>
          <w:tcPr>
            <w:tcW w:w="1414" w:type="pct"/>
          </w:tcPr>
          <w:p w14:paraId="5B21C089" w14:textId="77777777" w:rsidR="00AD2863" w:rsidRPr="00407841" w:rsidRDefault="00AD2863" w:rsidP="00F45D52">
            <w:pPr>
              <w:pStyle w:val="TableParagraph"/>
              <w:spacing w:before="57" w:line="276" w:lineRule="auto"/>
              <w:ind w:left="74"/>
              <w:jc w:val="left"/>
              <w:rPr>
                <w:rFonts w:ascii="Cambria" w:hAnsi="Cambria"/>
                <w:lang w:val="id-ID"/>
              </w:rPr>
            </w:pPr>
            <w:r w:rsidRPr="00407841">
              <w:rPr>
                <w:rFonts w:ascii="Cambria" w:hAnsi="Cambria"/>
                <w:w w:val="105"/>
                <w:lang w:val="id-ID"/>
              </w:rPr>
              <w:t>Most Extreme Differences</w:t>
            </w:r>
          </w:p>
        </w:tc>
        <w:tc>
          <w:tcPr>
            <w:tcW w:w="657" w:type="pct"/>
          </w:tcPr>
          <w:p w14:paraId="38E43BD6" w14:textId="77777777" w:rsidR="00AD2863" w:rsidRPr="00407841" w:rsidRDefault="00AD2863" w:rsidP="00F45D52">
            <w:pPr>
              <w:pStyle w:val="TableParagraph"/>
              <w:spacing w:before="57" w:line="276" w:lineRule="auto"/>
              <w:ind w:left="187"/>
              <w:jc w:val="left"/>
              <w:rPr>
                <w:rFonts w:ascii="Cambria" w:hAnsi="Cambria"/>
                <w:lang w:val="id-ID"/>
              </w:rPr>
            </w:pPr>
            <w:r w:rsidRPr="00407841">
              <w:rPr>
                <w:rFonts w:ascii="Cambria" w:hAnsi="Cambria"/>
                <w:w w:val="105"/>
                <w:lang w:val="id-ID"/>
              </w:rPr>
              <w:t>Positive</w:t>
            </w:r>
          </w:p>
        </w:tc>
        <w:tc>
          <w:tcPr>
            <w:tcW w:w="687" w:type="pct"/>
          </w:tcPr>
          <w:p w14:paraId="26D84215" w14:textId="77777777" w:rsidR="00AD2863" w:rsidRPr="00407841" w:rsidRDefault="00AD2863" w:rsidP="00F45D52">
            <w:pPr>
              <w:pStyle w:val="TableParagraph"/>
              <w:spacing w:before="57" w:line="276" w:lineRule="auto"/>
              <w:ind w:right="31"/>
              <w:jc w:val="right"/>
              <w:rPr>
                <w:rFonts w:ascii="Cambria" w:hAnsi="Cambria"/>
                <w:lang w:val="id-ID"/>
              </w:rPr>
            </w:pPr>
            <w:r w:rsidRPr="00407841">
              <w:rPr>
                <w:rFonts w:ascii="Cambria" w:hAnsi="Cambria"/>
                <w:lang w:val="id-ID"/>
              </w:rPr>
              <w:t>.077</w:t>
            </w:r>
          </w:p>
        </w:tc>
        <w:tc>
          <w:tcPr>
            <w:tcW w:w="691" w:type="pct"/>
          </w:tcPr>
          <w:p w14:paraId="516BE217" w14:textId="77777777" w:rsidR="00AD2863" w:rsidRPr="00407841" w:rsidRDefault="00AD2863" w:rsidP="00F45D52">
            <w:pPr>
              <w:pStyle w:val="TableParagraph"/>
              <w:spacing w:before="57" w:line="276" w:lineRule="auto"/>
              <w:ind w:right="37"/>
              <w:jc w:val="right"/>
              <w:rPr>
                <w:rFonts w:ascii="Cambria" w:hAnsi="Cambria"/>
                <w:lang w:val="id-ID"/>
              </w:rPr>
            </w:pPr>
            <w:r w:rsidRPr="00407841">
              <w:rPr>
                <w:rFonts w:ascii="Cambria" w:hAnsi="Cambria"/>
                <w:lang w:val="id-ID"/>
              </w:rPr>
              <w:t>.100</w:t>
            </w:r>
          </w:p>
        </w:tc>
        <w:tc>
          <w:tcPr>
            <w:tcW w:w="776" w:type="pct"/>
          </w:tcPr>
          <w:p w14:paraId="32CD6A9E" w14:textId="77777777" w:rsidR="00AD2863" w:rsidRPr="00407841" w:rsidRDefault="00AD2863" w:rsidP="00F45D52">
            <w:pPr>
              <w:pStyle w:val="TableParagraph"/>
              <w:spacing w:before="57" w:line="276" w:lineRule="auto"/>
              <w:ind w:right="33"/>
              <w:jc w:val="right"/>
              <w:rPr>
                <w:rFonts w:ascii="Cambria" w:hAnsi="Cambria"/>
                <w:lang w:val="id-ID"/>
              </w:rPr>
            </w:pPr>
            <w:r w:rsidRPr="00407841">
              <w:rPr>
                <w:rFonts w:ascii="Cambria" w:hAnsi="Cambria"/>
                <w:lang w:val="id-ID"/>
              </w:rPr>
              <w:t>.092</w:t>
            </w:r>
          </w:p>
        </w:tc>
        <w:tc>
          <w:tcPr>
            <w:tcW w:w="777" w:type="pct"/>
          </w:tcPr>
          <w:p w14:paraId="0D7FF636" w14:textId="77777777" w:rsidR="00AD2863" w:rsidRPr="00407841" w:rsidRDefault="00AD2863" w:rsidP="00F45D52">
            <w:pPr>
              <w:pStyle w:val="TableParagraph"/>
              <w:spacing w:before="57" w:line="276" w:lineRule="auto"/>
              <w:ind w:right="29"/>
              <w:jc w:val="right"/>
              <w:rPr>
                <w:rFonts w:ascii="Cambria" w:hAnsi="Cambria"/>
                <w:lang w:val="id-ID"/>
              </w:rPr>
            </w:pPr>
            <w:r w:rsidRPr="00407841">
              <w:rPr>
                <w:rFonts w:ascii="Cambria" w:hAnsi="Cambria"/>
                <w:lang w:val="id-ID"/>
              </w:rPr>
              <w:t>.078</w:t>
            </w:r>
          </w:p>
        </w:tc>
      </w:tr>
      <w:tr w:rsidR="00AD2863" w:rsidRPr="00407841" w14:paraId="1B7C5689" w14:textId="77777777" w:rsidTr="007A038E">
        <w:trPr>
          <w:trHeight w:val="311"/>
        </w:trPr>
        <w:tc>
          <w:tcPr>
            <w:tcW w:w="1414" w:type="pct"/>
          </w:tcPr>
          <w:p w14:paraId="21D3C68B" w14:textId="77777777" w:rsidR="00AD2863" w:rsidRPr="00407841" w:rsidRDefault="00AD2863" w:rsidP="00F45D52">
            <w:pPr>
              <w:pStyle w:val="TableParagraph"/>
              <w:spacing w:before="0" w:line="276" w:lineRule="auto"/>
              <w:jc w:val="left"/>
              <w:rPr>
                <w:rFonts w:ascii="Cambria" w:hAnsi="Cambria"/>
                <w:lang w:val="id-ID"/>
              </w:rPr>
            </w:pPr>
          </w:p>
        </w:tc>
        <w:tc>
          <w:tcPr>
            <w:tcW w:w="657" w:type="pct"/>
          </w:tcPr>
          <w:p w14:paraId="54747E4A" w14:textId="77777777" w:rsidR="00AD2863" w:rsidRPr="00407841" w:rsidRDefault="00AD2863" w:rsidP="00F45D52">
            <w:pPr>
              <w:pStyle w:val="TableParagraph"/>
              <w:spacing w:before="56" w:line="276" w:lineRule="auto"/>
              <w:ind w:left="187"/>
              <w:jc w:val="left"/>
              <w:rPr>
                <w:rFonts w:ascii="Cambria" w:hAnsi="Cambria"/>
                <w:lang w:val="id-ID"/>
              </w:rPr>
            </w:pPr>
            <w:r w:rsidRPr="00407841">
              <w:rPr>
                <w:rFonts w:ascii="Cambria" w:hAnsi="Cambria"/>
                <w:w w:val="105"/>
                <w:lang w:val="id-ID"/>
              </w:rPr>
              <w:t>Negative</w:t>
            </w:r>
          </w:p>
        </w:tc>
        <w:tc>
          <w:tcPr>
            <w:tcW w:w="687" w:type="pct"/>
          </w:tcPr>
          <w:p w14:paraId="141DC047" w14:textId="77777777" w:rsidR="00AD2863" w:rsidRPr="00407841" w:rsidRDefault="00AD2863" w:rsidP="00F45D52">
            <w:pPr>
              <w:pStyle w:val="TableParagraph"/>
              <w:spacing w:before="56" w:line="276" w:lineRule="auto"/>
              <w:ind w:right="31"/>
              <w:jc w:val="right"/>
              <w:rPr>
                <w:rFonts w:ascii="Cambria" w:hAnsi="Cambria"/>
                <w:lang w:val="id-ID"/>
              </w:rPr>
            </w:pPr>
            <w:r w:rsidRPr="00407841">
              <w:rPr>
                <w:rFonts w:ascii="Cambria" w:hAnsi="Cambria"/>
                <w:lang w:val="id-ID"/>
              </w:rPr>
              <w:t>-.109</w:t>
            </w:r>
          </w:p>
        </w:tc>
        <w:tc>
          <w:tcPr>
            <w:tcW w:w="691" w:type="pct"/>
          </w:tcPr>
          <w:p w14:paraId="5466286D" w14:textId="77777777" w:rsidR="00AD2863" w:rsidRPr="00407841" w:rsidRDefault="00AD2863" w:rsidP="00F45D52">
            <w:pPr>
              <w:pStyle w:val="TableParagraph"/>
              <w:spacing w:before="56" w:line="276" w:lineRule="auto"/>
              <w:ind w:right="37"/>
              <w:jc w:val="right"/>
              <w:rPr>
                <w:rFonts w:ascii="Cambria" w:hAnsi="Cambria"/>
                <w:lang w:val="id-ID"/>
              </w:rPr>
            </w:pPr>
            <w:r w:rsidRPr="00407841">
              <w:rPr>
                <w:rFonts w:ascii="Cambria" w:hAnsi="Cambria"/>
                <w:lang w:val="id-ID"/>
              </w:rPr>
              <w:t>-.105</w:t>
            </w:r>
          </w:p>
        </w:tc>
        <w:tc>
          <w:tcPr>
            <w:tcW w:w="776" w:type="pct"/>
          </w:tcPr>
          <w:p w14:paraId="6E29C61F" w14:textId="77777777" w:rsidR="00AD2863" w:rsidRPr="00407841" w:rsidRDefault="00AD2863" w:rsidP="00F45D52">
            <w:pPr>
              <w:pStyle w:val="TableParagraph"/>
              <w:spacing w:before="56" w:line="276" w:lineRule="auto"/>
              <w:ind w:right="33"/>
              <w:jc w:val="right"/>
              <w:rPr>
                <w:rFonts w:ascii="Cambria" w:hAnsi="Cambria"/>
                <w:lang w:val="id-ID"/>
              </w:rPr>
            </w:pPr>
            <w:r w:rsidRPr="00407841">
              <w:rPr>
                <w:rFonts w:ascii="Cambria" w:hAnsi="Cambria"/>
                <w:lang w:val="id-ID"/>
              </w:rPr>
              <w:t>-.127</w:t>
            </w:r>
          </w:p>
        </w:tc>
        <w:tc>
          <w:tcPr>
            <w:tcW w:w="777" w:type="pct"/>
          </w:tcPr>
          <w:p w14:paraId="53A27C03" w14:textId="77777777" w:rsidR="00AD2863" w:rsidRPr="00407841" w:rsidRDefault="00AD2863" w:rsidP="00F45D52">
            <w:pPr>
              <w:pStyle w:val="TableParagraph"/>
              <w:spacing w:before="56" w:line="276" w:lineRule="auto"/>
              <w:ind w:right="29"/>
              <w:jc w:val="right"/>
              <w:rPr>
                <w:rFonts w:ascii="Cambria" w:hAnsi="Cambria"/>
                <w:lang w:val="id-ID"/>
              </w:rPr>
            </w:pPr>
            <w:r w:rsidRPr="00407841">
              <w:rPr>
                <w:rFonts w:ascii="Cambria" w:hAnsi="Cambria"/>
                <w:lang w:val="id-ID"/>
              </w:rPr>
              <w:t>-.127</w:t>
            </w:r>
          </w:p>
        </w:tc>
      </w:tr>
      <w:tr w:rsidR="00AD2863" w:rsidRPr="00407841" w14:paraId="2D9F4D77" w14:textId="77777777" w:rsidTr="007A038E">
        <w:trPr>
          <w:trHeight w:val="311"/>
        </w:trPr>
        <w:tc>
          <w:tcPr>
            <w:tcW w:w="1414" w:type="pct"/>
          </w:tcPr>
          <w:p w14:paraId="0C107846" w14:textId="77777777" w:rsidR="00AD2863" w:rsidRPr="00407841" w:rsidRDefault="00AD2863" w:rsidP="00F45D52">
            <w:pPr>
              <w:pStyle w:val="TableParagraph"/>
              <w:spacing w:before="57" w:line="276" w:lineRule="auto"/>
              <w:ind w:left="74"/>
              <w:jc w:val="left"/>
              <w:rPr>
                <w:rFonts w:ascii="Cambria" w:hAnsi="Cambria"/>
                <w:lang w:val="id-ID"/>
              </w:rPr>
            </w:pPr>
            <w:r w:rsidRPr="00407841">
              <w:rPr>
                <w:rFonts w:ascii="Cambria" w:hAnsi="Cambria"/>
                <w:w w:val="105"/>
                <w:lang w:val="id-ID"/>
              </w:rPr>
              <w:t>Kolmogorov-Smirnov Z</w:t>
            </w:r>
          </w:p>
        </w:tc>
        <w:tc>
          <w:tcPr>
            <w:tcW w:w="657" w:type="pct"/>
          </w:tcPr>
          <w:p w14:paraId="6EE2D93D" w14:textId="77777777" w:rsidR="00AD2863" w:rsidRPr="00407841" w:rsidRDefault="00AD2863" w:rsidP="00F45D52">
            <w:pPr>
              <w:pStyle w:val="TableParagraph"/>
              <w:spacing w:before="0" w:line="276" w:lineRule="auto"/>
              <w:jc w:val="left"/>
              <w:rPr>
                <w:rFonts w:ascii="Cambria" w:hAnsi="Cambria"/>
                <w:lang w:val="id-ID"/>
              </w:rPr>
            </w:pPr>
          </w:p>
        </w:tc>
        <w:tc>
          <w:tcPr>
            <w:tcW w:w="687" w:type="pct"/>
          </w:tcPr>
          <w:p w14:paraId="0FB4E1C3" w14:textId="77777777" w:rsidR="00AD2863" w:rsidRPr="00407841" w:rsidRDefault="00AD2863" w:rsidP="00F45D52">
            <w:pPr>
              <w:pStyle w:val="TableParagraph"/>
              <w:spacing w:before="57" w:line="276" w:lineRule="auto"/>
              <w:ind w:right="31"/>
              <w:jc w:val="right"/>
              <w:rPr>
                <w:rFonts w:ascii="Cambria" w:hAnsi="Cambria"/>
                <w:lang w:val="id-ID"/>
              </w:rPr>
            </w:pPr>
            <w:r w:rsidRPr="00407841">
              <w:rPr>
                <w:rFonts w:ascii="Cambria" w:hAnsi="Cambria"/>
                <w:lang w:val="id-ID"/>
              </w:rPr>
              <w:t>.652</w:t>
            </w:r>
          </w:p>
        </w:tc>
        <w:tc>
          <w:tcPr>
            <w:tcW w:w="691" w:type="pct"/>
          </w:tcPr>
          <w:p w14:paraId="2945BF32" w14:textId="77777777" w:rsidR="00AD2863" w:rsidRPr="00407841" w:rsidRDefault="00AD2863" w:rsidP="00F45D52">
            <w:pPr>
              <w:pStyle w:val="TableParagraph"/>
              <w:spacing w:before="57" w:line="276" w:lineRule="auto"/>
              <w:ind w:right="37"/>
              <w:jc w:val="right"/>
              <w:rPr>
                <w:rFonts w:ascii="Cambria" w:hAnsi="Cambria"/>
                <w:lang w:val="id-ID"/>
              </w:rPr>
            </w:pPr>
            <w:r w:rsidRPr="00407841">
              <w:rPr>
                <w:rFonts w:ascii="Cambria" w:hAnsi="Cambria"/>
                <w:lang w:val="id-ID"/>
              </w:rPr>
              <w:t>.630</w:t>
            </w:r>
          </w:p>
        </w:tc>
        <w:tc>
          <w:tcPr>
            <w:tcW w:w="776" w:type="pct"/>
          </w:tcPr>
          <w:p w14:paraId="73C4B455" w14:textId="77777777" w:rsidR="00AD2863" w:rsidRPr="00407841" w:rsidRDefault="00AD2863" w:rsidP="00F45D52">
            <w:pPr>
              <w:pStyle w:val="TableParagraph"/>
              <w:spacing w:before="57" w:line="276" w:lineRule="auto"/>
              <w:ind w:right="33"/>
              <w:jc w:val="right"/>
              <w:rPr>
                <w:rFonts w:ascii="Cambria" w:hAnsi="Cambria"/>
                <w:lang w:val="id-ID"/>
              </w:rPr>
            </w:pPr>
            <w:r w:rsidRPr="00407841">
              <w:rPr>
                <w:rFonts w:ascii="Cambria" w:hAnsi="Cambria"/>
                <w:lang w:val="id-ID"/>
              </w:rPr>
              <w:t>.760</w:t>
            </w:r>
          </w:p>
        </w:tc>
        <w:tc>
          <w:tcPr>
            <w:tcW w:w="777" w:type="pct"/>
          </w:tcPr>
          <w:p w14:paraId="5C47128B" w14:textId="77777777" w:rsidR="00AD2863" w:rsidRPr="00407841" w:rsidRDefault="00AD2863" w:rsidP="00F45D52">
            <w:pPr>
              <w:pStyle w:val="TableParagraph"/>
              <w:spacing w:before="57" w:line="276" w:lineRule="auto"/>
              <w:ind w:right="29"/>
              <w:jc w:val="right"/>
              <w:rPr>
                <w:rFonts w:ascii="Cambria" w:hAnsi="Cambria"/>
                <w:lang w:val="id-ID"/>
              </w:rPr>
            </w:pPr>
            <w:r w:rsidRPr="00407841">
              <w:rPr>
                <w:rFonts w:ascii="Cambria" w:hAnsi="Cambria"/>
                <w:lang w:val="id-ID"/>
              </w:rPr>
              <w:t>.763</w:t>
            </w:r>
          </w:p>
        </w:tc>
      </w:tr>
      <w:tr w:rsidR="00AD2863" w:rsidRPr="00407841" w14:paraId="5AA6E9C7" w14:textId="77777777" w:rsidTr="007A038E">
        <w:trPr>
          <w:trHeight w:val="252"/>
        </w:trPr>
        <w:tc>
          <w:tcPr>
            <w:tcW w:w="1414" w:type="pct"/>
          </w:tcPr>
          <w:p w14:paraId="536BA871" w14:textId="77777777" w:rsidR="00AD2863" w:rsidRPr="00407841" w:rsidRDefault="00AD2863" w:rsidP="00F45D52">
            <w:pPr>
              <w:pStyle w:val="TableParagraph"/>
              <w:spacing w:before="56" w:line="276" w:lineRule="auto"/>
              <w:ind w:left="74"/>
              <w:jc w:val="left"/>
              <w:rPr>
                <w:rFonts w:ascii="Cambria" w:hAnsi="Cambria"/>
                <w:lang w:val="id-ID"/>
              </w:rPr>
            </w:pPr>
            <w:r w:rsidRPr="00407841">
              <w:rPr>
                <w:rFonts w:ascii="Cambria" w:hAnsi="Cambria"/>
                <w:w w:val="105"/>
                <w:lang w:val="id-ID"/>
              </w:rPr>
              <w:t>Asymp. Sig. (2-tailed)</w:t>
            </w:r>
          </w:p>
        </w:tc>
        <w:tc>
          <w:tcPr>
            <w:tcW w:w="657" w:type="pct"/>
          </w:tcPr>
          <w:p w14:paraId="6429EB90" w14:textId="77777777" w:rsidR="00AD2863" w:rsidRPr="00407841" w:rsidRDefault="00AD2863" w:rsidP="00F45D52">
            <w:pPr>
              <w:pStyle w:val="TableParagraph"/>
              <w:spacing w:before="0" w:line="276" w:lineRule="auto"/>
              <w:jc w:val="left"/>
              <w:rPr>
                <w:rFonts w:ascii="Cambria" w:hAnsi="Cambria"/>
                <w:lang w:val="id-ID"/>
              </w:rPr>
            </w:pPr>
          </w:p>
        </w:tc>
        <w:tc>
          <w:tcPr>
            <w:tcW w:w="687" w:type="pct"/>
          </w:tcPr>
          <w:p w14:paraId="373EDE76" w14:textId="77777777" w:rsidR="00AD2863" w:rsidRPr="00407841" w:rsidRDefault="00AD2863" w:rsidP="00F45D52">
            <w:pPr>
              <w:pStyle w:val="TableParagraph"/>
              <w:spacing w:before="56" w:line="276" w:lineRule="auto"/>
              <w:ind w:right="31"/>
              <w:jc w:val="right"/>
              <w:rPr>
                <w:rFonts w:ascii="Cambria" w:hAnsi="Cambria"/>
                <w:lang w:val="id-ID"/>
              </w:rPr>
            </w:pPr>
            <w:r w:rsidRPr="00407841">
              <w:rPr>
                <w:rFonts w:ascii="Cambria" w:hAnsi="Cambria"/>
                <w:lang w:val="id-ID"/>
              </w:rPr>
              <w:t>.789</w:t>
            </w:r>
          </w:p>
        </w:tc>
        <w:tc>
          <w:tcPr>
            <w:tcW w:w="691" w:type="pct"/>
          </w:tcPr>
          <w:p w14:paraId="01E924F8" w14:textId="77777777" w:rsidR="00AD2863" w:rsidRPr="00407841" w:rsidRDefault="00AD2863" w:rsidP="00F45D52">
            <w:pPr>
              <w:pStyle w:val="TableParagraph"/>
              <w:spacing w:before="56" w:line="276" w:lineRule="auto"/>
              <w:ind w:right="37"/>
              <w:jc w:val="right"/>
              <w:rPr>
                <w:rFonts w:ascii="Cambria" w:hAnsi="Cambria"/>
                <w:lang w:val="id-ID"/>
              </w:rPr>
            </w:pPr>
            <w:r w:rsidRPr="00407841">
              <w:rPr>
                <w:rFonts w:ascii="Cambria" w:hAnsi="Cambria"/>
                <w:lang w:val="id-ID"/>
              </w:rPr>
              <w:t>.822</w:t>
            </w:r>
          </w:p>
        </w:tc>
        <w:tc>
          <w:tcPr>
            <w:tcW w:w="776" w:type="pct"/>
          </w:tcPr>
          <w:p w14:paraId="683BF83C" w14:textId="77777777" w:rsidR="00AD2863" w:rsidRPr="00407841" w:rsidRDefault="00AD2863" w:rsidP="00F45D52">
            <w:pPr>
              <w:pStyle w:val="TableParagraph"/>
              <w:spacing w:before="56" w:line="276" w:lineRule="auto"/>
              <w:ind w:right="33"/>
              <w:jc w:val="right"/>
              <w:rPr>
                <w:rFonts w:ascii="Cambria" w:hAnsi="Cambria"/>
                <w:lang w:val="id-ID"/>
              </w:rPr>
            </w:pPr>
            <w:r w:rsidRPr="00407841">
              <w:rPr>
                <w:rFonts w:ascii="Cambria" w:hAnsi="Cambria"/>
                <w:lang w:val="id-ID"/>
              </w:rPr>
              <w:t>.610</w:t>
            </w:r>
          </w:p>
        </w:tc>
        <w:tc>
          <w:tcPr>
            <w:tcW w:w="777" w:type="pct"/>
          </w:tcPr>
          <w:p w14:paraId="5FAF1434" w14:textId="77777777" w:rsidR="00AD2863" w:rsidRPr="00407841" w:rsidRDefault="00AD2863" w:rsidP="00F45D52">
            <w:pPr>
              <w:pStyle w:val="TableParagraph"/>
              <w:spacing w:before="56" w:line="276" w:lineRule="auto"/>
              <w:ind w:right="29"/>
              <w:jc w:val="right"/>
              <w:rPr>
                <w:rFonts w:ascii="Cambria" w:hAnsi="Cambria"/>
                <w:lang w:val="id-ID"/>
              </w:rPr>
            </w:pPr>
            <w:r w:rsidRPr="00407841">
              <w:rPr>
                <w:rFonts w:ascii="Cambria" w:hAnsi="Cambria"/>
                <w:lang w:val="id-ID"/>
              </w:rPr>
              <w:t>.605</w:t>
            </w:r>
          </w:p>
        </w:tc>
      </w:tr>
    </w:tbl>
    <w:p w14:paraId="5CE9BB09" w14:textId="52CA3215" w:rsidR="00AD2863" w:rsidRPr="00407841" w:rsidRDefault="00AD2863" w:rsidP="00F45D52">
      <w:pPr>
        <w:pStyle w:val="ListParagraph"/>
        <w:ind w:left="2149"/>
        <w:jc w:val="both"/>
        <w:rPr>
          <w:rFonts w:ascii="Cambria" w:hAnsi="Cambria" w:cs="Times New Roman"/>
        </w:rPr>
      </w:pPr>
    </w:p>
    <w:p w14:paraId="31F02A5E" w14:textId="5B9F08A3" w:rsidR="002B5CFC" w:rsidRPr="00407841" w:rsidRDefault="003F3949" w:rsidP="00495F80">
      <w:pPr>
        <w:pStyle w:val="ListParagraph"/>
        <w:ind w:left="0" w:firstLine="720"/>
        <w:jc w:val="both"/>
        <w:rPr>
          <w:rFonts w:ascii="Cambria" w:hAnsi="Cambria" w:cs="Times New Roman"/>
        </w:rPr>
      </w:pPr>
      <w:r w:rsidRPr="00407841">
        <w:rPr>
          <w:rFonts w:ascii="Cambria" w:hAnsi="Cambria" w:cs="Times New Roman"/>
        </w:rPr>
        <w:t xml:space="preserve">Dari tabel diatas dapat dilihat bahwa nilai statistik </w:t>
      </w:r>
      <w:r w:rsidR="001B031F" w:rsidRPr="003D617C">
        <w:rPr>
          <w:rFonts w:ascii="Cambria" w:hAnsi="Cambria" w:cs="Times New Roman"/>
          <w:i/>
        </w:rPr>
        <w:t>pretest</w:t>
      </w:r>
      <w:r w:rsidR="0001369C" w:rsidRPr="00407841">
        <w:rPr>
          <w:rFonts w:ascii="Cambria" w:hAnsi="Cambria" w:cs="Times New Roman"/>
        </w:rPr>
        <w:t xml:space="preserve"> kelas konto</w:t>
      </w:r>
      <w:r w:rsidR="000A0F40" w:rsidRPr="00407841">
        <w:rPr>
          <w:rFonts w:ascii="Cambria" w:hAnsi="Cambria" w:cs="Times New Roman"/>
        </w:rPr>
        <w:t>l pagi</w:t>
      </w:r>
      <w:r w:rsidRPr="00407841">
        <w:rPr>
          <w:rFonts w:ascii="Cambria" w:hAnsi="Cambria" w:cs="Times New Roman"/>
        </w:rPr>
        <w:t xml:space="preserve"> untuk </w:t>
      </w:r>
      <w:r w:rsidR="000A0F40" w:rsidRPr="00407841">
        <w:rPr>
          <w:rFonts w:ascii="Cambria" w:hAnsi="Cambria" w:cs="Times New Roman"/>
        </w:rPr>
        <w:t>K</w:t>
      </w:r>
      <w:r w:rsidRPr="00407841">
        <w:rPr>
          <w:rFonts w:ascii="Cambria" w:hAnsi="Cambria" w:cs="Times New Roman"/>
        </w:rPr>
        <w:t>olgomorov-</w:t>
      </w:r>
      <w:r w:rsidR="000A0F40" w:rsidRPr="00407841">
        <w:rPr>
          <w:rFonts w:ascii="Cambria" w:hAnsi="Cambria" w:cs="Times New Roman"/>
        </w:rPr>
        <w:t>Smirnov Z sebesar 0,652 dan hasil p-value = 0,789 &gt; 0,05, sedangkan untuk kelas kontrol siang Kolmogorov-Smirnov Z sebesar 0,760 dan p-value = 0,610 &gt; 0,05 sehingga data tersebut dapat dikatakan berdistribusi normal.</w:t>
      </w:r>
      <w:r w:rsidR="00943C87" w:rsidRPr="00407841">
        <w:rPr>
          <w:rFonts w:ascii="Cambria" w:hAnsi="Cambria" w:cs="Times New Roman"/>
        </w:rPr>
        <w:t xml:space="preserve"> Pada tabel juga terlihat bahwa hasil </w:t>
      </w:r>
      <w:r w:rsidR="00943C87" w:rsidRPr="003D617C">
        <w:rPr>
          <w:rFonts w:ascii="Cambria" w:hAnsi="Cambria" w:cs="Times New Roman"/>
          <w:i/>
        </w:rPr>
        <w:t>posttest</w:t>
      </w:r>
      <w:r w:rsidR="00943C87" w:rsidRPr="00407841">
        <w:rPr>
          <w:rFonts w:ascii="Cambria" w:hAnsi="Cambria" w:cs="Times New Roman"/>
        </w:rPr>
        <w:t xml:space="preserve"> kelas </w:t>
      </w:r>
      <w:r w:rsidR="003D617C">
        <w:rPr>
          <w:rFonts w:ascii="Cambria" w:hAnsi="Cambria" w:cs="Times New Roman"/>
          <w:lang w:val="en-US"/>
        </w:rPr>
        <w:t>k</w:t>
      </w:r>
      <w:r w:rsidR="00943C87" w:rsidRPr="00407841">
        <w:rPr>
          <w:rFonts w:ascii="Cambria" w:hAnsi="Cambria" w:cs="Times New Roman"/>
        </w:rPr>
        <w:t>ontrol pagi dengan Kolgomorov-Smirnov Z sebesar 0,630 dan p-value = 0,822 &gt; 0,</w:t>
      </w:r>
      <w:r w:rsidR="003D617C">
        <w:rPr>
          <w:rFonts w:ascii="Cambria" w:hAnsi="Cambria" w:cs="Times New Roman"/>
        </w:rPr>
        <w:t>05, hasil posttest untuk kelas k</w:t>
      </w:r>
      <w:r w:rsidR="00943C87" w:rsidRPr="00407841">
        <w:rPr>
          <w:rFonts w:ascii="Cambria" w:hAnsi="Cambria" w:cs="Times New Roman"/>
        </w:rPr>
        <w:t xml:space="preserve">ontrol siang kolgomorov-Smirnov Z sebesar 0,763 dan hasil p-value = 0,605 &gt; 0,05. Hal ini dapat dikatakan bahwa dari penelitian diatas </w:t>
      </w:r>
      <w:proofErr w:type="spellStart"/>
      <w:r w:rsidR="003003E2">
        <w:rPr>
          <w:rFonts w:ascii="Cambria" w:hAnsi="Cambria" w:cs="Times New Roman"/>
          <w:lang w:val="en-US"/>
        </w:rPr>
        <w:t>menggunakan</w:t>
      </w:r>
      <w:proofErr w:type="spellEnd"/>
      <w:r w:rsidR="00943C87" w:rsidRPr="00407841">
        <w:rPr>
          <w:rFonts w:ascii="Cambria" w:hAnsi="Cambria" w:cs="Times New Roman"/>
        </w:rPr>
        <w:t xml:space="preserve"> taraf signifikan </w:t>
      </w:r>
      <w:r w:rsidR="00943C87" w:rsidRPr="00407841">
        <w:rPr>
          <w:rFonts w:ascii="Cambria" w:eastAsia="Cambria Math" w:hAnsi="Cambria"/>
        </w:rPr>
        <w:t>𝛼 = 0,05,</w:t>
      </w:r>
      <w:r w:rsidR="00943C87" w:rsidRPr="00407841">
        <w:rPr>
          <w:rFonts w:ascii="Cambria" w:hAnsi="Cambria" w:cs="Times New Roman"/>
        </w:rPr>
        <w:t xml:space="preserve"> maka data berdistribusi normal.</w:t>
      </w:r>
    </w:p>
    <w:p w14:paraId="5F11A48F" w14:textId="4E3085B7" w:rsidR="00943C87" w:rsidRPr="00407841" w:rsidRDefault="00943C87" w:rsidP="00495F80">
      <w:pPr>
        <w:pStyle w:val="ListParagraph"/>
        <w:ind w:left="0" w:firstLine="720"/>
        <w:jc w:val="both"/>
        <w:rPr>
          <w:rFonts w:ascii="Cambria" w:hAnsi="Cambria" w:cs="Times New Roman"/>
        </w:rPr>
      </w:pPr>
      <w:r w:rsidRPr="00407841">
        <w:rPr>
          <w:rFonts w:ascii="Cambria" w:hAnsi="Cambria" w:cs="Times New Roman"/>
        </w:rPr>
        <w:t>Jadi</w:t>
      </w:r>
      <w:r w:rsidR="003D617C">
        <w:rPr>
          <w:rFonts w:ascii="Cambria" w:hAnsi="Cambria" w:cs="Times New Roman"/>
          <w:lang w:val="en-US"/>
        </w:rPr>
        <w:t>,</w:t>
      </w:r>
      <w:r w:rsidRPr="00407841">
        <w:rPr>
          <w:rFonts w:ascii="Cambria" w:hAnsi="Cambria" w:cs="Times New Roman"/>
        </w:rPr>
        <w:t xml:space="preserve"> </w:t>
      </w:r>
      <w:proofErr w:type="spellStart"/>
      <w:r w:rsidR="00D44EC4">
        <w:rPr>
          <w:rFonts w:ascii="Cambria" w:hAnsi="Cambria" w:cs="Times New Roman"/>
          <w:lang w:val="en-US"/>
        </w:rPr>
        <w:t>diperoleh</w:t>
      </w:r>
      <w:proofErr w:type="spellEnd"/>
      <w:r w:rsidRPr="00407841">
        <w:rPr>
          <w:rFonts w:ascii="Cambria" w:hAnsi="Cambria" w:cs="Times New Roman"/>
        </w:rPr>
        <w:t xml:space="preserve"> bahwa </w:t>
      </w:r>
      <w:r w:rsidR="005D1C2E" w:rsidRPr="00407841">
        <w:rPr>
          <w:rFonts w:ascii="Cambria" w:hAnsi="Cambria" w:cs="Times New Roman"/>
        </w:rPr>
        <w:t>data hasi</w:t>
      </w:r>
      <w:r w:rsidR="0001369C" w:rsidRPr="00407841">
        <w:rPr>
          <w:rFonts w:ascii="Cambria" w:hAnsi="Cambria" w:cs="Times New Roman"/>
        </w:rPr>
        <w:t xml:space="preserve">l </w:t>
      </w:r>
      <w:r w:rsidR="0001369C" w:rsidRPr="003D617C">
        <w:rPr>
          <w:rFonts w:ascii="Cambria" w:hAnsi="Cambria" w:cs="Times New Roman"/>
          <w:i/>
        </w:rPr>
        <w:t>pre</w:t>
      </w:r>
      <w:r w:rsidR="005D1C2E" w:rsidRPr="003D617C">
        <w:rPr>
          <w:rFonts w:ascii="Cambria" w:hAnsi="Cambria" w:cs="Times New Roman"/>
          <w:i/>
        </w:rPr>
        <w:t>test</w:t>
      </w:r>
      <w:r w:rsidR="005D1C2E" w:rsidRPr="00407841">
        <w:rPr>
          <w:rFonts w:ascii="Cambria" w:hAnsi="Cambria" w:cs="Times New Roman"/>
        </w:rPr>
        <w:t xml:space="preserve"> dan </w:t>
      </w:r>
      <w:r w:rsidR="005D1C2E" w:rsidRPr="003D617C">
        <w:rPr>
          <w:rFonts w:ascii="Cambria" w:hAnsi="Cambria" w:cs="Times New Roman"/>
          <w:i/>
        </w:rPr>
        <w:t>posttest</w:t>
      </w:r>
      <w:r w:rsidR="005D1C2E" w:rsidRPr="00407841">
        <w:rPr>
          <w:rFonts w:ascii="Cambria" w:hAnsi="Cambria" w:cs="Times New Roman"/>
        </w:rPr>
        <w:t xml:space="preserve"> </w:t>
      </w:r>
      <w:proofErr w:type="spellStart"/>
      <w:r w:rsidR="003003E2">
        <w:rPr>
          <w:rFonts w:ascii="Cambria" w:hAnsi="Cambria" w:cs="Times New Roman"/>
          <w:lang w:val="en-US"/>
        </w:rPr>
        <w:t>kelas</w:t>
      </w:r>
      <w:proofErr w:type="spellEnd"/>
      <w:r w:rsidR="003003E2">
        <w:rPr>
          <w:rFonts w:ascii="Cambria" w:hAnsi="Cambria" w:cs="Times New Roman"/>
          <w:lang w:val="en-US"/>
        </w:rPr>
        <w:t xml:space="preserve"> </w:t>
      </w:r>
      <w:proofErr w:type="spellStart"/>
      <w:r w:rsidR="003003E2">
        <w:rPr>
          <w:rFonts w:ascii="Cambria" w:hAnsi="Cambria" w:cs="Times New Roman"/>
          <w:lang w:val="en-US"/>
        </w:rPr>
        <w:t>kontrol</w:t>
      </w:r>
      <w:proofErr w:type="spellEnd"/>
      <w:r w:rsidR="003003E2">
        <w:rPr>
          <w:rFonts w:ascii="Cambria" w:hAnsi="Cambria" w:cs="Times New Roman"/>
          <w:lang w:val="en-US"/>
        </w:rPr>
        <w:t xml:space="preserve"> dan </w:t>
      </w:r>
      <w:proofErr w:type="spellStart"/>
      <w:r w:rsidR="003003E2">
        <w:rPr>
          <w:rFonts w:ascii="Cambria" w:hAnsi="Cambria" w:cs="Times New Roman"/>
          <w:lang w:val="en-US"/>
        </w:rPr>
        <w:t>kelas</w:t>
      </w:r>
      <w:proofErr w:type="spellEnd"/>
      <w:r w:rsidR="003003E2">
        <w:rPr>
          <w:rFonts w:ascii="Cambria" w:hAnsi="Cambria" w:cs="Times New Roman"/>
          <w:lang w:val="en-US"/>
        </w:rPr>
        <w:t xml:space="preserve"> </w:t>
      </w:r>
      <w:proofErr w:type="spellStart"/>
      <w:r w:rsidR="003003E2">
        <w:rPr>
          <w:rFonts w:ascii="Cambria" w:hAnsi="Cambria" w:cs="Times New Roman"/>
          <w:lang w:val="en-US"/>
        </w:rPr>
        <w:t>ekperimen</w:t>
      </w:r>
      <w:proofErr w:type="spellEnd"/>
      <w:r w:rsidR="002C34A9" w:rsidRPr="00407841">
        <w:rPr>
          <w:rFonts w:ascii="Cambria" w:hAnsi="Cambria" w:cs="Times New Roman"/>
        </w:rPr>
        <w:t xml:space="preserve"> berdistribusi normal.</w:t>
      </w:r>
    </w:p>
    <w:p w14:paraId="15D38449" w14:textId="77777777" w:rsidR="00495F80" w:rsidRPr="00407841" w:rsidRDefault="00495F80" w:rsidP="00495F80">
      <w:pPr>
        <w:pStyle w:val="ListParagraph"/>
        <w:ind w:left="0" w:firstLine="720"/>
        <w:jc w:val="both"/>
        <w:rPr>
          <w:rFonts w:ascii="Cambria" w:hAnsi="Cambria" w:cs="Times New Roman"/>
        </w:rPr>
      </w:pPr>
    </w:p>
    <w:p w14:paraId="302A45B7" w14:textId="6F6A1315" w:rsidR="004661CA" w:rsidRPr="00407841" w:rsidRDefault="00CF7B06" w:rsidP="00495F80">
      <w:pPr>
        <w:pStyle w:val="ListParagraph"/>
        <w:numPr>
          <w:ilvl w:val="0"/>
          <w:numId w:val="2"/>
        </w:numPr>
        <w:ind w:left="360"/>
        <w:jc w:val="both"/>
        <w:rPr>
          <w:rFonts w:ascii="Cambria" w:hAnsi="Cambria" w:cs="Times New Roman"/>
        </w:rPr>
      </w:pPr>
      <w:r>
        <w:rPr>
          <w:rFonts w:ascii="Cambria" w:hAnsi="Cambria" w:cs="Times New Roman"/>
        </w:rPr>
        <w:t>Uji Homog</w:t>
      </w:r>
      <w:r>
        <w:rPr>
          <w:rFonts w:ascii="Cambria" w:hAnsi="Cambria" w:cs="Times New Roman"/>
          <w:lang w:val="en-US"/>
        </w:rPr>
        <w:t>e</w:t>
      </w:r>
      <w:r w:rsidR="004661CA" w:rsidRPr="00407841">
        <w:rPr>
          <w:rFonts w:ascii="Cambria" w:hAnsi="Cambria" w:cs="Times New Roman"/>
        </w:rPr>
        <w:t>nitas</w:t>
      </w:r>
    </w:p>
    <w:p w14:paraId="24BAEC57" w14:textId="1733826D" w:rsidR="002C34A9" w:rsidRPr="00407841" w:rsidRDefault="00D44EC4" w:rsidP="00495F80">
      <w:pPr>
        <w:pStyle w:val="ListParagraph"/>
        <w:ind w:left="0" w:firstLine="720"/>
        <w:jc w:val="both"/>
        <w:rPr>
          <w:rFonts w:ascii="Cambria" w:eastAsia="Cambria Math" w:hAnsi="Cambria"/>
        </w:rPr>
      </w:pPr>
      <w:r>
        <w:rPr>
          <w:rFonts w:ascii="Cambria" w:hAnsi="Cambria" w:cs="Times New Roman"/>
          <w:lang w:val="en-US"/>
        </w:rPr>
        <w:t>Uji</w:t>
      </w:r>
      <w:r w:rsidR="00210402" w:rsidRPr="00407841">
        <w:rPr>
          <w:rFonts w:ascii="Cambria" w:hAnsi="Cambria" w:cs="Times New Roman"/>
        </w:rPr>
        <w:t xml:space="preserve"> homogenitas hanya menggunakan hasil </w:t>
      </w:r>
      <w:r w:rsidR="00210402" w:rsidRPr="00D44EC4">
        <w:rPr>
          <w:rFonts w:ascii="Cambria" w:hAnsi="Cambria" w:cs="Times New Roman"/>
          <w:i/>
          <w:iCs/>
        </w:rPr>
        <w:t>posttest</w:t>
      </w:r>
      <w:r>
        <w:rPr>
          <w:rFonts w:ascii="Cambria" w:hAnsi="Cambria" w:cs="Times New Roman"/>
          <w:i/>
          <w:iCs/>
          <w:lang w:val="en-US"/>
        </w:rPr>
        <w:t>.</w:t>
      </w:r>
      <w:r w:rsidR="00210402" w:rsidRPr="00407841">
        <w:rPr>
          <w:rFonts w:ascii="Cambria" w:hAnsi="Cambria" w:cs="Times New Roman"/>
        </w:rPr>
        <w:t xml:space="preserve"> </w:t>
      </w:r>
      <w:r>
        <w:rPr>
          <w:rFonts w:ascii="Cambria" w:hAnsi="Cambria" w:cs="Times New Roman"/>
          <w:lang w:val="en-US"/>
        </w:rPr>
        <w:t xml:space="preserve">Hal </w:t>
      </w:r>
      <w:proofErr w:type="spellStart"/>
      <w:r>
        <w:rPr>
          <w:rFonts w:ascii="Cambria" w:hAnsi="Cambria" w:cs="Times New Roman"/>
          <w:lang w:val="en-US"/>
        </w:rPr>
        <w:t>ini</w:t>
      </w:r>
      <w:proofErr w:type="spellEnd"/>
      <w:r>
        <w:rPr>
          <w:rFonts w:ascii="Cambria" w:hAnsi="Cambria" w:cs="Times New Roman"/>
          <w:lang w:val="en-US"/>
        </w:rPr>
        <w:t xml:space="preserve"> </w:t>
      </w:r>
      <w:proofErr w:type="spellStart"/>
      <w:r>
        <w:rPr>
          <w:rFonts w:ascii="Cambria" w:hAnsi="Cambria" w:cs="Times New Roman"/>
          <w:lang w:val="en-US"/>
        </w:rPr>
        <w:t>dilakukan</w:t>
      </w:r>
      <w:proofErr w:type="spellEnd"/>
      <w:r>
        <w:rPr>
          <w:rFonts w:ascii="Cambria" w:hAnsi="Cambria" w:cs="Times New Roman"/>
          <w:lang w:val="en-US"/>
        </w:rPr>
        <w:t xml:space="preserve"> </w:t>
      </w:r>
      <w:proofErr w:type="spellStart"/>
      <w:r>
        <w:rPr>
          <w:rFonts w:ascii="Cambria" w:hAnsi="Cambria" w:cs="Times New Roman"/>
          <w:lang w:val="en-US"/>
        </w:rPr>
        <w:t>karena</w:t>
      </w:r>
      <w:proofErr w:type="spellEnd"/>
      <w:r>
        <w:rPr>
          <w:rFonts w:ascii="Cambria" w:hAnsi="Cambria" w:cs="Times New Roman"/>
          <w:lang w:val="en-US"/>
        </w:rPr>
        <w:t xml:space="preserve"> </w:t>
      </w:r>
      <w:r w:rsidR="00210402" w:rsidRPr="00407841">
        <w:rPr>
          <w:rFonts w:ascii="Cambria" w:hAnsi="Cambria" w:cs="Times New Roman"/>
        </w:rPr>
        <w:t xml:space="preserve">hanya ingin mencari kesamaan hasil belajar yang diberikan kepada keempat kelas yang telah diberikan perlakuan dengan model pembelajaran yang berbeda yaitu model pembelajaran </w:t>
      </w:r>
      <w:r w:rsidR="00210402" w:rsidRPr="003D617C">
        <w:rPr>
          <w:rFonts w:ascii="Cambria" w:hAnsi="Cambria" w:cs="Times New Roman"/>
          <w:i/>
        </w:rPr>
        <w:t>Team Game</w:t>
      </w:r>
      <w:r w:rsidR="00F43476" w:rsidRPr="003D617C">
        <w:rPr>
          <w:rFonts w:ascii="Cambria" w:hAnsi="Cambria" w:cs="Times New Roman"/>
          <w:i/>
          <w:lang w:val="en-US"/>
        </w:rPr>
        <w:t>s</w:t>
      </w:r>
      <w:r w:rsidR="00210402" w:rsidRPr="003D617C">
        <w:rPr>
          <w:rFonts w:ascii="Cambria" w:hAnsi="Cambria" w:cs="Times New Roman"/>
          <w:i/>
        </w:rPr>
        <w:t xml:space="preserve"> Tornoumen</w:t>
      </w:r>
      <w:r w:rsidR="00675DE1" w:rsidRPr="003D617C">
        <w:rPr>
          <w:rFonts w:ascii="Cambria" w:hAnsi="Cambria" w:cs="Times New Roman"/>
          <w:i/>
          <w:lang w:val="en-US"/>
        </w:rPr>
        <w:t>t</w:t>
      </w:r>
      <w:r w:rsidR="00210402" w:rsidRPr="00407841">
        <w:rPr>
          <w:rFonts w:ascii="Cambria" w:hAnsi="Cambria" w:cs="Times New Roman"/>
        </w:rPr>
        <w:t xml:space="preserve"> dan </w:t>
      </w:r>
      <w:r w:rsidR="00210402" w:rsidRPr="003D617C">
        <w:rPr>
          <w:rFonts w:ascii="Cambria" w:hAnsi="Cambria" w:cs="Times New Roman"/>
          <w:i/>
        </w:rPr>
        <w:t>Think Pair Share</w:t>
      </w:r>
      <w:r w:rsidR="00210402" w:rsidRPr="00407841">
        <w:rPr>
          <w:rFonts w:ascii="Cambria" w:hAnsi="Cambria" w:cs="Times New Roman"/>
        </w:rPr>
        <w:t xml:space="preserve">, dengan taraf </w:t>
      </w:r>
      <w:r w:rsidR="00D02085" w:rsidRPr="00407841">
        <w:rPr>
          <w:rFonts w:ascii="Cambria" w:hAnsi="Cambria" w:cs="Times New Roman"/>
        </w:rPr>
        <w:t>s</w:t>
      </w:r>
      <w:r w:rsidR="00210402" w:rsidRPr="00407841">
        <w:rPr>
          <w:rFonts w:ascii="Cambria" w:hAnsi="Cambria" w:cs="Times New Roman"/>
        </w:rPr>
        <w:t>ignifikan yang sudah ditetapkan sebelumnya adalah</w:t>
      </w:r>
      <w:r w:rsidR="008E4DBD" w:rsidRPr="00407841">
        <w:rPr>
          <w:rFonts w:ascii="Cambria" w:hAnsi="Cambria" w:cs="Times New Roman"/>
        </w:rPr>
        <w:t xml:space="preserve"> </w:t>
      </w:r>
      <w:r w:rsidR="00210402" w:rsidRPr="00407841">
        <w:rPr>
          <w:rFonts w:ascii="Cambria" w:eastAsia="Cambria Math" w:hAnsi="Cambria"/>
        </w:rPr>
        <w:t xml:space="preserve">𝛼 = 0,05. </w:t>
      </w:r>
    </w:p>
    <w:p w14:paraId="3FBB7873" w14:textId="31563F78" w:rsidR="00D02085" w:rsidRPr="00407841" w:rsidRDefault="003003E2" w:rsidP="00495F80">
      <w:pPr>
        <w:pStyle w:val="ListParagraph"/>
        <w:ind w:left="0" w:firstLine="720"/>
        <w:jc w:val="both"/>
        <w:rPr>
          <w:rFonts w:ascii="Cambria" w:eastAsia="Cambria Math" w:hAnsi="Cambria"/>
        </w:rPr>
      </w:pPr>
      <w:proofErr w:type="spellStart"/>
      <w:r>
        <w:rPr>
          <w:rFonts w:ascii="Cambria" w:hAnsi="Cambria" w:cs="Calibri Light"/>
          <w:lang w:val="en-US"/>
        </w:rPr>
        <w:t>Pengujian</w:t>
      </w:r>
      <w:proofErr w:type="spellEnd"/>
      <w:r>
        <w:rPr>
          <w:rFonts w:ascii="Cambria" w:hAnsi="Cambria" w:cs="Calibri Light"/>
          <w:lang w:val="en-US"/>
        </w:rPr>
        <w:t xml:space="preserve"> </w:t>
      </w:r>
      <w:r w:rsidR="00D02085" w:rsidRPr="00407841">
        <w:rPr>
          <w:rFonts w:ascii="Cambria" w:hAnsi="Cambria" w:cs="Calibri Light"/>
        </w:rPr>
        <w:t xml:space="preserve">homogenitas </w:t>
      </w:r>
      <w:proofErr w:type="spellStart"/>
      <w:r>
        <w:rPr>
          <w:rFonts w:ascii="Cambria" w:hAnsi="Cambria" w:cs="Times New Roman"/>
          <w:lang w:val="en-US"/>
        </w:rPr>
        <w:t>dapat</w:t>
      </w:r>
      <w:proofErr w:type="spellEnd"/>
      <w:r>
        <w:rPr>
          <w:rFonts w:ascii="Cambria" w:hAnsi="Cambria" w:cs="Times New Roman"/>
          <w:lang w:val="en-US"/>
        </w:rPr>
        <w:t xml:space="preserve"> </w:t>
      </w:r>
      <w:proofErr w:type="spellStart"/>
      <w:r>
        <w:rPr>
          <w:rFonts w:ascii="Cambria" w:hAnsi="Cambria" w:cs="Times New Roman"/>
          <w:lang w:val="en-US"/>
        </w:rPr>
        <w:t>dilakukan</w:t>
      </w:r>
      <w:proofErr w:type="spellEnd"/>
      <w:r>
        <w:rPr>
          <w:rFonts w:ascii="Cambria" w:hAnsi="Cambria" w:cs="Times New Roman"/>
          <w:lang w:val="en-US"/>
        </w:rPr>
        <w:t xml:space="preserve"> </w:t>
      </w:r>
      <w:proofErr w:type="spellStart"/>
      <w:r>
        <w:rPr>
          <w:rFonts w:ascii="Cambria" w:hAnsi="Cambria" w:cs="Times New Roman"/>
          <w:lang w:val="en-US"/>
        </w:rPr>
        <w:t>jika</w:t>
      </w:r>
      <w:proofErr w:type="spellEnd"/>
      <w:r>
        <w:rPr>
          <w:rFonts w:ascii="Cambria" w:hAnsi="Cambria" w:cs="Times New Roman"/>
          <w:lang w:val="en-US"/>
        </w:rPr>
        <w:t xml:space="preserve"> </w:t>
      </w:r>
      <w:proofErr w:type="spellStart"/>
      <w:r>
        <w:rPr>
          <w:rFonts w:ascii="Cambria" w:hAnsi="Cambria" w:cs="Times New Roman"/>
          <w:lang w:val="en-US"/>
        </w:rPr>
        <w:t>ingin</w:t>
      </w:r>
      <w:proofErr w:type="spellEnd"/>
      <w:r w:rsidR="00D02085" w:rsidRPr="00407841">
        <w:rPr>
          <w:rFonts w:ascii="Cambria" w:hAnsi="Cambria" w:cs="Calibri Light"/>
        </w:rPr>
        <w:t xml:space="preserve"> mengetahui sampel yang </w:t>
      </w:r>
      <w:proofErr w:type="spellStart"/>
      <w:r>
        <w:rPr>
          <w:rFonts w:ascii="Cambria" w:hAnsi="Cambria" w:cs="Calibri Light"/>
          <w:lang w:val="en-US"/>
        </w:rPr>
        <w:t>diperoleh</w:t>
      </w:r>
      <w:proofErr w:type="spellEnd"/>
      <w:r w:rsidR="00D02085" w:rsidRPr="00407841">
        <w:rPr>
          <w:rFonts w:ascii="Cambria" w:hAnsi="Cambria" w:cs="Calibri Light"/>
        </w:rPr>
        <w:t xml:space="preserve"> berasal dari populasi yang sama atau tidak</w:t>
      </w:r>
      <w:r>
        <w:rPr>
          <w:rFonts w:ascii="Cambria" w:hAnsi="Cambria" w:cs="Calibri Light"/>
          <w:lang w:val="en-US"/>
        </w:rPr>
        <w:t xml:space="preserve">. Hal </w:t>
      </w:r>
      <w:proofErr w:type="spellStart"/>
      <w:r>
        <w:rPr>
          <w:rFonts w:ascii="Cambria" w:hAnsi="Cambria" w:cs="Calibri Light"/>
          <w:lang w:val="en-US"/>
        </w:rPr>
        <w:t>ini</w:t>
      </w:r>
      <w:proofErr w:type="spellEnd"/>
      <w:r>
        <w:rPr>
          <w:rFonts w:ascii="Cambria" w:hAnsi="Cambria" w:cs="Calibri Light"/>
          <w:lang w:val="en-US"/>
        </w:rPr>
        <w:t xml:space="preserve"> </w:t>
      </w:r>
      <w:proofErr w:type="spellStart"/>
      <w:r>
        <w:rPr>
          <w:rFonts w:ascii="Cambria" w:hAnsi="Cambria" w:cs="Calibri Light"/>
          <w:lang w:val="en-US"/>
        </w:rPr>
        <w:t>dapat</w:t>
      </w:r>
      <w:proofErr w:type="spellEnd"/>
      <w:r>
        <w:rPr>
          <w:rFonts w:ascii="Cambria" w:hAnsi="Cambria" w:cs="Calibri Light"/>
          <w:lang w:val="en-US"/>
        </w:rPr>
        <w:t xml:space="preserve"> </w:t>
      </w:r>
      <w:proofErr w:type="spellStart"/>
      <w:r>
        <w:rPr>
          <w:rFonts w:ascii="Cambria" w:hAnsi="Cambria" w:cs="Calibri Light"/>
          <w:lang w:val="en-US"/>
        </w:rPr>
        <w:t>dilakukan</w:t>
      </w:r>
      <w:proofErr w:type="spellEnd"/>
      <w:r>
        <w:rPr>
          <w:rFonts w:ascii="Cambria" w:hAnsi="Cambria" w:cs="Calibri Light"/>
          <w:lang w:val="en-US"/>
        </w:rPr>
        <w:t xml:space="preserve"> </w:t>
      </w:r>
      <w:proofErr w:type="spellStart"/>
      <w:r>
        <w:rPr>
          <w:rFonts w:ascii="Cambria" w:hAnsi="Cambria" w:cs="Calibri Light"/>
          <w:lang w:val="en-US"/>
        </w:rPr>
        <w:t>dengan</w:t>
      </w:r>
      <w:proofErr w:type="spellEnd"/>
      <w:r w:rsidR="00BC09B1" w:rsidRPr="00407841">
        <w:rPr>
          <w:rFonts w:ascii="Cambria" w:hAnsi="Cambria" w:cs="Calibri Light"/>
        </w:rPr>
        <w:t xml:space="preserve"> </w:t>
      </w:r>
      <w:r w:rsidR="00BC09B1" w:rsidRPr="00407841">
        <w:rPr>
          <w:rFonts w:ascii="Cambria" w:hAnsi="Cambria" w:cs="Calibri Light"/>
        </w:rPr>
        <w:lastRenderedPageBreak/>
        <w:t xml:space="preserve">melihat varians dari kelompok sampel sama atau tidak. </w:t>
      </w:r>
      <w:r>
        <w:rPr>
          <w:rFonts w:ascii="Cambria" w:hAnsi="Cambria" w:cs="Calibri Light"/>
          <w:lang w:val="en-US"/>
        </w:rPr>
        <w:t>S</w:t>
      </w:r>
      <w:r w:rsidR="00BC09B1" w:rsidRPr="00407841">
        <w:rPr>
          <w:rFonts w:ascii="Cambria" w:hAnsi="Cambria" w:cs="Calibri Light"/>
        </w:rPr>
        <w:t xml:space="preserve">ata </w:t>
      </w:r>
      <w:r>
        <w:rPr>
          <w:rFonts w:ascii="Cambria" w:hAnsi="Cambria" w:cs="Calibri Light"/>
          <w:lang w:val="en-US"/>
        </w:rPr>
        <w:t xml:space="preserve">yang </w:t>
      </w:r>
      <w:proofErr w:type="spellStart"/>
      <w:r>
        <w:rPr>
          <w:rFonts w:ascii="Cambria" w:hAnsi="Cambria" w:cs="Calibri Light"/>
          <w:lang w:val="en-US"/>
        </w:rPr>
        <w:t>diujji</w:t>
      </w:r>
      <w:proofErr w:type="spellEnd"/>
      <w:r w:rsidR="00BC09B1" w:rsidRPr="00407841">
        <w:rPr>
          <w:rFonts w:ascii="Cambria" w:hAnsi="Cambria" w:cs="Calibri Light"/>
        </w:rPr>
        <w:t xml:space="preserve"> </w:t>
      </w:r>
      <w:proofErr w:type="spellStart"/>
      <w:r>
        <w:rPr>
          <w:rFonts w:ascii="Cambria" w:hAnsi="Cambria" w:cs="Calibri Light"/>
          <w:lang w:val="en-US"/>
        </w:rPr>
        <w:t>dinyatakan</w:t>
      </w:r>
      <w:proofErr w:type="spellEnd"/>
      <w:r>
        <w:rPr>
          <w:rFonts w:ascii="Cambria" w:hAnsi="Cambria" w:cs="Calibri Light"/>
          <w:lang w:val="en-US"/>
        </w:rPr>
        <w:t xml:space="preserve"> </w:t>
      </w:r>
      <w:r w:rsidR="00BC09B1" w:rsidRPr="00407841">
        <w:rPr>
          <w:rFonts w:ascii="Cambria" w:hAnsi="Cambria" w:cs="Calibri Light"/>
        </w:rPr>
        <w:t>homogen</w:t>
      </w:r>
      <w:r>
        <w:rPr>
          <w:rFonts w:ascii="Cambria" w:hAnsi="Cambria" w:cs="Calibri Light"/>
          <w:lang w:val="en-US"/>
        </w:rPr>
        <w:t>,</w:t>
      </w:r>
      <w:r w:rsidR="00BC09B1" w:rsidRPr="00407841">
        <w:rPr>
          <w:rFonts w:ascii="Cambria" w:hAnsi="Cambria" w:cs="Calibri Light"/>
        </w:rPr>
        <w:t xml:space="preserve"> jika </w:t>
      </w:r>
      <w:r w:rsidR="00935459">
        <w:rPr>
          <w:rFonts w:ascii="Cambria" w:hAnsi="Cambria" w:cs="Calibri Light"/>
          <w:lang w:val="en-US"/>
        </w:rPr>
        <w:t>s</w:t>
      </w:r>
      <w:r w:rsidR="00BC09B1" w:rsidRPr="00407841">
        <w:rPr>
          <w:rFonts w:ascii="Cambria" w:hAnsi="Cambria" w:cs="Calibri Light"/>
        </w:rPr>
        <w:t xml:space="preserve">ign &gt; </w:t>
      </w:r>
      <m:oMath>
        <m:r>
          <w:rPr>
            <w:rFonts w:ascii="Cambria Math" w:hAnsi="Cambria Math" w:cs="Calibri Light"/>
          </w:rPr>
          <m:t>α</m:t>
        </m:r>
      </m:oMath>
      <w:r w:rsidR="00BC09B1" w:rsidRPr="00407841">
        <w:rPr>
          <w:rFonts w:ascii="Cambria" w:eastAsia="Cambria Math" w:hAnsi="Cambria"/>
        </w:rPr>
        <w:t xml:space="preserve"> = 0,05. </w:t>
      </w:r>
    </w:p>
    <w:p w14:paraId="130CD63F" w14:textId="77777777" w:rsidR="00840B90" w:rsidRPr="00407841" w:rsidRDefault="00840B90" w:rsidP="00F45D52">
      <w:pPr>
        <w:pStyle w:val="ListParagraph"/>
        <w:ind w:left="1418"/>
        <w:jc w:val="both"/>
        <w:rPr>
          <w:rFonts w:ascii="Cambria" w:eastAsia="Cambria Math" w:hAnsi="Cambria"/>
        </w:rPr>
      </w:pPr>
    </w:p>
    <w:p w14:paraId="1D5DE355" w14:textId="177D73D4" w:rsidR="00BC09B1" w:rsidRPr="007A038E" w:rsidRDefault="0086246B" w:rsidP="00F45D52">
      <w:pPr>
        <w:pStyle w:val="ListParagraph"/>
        <w:ind w:left="1418"/>
        <w:jc w:val="center"/>
        <w:rPr>
          <w:rFonts w:ascii="Cambria" w:hAnsi="Cambria" w:cs="Calibri Light"/>
        </w:rPr>
      </w:pPr>
      <w:proofErr w:type="spellStart"/>
      <w:r w:rsidRPr="007A038E">
        <w:rPr>
          <w:rFonts w:ascii="Cambria" w:hAnsi="Cambria" w:cs="Calibri Light"/>
          <w:lang w:val="en-US"/>
        </w:rPr>
        <w:t>Tabel</w:t>
      </w:r>
      <w:proofErr w:type="spellEnd"/>
      <w:r w:rsidRPr="007A038E">
        <w:rPr>
          <w:rFonts w:ascii="Cambria" w:hAnsi="Cambria" w:cs="Calibri Light"/>
          <w:lang w:val="en-US"/>
        </w:rPr>
        <w:t xml:space="preserve"> 5. </w:t>
      </w:r>
      <w:r w:rsidR="00BC09B1" w:rsidRPr="007A038E">
        <w:rPr>
          <w:rFonts w:ascii="Cambria" w:hAnsi="Cambria" w:cs="Calibri Light"/>
        </w:rPr>
        <w:t>Hasil Belajar Matematika</w:t>
      </w:r>
    </w:p>
    <w:tbl>
      <w:tblPr>
        <w:tblStyle w:val="TableGrid"/>
        <w:tblW w:w="0" w:type="auto"/>
        <w:tblInd w:w="1413" w:type="dxa"/>
        <w:tblBorders>
          <w:left w:val="none" w:sz="0" w:space="0" w:color="auto"/>
          <w:right w:val="none" w:sz="0" w:space="0" w:color="auto"/>
          <w:insideV w:val="none" w:sz="0" w:space="0" w:color="auto"/>
        </w:tblBorders>
        <w:tblLook w:val="04A0" w:firstRow="1" w:lastRow="0" w:firstColumn="1" w:lastColumn="0" w:noHBand="0" w:noVBand="1"/>
      </w:tblPr>
      <w:tblGrid>
        <w:gridCol w:w="1829"/>
        <w:gridCol w:w="1729"/>
        <w:gridCol w:w="1741"/>
        <w:gridCol w:w="1781"/>
      </w:tblGrid>
      <w:tr w:rsidR="0033460C" w:rsidRPr="00407841" w14:paraId="349960D1" w14:textId="77777777" w:rsidTr="007A038E">
        <w:tc>
          <w:tcPr>
            <w:tcW w:w="1829" w:type="dxa"/>
          </w:tcPr>
          <w:p w14:paraId="7655A758" w14:textId="04739D14"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Levene Statistik</w:t>
            </w:r>
          </w:p>
        </w:tc>
        <w:tc>
          <w:tcPr>
            <w:tcW w:w="1729" w:type="dxa"/>
          </w:tcPr>
          <w:p w14:paraId="4F01E25D" w14:textId="65D37199"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df1</w:t>
            </w:r>
          </w:p>
        </w:tc>
        <w:tc>
          <w:tcPr>
            <w:tcW w:w="1741" w:type="dxa"/>
          </w:tcPr>
          <w:p w14:paraId="1655EC52" w14:textId="553FE426"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df2</w:t>
            </w:r>
          </w:p>
        </w:tc>
        <w:tc>
          <w:tcPr>
            <w:tcW w:w="1781" w:type="dxa"/>
          </w:tcPr>
          <w:p w14:paraId="7957B3CB" w14:textId="750250E0"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 xml:space="preserve">Sig. </w:t>
            </w:r>
          </w:p>
        </w:tc>
      </w:tr>
      <w:tr w:rsidR="0033460C" w:rsidRPr="00407841" w14:paraId="29F56BFB" w14:textId="77777777" w:rsidTr="007A038E">
        <w:tc>
          <w:tcPr>
            <w:tcW w:w="1829" w:type="dxa"/>
          </w:tcPr>
          <w:p w14:paraId="7B240551" w14:textId="1DCF6FBE"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1,558</w:t>
            </w:r>
          </w:p>
        </w:tc>
        <w:tc>
          <w:tcPr>
            <w:tcW w:w="1729" w:type="dxa"/>
          </w:tcPr>
          <w:p w14:paraId="2FECFB00" w14:textId="39FE886B"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3</w:t>
            </w:r>
          </w:p>
        </w:tc>
        <w:tc>
          <w:tcPr>
            <w:tcW w:w="1741" w:type="dxa"/>
          </w:tcPr>
          <w:p w14:paraId="3165EB2B" w14:textId="6ABB013A"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139</w:t>
            </w:r>
          </w:p>
        </w:tc>
        <w:tc>
          <w:tcPr>
            <w:tcW w:w="1781" w:type="dxa"/>
          </w:tcPr>
          <w:p w14:paraId="2DFBA4FE" w14:textId="495BC5DE" w:rsidR="0033460C" w:rsidRPr="00407841" w:rsidRDefault="0033460C" w:rsidP="00F45D52">
            <w:pPr>
              <w:pStyle w:val="ListParagraph"/>
              <w:ind w:left="0"/>
              <w:jc w:val="center"/>
              <w:rPr>
                <w:rFonts w:ascii="Cambria" w:hAnsi="Cambria" w:cs="Calibri Light"/>
              </w:rPr>
            </w:pPr>
            <w:r w:rsidRPr="00407841">
              <w:rPr>
                <w:rFonts w:ascii="Cambria" w:hAnsi="Cambria" w:cs="Calibri Light"/>
              </w:rPr>
              <w:t>0,202</w:t>
            </w:r>
          </w:p>
        </w:tc>
      </w:tr>
    </w:tbl>
    <w:p w14:paraId="638FB63F" w14:textId="77777777" w:rsidR="00495F80" w:rsidRPr="00407841" w:rsidRDefault="00495F80" w:rsidP="00495F80">
      <w:pPr>
        <w:pStyle w:val="ListParagraph"/>
        <w:ind w:left="0" w:firstLine="720"/>
        <w:jc w:val="both"/>
        <w:rPr>
          <w:rFonts w:ascii="Cambria" w:hAnsi="Cambria" w:cs="Calibri Light"/>
        </w:rPr>
      </w:pPr>
    </w:p>
    <w:p w14:paraId="4FB16FE0" w14:textId="2CE1585F" w:rsidR="005424AA" w:rsidRPr="00407841" w:rsidRDefault="0033460C" w:rsidP="00495F80">
      <w:pPr>
        <w:pStyle w:val="ListParagraph"/>
        <w:ind w:left="0" w:firstLine="720"/>
        <w:jc w:val="both"/>
        <w:rPr>
          <w:rFonts w:ascii="Cambria" w:eastAsia="Cambria Math" w:hAnsi="Cambria" w:cs="Calibri Light"/>
        </w:rPr>
      </w:pPr>
      <w:r w:rsidRPr="00407841">
        <w:rPr>
          <w:rFonts w:ascii="Cambria" w:hAnsi="Cambria" w:cs="Calibri Light"/>
        </w:rPr>
        <w:t xml:space="preserve">Tabel </w:t>
      </w:r>
      <w:r w:rsidR="00E35C9B">
        <w:rPr>
          <w:rFonts w:ascii="Cambria" w:hAnsi="Cambria" w:cs="Calibri Light"/>
          <w:lang w:val="en-US"/>
        </w:rPr>
        <w:t>5</w:t>
      </w:r>
      <w:r w:rsidRPr="00407841">
        <w:rPr>
          <w:rFonts w:ascii="Cambria" w:hAnsi="Cambria" w:cs="Calibri Light"/>
        </w:rPr>
        <w:t xml:space="preserve"> menunjukkan bahwa nilai sig. = 0,202 data hasil </w:t>
      </w:r>
      <w:r w:rsidRPr="00B73B63">
        <w:rPr>
          <w:rFonts w:ascii="Cambria" w:hAnsi="Cambria" w:cs="Calibri Light"/>
          <w:i/>
          <w:iCs/>
        </w:rPr>
        <w:t>posttest</w:t>
      </w:r>
      <w:r w:rsidRPr="00407841">
        <w:rPr>
          <w:rFonts w:ascii="Cambria" w:hAnsi="Cambria" w:cs="Calibri Light"/>
        </w:rPr>
        <w:t xml:space="preserve"> dari keempat kelas tersebut homogen karena nilai sig. lebih besar dari nilai </w:t>
      </w:r>
      <m:oMath>
        <m:r>
          <w:rPr>
            <w:rFonts w:ascii="Cambria Math" w:hAnsi="Cambria Math" w:cs="Calibri Light"/>
          </w:rPr>
          <m:t>α</m:t>
        </m:r>
      </m:oMath>
      <w:r w:rsidRPr="00407841">
        <w:rPr>
          <w:rFonts w:ascii="Cambria" w:eastAsia="Cambria Math" w:hAnsi="Cambria"/>
        </w:rPr>
        <w:t xml:space="preserve"> </w:t>
      </w:r>
      <w:r w:rsidRPr="00407841">
        <w:rPr>
          <w:rFonts w:ascii="Cambria" w:eastAsia="Cambria Math" w:hAnsi="Cambria" w:cs="Calibri Light"/>
        </w:rPr>
        <w:t xml:space="preserve">(0,202 &gt; 0,05). </w:t>
      </w:r>
      <w:proofErr w:type="spellStart"/>
      <w:r w:rsidR="004847F8">
        <w:rPr>
          <w:rFonts w:ascii="Cambria" w:eastAsia="Cambria Math" w:hAnsi="Cambria" w:cs="Calibri Light"/>
          <w:lang w:val="en-US"/>
        </w:rPr>
        <w:t>Prasyarat</w:t>
      </w:r>
      <w:proofErr w:type="spellEnd"/>
      <w:r w:rsidR="004847F8">
        <w:rPr>
          <w:rFonts w:ascii="Cambria" w:eastAsia="Cambria Math" w:hAnsi="Cambria" w:cs="Calibri Light"/>
          <w:lang w:val="en-US"/>
        </w:rPr>
        <w:t xml:space="preserve"> uji</w:t>
      </w:r>
      <w:r w:rsidR="005424AA" w:rsidRPr="00407841">
        <w:rPr>
          <w:rFonts w:ascii="Cambria" w:eastAsia="Cambria Math" w:hAnsi="Cambria" w:cs="Calibri Light"/>
        </w:rPr>
        <w:t xml:space="preserve"> normalitas dan </w:t>
      </w:r>
      <w:r w:rsidR="004847F8">
        <w:rPr>
          <w:rFonts w:ascii="Cambria" w:eastAsia="Cambria Math" w:hAnsi="Cambria" w:cs="Calibri Light"/>
          <w:lang w:val="en-US"/>
        </w:rPr>
        <w:t>uji</w:t>
      </w:r>
      <w:r w:rsidR="005424AA" w:rsidRPr="00407841">
        <w:rPr>
          <w:rFonts w:ascii="Cambria" w:eastAsia="Cambria Math" w:hAnsi="Cambria" w:cs="Calibri Light"/>
        </w:rPr>
        <w:t xml:space="preserve"> </w:t>
      </w:r>
      <w:r w:rsidR="005424AA" w:rsidRPr="00407841">
        <w:rPr>
          <w:rFonts w:ascii="Cambria" w:hAnsi="Cambria" w:cs="Times New Roman"/>
        </w:rPr>
        <w:t>homogenitas</w:t>
      </w:r>
      <w:r w:rsidR="005424AA" w:rsidRPr="00407841">
        <w:rPr>
          <w:rFonts w:ascii="Cambria" w:eastAsia="Cambria Math" w:hAnsi="Cambria" w:cs="Calibri Light"/>
        </w:rPr>
        <w:t xml:space="preserve"> untuk statisti</w:t>
      </w:r>
      <w:r w:rsidR="003D617C">
        <w:rPr>
          <w:rFonts w:ascii="Cambria" w:eastAsia="Cambria Math" w:hAnsi="Cambria" w:cs="Calibri Light"/>
          <w:lang w:val="en-US"/>
        </w:rPr>
        <w:t>k</w:t>
      </w:r>
      <w:r w:rsidR="005424AA" w:rsidRPr="00407841">
        <w:rPr>
          <w:rFonts w:ascii="Cambria" w:eastAsia="Cambria Math" w:hAnsi="Cambria" w:cs="Calibri Light"/>
        </w:rPr>
        <w:t xml:space="preserve"> parametrik terpenuhi</w:t>
      </w:r>
      <w:r w:rsidR="004847F8">
        <w:rPr>
          <w:rFonts w:ascii="Cambria" w:eastAsia="Cambria Math" w:hAnsi="Cambria" w:cs="Calibri Light"/>
          <w:lang w:val="en-US"/>
        </w:rPr>
        <w:t xml:space="preserve">, </w:t>
      </w:r>
      <w:proofErr w:type="spellStart"/>
      <w:r w:rsidR="004847F8">
        <w:rPr>
          <w:rFonts w:ascii="Cambria" w:eastAsia="Cambria Math" w:hAnsi="Cambria" w:cs="Calibri Light"/>
          <w:lang w:val="en-US"/>
        </w:rPr>
        <w:t>sehingga</w:t>
      </w:r>
      <w:proofErr w:type="spellEnd"/>
      <w:r w:rsidR="004847F8">
        <w:rPr>
          <w:rFonts w:ascii="Cambria" w:eastAsia="Cambria Math" w:hAnsi="Cambria" w:cs="Calibri Light"/>
          <w:lang w:val="en-US"/>
        </w:rPr>
        <w:t xml:space="preserve"> </w:t>
      </w:r>
      <w:r w:rsidR="005424AA" w:rsidRPr="00407841">
        <w:rPr>
          <w:rFonts w:ascii="Cambria" w:eastAsia="Cambria Math" w:hAnsi="Cambria" w:cs="Calibri Light"/>
        </w:rPr>
        <w:t xml:space="preserve">statistik inferensial dapat </w:t>
      </w:r>
      <w:proofErr w:type="spellStart"/>
      <w:r w:rsidR="00B73B63">
        <w:rPr>
          <w:rFonts w:ascii="Cambria" w:eastAsia="Cambria Math" w:hAnsi="Cambria" w:cs="Calibri Light"/>
          <w:lang w:val="en-US"/>
        </w:rPr>
        <w:t>dilakukan</w:t>
      </w:r>
      <w:proofErr w:type="spellEnd"/>
      <w:r w:rsidR="003444CE" w:rsidRPr="00407841">
        <w:rPr>
          <w:rFonts w:ascii="Cambria" w:eastAsia="Cambria Math" w:hAnsi="Cambria" w:cs="Calibri Light"/>
        </w:rPr>
        <w:t>.</w:t>
      </w:r>
      <w:r w:rsidR="0005727A" w:rsidRPr="00407841">
        <w:rPr>
          <w:rFonts w:ascii="Cambria" w:eastAsia="Cambria Math" w:hAnsi="Cambria" w:cs="Calibri Light"/>
        </w:rPr>
        <w:t xml:space="preserve"> </w:t>
      </w:r>
    </w:p>
    <w:p w14:paraId="7FC12C62" w14:textId="16C56C81" w:rsidR="0005727A" w:rsidRPr="00407841" w:rsidRDefault="004847F8" w:rsidP="00495F80">
      <w:pPr>
        <w:pStyle w:val="ListParagraph"/>
        <w:ind w:left="0" w:firstLine="720"/>
        <w:jc w:val="both"/>
        <w:rPr>
          <w:rFonts w:ascii="Cambria" w:hAnsi="Cambria" w:cs="Calibri Light"/>
        </w:rPr>
      </w:pPr>
      <w:r>
        <w:rPr>
          <w:rFonts w:ascii="Cambria" w:hAnsi="Cambria" w:cs="Calibri Light"/>
          <w:lang w:val="en-US"/>
        </w:rPr>
        <w:t>Uji</w:t>
      </w:r>
      <w:r w:rsidR="0005727A" w:rsidRPr="00407841">
        <w:rPr>
          <w:rFonts w:ascii="Cambria" w:hAnsi="Cambria" w:cs="Calibri Light"/>
        </w:rPr>
        <w:t xml:space="preserve"> hipotesis dapat dilakukan pada </w:t>
      </w:r>
      <w:r w:rsidR="0005727A" w:rsidRPr="004847F8">
        <w:rPr>
          <w:rFonts w:ascii="Cambria" w:hAnsi="Cambria" w:cs="Calibri Light"/>
          <w:i/>
          <w:iCs/>
        </w:rPr>
        <w:t>posttest</w:t>
      </w:r>
      <w:r w:rsidR="0005727A" w:rsidRPr="00407841">
        <w:rPr>
          <w:rFonts w:ascii="Cambria" w:hAnsi="Cambria" w:cs="Calibri Light"/>
        </w:rPr>
        <w:t xml:space="preserve"> keempat kelas karena telah memenuhi syarat</w:t>
      </w:r>
      <w:r>
        <w:rPr>
          <w:rFonts w:ascii="Cambria" w:hAnsi="Cambria" w:cs="Calibri Light"/>
          <w:lang w:val="en-US"/>
        </w:rPr>
        <w:t xml:space="preserve"> </w:t>
      </w:r>
      <w:proofErr w:type="spellStart"/>
      <w:r>
        <w:rPr>
          <w:rFonts w:ascii="Cambria" w:hAnsi="Cambria" w:cs="Calibri Light"/>
          <w:lang w:val="en-US"/>
        </w:rPr>
        <w:t>untuk</w:t>
      </w:r>
      <w:proofErr w:type="spellEnd"/>
      <w:r w:rsidR="0005727A" w:rsidRPr="00407841">
        <w:rPr>
          <w:rFonts w:ascii="Cambria" w:hAnsi="Cambria" w:cs="Calibri Light"/>
        </w:rPr>
        <w:t xml:space="preserve"> statistik parametrik</w:t>
      </w:r>
      <w:r>
        <w:rPr>
          <w:rFonts w:ascii="Cambria" w:hAnsi="Cambria" w:cs="Calibri Light"/>
          <w:lang w:val="en-US"/>
        </w:rPr>
        <w:t>. Uji</w:t>
      </w:r>
      <w:r w:rsidR="0005727A" w:rsidRPr="00407841">
        <w:rPr>
          <w:rFonts w:ascii="Cambria" w:hAnsi="Cambria" w:cs="Calibri Light"/>
        </w:rPr>
        <w:t xml:space="preserve"> hipotesis ini </w:t>
      </w:r>
      <w:proofErr w:type="spellStart"/>
      <w:r>
        <w:rPr>
          <w:rFonts w:ascii="Cambria" w:hAnsi="Cambria" w:cs="Calibri Light"/>
          <w:lang w:val="en-US"/>
        </w:rPr>
        <w:t>memakai</w:t>
      </w:r>
      <w:proofErr w:type="spellEnd"/>
      <w:r w:rsidR="0005727A" w:rsidRPr="00407841">
        <w:rPr>
          <w:rFonts w:ascii="Cambria" w:hAnsi="Cambria" w:cs="Calibri Light"/>
        </w:rPr>
        <w:t xml:space="preserve"> u</w:t>
      </w:r>
      <w:r w:rsidR="003D617C">
        <w:rPr>
          <w:rFonts w:ascii="Cambria" w:hAnsi="Cambria" w:cs="Calibri Light"/>
          <w:lang w:val="en-US"/>
        </w:rPr>
        <w:t>j</w:t>
      </w:r>
      <w:r w:rsidR="0005727A" w:rsidRPr="00407841">
        <w:rPr>
          <w:rFonts w:ascii="Cambria" w:hAnsi="Cambria" w:cs="Calibri Light"/>
        </w:rPr>
        <w:t xml:space="preserve">i ANAVA 2 jalur. </w:t>
      </w:r>
      <w:r>
        <w:rPr>
          <w:rFonts w:ascii="Cambria" w:hAnsi="Cambria" w:cs="Calibri Light"/>
          <w:lang w:val="en-US"/>
        </w:rPr>
        <w:t>Uji</w:t>
      </w:r>
      <w:r w:rsidR="0005727A" w:rsidRPr="00407841">
        <w:rPr>
          <w:rFonts w:ascii="Cambria" w:hAnsi="Cambria" w:cs="Calibri Light"/>
        </w:rPr>
        <w:t xml:space="preserve"> hipotesis dilakukan untuk mengetahui dugaan sementara dengan menggunakan aplikasi SPSS.</w:t>
      </w:r>
    </w:p>
    <w:p w14:paraId="64E3CF5B" w14:textId="77777777" w:rsidR="00495F80" w:rsidRPr="00407841" w:rsidRDefault="00495F80" w:rsidP="00495F80">
      <w:pPr>
        <w:pStyle w:val="ListParagraph"/>
        <w:ind w:left="0" w:firstLine="720"/>
        <w:jc w:val="both"/>
        <w:rPr>
          <w:rFonts w:ascii="Cambria" w:hAnsi="Cambria" w:cs="Calibri Light"/>
        </w:rPr>
      </w:pPr>
    </w:p>
    <w:p w14:paraId="3298482D" w14:textId="088F2F4F" w:rsidR="0005727A" w:rsidRPr="003D617C" w:rsidRDefault="0086246B" w:rsidP="00F45D52">
      <w:pPr>
        <w:pStyle w:val="ListParagraph"/>
        <w:ind w:left="1418"/>
        <w:jc w:val="center"/>
        <w:rPr>
          <w:rFonts w:ascii="Cambria" w:hAnsi="Cambria" w:cs="Calibri Light"/>
          <w:bCs/>
        </w:rPr>
      </w:pPr>
      <w:proofErr w:type="spellStart"/>
      <w:r w:rsidRPr="003D617C">
        <w:rPr>
          <w:rFonts w:ascii="Cambria" w:hAnsi="Cambria" w:cs="Calibri Light"/>
          <w:bCs/>
          <w:lang w:val="en-US"/>
        </w:rPr>
        <w:t>Tabel</w:t>
      </w:r>
      <w:proofErr w:type="spellEnd"/>
      <w:r w:rsidRPr="003D617C">
        <w:rPr>
          <w:rFonts w:ascii="Cambria" w:hAnsi="Cambria" w:cs="Calibri Light"/>
          <w:bCs/>
          <w:lang w:val="en-US"/>
        </w:rPr>
        <w:t xml:space="preserve"> 6. </w:t>
      </w:r>
      <w:r w:rsidR="0005727A" w:rsidRPr="003D617C">
        <w:rPr>
          <w:rFonts w:ascii="Cambria" w:hAnsi="Cambria" w:cs="Calibri Light"/>
          <w:bCs/>
        </w:rPr>
        <w:t>Hasil Uji ANAVA 2 Jalur</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99"/>
        <w:gridCol w:w="1531"/>
        <w:gridCol w:w="630"/>
        <w:gridCol w:w="1468"/>
        <w:gridCol w:w="1336"/>
        <w:gridCol w:w="1244"/>
      </w:tblGrid>
      <w:tr w:rsidR="0039654A" w:rsidRPr="003D617C" w14:paraId="1082C2BC" w14:textId="77777777" w:rsidTr="007A038E">
        <w:tc>
          <w:tcPr>
            <w:tcW w:w="1351" w:type="pct"/>
          </w:tcPr>
          <w:p w14:paraId="24C6F9F0" w14:textId="65D91245" w:rsidR="0039654A" w:rsidRPr="003D617C" w:rsidRDefault="0039654A" w:rsidP="003D617C">
            <w:pPr>
              <w:pStyle w:val="ListParagraph"/>
              <w:ind w:left="0"/>
              <w:jc w:val="center"/>
              <w:rPr>
                <w:rFonts w:ascii="Cambria" w:hAnsi="Cambria" w:cs="Calibri Light"/>
                <w:bCs/>
              </w:rPr>
            </w:pPr>
            <w:r w:rsidRPr="003D617C">
              <w:rPr>
                <w:rFonts w:ascii="Cambria" w:hAnsi="Cambria" w:cs="Calibri Light"/>
                <w:bCs/>
              </w:rPr>
              <w:t>Source</w:t>
            </w:r>
          </w:p>
        </w:tc>
        <w:tc>
          <w:tcPr>
            <w:tcW w:w="900" w:type="pct"/>
          </w:tcPr>
          <w:p w14:paraId="006F3C71" w14:textId="4D1656B0" w:rsidR="0039654A" w:rsidRPr="003D617C" w:rsidRDefault="0039654A" w:rsidP="003D617C">
            <w:pPr>
              <w:pStyle w:val="ListParagraph"/>
              <w:ind w:left="0"/>
              <w:jc w:val="center"/>
              <w:rPr>
                <w:rFonts w:ascii="Cambria" w:hAnsi="Cambria" w:cs="Calibri Light"/>
                <w:bCs/>
              </w:rPr>
            </w:pPr>
            <w:r w:rsidRPr="003D617C">
              <w:rPr>
                <w:rFonts w:ascii="Cambria" w:hAnsi="Cambria" w:cs="Calibri Light"/>
                <w:bCs/>
              </w:rPr>
              <w:t>Type III Sum of Square</w:t>
            </w:r>
          </w:p>
        </w:tc>
        <w:tc>
          <w:tcPr>
            <w:tcW w:w="370" w:type="pct"/>
          </w:tcPr>
          <w:p w14:paraId="466E5CC5" w14:textId="539EBFA0" w:rsidR="0039654A" w:rsidRPr="003D617C" w:rsidRDefault="0039654A" w:rsidP="003D617C">
            <w:pPr>
              <w:pStyle w:val="ListParagraph"/>
              <w:ind w:left="0"/>
              <w:jc w:val="center"/>
              <w:rPr>
                <w:rFonts w:ascii="Cambria" w:hAnsi="Cambria" w:cs="Calibri Light"/>
                <w:bCs/>
              </w:rPr>
            </w:pPr>
            <w:r w:rsidRPr="003D617C">
              <w:rPr>
                <w:rFonts w:ascii="Cambria" w:hAnsi="Cambria" w:cs="Calibri Light"/>
                <w:bCs/>
              </w:rPr>
              <w:t>Df</w:t>
            </w:r>
          </w:p>
        </w:tc>
        <w:tc>
          <w:tcPr>
            <w:tcW w:w="863" w:type="pct"/>
          </w:tcPr>
          <w:p w14:paraId="12E9C15F" w14:textId="0C2A3FCF" w:rsidR="0039654A" w:rsidRPr="003D617C" w:rsidRDefault="0039654A" w:rsidP="003D617C">
            <w:pPr>
              <w:pStyle w:val="ListParagraph"/>
              <w:ind w:left="0"/>
              <w:jc w:val="center"/>
              <w:rPr>
                <w:rFonts w:ascii="Cambria" w:hAnsi="Cambria" w:cs="Calibri Light"/>
                <w:bCs/>
              </w:rPr>
            </w:pPr>
            <w:r w:rsidRPr="003D617C">
              <w:rPr>
                <w:rFonts w:ascii="Cambria" w:hAnsi="Cambria" w:cs="Calibri Light"/>
                <w:bCs/>
              </w:rPr>
              <w:t>Means Square</w:t>
            </w:r>
          </w:p>
        </w:tc>
        <w:tc>
          <w:tcPr>
            <w:tcW w:w="785" w:type="pct"/>
          </w:tcPr>
          <w:p w14:paraId="2CAC0340" w14:textId="4BDEA424" w:rsidR="0039654A" w:rsidRPr="003D617C" w:rsidRDefault="0039654A" w:rsidP="003D617C">
            <w:pPr>
              <w:pStyle w:val="ListParagraph"/>
              <w:ind w:left="0"/>
              <w:jc w:val="center"/>
              <w:rPr>
                <w:rFonts w:ascii="Cambria" w:hAnsi="Cambria" w:cs="Calibri Light"/>
                <w:bCs/>
              </w:rPr>
            </w:pPr>
            <w:r w:rsidRPr="003D617C">
              <w:rPr>
                <w:rFonts w:ascii="Cambria" w:hAnsi="Cambria" w:cs="Calibri Light"/>
                <w:bCs/>
              </w:rPr>
              <w:t>F</w:t>
            </w:r>
          </w:p>
        </w:tc>
        <w:tc>
          <w:tcPr>
            <w:tcW w:w="731" w:type="pct"/>
          </w:tcPr>
          <w:p w14:paraId="5E056865" w14:textId="374BDEE8" w:rsidR="0039654A" w:rsidRPr="003D617C" w:rsidRDefault="0039654A" w:rsidP="003D617C">
            <w:pPr>
              <w:pStyle w:val="ListParagraph"/>
              <w:ind w:left="0"/>
              <w:jc w:val="center"/>
              <w:rPr>
                <w:rFonts w:ascii="Cambria" w:hAnsi="Cambria" w:cs="Calibri Light"/>
                <w:bCs/>
              </w:rPr>
            </w:pPr>
            <w:r w:rsidRPr="003D617C">
              <w:rPr>
                <w:rFonts w:ascii="Cambria" w:hAnsi="Cambria" w:cs="Calibri Light"/>
                <w:bCs/>
              </w:rPr>
              <w:t>Sig.</w:t>
            </w:r>
          </w:p>
        </w:tc>
      </w:tr>
      <w:tr w:rsidR="0039654A" w:rsidRPr="003D617C" w14:paraId="11D80E69" w14:textId="77777777" w:rsidTr="007A038E">
        <w:tc>
          <w:tcPr>
            <w:tcW w:w="1351" w:type="pct"/>
          </w:tcPr>
          <w:p w14:paraId="03756A30" w14:textId="04B71076" w:rsidR="0039654A" w:rsidRPr="003D617C" w:rsidRDefault="0039654A" w:rsidP="00F45D52">
            <w:pPr>
              <w:pStyle w:val="ListParagraph"/>
              <w:ind w:left="0"/>
              <w:rPr>
                <w:rFonts w:ascii="Cambria" w:hAnsi="Cambria" w:cs="Calibri Light"/>
                <w:bCs/>
              </w:rPr>
            </w:pPr>
            <w:r w:rsidRPr="003D617C">
              <w:rPr>
                <w:rFonts w:ascii="Cambria" w:hAnsi="Cambria" w:cs="Calibri Light"/>
                <w:bCs/>
              </w:rPr>
              <w:t>Corrected Model</w:t>
            </w:r>
          </w:p>
        </w:tc>
        <w:tc>
          <w:tcPr>
            <w:tcW w:w="900" w:type="pct"/>
          </w:tcPr>
          <w:p w14:paraId="4A775647" w14:textId="19AA4A67" w:rsidR="0039654A" w:rsidRPr="003D617C" w:rsidRDefault="0039654A" w:rsidP="00F45D52">
            <w:pPr>
              <w:pStyle w:val="ListParagraph"/>
              <w:ind w:left="0"/>
              <w:jc w:val="right"/>
              <w:rPr>
                <w:rFonts w:ascii="Cambria" w:hAnsi="Cambria" w:cs="Calibri Light"/>
                <w:vertAlign w:val="superscript"/>
              </w:rPr>
            </w:pPr>
            <w:r w:rsidRPr="003D617C">
              <w:rPr>
                <w:rFonts w:ascii="Cambria" w:hAnsi="Cambria" w:cs="Calibri Light"/>
              </w:rPr>
              <w:t>1161,502</w:t>
            </w:r>
            <w:r w:rsidRPr="003D617C">
              <w:rPr>
                <w:rFonts w:ascii="Cambria" w:hAnsi="Cambria" w:cs="Calibri Light"/>
                <w:vertAlign w:val="superscript"/>
              </w:rPr>
              <w:t>a</w:t>
            </w:r>
          </w:p>
        </w:tc>
        <w:tc>
          <w:tcPr>
            <w:tcW w:w="370" w:type="pct"/>
          </w:tcPr>
          <w:p w14:paraId="5F35CD63" w14:textId="5BDCB49E"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3</w:t>
            </w:r>
          </w:p>
        </w:tc>
        <w:tc>
          <w:tcPr>
            <w:tcW w:w="863" w:type="pct"/>
          </w:tcPr>
          <w:p w14:paraId="2E1548E0" w14:textId="6C436693"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387,167</w:t>
            </w:r>
          </w:p>
        </w:tc>
        <w:tc>
          <w:tcPr>
            <w:tcW w:w="785" w:type="pct"/>
          </w:tcPr>
          <w:p w14:paraId="01998129" w14:textId="1D89E014"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8,867</w:t>
            </w:r>
          </w:p>
        </w:tc>
        <w:tc>
          <w:tcPr>
            <w:tcW w:w="731" w:type="pct"/>
          </w:tcPr>
          <w:p w14:paraId="78FCB5D1" w14:textId="3CE0E933"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0,000</w:t>
            </w:r>
          </w:p>
        </w:tc>
      </w:tr>
      <w:tr w:rsidR="0039654A" w:rsidRPr="003D617C" w14:paraId="69B0F7BE" w14:textId="77777777" w:rsidTr="007A038E">
        <w:tc>
          <w:tcPr>
            <w:tcW w:w="1351" w:type="pct"/>
          </w:tcPr>
          <w:p w14:paraId="28AD9E59" w14:textId="2EF5C111" w:rsidR="0039654A" w:rsidRPr="003D617C" w:rsidRDefault="0039654A" w:rsidP="00F45D52">
            <w:pPr>
              <w:pStyle w:val="ListParagraph"/>
              <w:ind w:left="0"/>
              <w:rPr>
                <w:rFonts w:ascii="Cambria" w:hAnsi="Cambria" w:cs="Calibri Light"/>
                <w:bCs/>
              </w:rPr>
            </w:pPr>
            <w:r w:rsidRPr="003D617C">
              <w:rPr>
                <w:rFonts w:ascii="Cambria" w:hAnsi="Cambria" w:cs="Calibri Light"/>
                <w:bCs/>
              </w:rPr>
              <w:t xml:space="preserve">Intercept </w:t>
            </w:r>
          </w:p>
        </w:tc>
        <w:tc>
          <w:tcPr>
            <w:tcW w:w="900" w:type="pct"/>
          </w:tcPr>
          <w:p w14:paraId="27A08BC2" w14:textId="2D4B37E0"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990375,140</w:t>
            </w:r>
          </w:p>
        </w:tc>
        <w:tc>
          <w:tcPr>
            <w:tcW w:w="370" w:type="pct"/>
          </w:tcPr>
          <w:p w14:paraId="551E59A2" w14:textId="3D09E8B1"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w:t>
            </w:r>
          </w:p>
        </w:tc>
        <w:tc>
          <w:tcPr>
            <w:tcW w:w="863" w:type="pct"/>
          </w:tcPr>
          <w:p w14:paraId="0861729F" w14:textId="01CB01B2"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990375,140</w:t>
            </w:r>
          </w:p>
        </w:tc>
        <w:tc>
          <w:tcPr>
            <w:tcW w:w="785" w:type="pct"/>
          </w:tcPr>
          <w:p w14:paraId="1D76FE47" w14:textId="33986529"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22683,093</w:t>
            </w:r>
          </w:p>
        </w:tc>
        <w:tc>
          <w:tcPr>
            <w:tcW w:w="731" w:type="pct"/>
          </w:tcPr>
          <w:p w14:paraId="7905AC53" w14:textId="2DC8A637"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0,000</w:t>
            </w:r>
          </w:p>
        </w:tc>
      </w:tr>
      <w:tr w:rsidR="0039654A" w:rsidRPr="003D617C" w14:paraId="6B471256" w14:textId="77777777" w:rsidTr="007A038E">
        <w:tc>
          <w:tcPr>
            <w:tcW w:w="1351" w:type="pct"/>
          </w:tcPr>
          <w:p w14:paraId="451D1D26" w14:textId="6D840A37" w:rsidR="0039654A" w:rsidRPr="003D617C" w:rsidRDefault="0039654A" w:rsidP="00F45D52">
            <w:pPr>
              <w:pStyle w:val="ListParagraph"/>
              <w:ind w:left="0"/>
              <w:rPr>
                <w:rFonts w:ascii="Cambria" w:hAnsi="Cambria" w:cs="Calibri Light"/>
                <w:bCs/>
              </w:rPr>
            </w:pPr>
            <w:r w:rsidRPr="003D617C">
              <w:rPr>
                <w:rFonts w:ascii="Cambria" w:hAnsi="Cambria" w:cs="Calibri Light"/>
                <w:bCs/>
              </w:rPr>
              <w:t xml:space="preserve">A </w:t>
            </w:r>
          </w:p>
        </w:tc>
        <w:tc>
          <w:tcPr>
            <w:tcW w:w="900" w:type="pct"/>
          </w:tcPr>
          <w:p w14:paraId="08F40E94" w14:textId="45F3CD73"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187,007</w:t>
            </w:r>
          </w:p>
        </w:tc>
        <w:tc>
          <w:tcPr>
            <w:tcW w:w="370" w:type="pct"/>
          </w:tcPr>
          <w:p w14:paraId="15DFFA17" w14:textId="4030993B"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w:t>
            </w:r>
          </w:p>
        </w:tc>
        <w:tc>
          <w:tcPr>
            <w:tcW w:w="863" w:type="pct"/>
          </w:tcPr>
          <w:p w14:paraId="4C8A1248" w14:textId="6DE15E65"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187,007</w:t>
            </w:r>
          </w:p>
        </w:tc>
        <w:tc>
          <w:tcPr>
            <w:tcW w:w="785" w:type="pct"/>
          </w:tcPr>
          <w:p w14:paraId="67EC2A66" w14:textId="70AFF4B1"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4,283</w:t>
            </w:r>
          </w:p>
        </w:tc>
        <w:tc>
          <w:tcPr>
            <w:tcW w:w="731" w:type="pct"/>
          </w:tcPr>
          <w:p w14:paraId="6A236784" w14:textId="501714C9"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0,040</w:t>
            </w:r>
          </w:p>
        </w:tc>
      </w:tr>
      <w:tr w:rsidR="0039654A" w:rsidRPr="003D617C" w14:paraId="1D054543" w14:textId="77777777" w:rsidTr="007A038E">
        <w:tc>
          <w:tcPr>
            <w:tcW w:w="1351" w:type="pct"/>
          </w:tcPr>
          <w:p w14:paraId="20974FDA" w14:textId="617597FB" w:rsidR="0039654A" w:rsidRPr="003D617C" w:rsidRDefault="0039654A" w:rsidP="00F45D52">
            <w:pPr>
              <w:pStyle w:val="ListParagraph"/>
              <w:ind w:left="0"/>
              <w:rPr>
                <w:rFonts w:ascii="Cambria" w:hAnsi="Cambria" w:cs="Calibri Light"/>
                <w:bCs/>
              </w:rPr>
            </w:pPr>
            <w:r w:rsidRPr="003D617C">
              <w:rPr>
                <w:rFonts w:ascii="Cambria" w:hAnsi="Cambria" w:cs="Calibri Light"/>
                <w:bCs/>
              </w:rPr>
              <w:t xml:space="preserve">B </w:t>
            </w:r>
          </w:p>
        </w:tc>
        <w:tc>
          <w:tcPr>
            <w:tcW w:w="900" w:type="pct"/>
          </w:tcPr>
          <w:p w14:paraId="67DF132B" w14:textId="119D703F"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530,263</w:t>
            </w:r>
          </w:p>
        </w:tc>
        <w:tc>
          <w:tcPr>
            <w:tcW w:w="370" w:type="pct"/>
          </w:tcPr>
          <w:p w14:paraId="73EF4291" w14:textId="2373387D"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w:t>
            </w:r>
          </w:p>
        </w:tc>
        <w:tc>
          <w:tcPr>
            <w:tcW w:w="863" w:type="pct"/>
          </w:tcPr>
          <w:p w14:paraId="3CD9AEBC" w14:textId="55AB22A9"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530,263</w:t>
            </w:r>
          </w:p>
        </w:tc>
        <w:tc>
          <w:tcPr>
            <w:tcW w:w="785" w:type="pct"/>
          </w:tcPr>
          <w:p w14:paraId="06113818" w14:textId="32057CC6"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12,145</w:t>
            </w:r>
          </w:p>
        </w:tc>
        <w:tc>
          <w:tcPr>
            <w:tcW w:w="731" w:type="pct"/>
          </w:tcPr>
          <w:p w14:paraId="5DA1A35E" w14:textId="7CFC56AC"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0,001</w:t>
            </w:r>
          </w:p>
        </w:tc>
      </w:tr>
      <w:tr w:rsidR="0039654A" w:rsidRPr="003D617C" w14:paraId="548E7FBD" w14:textId="77777777" w:rsidTr="007A038E">
        <w:tc>
          <w:tcPr>
            <w:tcW w:w="1351" w:type="pct"/>
          </w:tcPr>
          <w:p w14:paraId="6E3ED555" w14:textId="4CA29261" w:rsidR="0039654A" w:rsidRPr="003D617C" w:rsidRDefault="0039654A" w:rsidP="00F45D52">
            <w:pPr>
              <w:pStyle w:val="ListParagraph"/>
              <w:ind w:left="0"/>
              <w:rPr>
                <w:rFonts w:ascii="Cambria" w:hAnsi="Cambria" w:cs="Calibri Light"/>
                <w:bCs/>
              </w:rPr>
            </w:pPr>
            <w:r w:rsidRPr="003D617C">
              <w:rPr>
                <w:rFonts w:ascii="Cambria" w:hAnsi="Cambria" w:cs="Calibri Light"/>
                <w:bCs/>
              </w:rPr>
              <w:t>A*B</w:t>
            </w:r>
          </w:p>
        </w:tc>
        <w:tc>
          <w:tcPr>
            <w:tcW w:w="900" w:type="pct"/>
          </w:tcPr>
          <w:p w14:paraId="7B8B0E58" w14:textId="7F61A603"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442,452</w:t>
            </w:r>
          </w:p>
        </w:tc>
        <w:tc>
          <w:tcPr>
            <w:tcW w:w="370" w:type="pct"/>
          </w:tcPr>
          <w:p w14:paraId="20B23889" w14:textId="164AD4E6"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w:t>
            </w:r>
          </w:p>
        </w:tc>
        <w:tc>
          <w:tcPr>
            <w:tcW w:w="863" w:type="pct"/>
          </w:tcPr>
          <w:p w14:paraId="702FAF44" w14:textId="42C3F6ED"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442,452</w:t>
            </w:r>
          </w:p>
        </w:tc>
        <w:tc>
          <w:tcPr>
            <w:tcW w:w="785" w:type="pct"/>
          </w:tcPr>
          <w:p w14:paraId="7063B930" w14:textId="469851DC"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10,134</w:t>
            </w:r>
          </w:p>
        </w:tc>
        <w:tc>
          <w:tcPr>
            <w:tcW w:w="731" w:type="pct"/>
          </w:tcPr>
          <w:p w14:paraId="3CC45F72" w14:textId="782BF7B4"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0,002</w:t>
            </w:r>
          </w:p>
        </w:tc>
      </w:tr>
      <w:tr w:rsidR="0039654A" w:rsidRPr="003D617C" w14:paraId="19545979" w14:textId="77777777" w:rsidTr="007A038E">
        <w:tc>
          <w:tcPr>
            <w:tcW w:w="1351" w:type="pct"/>
          </w:tcPr>
          <w:p w14:paraId="79C76201" w14:textId="6F4A4232" w:rsidR="0039654A" w:rsidRPr="003D617C" w:rsidRDefault="0039654A" w:rsidP="00F45D52">
            <w:pPr>
              <w:pStyle w:val="ListParagraph"/>
              <w:ind w:left="0"/>
              <w:rPr>
                <w:rFonts w:ascii="Cambria" w:hAnsi="Cambria" w:cs="Calibri Light"/>
                <w:bCs/>
              </w:rPr>
            </w:pPr>
            <w:r w:rsidRPr="003D617C">
              <w:rPr>
                <w:rFonts w:ascii="Cambria" w:hAnsi="Cambria" w:cs="Calibri Light"/>
                <w:bCs/>
              </w:rPr>
              <w:t xml:space="preserve">Error </w:t>
            </w:r>
          </w:p>
        </w:tc>
        <w:tc>
          <w:tcPr>
            <w:tcW w:w="900" w:type="pct"/>
          </w:tcPr>
          <w:p w14:paraId="7107B33A" w14:textId="6C65C9C8"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6068,932</w:t>
            </w:r>
          </w:p>
        </w:tc>
        <w:tc>
          <w:tcPr>
            <w:tcW w:w="370" w:type="pct"/>
          </w:tcPr>
          <w:p w14:paraId="4F73A371" w14:textId="2ADC0BF4"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139</w:t>
            </w:r>
          </w:p>
        </w:tc>
        <w:tc>
          <w:tcPr>
            <w:tcW w:w="863" w:type="pct"/>
          </w:tcPr>
          <w:p w14:paraId="22520B22" w14:textId="5AB7CA90"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43,661</w:t>
            </w:r>
          </w:p>
        </w:tc>
        <w:tc>
          <w:tcPr>
            <w:tcW w:w="785" w:type="pct"/>
          </w:tcPr>
          <w:p w14:paraId="4081CC1A" w14:textId="77777777" w:rsidR="0039654A" w:rsidRPr="003D617C" w:rsidRDefault="0039654A" w:rsidP="00F45D52">
            <w:pPr>
              <w:pStyle w:val="ListParagraph"/>
              <w:ind w:left="0"/>
              <w:jc w:val="right"/>
              <w:rPr>
                <w:rFonts w:ascii="Cambria" w:hAnsi="Cambria" w:cs="Calibri Light"/>
              </w:rPr>
            </w:pPr>
          </w:p>
        </w:tc>
        <w:tc>
          <w:tcPr>
            <w:tcW w:w="731" w:type="pct"/>
          </w:tcPr>
          <w:p w14:paraId="4E7FD67D" w14:textId="77777777" w:rsidR="0039654A" w:rsidRPr="003D617C" w:rsidRDefault="0039654A" w:rsidP="00F45D52">
            <w:pPr>
              <w:pStyle w:val="ListParagraph"/>
              <w:ind w:left="0"/>
              <w:jc w:val="right"/>
              <w:rPr>
                <w:rFonts w:ascii="Cambria" w:hAnsi="Cambria" w:cs="Calibri Light"/>
              </w:rPr>
            </w:pPr>
          </w:p>
        </w:tc>
      </w:tr>
      <w:tr w:rsidR="0039654A" w:rsidRPr="003D617C" w14:paraId="29A0D246" w14:textId="77777777" w:rsidTr="007A038E">
        <w:tc>
          <w:tcPr>
            <w:tcW w:w="1351" w:type="pct"/>
          </w:tcPr>
          <w:p w14:paraId="53F92530" w14:textId="6203A077" w:rsidR="0039654A" w:rsidRPr="003D617C" w:rsidRDefault="0039654A" w:rsidP="00F45D52">
            <w:pPr>
              <w:pStyle w:val="ListParagraph"/>
              <w:ind w:left="0"/>
              <w:rPr>
                <w:rFonts w:ascii="Cambria" w:hAnsi="Cambria" w:cs="Calibri Light"/>
                <w:bCs/>
              </w:rPr>
            </w:pPr>
            <w:r w:rsidRPr="003D617C">
              <w:rPr>
                <w:rFonts w:ascii="Cambria" w:hAnsi="Cambria" w:cs="Calibri Light"/>
                <w:bCs/>
              </w:rPr>
              <w:t xml:space="preserve">Total </w:t>
            </w:r>
          </w:p>
        </w:tc>
        <w:tc>
          <w:tcPr>
            <w:tcW w:w="900" w:type="pct"/>
          </w:tcPr>
          <w:p w14:paraId="18147F0D" w14:textId="024EAD4C"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998176,000</w:t>
            </w:r>
          </w:p>
        </w:tc>
        <w:tc>
          <w:tcPr>
            <w:tcW w:w="370" w:type="pct"/>
          </w:tcPr>
          <w:p w14:paraId="655ADCAE" w14:textId="2916AB30"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143</w:t>
            </w:r>
          </w:p>
        </w:tc>
        <w:tc>
          <w:tcPr>
            <w:tcW w:w="863" w:type="pct"/>
          </w:tcPr>
          <w:p w14:paraId="69D0D992" w14:textId="77777777" w:rsidR="0039654A" w:rsidRPr="003D617C" w:rsidRDefault="0039654A" w:rsidP="00F45D52">
            <w:pPr>
              <w:pStyle w:val="ListParagraph"/>
              <w:ind w:left="0"/>
              <w:jc w:val="right"/>
              <w:rPr>
                <w:rFonts w:ascii="Cambria" w:hAnsi="Cambria" w:cs="Calibri Light"/>
              </w:rPr>
            </w:pPr>
          </w:p>
        </w:tc>
        <w:tc>
          <w:tcPr>
            <w:tcW w:w="785" w:type="pct"/>
          </w:tcPr>
          <w:p w14:paraId="0C37B87E" w14:textId="77777777" w:rsidR="0039654A" w:rsidRPr="003D617C" w:rsidRDefault="0039654A" w:rsidP="00F45D52">
            <w:pPr>
              <w:pStyle w:val="ListParagraph"/>
              <w:ind w:left="0"/>
              <w:jc w:val="right"/>
              <w:rPr>
                <w:rFonts w:ascii="Cambria" w:hAnsi="Cambria" w:cs="Calibri Light"/>
              </w:rPr>
            </w:pPr>
          </w:p>
        </w:tc>
        <w:tc>
          <w:tcPr>
            <w:tcW w:w="731" w:type="pct"/>
          </w:tcPr>
          <w:p w14:paraId="50AD7651" w14:textId="77777777" w:rsidR="0039654A" w:rsidRPr="003D617C" w:rsidRDefault="0039654A" w:rsidP="00F45D52">
            <w:pPr>
              <w:pStyle w:val="ListParagraph"/>
              <w:ind w:left="0"/>
              <w:jc w:val="right"/>
              <w:rPr>
                <w:rFonts w:ascii="Cambria" w:hAnsi="Cambria" w:cs="Calibri Light"/>
              </w:rPr>
            </w:pPr>
          </w:p>
        </w:tc>
      </w:tr>
      <w:tr w:rsidR="0039654A" w:rsidRPr="003D617C" w14:paraId="7CE413A4" w14:textId="77777777" w:rsidTr="007A038E">
        <w:tc>
          <w:tcPr>
            <w:tcW w:w="1351" w:type="pct"/>
          </w:tcPr>
          <w:p w14:paraId="19AFA0E6" w14:textId="3D5AF5C8" w:rsidR="0039654A" w:rsidRPr="003D617C" w:rsidRDefault="0039654A" w:rsidP="00F45D52">
            <w:pPr>
              <w:pStyle w:val="ListParagraph"/>
              <w:ind w:left="0"/>
              <w:rPr>
                <w:rFonts w:ascii="Cambria" w:hAnsi="Cambria" w:cs="Calibri Light"/>
                <w:bCs/>
              </w:rPr>
            </w:pPr>
            <w:r w:rsidRPr="003D617C">
              <w:rPr>
                <w:rFonts w:ascii="Cambria" w:hAnsi="Cambria" w:cs="Calibri Light"/>
                <w:bCs/>
              </w:rPr>
              <w:t>Corrected Total</w:t>
            </w:r>
          </w:p>
        </w:tc>
        <w:tc>
          <w:tcPr>
            <w:tcW w:w="900" w:type="pct"/>
          </w:tcPr>
          <w:p w14:paraId="01BC4664" w14:textId="6ED0D087"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7230,434</w:t>
            </w:r>
          </w:p>
        </w:tc>
        <w:tc>
          <w:tcPr>
            <w:tcW w:w="370" w:type="pct"/>
          </w:tcPr>
          <w:p w14:paraId="2EE50B99" w14:textId="31ADD953" w:rsidR="0039654A" w:rsidRPr="003D617C" w:rsidRDefault="0039654A" w:rsidP="00F45D52">
            <w:pPr>
              <w:pStyle w:val="ListParagraph"/>
              <w:ind w:left="0"/>
              <w:jc w:val="right"/>
              <w:rPr>
                <w:rFonts w:ascii="Cambria" w:hAnsi="Cambria" w:cs="Calibri Light"/>
              </w:rPr>
            </w:pPr>
            <w:r w:rsidRPr="003D617C">
              <w:rPr>
                <w:rFonts w:ascii="Cambria" w:hAnsi="Cambria" w:cs="Calibri Light"/>
              </w:rPr>
              <w:t>142</w:t>
            </w:r>
          </w:p>
        </w:tc>
        <w:tc>
          <w:tcPr>
            <w:tcW w:w="863" w:type="pct"/>
          </w:tcPr>
          <w:p w14:paraId="23FAB8F0" w14:textId="77777777" w:rsidR="0039654A" w:rsidRPr="003D617C" w:rsidRDefault="0039654A" w:rsidP="00F45D52">
            <w:pPr>
              <w:pStyle w:val="ListParagraph"/>
              <w:ind w:left="0"/>
              <w:jc w:val="right"/>
              <w:rPr>
                <w:rFonts w:ascii="Cambria" w:hAnsi="Cambria" w:cs="Calibri Light"/>
              </w:rPr>
            </w:pPr>
          </w:p>
        </w:tc>
        <w:tc>
          <w:tcPr>
            <w:tcW w:w="785" w:type="pct"/>
          </w:tcPr>
          <w:p w14:paraId="64959D30" w14:textId="77777777" w:rsidR="0039654A" w:rsidRPr="003D617C" w:rsidRDefault="0039654A" w:rsidP="00F45D52">
            <w:pPr>
              <w:pStyle w:val="ListParagraph"/>
              <w:ind w:left="0"/>
              <w:jc w:val="right"/>
              <w:rPr>
                <w:rFonts w:ascii="Cambria" w:hAnsi="Cambria" w:cs="Calibri Light"/>
              </w:rPr>
            </w:pPr>
          </w:p>
        </w:tc>
        <w:tc>
          <w:tcPr>
            <w:tcW w:w="731" w:type="pct"/>
          </w:tcPr>
          <w:p w14:paraId="5ABC17A6" w14:textId="77777777" w:rsidR="0039654A" w:rsidRPr="003D617C" w:rsidRDefault="0039654A" w:rsidP="00F45D52">
            <w:pPr>
              <w:pStyle w:val="ListParagraph"/>
              <w:ind w:left="0"/>
              <w:jc w:val="right"/>
              <w:rPr>
                <w:rFonts w:ascii="Cambria" w:hAnsi="Cambria" w:cs="Calibri Light"/>
              </w:rPr>
            </w:pPr>
          </w:p>
        </w:tc>
      </w:tr>
    </w:tbl>
    <w:p w14:paraId="1296BB4A" w14:textId="77777777" w:rsidR="00495F80" w:rsidRPr="00407841" w:rsidRDefault="00495F80" w:rsidP="00F45D52">
      <w:pPr>
        <w:pStyle w:val="ListParagraph"/>
        <w:ind w:left="1418"/>
        <w:rPr>
          <w:rFonts w:ascii="Cambria" w:hAnsi="Cambria" w:cs="Calibri Light"/>
        </w:rPr>
      </w:pPr>
    </w:p>
    <w:p w14:paraId="24A101A3" w14:textId="7BF3B340" w:rsidR="0005727A" w:rsidRPr="00407841" w:rsidRDefault="00BE6FAC" w:rsidP="00495F80">
      <w:pPr>
        <w:pStyle w:val="ListParagraph"/>
        <w:ind w:left="0" w:firstLine="720"/>
        <w:jc w:val="both"/>
        <w:rPr>
          <w:rFonts w:ascii="Cambria" w:hAnsi="Cambria" w:cs="Calibri Light"/>
        </w:rPr>
      </w:pPr>
      <w:r w:rsidRPr="00407841">
        <w:rPr>
          <w:rFonts w:ascii="Cambria" w:hAnsi="Cambria" w:cs="Calibri Light"/>
        </w:rPr>
        <w:t>Berdasarkan hasil pengelohan data dengan menggunakan SPSS</w:t>
      </w:r>
      <w:r w:rsidR="003D617C">
        <w:rPr>
          <w:rFonts w:ascii="Cambria" w:hAnsi="Cambria" w:cs="Calibri Light"/>
          <w:lang w:val="en-US"/>
        </w:rPr>
        <w:t>,</w:t>
      </w:r>
      <w:r w:rsidRPr="00407841">
        <w:rPr>
          <w:rFonts w:ascii="Cambria" w:hAnsi="Cambria" w:cs="Calibri Light"/>
        </w:rPr>
        <w:t xml:space="preserve"> diperoleh:</w:t>
      </w:r>
    </w:p>
    <w:p w14:paraId="5AC6E477" w14:textId="0B92416B" w:rsidR="00BE6FAC" w:rsidRPr="00407841" w:rsidRDefault="00BE6FAC" w:rsidP="00495F80">
      <w:pPr>
        <w:pStyle w:val="ListParagraph"/>
        <w:numPr>
          <w:ilvl w:val="0"/>
          <w:numId w:val="4"/>
        </w:numPr>
        <w:ind w:left="1080"/>
        <w:jc w:val="both"/>
        <w:rPr>
          <w:rFonts w:ascii="Cambria" w:hAnsi="Cambria" w:cs="Calibri Light"/>
        </w:rPr>
      </w:pPr>
      <w:r w:rsidRPr="00407841">
        <w:rPr>
          <w:rFonts w:ascii="Cambria" w:hAnsi="Cambria"/>
          <w:position w:val="2"/>
        </w:rPr>
        <w:t>F</w:t>
      </w:r>
      <w:r w:rsidRPr="00407841">
        <w:rPr>
          <w:rFonts w:ascii="Cambria" w:hAnsi="Cambria"/>
        </w:rPr>
        <w:t>o(A)</w:t>
      </w:r>
      <w:r w:rsidR="008E4DBD" w:rsidRPr="00407841">
        <w:rPr>
          <w:rFonts w:ascii="Cambria" w:hAnsi="Cambria"/>
        </w:rPr>
        <w:t xml:space="preserve"> </w:t>
      </w:r>
      <w:r w:rsidRPr="00407841">
        <w:rPr>
          <w:rFonts w:ascii="Cambria" w:hAnsi="Cambria" w:cs="Calibri Light"/>
        </w:rPr>
        <w:t>= 4,283 dengan p-value = 0,040 &lt; 0,05 atau H</w:t>
      </w:r>
      <w:r w:rsidRPr="00407841">
        <w:rPr>
          <w:rFonts w:ascii="Cambria" w:hAnsi="Cambria" w:cs="Calibri Light"/>
          <w:vertAlign w:val="subscript"/>
        </w:rPr>
        <w:t>0</w:t>
      </w:r>
      <w:r w:rsidRPr="00407841">
        <w:rPr>
          <w:rFonts w:ascii="Cambria" w:hAnsi="Cambria" w:cs="Calibri Light"/>
        </w:rPr>
        <w:t xml:space="preserve"> ditolak</w:t>
      </w:r>
      <w:r w:rsidR="00BA2286" w:rsidRPr="00407841">
        <w:rPr>
          <w:rFonts w:ascii="Cambria" w:hAnsi="Cambria" w:cs="Calibri Light"/>
        </w:rPr>
        <w:t xml:space="preserve">. Ini menunjukkan terdapat perbedaan rata-rata hasil belajar matematika antara siawa yang diajar dengan menggunakan model pembelajaran kooperatif tipe </w:t>
      </w:r>
      <w:r w:rsidR="00BA2286" w:rsidRPr="003D617C">
        <w:rPr>
          <w:rFonts w:ascii="Cambria" w:hAnsi="Cambria" w:cs="Calibri Light"/>
          <w:i/>
        </w:rPr>
        <w:t>Team Game</w:t>
      </w:r>
      <w:r w:rsidR="00935459" w:rsidRPr="003D617C">
        <w:rPr>
          <w:rFonts w:ascii="Cambria" w:hAnsi="Cambria" w:cs="Calibri Light"/>
          <w:i/>
          <w:lang w:val="en-US"/>
        </w:rPr>
        <w:t>s</w:t>
      </w:r>
      <w:r w:rsidR="00BA2286" w:rsidRPr="003D617C">
        <w:rPr>
          <w:rFonts w:ascii="Cambria" w:hAnsi="Cambria" w:cs="Calibri Light"/>
          <w:i/>
        </w:rPr>
        <w:t xml:space="preserve"> Tournament</w:t>
      </w:r>
      <w:r w:rsidR="00BA2286" w:rsidRPr="00407841">
        <w:rPr>
          <w:rFonts w:ascii="Cambria" w:hAnsi="Cambria" w:cs="Calibri Light"/>
        </w:rPr>
        <w:t xml:space="preserve"> dan model pembelajaran kooperatif tipe </w:t>
      </w:r>
      <w:r w:rsidR="00BA2286" w:rsidRPr="003D617C">
        <w:rPr>
          <w:rFonts w:ascii="Cambria" w:hAnsi="Cambria" w:cs="Calibri Light"/>
          <w:i/>
        </w:rPr>
        <w:t>Think Pair Share</w:t>
      </w:r>
      <w:r w:rsidR="00BA2286" w:rsidRPr="00407841">
        <w:rPr>
          <w:rFonts w:ascii="Cambria" w:hAnsi="Cambria" w:cs="Calibri Light"/>
        </w:rPr>
        <w:t>.</w:t>
      </w:r>
    </w:p>
    <w:p w14:paraId="6BA49844" w14:textId="62B78780" w:rsidR="00BA2286" w:rsidRPr="00407841" w:rsidRDefault="00BA2286" w:rsidP="00495F80">
      <w:pPr>
        <w:pStyle w:val="ListParagraph"/>
        <w:numPr>
          <w:ilvl w:val="0"/>
          <w:numId w:val="4"/>
        </w:numPr>
        <w:ind w:left="1080"/>
        <w:jc w:val="both"/>
        <w:rPr>
          <w:rFonts w:ascii="Cambria" w:hAnsi="Cambria" w:cs="Calibri Light"/>
        </w:rPr>
      </w:pPr>
      <w:r w:rsidRPr="00407841">
        <w:rPr>
          <w:rFonts w:ascii="Cambria" w:hAnsi="Cambria"/>
          <w:position w:val="2"/>
        </w:rPr>
        <w:t>F</w:t>
      </w:r>
      <w:r w:rsidRPr="00407841">
        <w:rPr>
          <w:rFonts w:ascii="Cambria" w:hAnsi="Cambria"/>
        </w:rPr>
        <w:t>o(B)</w:t>
      </w:r>
      <w:r w:rsidR="007127E0">
        <w:rPr>
          <w:rFonts w:ascii="Cambria" w:hAnsi="Cambria"/>
        </w:rPr>
        <w:t xml:space="preserve"> </w:t>
      </w:r>
      <w:r w:rsidRPr="00407841">
        <w:rPr>
          <w:rFonts w:ascii="Cambria" w:hAnsi="Cambria"/>
        </w:rPr>
        <w:t xml:space="preserve">= 12,145 dengan p Value = 0,001 &lt; 0,05 atau </w:t>
      </w:r>
      <w:r w:rsidRPr="00407841">
        <w:rPr>
          <w:rFonts w:ascii="Cambria" w:hAnsi="Cambria" w:cs="Calibri Light"/>
        </w:rPr>
        <w:t>H</w:t>
      </w:r>
      <w:r w:rsidRPr="00407841">
        <w:rPr>
          <w:rFonts w:ascii="Cambria" w:hAnsi="Cambria" w:cs="Calibri Light"/>
          <w:vertAlign w:val="subscript"/>
        </w:rPr>
        <w:t xml:space="preserve">0 </w:t>
      </w:r>
      <w:r w:rsidR="005128DD" w:rsidRPr="00407841">
        <w:rPr>
          <w:rFonts w:ascii="Cambria" w:hAnsi="Cambria" w:cs="Calibri Light"/>
        </w:rPr>
        <w:t>ditolak. Ini berarti terdapat perbedaan rata-rata hasil belajar matematika antara siswa yang belajar pagi dan siang</w:t>
      </w:r>
    </w:p>
    <w:p w14:paraId="74F711C2" w14:textId="2E17DF7D" w:rsidR="005128DD" w:rsidRPr="00407841" w:rsidRDefault="00E84A5E" w:rsidP="00495F80">
      <w:pPr>
        <w:pStyle w:val="ListParagraph"/>
        <w:numPr>
          <w:ilvl w:val="0"/>
          <w:numId w:val="4"/>
        </w:numPr>
        <w:ind w:left="1080"/>
        <w:jc w:val="both"/>
        <w:rPr>
          <w:rFonts w:ascii="Cambria" w:hAnsi="Cambria" w:cs="Calibri Light"/>
        </w:rPr>
      </w:pPr>
      <w:r w:rsidRPr="00407841">
        <w:rPr>
          <w:rFonts w:ascii="Cambria" w:hAnsi="Cambria"/>
          <w:position w:val="2"/>
        </w:rPr>
        <w:t>F</w:t>
      </w:r>
      <w:r w:rsidRPr="00407841">
        <w:rPr>
          <w:rFonts w:ascii="Cambria" w:hAnsi="Cambria"/>
        </w:rPr>
        <w:t xml:space="preserve">o(B) </w:t>
      </w:r>
      <w:r w:rsidRPr="00407841">
        <w:rPr>
          <w:rFonts w:ascii="Cambria" w:hAnsi="Cambria" w:cs="Calibri Light"/>
        </w:rPr>
        <w:t xml:space="preserve">= 10,134 dengan p-Value = 0,002 &lt; 0,05 </w:t>
      </w:r>
      <w:r w:rsidR="00877C62" w:rsidRPr="00407841">
        <w:rPr>
          <w:rFonts w:ascii="Cambria" w:hAnsi="Cambria" w:cs="Calibri Light"/>
        </w:rPr>
        <w:t>atau</w:t>
      </w:r>
      <w:r w:rsidR="00840B90" w:rsidRPr="00407841">
        <w:rPr>
          <w:rFonts w:ascii="Cambria" w:hAnsi="Cambria" w:cs="Calibri Light"/>
        </w:rPr>
        <w:t xml:space="preserve"> </w:t>
      </w:r>
      <w:r w:rsidR="00877C62" w:rsidRPr="00407841">
        <w:rPr>
          <w:rFonts w:ascii="Cambria" w:hAnsi="Cambria" w:cs="Calibri Light"/>
        </w:rPr>
        <w:t>H</w:t>
      </w:r>
      <w:r w:rsidR="00877C62" w:rsidRPr="00407841">
        <w:rPr>
          <w:rFonts w:ascii="Cambria" w:hAnsi="Cambria" w:cs="Calibri Light"/>
          <w:vertAlign w:val="subscript"/>
        </w:rPr>
        <w:t xml:space="preserve">0 </w:t>
      </w:r>
      <w:r w:rsidR="00877C62" w:rsidRPr="00407841">
        <w:rPr>
          <w:rFonts w:ascii="Cambria" w:hAnsi="Cambria" w:cs="Calibri Light"/>
        </w:rPr>
        <w:t>ditolak. Ini menunjukkan bahwa terdapat pengaruh interaksi yang signifikan antara model pembelajaran dan waktu belajar terhadap hasil belajar.</w:t>
      </w:r>
    </w:p>
    <w:p w14:paraId="7FC465FF" w14:textId="23C900EE" w:rsidR="00024D46" w:rsidRPr="00407841" w:rsidRDefault="00024D46" w:rsidP="00495F80">
      <w:pPr>
        <w:pStyle w:val="ListParagraph"/>
        <w:ind w:left="0" w:firstLine="720"/>
        <w:jc w:val="both"/>
        <w:rPr>
          <w:rFonts w:ascii="Cambria" w:hAnsi="Cambria" w:cs="Calibri Light"/>
        </w:rPr>
      </w:pPr>
      <w:r w:rsidRPr="00407841">
        <w:rPr>
          <w:rFonts w:ascii="Cambria" w:hAnsi="Cambria" w:cs="Calibri Light"/>
        </w:rPr>
        <w:lastRenderedPageBreak/>
        <w:t xml:space="preserve">Dari ketiga pernyataan di atas dapat disimpulkan bahwa terdapat perbedaan hasil rata-rata belajar matematika siawa dengan </w:t>
      </w:r>
      <w:r w:rsidRPr="00407841">
        <w:rPr>
          <w:rFonts w:ascii="Cambria" w:eastAsia="Cambria Math" w:hAnsi="Cambria" w:cs="Calibri Light"/>
        </w:rPr>
        <w:t>menerapkan</w:t>
      </w:r>
      <w:r w:rsidRPr="00407841">
        <w:rPr>
          <w:rFonts w:ascii="Cambria" w:hAnsi="Cambria" w:cs="Calibri Light"/>
        </w:rPr>
        <w:t xml:space="preserve"> model pembelajaran kooperatif </w:t>
      </w:r>
      <w:r w:rsidR="003D617C">
        <w:rPr>
          <w:rFonts w:ascii="Cambria" w:hAnsi="Cambria" w:cs="Calibri Light"/>
          <w:lang w:val="en-US"/>
        </w:rPr>
        <w:t>t</w:t>
      </w:r>
      <w:r w:rsidRPr="00407841">
        <w:rPr>
          <w:rFonts w:ascii="Cambria" w:hAnsi="Cambria" w:cs="Calibri Light"/>
        </w:rPr>
        <w:t>ipe</w:t>
      </w:r>
      <w:r w:rsidR="00456EFD">
        <w:rPr>
          <w:rFonts w:ascii="Cambria" w:hAnsi="Cambria" w:cs="Calibri Light"/>
          <w:lang w:val="en-US"/>
        </w:rPr>
        <w:t xml:space="preserve"> </w:t>
      </w:r>
      <w:r w:rsidR="00456EFD" w:rsidRPr="003D617C">
        <w:rPr>
          <w:rFonts w:ascii="Cambria" w:hAnsi="Cambria" w:cs="Calibri Light"/>
          <w:i/>
          <w:lang w:val="en-US"/>
        </w:rPr>
        <w:t>Team</w:t>
      </w:r>
      <w:r w:rsidRPr="003D617C">
        <w:rPr>
          <w:rFonts w:ascii="Cambria" w:hAnsi="Cambria" w:cs="Calibri Light"/>
          <w:i/>
        </w:rPr>
        <w:t xml:space="preserve"> Game</w:t>
      </w:r>
      <w:r w:rsidR="00935459" w:rsidRPr="003D617C">
        <w:rPr>
          <w:rFonts w:ascii="Cambria" w:hAnsi="Cambria" w:cs="Calibri Light"/>
          <w:i/>
          <w:lang w:val="en-US"/>
        </w:rPr>
        <w:t>s</w:t>
      </w:r>
      <w:r w:rsidRPr="003D617C">
        <w:rPr>
          <w:rFonts w:ascii="Cambria" w:hAnsi="Cambria" w:cs="Calibri Light"/>
          <w:i/>
        </w:rPr>
        <w:t xml:space="preserve"> Tournament</w:t>
      </w:r>
      <w:r w:rsidRPr="00407841">
        <w:rPr>
          <w:rFonts w:ascii="Cambria" w:hAnsi="Cambria" w:cs="Calibri Light"/>
        </w:rPr>
        <w:t xml:space="preserve"> dan model pembelajaran kooperatif tipe </w:t>
      </w:r>
      <w:r w:rsidRPr="003D617C">
        <w:rPr>
          <w:rFonts w:ascii="Cambria" w:hAnsi="Cambria" w:cs="Calibri Light"/>
          <w:i/>
        </w:rPr>
        <w:t xml:space="preserve">Think </w:t>
      </w:r>
      <w:r w:rsidR="003D617C" w:rsidRPr="003D617C">
        <w:rPr>
          <w:rFonts w:ascii="Cambria" w:hAnsi="Cambria" w:cs="Calibri Light"/>
          <w:i/>
        </w:rPr>
        <w:t>Pair</w:t>
      </w:r>
      <w:r w:rsidRPr="003D617C">
        <w:rPr>
          <w:rFonts w:ascii="Cambria" w:hAnsi="Cambria" w:cs="Calibri Light"/>
          <w:i/>
        </w:rPr>
        <w:t xml:space="preserve"> Share</w:t>
      </w:r>
      <w:r w:rsidRPr="00407841">
        <w:rPr>
          <w:rFonts w:ascii="Cambria" w:hAnsi="Cambria" w:cs="Calibri Light"/>
        </w:rPr>
        <w:t xml:space="preserve"> di tinjau dari waktu belajar siswa.</w:t>
      </w:r>
    </w:p>
    <w:p w14:paraId="47F0E075" w14:textId="35122EF7" w:rsidR="00084FBF" w:rsidRPr="00407841" w:rsidRDefault="00084FBF" w:rsidP="00495F80">
      <w:pPr>
        <w:pStyle w:val="ListParagraph"/>
        <w:ind w:left="0" w:firstLine="720"/>
        <w:jc w:val="both"/>
        <w:rPr>
          <w:rFonts w:ascii="Cambria" w:hAnsi="Cambria" w:cs="Calibri Light"/>
        </w:rPr>
      </w:pPr>
      <w:r w:rsidRPr="00407841">
        <w:rPr>
          <w:rFonts w:ascii="Cambria" w:hAnsi="Cambria" w:cs="Calibri Light"/>
        </w:rPr>
        <w:t xml:space="preserve">Setelah pelaksanaan </w:t>
      </w:r>
      <w:r w:rsidR="001B031F" w:rsidRPr="0055111C">
        <w:rPr>
          <w:rFonts w:ascii="Cambria" w:hAnsi="Cambria" w:cs="Calibri Light"/>
          <w:i/>
        </w:rPr>
        <w:t>pretest</w:t>
      </w:r>
      <w:r w:rsidRPr="00407841">
        <w:rPr>
          <w:rFonts w:ascii="Cambria" w:hAnsi="Cambria" w:cs="Calibri Light"/>
        </w:rPr>
        <w:t xml:space="preserve"> </w:t>
      </w:r>
      <w:r w:rsidR="00456EFD" w:rsidRPr="00DF0C96">
        <w:rPr>
          <w:rFonts w:ascii="Cambria" w:hAnsi="Cambria" w:cs="Calibri Light"/>
        </w:rPr>
        <w:t>d</w:t>
      </w:r>
      <w:r w:rsidRPr="00407841">
        <w:rPr>
          <w:rFonts w:ascii="Cambria" w:hAnsi="Cambria" w:cs="Calibri Light"/>
        </w:rPr>
        <w:t xml:space="preserve">an </w:t>
      </w:r>
      <w:r w:rsidRPr="0055111C">
        <w:rPr>
          <w:rFonts w:ascii="Cambria" w:hAnsi="Cambria" w:cs="Calibri Light"/>
          <w:i/>
        </w:rPr>
        <w:t>posttest</w:t>
      </w:r>
      <w:r w:rsidR="009A73F5" w:rsidRPr="00407841">
        <w:rPr>
          <w:rFonts w:ascii="Cambria" w:hAnsi="Cambria" w:cs="Calibri Light"/>
        </w:rPr>
        <w:t xml:space="preserve">, </w:t>
      </w:r>
      <w:r w:rsidR="001B031F" w:rsidRPr="0055111C">
        <w:rPr>
          <w:rFonts w:ascii="Cambria" w:hAnsi="Cambria" w:cs="Calibri Light"/>
          <w:i/>
        </w:rPr>
        <w:t>pretest</w:t>
      </w:r>
      <w:r w:rsidR="009A73F5" w:rsidRPr="00407841">
        <w:rPr>
          <w:rFonts w:ascii="Cambria" w:hAnsi="Cambria" w:cs="Calibri Light"/>
        </w:rPr>
        <w:t xml:space="preserve"> ialah hasil belajar siswa pada mata pelajaran matematika sebelum diadakannya perlakuan pada masing-masing kelompok sedangkan </w:t>
      </w:r>
      <w:r w:rsidR="009A73F5" w:rsidRPr="0055111C">
        <w:rPr>
          <w:rFonts w:ascii="Cambria" w:hAnsi="Cambria" w:cs="Calibri Light"/>
          <w:i/>
        </w:rPr>
        <w:t>posttest</w:t>
      </w:r>
      <w:r w:rsidR="009A73F5" w:rsidRPr="00407841">
        <w:rPr>
          <w:rFonts w:ascii="Cambria" w:hAnsi="Cambria" w:cs="Calibri Light"/>
        </w:rPr>
        <w:t xml:space="preserve"> ialah </w:t>
      </w:r>
      <w:r w:rsidR="009A73F5" w:rsidRPr="00407841">
        <w:rPr>
          <w:rFonts w:ascii="Cambria" w:eastAsia="Cambria Math" w:hAnsi="Cambria" w:cs="Calibri Light"/>
        </w:rPr>
        <w:t>hasil</w:t>
      </w:r>
      <w:r w:rsidR="009A73F5" w:rsidRPr="00407841">
        <w:rPr>
          <w:rFonts w:ascii="Cambria" w:hAnsi="Cambria" w:cs="Calibri Light"/>
        </w:rPr>
        <w:t xml:space="preserve"> belajar setelah kedua kelompok diberikan perlakuan</w:t>
      </w:r>
      <w:r w:rsidR="006C4DB2" w:rsidRPr="00407841">
        <w:rPr>
          <w:rFonts w:ascii="Cambria" w:hAnsi="Cambria" w:cs="Calibri Light"/>
        </w:rPr>
        <w:t xml:space="preserve">. </w:t>
      </w:r>
      <w:r w:rsidR="00D663B6" w:rsidRPr="00407841">
        <w:rPr>
          <w:rFonts w:ascii="Cambria" w:hAnsi="Cambria" w:cs="Calibri Light"/>
        </w:rPr>
        <w:t xml:space="preserve">Dari hasil penelitian yang telah dilakukan terlihat bahwa rata-rata hasil belajar matematika siswa pada kelas eksperimen pagi dan siang sebelum menggunakan model pembelajaran kooperatif tipe </w:t>
      </w:r>
      <w:r w:rsidR="00D663B6" w:rsidRPr="0055111C">
        <w:rPr>
          <w:rFonts w:ascii="Cambria" w:hAnsi="Cambria" w:cs="Calibri Light"/>
          <w:i/>
        </w:rPr>
        <w:t>Team Game</w:t>
      </w:r>
      <w:r w:rsidR="00456EFD" w:rsidRPr="0055111C">
        <w:rPr>
          <w:rFonts w:ascii="Cambria" w:hAnsi="Cambria" w:cs="Calibri Light"/>
          <w:i/>
          <w:lang w:val="en-US"/>
        </w:rPr>
        <w:t>s</w:t>
      </w:r>
      <w:r w:rsidR="00D663B6" w:rsidRPr="0055111C">
        <w:rPr>
          <w:rFonts w:ascii="Cambria" w:hAnsi="Cambria" w:cs="Calibri Light"/>
          <w:i/>
        </w:rPr>
        <w:t xml:space="preserve"> Tournament</w:t>
      </w:r>
      <w:r w:rsidR="00D663B6" w:rsidRPr="00407841">
        <w:rPr>
          <w:rFonts w:ascii="Cambria" w:hAnsi="Cambria" w:cs="Calibri Light"/>
        </w:rPr>
        <w:t xml:space="preserve"> dimana hasil belajar </w:t>
      </w:r>
      <w:r w:rsidR="00213785" w:rsidRPr="00407841">
        <w:rPr>
          <w:rFonts w:ascii="Cambria" w:hAnsi="Cambria" w:cs="Calibri Light"/>
        </w:rPr>
        <w:t xml:space="preserve">siswa di pagi hari sebelum diberi perlakuan sebesar 51,73 dengan standar deviasi sebesar 7,2086 dan pada siang hari sebesaar 48,3 dengan standar deviasi 8,0761. Sementara untuk rata-rata hasil belajar siswa </w:t>
      </w:r>
      <w:r w:rsidR="004B411A" w:rsidRPr="00407841">
        <w:rPr>
          <w:rFonts w:ascii="Cambria" w:hAnsi="Cambria" w:cs="Calibri Light"/>
        </w:rPr>
        <w:t xml:space="preserve">setelah menggunakan model pembelajaran kooperatif tipe </w:t>
      </w:r>
      <w:r w:rsidR="00F84DF7">
        <w:rPr>
          <w:rFonts w:ascii="Cambria" w:hAnsi="Cambria" w:cs="Calibri Light"/>
          <w:i/>
        </w:rPr>
        <w:t>Team Games Tournament</w:t>
      </w:r>
      <w:r w:rsidR="004B411A" w:rsidRPr="00407841">
        <w:rPr>
          <w:rFonts w:ascii="Cambria" w:hAnsi="Cambria" w:cs="Calibri Light"/>
        </w:rPr>
        <w:t xml:space="preserve"> pada kelas eksperimen dimana hasil belajar siswa dipagi hari sebesar 87,83 dengan standar deviasi 5,7370 dan kelas eksperimen siang sebesar 80,42 dengan standar</w:t>
      </w:r>
      <w:r w:rsidR="0055111C">
        <w:rPr>
          <w:rFonts w:ascii="Cambria" w:hAnsi="Cambria" w:cs="Calibri Light"/>
        </w:rPr>
        <w:t xml:space="preserve"> deviasi 7, 9035. Dari data ter</w:t>
      </w:r>
      <w:r w:rsidR="004B411A" w:rsidRPr="00407841">
        <w:rPr>
          <w:rFonts w:ascii="Cambria" w:hAnsi="Cambria" w:cs="Calibri Light"/>
        </w:rPr>
        <w:t xml:space="preserve">sebut terlihat bahwa terjadi peningkatan hasil belajar matematika siswa sebelum dan setelah diberi perlakuan model kooperatif tipe </w:t>
      </w:r>
      <w:r w:rsidR="004B411A" w:rsidRPr="0055111C">
        <w:rPr>
          <w:rFonts w:ascii="Cambria" w:hAnsi="Cambria" w:cs="Calibri Light"/>
          <w:i/>
        </w:rPr>
        <w:t>Team Games Tournament</w:t>
      </w:r>
      <w:r w:rsidR="004B411A" w:rsidRPr="00407841">
        <w:rPr>
          <w:rFonts w:ascii="Cambria" w:hAnsi="Cambria" w:cs="Calibri Light"/>
        </w:rPr>
        <w:t xml:space="preserve"> yaitu dengan selisih 36,1 pada pagi hari dan padda siang hari yaitu selisih 32,12. Hal ini menunjukkkan bahwa </w:t>
      </w:r>
      <w:r w:rsidR="00726890" w:rsidRPr="00407841">
        <w:rPr>
          <w:rFonts w:ascii="Cambria" w:hAnsi="Cambria" w:cs="Calibri Light"/>
        </w:rPr>
        <w:t xml:space="preserve">model kooperatif tipe </w:t>
      </w:r>
      <w:r w:rsidR="00726890" w:rsidRPr="0055111C">
        <w:rPr>
          <w:rFonts w:ascii="Cambria" w:hAnsi="Cambria" w:cs="Calibri Light"/>
          <w:i/>
        </w:rPr>
        <w:t>Team Games Tournament</w:t>
      </w:r>
      <w:r w:rsidR="00726890" w:rsidRPr="00407841">
        <w:rPr>
          <w:rFonts w:ascii="Cambria" w:hAnsi="Cambria" w:cs="Calibri Light"/>
        </w:rPr>
        <w:t xml:space="preserve"> berpengaruh terhadap mtematika siswa dikelas pagi, dan berdasarkan observasi pada saat pembelajaran siswa focus memperhatikan pembelajaran dimana setiap pertemuan siswa aktif bertanya maupun dalam membahas soal-soal yang ada. Berbeda dengan kelas siang dimana siswa kurang focus memperhatikan pembelajaran</w:t>
      </w:r>
      <w:r w:rsidR="00805716" w:rsidRPr="00407841">
        <w:rPr>
          <w:rFonts w:ascii="Cambria" w:hAnsi="Cambria" w:cs="Calibri Light"/>
        </w:rPr>
        <w:t xml:space="preserve">. </w:t>
      </w:r>
    </w:p>
    <w:p w14:paraId="3593653E" w14:textId="174C770B" w:rsidR="00805716" w:rsidRPr="00407841" w:rsidRDefault="00805716" w:rsidP="00495F80">
      <w:pPr>
        <w:pStyle w:val="ListParagraph"/>
        <w:ind w:left="0" w:firstLine="720"/>
        <w:jc w:val="both"/>
        <w:rPr>
          <w:rFonts w:ascii="Cambria" w:hAnsi="Cambria" w:cs="Calibri Light"/>
        </w:rPr>
      </w:pPr>
      <w:r w:rsidRPr="00407841">
        <w:rPr>
          <w:rFonts w:ascii="Cambria" w:hAnsi="Cambria" w:cs="Calibri Light"/>
        </w:rPr>
        <w:t>Rata-rata hasil</w:t>
      </w:r>
      <w:r w:rsidR="0055111C">
        <w:rPr>
          <w:rFonts w:ascii="Cambria" w:hAnsi="Cambria" w:cs="Calibri Light"/>
        </w:rPr>
        <w:t xml:space="preserve"> belajar matematika pada kelas k</w:t>
      </w:r>
      <w:r w:rsidRPr="00407841">
        <w:rPr>
          <w:rFonts w:ascii="Cambria" w:hAnsi="Cambria" w:cs="Calibri Light"/>
        </w:rPr>
        <w:t xml:space="preserve">ontrol pagi dan siang sebelum diberi perlakuan model pembelajaran kooperatif tipe </w:t>
      </w:r>
      <w:r w:rsidRPr="0055111C">
        <w:rPr>
          <w:rFonts w:ascii="Cambria" w:hAnsi="Cambria" w:cs="Calibri Light"/>
          <w:i/>
        </w:rPr>
        <w:t>Think Pair Share</w:t>
      </w:r>
      <w:r w:rsidRPr="00407841">
        <w:rPr>
          <w:rFonts w:ascii="Cambria" w:hAnsi="Cambria" w:cs="Calibri Light"/>
        </w:rPr>
        <w:t xml:space="preserve"> pada pagi hari hasil belajar yang didapat sebesar 52,67 dengan standar deviasi sebesar 7, 1713 sedangkan pada siang hari hasil belajar yang didapat </w:t>
      </w:r>
      <w:r w:rsidRPr="00407841">
        <w:rPr>
          <w:rFonts w:ascii="Cambria" w:eastAsia="Cambria Math" w:hAnsi="Cambria" w:cs="Calibri Light"/>
        </w:rPr>
        <w:t>sebesar</w:t>
      </w:r>
      <w:r w:rsidRPr="00407841">
        <w:rPr>
          <w:rFonts w:ascii="Cambria" w:hAnsi="Cambria" w:cs="Calibri Light"/>
        </w:rPr>
        <w:t xml:space="preserve"> 47 dengan standar deviasi sebesar 5,8700. Untuk rata-rata hasil belajar matematika setelah diberi perlakuan model pembelajaran kooperatif tipe </w:t>
      </w:r>
      <w:r w:rsidRPr="0055111C">
        <w:rPr>
          <w:rFonts w:ascii="Cambria" w:hAnsi="Cambria" w:cs="Calibri Light"/>
          <w:i/>
        </w:rPr>
        <w:t>Thik Pair Share</w:t>
      </w:r>
      <w:r w:rsidRPr="00407841">
        <w:rPr>
          <w:rFonts w:ascii="Cambria" w:hAnsi="Cambria" w:cs="Calibri Light"/>
        </w:rPr>
        <w:t xml:space="preserve"> pada pagi hari sebesar 82,</w:t>
      </w:r>
      <w:r w:rsidR="00F43A84" w:rsidRPr="00407841">
        <w:rPr>
          <w:rFonts w:ascii="Cambria" w:hAnsi="Cambria" w:cs="Calibri Light"/>
        </w:rPr>
        <w:t>3</w:t>
      </w:r>
      <w:r w:rsidRPr="00407841">
        <w:rPr>
          <w:rFonts w:ascii="Cambria" w:hAnsi="Cambria" w:cs="Calibri Light"/>
        </w:rPr>
        <w:t xml:space="preserve"> dengan standar deviasi 6,</w:t>
      </w:r>
      <w:r w:rsidR="00F43A84" w:rsidRPr="00407841">
        <w:rPr>
          <w:rFonts w:ascii="Cambria" w:hAnsi="Cambria" w:cs="Calibri Light"/>
        </w:rPr>
        <w:t xml:space="preserve">1155 dan untuk model pembelajaran kooperatif tipe </w:t>
      </w:r>
      <w:r w:rsidR="00F43A84" w:rsidRPr="0055111C">
        <w:rPr>
          <w:rFonts w:ascii="Cambria" w:hAnsi="Cambria" w:cs="Calibri Light"/>
          <w:i/>
        </w:rPr>
        <w:t>Think Pair Share</w:t>
      </w:r>
      <w:r w:rsidR="00F43A84" w:rsidRPr="00407841">
        <w:rPr>
          <w:rFonts w:ascii="Cambria" w:hAnsi="Cambria" w:cs="Calibri Light"/>
        </w:rPr>
        <w:t xml:space="preserve"> pada siang hari memiliki rata-rata sebesar 82,056 dengan standar deviasi sebesar 6,509. Dari hasil </w:t>
      </w:r>
      <w:r w:rsidR="00FE0F8B" w:rsidRPr="00407841">
        <w:rPr>
          <w:rFonts w:ascii="Cambria" w:hAnsi="Cambria" w:cs="Calibri Light"/>
        </w:rPr>
        <w:t>yang diperoleh terjadi peningkatan hasil matematika siswa sebelum dan sesudah</w:t>
      </w:r>
      <w:r w:rsidR="00F65E7D" w:rsidRPr="00407841">
        <w:rPr>
          <w:rFonts w:ascii="Cambria" w:hAnsi="Cambria" w:cs="Calibri Light"/>
        </w:rPr>
        <w:t xml:space="preserve"> menggunakan model pembelajaran kooperatif tipe </w:t>
      </w:r>
      <w:r w:rsidR="00F65E7D" w:rsidRPr="0055111C">
        <w:rPr>
          <w:rFonts w:ascii="Cambria" w:hAnsi="Cambria" w:cs="Calibri Light"/>
          <w:i/>
        </w:rPr>
        <w:t>Think Pair Share</w:t>
      </w:r>
      <w:r w:rsidR="00F65E7D" w:rsidRPr="00407841">
        <w:rPr>
          <w:rFonts w:ascii="Cambria" w:hAnsi="Cambria" w:cs="Calibri Light"/>
        </w:rPr>
        <w:t xml:space="preserve"> </w:t>
      </w:r>
      <w:r w:rsidR="00EE2584" w:rsidRPr="00407841">
        <w:rPr>
          <w:rFonts w:ascii="Cambria" w:hAnsi="Cambria" w:cs="Calibri Light"/>
        </w:rPr>
        <w:t xml:space="preserve">dengan selisih pagi hari sebesar 29,63 dan pada siaang siang hari sebesar 35,056. Ini menunjukkan bahwa model pembelajaran kooperatif tipe </w:t>
      </w:r>
      <w:r w:rsidR="00EE2584" w:rsidRPr="0055111C">
        <w:rPr>
          <w:rFonts w:ascii="Cambria" w:hAnsi="Cambria" w:cs="Calibri Light"/>
          <w:i/>
        </w:rPr>
        <w:t>Think Pair Share</w:t>
      </w:r>
      <w:r w:rsidR="00EE2584" w:rsidRPr="00407841">
        <w:rPr>
          <w:rFonts w:ascii="Cambria" w:hAnsi="Cambria" w:cs="Calibri Light"/>
        </w:rPr>
        <w:t xml:space="preserve"> </w:t>
      </w:r>
      <w:r w:rsidR="003D2D08" w:rsidRPr="00407841">
        <w:rPr>
          <w:rFonts w:ascii="Cambria" w:hAnsi="Cambria" w:cs="Calibri Light"/>
        </w:rPr>
        <w:t xml:space="preserve">juga berpengaruh dalam meningkatkan hasil belajar matematika siswa pada kelas pagi dan siang, sesuai hasil observasi pada saat pembelajaran dipagi </w:t>
      </w:r>
      <w:r w:rsidR="00427D04" w:rsidRPr="00407841">
        <w:rPr>
          <w:rFonts w:ascii="Cambria" w:hAnsi="Cambria" w:cs="Calibri Light"/>
        </w:rPr>
        <w:t>hari di</w:t>
      </w:r>
      <w:r w:rsidR="003D2D08" w:rsidRPr="00407841">
        <w:rPr>
          <w:rFonts w:ascii="Cambria" w:hAnsi="Cambria" w:cs="Calibri Light"/>
        </w:rPr>
        <w:t>dapatkan bahwa hamp</w:t>
      </w:r>
      <w:r w:rsidR="00427D04" w:rsidRPr="00407841">
        <w:rPr>
          <w:rFonts w:ascii="Cambria" w:hAnsi="Cambria" w:cs="Calibri Light"/>
        </w:rPr>
        <w:t>i</w:t>
      </w:r>
      <w:r w:rsidR="003D2D08" w:rsidRPr="00407841">
        <w:rPr>
          <w:rFonts w:ascii="Cambria" w:hAnsi="Cambria" w:cs="Calibri Light"/>
        </w:rPr>
        <w:t xml:space="preserve">r </w:t>
      </w:r>
      <w:r w:rsidR="00427D04" w:rsidRPr="00407841">
        <w:rPr>
          <w:rFonts w:ascii="Cambria" w:hAnsi="Cambria" w:cs="Calibri Light"/>
        </w:rPr>
        <w:t xml:space="preserve">semua </w:t>
      </w:r>
      <w:r w:rsidR="003D2D08" w:rsidRPr="00407841">
        <w:rPr>
          <w:rFonts w:ascii="Cambria" w:hAnsi="Cambria" w:cs="Calibri Light"/>
        </w:rPr>
        <w:t>siswa fo</w:t>
      </w:r>
      <w:r w:rsidR="00427D04" w:rsidRPr="00407841">
        <w:rPr>
          <w:rFonts w:ascii="Cambria" w:hAnsi="Cambria" w:cs="Calibri Light"/>
        </w:rPr>
        <w:t>k</w:t>
      </w:r>
      <w:r w:rsidR="003D2D08" w:rsidRPr="00407841">
        <w:rPr>
          <w:rFonts w:ascii="Cambria" w:hAnsi="Cambria" w:cs="Calibri Light"/>
        </w:rPr>
        <w:t>us da</w:t>
      </w:r>
      <w:r w:rsidR="00427D04" w:rsidRPr="00407841">
        <w:rPr>
          <w:rFonts w:ascii="Cambria" w:hAnsi="Cambria" w:cs="Calibri Light"/>
        </w:rPr>
        <w:t>n memperhatikan pembelajaran karena dalam setiap pertemuan siswa sudah lebih aktif dalam pembelajaran tetapi berbeda dengan siswa yang belajar di siang hari dimana masih ba</w:t>
      </w:r>
      <w:r w:rsidR="00BE0F9B" w:rsidRPr="00407841">
        <w:rPr>
          <w:rFonts w:ascii="Cambria" w:hAnsi="Cambria" w:cs="Calibri Light"/>
        </w:rPr>
        <w:t>n</w:t>
      </w:r>
      <w:r w:rsidR="00427D04" w:rsidRPr="00407841">
        <w:rPr>
          <w:rFonts w:ascii="Cambria" w:hAnsi="Cambria" w:cs="Calibri Light"/>
        </w:rPr>
        <w:t>y</w:t>
      </w:r>
      <w:r w:rsidR="00BE0F9B" w:rsidRPr="00407841">
        <w:rPr>
          <w:rFonts w:ascii="Cambria" w:hAnsi="Cambria" w:cs="Calibri Light"/>
        </w:rPr>
        <w:t>a</w:t>
      </w:r>
      <w:r w:rsidR="00427D04" w:rsidRPr="00407841">
        <w:rPr>
          <w:rFonts w:ascii="Cambria" w:hAnsi="Cambria" w:cs="Calibri Light"/>
        </w:rPr>
        <w:t>k siswa yang kurang memperhatikan materi pada saat pembelajaran.</w:t>
      </w:r>
      <w:r w:rsidR="00FE0F8B" w:rsidRPr="00407841">
        <w:rPr>
          <w:rFonts w:ascii="Cambria" w:hAnsi="Cambria" w:cs="Calibri Light"/>
        </w:rPr>
        <w:t xml:space="preserve"> </w:t>
      </w:r>
      <w:r w:rsidR="0009618E" w:rsidRPr="00407841">
        <w:rPr>
          <w:rFonts w:ascii="Cambria" w:hAnsi="Cambria" w:cs="Calibri Light"/>
        </w:rPr>
        <w:t xml:space="preserve">Dari pembahasan dia atas dapat disimpulkan bahwa model pembelajaran kooperatif tipe kooperatif tipe </w:t>
      </w:r>
      <w:r w:rsidR="0009618E" w:rsidRPr="0055111C">
        <w:rPr>
          <w:rFonts w:ascii="Cambria" w:hAnsi="Cambria" w:cs="Calibri Light"/>
          <w:i/>
        </w:rPr>
        <w:t>Team Games Tournament</w:t>
      </w:r>
      <w:r w:rsidR="0009618E" w:rsidRPr="00407841">
        <w:rPr>
          <w:rFonts w:ascii="Cambria" w:hAnsi="Cambria" w:cs="Calibri Light"/>
        </w:rPr>
        <w:t xml:space="preserve"> dan model kooperatif tipe </w:t>
      </w:r>
      <w:r w:rsidR="0009618E" w:rsidRPr="0055111C">
        <w:rPr>
          <w:rFonts w:ascii="Cambria" w:hAnsi="Cambria" w:cs="Calibri Light"/>
          <w:i/>
        </w:rPr>
        <w:t>Think Pair Share</w:t>
      </w:r>
      <w:r w:rsidR="0009618E" w:rsidRPr="00407841">
        <w:rPr>
          <w:rFonts w:ascii="Cambria" w:hAnsi="Cambria" w:cs="Calibri Light"/>
        </w:rPr>
        <w:t xml:space="preserve"> dapat meningkatkan ha</w:t>
      </w:r>
      <w:r w:rsidR="00E937CD" w:rsidRPr="00407841">
        <w:rPr>
          <w:rFonts w:ascii="Cambria" w:hAnsi="Cambria" w:cs="Calibri Light"/>
        </w:rPr>
        <w:t>s</w:t>
      </w:r>
      <w:r w:rsidR="0009618E" w:rsidRPr="00407841">
        <w:rPr>
          <w:rFonts w:ascii="Cambria" w:hAnsi="Cambria" w:cs="Calibri Light"/>
        </w:rPr>
        <w:t xml:space="preserve">il belajar matematika siswa dari </w:t>
      </w:r>
      <w:r w:rsidR="00EB44A8" w:rsidRPr="00407841">
        <w:rPr>
          <w:rFonts w:ascii="Cambria" w:hAnsi="Cambria" w:cs="Calibri Light"/>
        </w:rPr>
        <w:t>keempat</w:t>
      </w:r>
      <w:r w:rsidR="00E937CD" w:rsidRPr="00407841">
        <w:rPr>
          <w:rFonts w:ascii="Cambria" w:hAnsi="Cambria" w:cs="Calibri Light"/>
        </w:rPr>
        <w:t xml:space="preserve"> kelas tersebut. </w:t>
      </w:r>
    </w:p>
    <w:p w14:paraId="21E1323C" w14:textId="0E2B11FD" w:rsidR="0009618E" w:rsidRDefault="00E937CD" w:rsidP="00495F80">
      <w:pPr>
        <w:pStyle w:val="ListParagraph"/>
        <w:ind w:left="0" w:firstLine="720"/>
        <w:jc w:val="both"/>
        <w:rPr>
          <w:rFonts w:ascii="Cambria" w:hAnsi="Cambria" w:cstheme="majorHAnsi"/>
        </w:rPr>
      </w:pPr>
      <w:r w:rsidRPr="00407841">
        <w:rPr>
          <w:rFonts w:ascii="Cambria" w:hAnsi="Cambria" w:cs="Calibri Light"/>
        </w:rPr>
        <w:t xml:space="preserve">Selanjutnya untuk mengetahui bagaimana perbandingan hasil belajar matematika siswa yang ditinjau dari waktu belajar maka terlebih dahulu harus melakukan uji </w:t>
      </w:r>
      <w:r w:rsidRPr="00407841">
        <w:rPr>
          <w:rFonts w:ascii="Cambria" w:hAnsi="Cambria" w:cs="Calibri Light"/>
        </w:rPr>
        <w:lastRenderedPageBreak/>
        <w:t>normalitas, uji homogenitas</w:t>
      </w:r>
      <w:r w:rsidR="0055111C">
        <w:rPr>
          <w:rFonts w:ascii="Cambria" w:hAnsi="Cambria" w:cs="Calibri Light"/>
          <w:lang w:val="en-US"/>
        </w:rPr>
        <w:t>,</w:t>
      </w:r>
      <w:r w:rsidRPr="00407841">
        <w:rPr>
          <w:rFonts w:ascii="Cambria" w:hAnsi="Cambria" w:cs="Calibri Light"/>
        </w:rPr>
        <w:t xml:space="preserve"> dan uji hipotesis dimana pada penelitian ini menggunakan uji Anava 2 jalur. Hasil analisis data yang telah dilakukan dengan menggunakan SPSS Versi 20 diperoleh bahwa hasil belajar siswa dari keempat kelas </w:t>
      </w:r>
      <w:r w:rsidR="00E0643E" w:rsidRPr="00407841">
        <w:rPr>
          <w:rFonts w:ascii="Cambria" w:hAnsi="Cambria" w:cs="Calibri Light"/>
        </w:rPr>
        <w:t>untuk</w:t>
      </w:r>
      <w:r w:rsidRPr="00407841">
        <w:rPr>
          <w:rFonts w:ascii="Cambria" w:hAnsi="Cambria" w:cs="Calibri Light"/>
        </w:rPr>
        <w:t xml:space="preserve"> </w:t>
      </w:r>
      <w:r w:rsidR="001B031F">
        <w:rPr>
          <w:rFonts w:ascii="Cambria" w:hAnsi="Cambria" w:cs="Calibri Light"/>
        </w:rPr>
        <w:t>pretest</w:t>
      </w:r>
      <w:r w:rsidRPr="00407841">
        <w:rPr>
          <w:rFonts w:ascii="Cambria" w:hAnsi="Cambria" w:cs="Calibri Light"/>
        </w:rPr>
        <w:t xml:space="preserve"> </w:t>
      </w:r>
      <w:r w:rsidR="00E0643E" w:rsidRPr="00407841">
        <w:rPr>
          <w:rFonts w:ascii="Cambria" w:hAnsi="Cambria" w:cs="Calibri Light"/>
        </w:rPr>
        <w:t>dikelas eksperimen pagi hasil Kormogorov-Sminov memiliki p-Value = 0,849 &gt; 0,05 dan eksperimen si</w:t>
      </w:r>
      <w:r w:rsidR="00456EFD">
        <w:rPr>
          <w:rFonts w:ascii="Cambria" w:hAnsi="Cambria" w:cs="Calibri Light"/>
        </w:rPr>
        <w:t>ang hasil Kormogorov-Sminov mem</w:t>
      </w:r>
      <w:r w:rsidR="00E0643E" w:rsidRPr="00407841">
        <w:rPr>
          <w:rFonts w:ascii="Cambria" w:hAnsi="Cambria" w:cs="Calibri Light"/>
        </w:rPr>
        <w:t xml:space="preserve">iliki p-Value = 0,688 &gt; 0,05 dengan taraf sigfinikan </w:t>
      </w:r>
      <m:oMath>
        <m:r>
          <w:rPr>
            <w:rFonts w:ascii="Cambria Math" w:hAnsi="Cambria Math" w:cs="Calibri Light"/>
          </w:rPr>
          <m:t>α</m:t>
        </m:r>
      </m:oMath>
      <w:r w:rsidR="00E0643E" w:rsidRPr="00407841">
        <w:rPr>
          <w:rFonts w:ascii="Cambria" w:eastAsia="Cambria Math" w:hAnsi="Cambria"/>
        </w:rPr>
        <w:t xml:space="preserve"> = 0,05. </w:t>
      </w:r>
      <w:r w:rsidR="00E0643E" w:rsidRPr="00407841">
        <w:rPr>
          <w:rFonts w:ascii="Cambria" w:eastAsia="Cambria Math" w:hAnsi="Cambria" w:cstheme="majorHAnsi"/>
        </w:rPr>
        <w:t xml:space="preserve">Sedangkan untuk </w:t>
      </w:r>
      <w:r w:rsidR="00E0643E" w:rsidRPr="0055111C">
        <w:rPr>
          <w:rFonts w:ascii="Cambria" w:eastAsia="Cambria Math" w:hAnsi="Cambria" w:cstheme="majorHAnsi"/>
          <w:i/>
        </w:rPr>
        <w:t>posttest</w:t>
      </w:r>
      <w:r w:rsidR="00E0643E" w:rsidRPr="00407841">
        <w:rPr>
          <w:rFonts w:ascii="Cambria" w:eastAsia="Cambria Math" w:hAnsi="Cambria" w:cstheme="majorHAnsi"/>
        </w:rPr>
        <w:t xml:space="preserve"> kelas eksperimen pagi hasil Kormogorov-Sminov memiliki p-Value = 0,530 &gt; 0,05 dan kelas eksperimen siang hasil Kormogorov -Sminov memiliki p-Value = </w:t>
      </w:r>
      <w:r w:rsidR="002634B7" w:rsidRPr="00407841">
        <w:rPr>
          <w:rFonts w:ascii="Cambria" w:eastAsia="Cambria Math" w:hAnsi="Cambria" w:cstheme="majorHAnsi"/>
        </w:rPr>
        <w:t xml:space="preserve">0,863 &gt; 0,05 dengan taraf signifikan </w:t>
      </w:r>
      <m:oMath>
        <m:r>
          <w:rPr>
            <w:rFonts w:ascii="Cambria Math" w:hAnsi="Cambria Math" w:cs="Calibri Light"/>
          </w:rPr>
          <m:t>α</m:t>
        </m:r>
      </m:oMath>
      <w:r w:rsidR="002634B7" w:rsidRPr="00407841">
        <w:rPr>
          <w:rFonts w:ascii="Cambria" w:eastAsia="Cambria Math" w:hAnsi="Cambria"/>
        </w:rPr>
        <w:t xml:space="preserve"> = 0,05</w:t>
      </w:r>
      <w:r w:rsidR="002634B7" w:rsidRPr="00407841">
        <w:rPr>
          <w:rFonts w:ascii="Cambria" w:eastAsia="Cambria Math" w:hAnsi="Cambria" w:cstheme="majorHAnsi"/>
        </w:rPr>
        <w:t xml:space="preserve">. Maka dapat dikatakan bahwa kelas eksperimen pagi dan siang berdistribusi normal. Sedangkan untuk </w:t>
      </w:r>
      <w:r w:rsidR="00AD32C8">
        <w:rPr>
          <w:rFonts w:ascii="Cambria" w:eastAsia="Cambria Math" w:hAnsi="Cambria" w:cstheme="majorHAnsi"/>
        </w:rPr>
        <w:t>kelas kontrol</w:t>
      </w:r>
      <w:r w:rsidR="002634B7" w:rsidRPr="00407841">
        <w:rPr>
          <w:rFonts w:ascii="Cambria" w:eastAsia="Cambria Math" w:hAnsi="Cambria" w:cstheme="majorHAnsi"/>
        </w:rPr>
        <w:t xml:space="preserve"> pagi untuk hasil </w:t>
      </w:r>
      <w:r w:rsidR="001B031F" w:rsidRPr="0055111C">
        <w:rPr>
          <w:rFonts w:ascii="Cambria" w:eastAsia="Cambria Math" w:hAnsi="Cambria" w:cstheme="majorHAnsi"/>
          <w:i/>
        </w:rPr>
        <w:t>pretest</w:t>
      </w:r>
      <w:r w:rsidR="002634B7" w:rsidRPr="00407841">
        <w:rPr>
          <w:rFonts w:ascii="Cambria" w:eastAsia="Cambria Math" w:hAnsi="Cambria" w:cstheme="majorHAnsi"/>
        </w:rPr>
        <w:t xml:space="preserve"> menunjukkan bahwa Kormogorov-Sminov memiliki p-Value = 0,789 &gt; 0,05 dan </w:t>
      </w:r>
      <w:r w:rsidR="001B031F">
        <w:rPr>
          <w:rFonts w:ascii="Cambria" w:eastAsia="Cambria Math" w:hAnsi="Cambria" w:cstheme="majorHAnsi"/>
        </w:rPr>
        <w:t>pretest</w:t>
      </w:r>
      <w:r w:rsidR="002634B7" w:rsidRPr="00407841">
        <w:rPr>
          <w:rFonts w:ascii="Cambria" w:eastAsia="Cambria Math" w:hAnsi="Cambria" w:cstheme="majorHAnsi"/>
        </w:rPr>
        <w:t xml:space="preserve"> </w:t>
      </w:r>
      <w:r w:rsidR="00AD32C8">
        <w:rPr>
          <w:rFonts w:ascii="Cambria" w:eastAsia="Cambria Math" w:hAnsi="Cambria" w:cstheme="majorHAnsi"/>
        </w:rPr>
        <w:t>kelas kontrol</w:t>
      </w:r>
      <w:r w:rsidR="002634B7" w:rsidRPr="00407841">
        <w:rPr>
          <w:rFonts w:ascii="Cambria" w:eastAsia="Cambria Math" w:hAnsi="Cambria" w:cstheme="majorHAnsi"/>
        </w:rPr>
        <w:t xml:space="preserve"> siang hari menunjukkan bahwa Kormogorov-Sminov memiliki p-Value = 0,610 &gt; 0,05 dengan taraf signifikan </w:t>
      </w:r>
      <m:oMath>
        <m:r>
          <w:rPr>
            <w:rFonts w:ascii="Cambria Math" w:hAnsi="Cambria Math" w:cs="Calibri Light"/>
          </w:rPr>
          <m:t>α</m:t>
        </m:r>
      </m:oMath>
      <w:r w:rsidR="002634B7" w:rsidRPr="00407841">
        <w:rPr>
          <w:rFonts w:ascii="Cambria" w:eastAsia="Cambria Math" w:hAnsi="Cambria"/>
        </w:rPr>
        <w:t xml:space="preserve"> = 0,05. </w:t>
      </w:r>
      <w:r w:rsidR="002634B7" w:rsidRPr="00407841">
        <w:rPr>
          <w:rFonts w:ascii="Cambria" w:eastAsia="Cambria Math" w:hAnsi="Cambria" w:cstheme="majorHAnsi"/>
        </w:rPr>
        <w:t xml:space="preserve">Untuk hasil posttest </w:t>
      </w:r>
      <w:r w:rsidR="00AD32C8">
        <w:rPr>
          <w:rFonts w:ascii="Cambria" w:eastAsia="Cambria Math" w:hAnsi="Cambria" w:cstheme="majorHAnsi"/>
        </w:rPr>
        <w:t>kelas kontrol</w:t>
      </w:r>
      <w:r w:rsidR="002634B7" w:rsidRPr="00407841">
        <w:rPr>
          <w:rFonts w:ascii="Cambria" w:eastAsia="Cambria Math" w:hAnsi="Cambria" w:cstheme="majorHAnsi"/>
        </w:rPr>
        <w:t xml:space="preserve"> pagi menunjukkan bahwa hasil Kormogorov-Sminov memiliki p-Value = 0,822 &gt; 0,05 dan</w:t>
      </w:r>
      <w:r w:rsidR="007127E0">
        <w:rPr>
          <w:rFonts w:ascii="Cambria" w:eastAsia="Cambria Math" w:hAnsi="Cambria" w:cstheme="majorHAnsi"/>
        </w:rPr>
        <w:t xml:space="preserve"> </w:t>
      </w:r>
      <w:r w:rsidR="00F45D52" w:rsidRPr="00407841">
        <w:rPr>
          <w:rFonts w:ascii="Cambria" w:eastAsia="Cambria Math" w:hAnsi="Cambria" w:cstheme="majorHAnsi"/>
        </w:rPr>
        <w:t>kontrol</w:t>
      </w:r>
      <w:r w:rsidR="002634B7" w:rsidRPr="00407841">
        <w:rPr>
          <w:rFonts w:ascii="Cambria" w:eastAsia="Cambria Math" w:hAnsi="Cambria" w:cstheme="majorHAnsi"/>
        </w:rPr>
        <w:t xml:space="preserve"> siang menunjukkan bahwa Kormoogorov-Sminov memiliki p-Value = 0,605 &gt; 0,05 dengan taraf signifakan sebesar </w:t>
      </w:r>
      <m:oMath>
        <m:r>
          <w:rPr>
            <w:rFonts w:ascii="Cambria Math" w:hAnsi="Cambria Math" w:cs="Calibri Light"/>
          </w:rPr>
          <m:t>α</m:t>
        </m:r>
      </m:oMath>
      <w:r w:rsidR="002634B7" w:rsidRPr="00407841">
        <w:rPr>
          <w:rFonts w:ascii="Cambria" w:eastAsia="Cambria Math" w:hAnsi="Cambria"/>
        </w:rPr>
        <w:t xml:space="preserve"> = 0,05. </w:t>
      </w:r>
      <w:r w:rsidR="002634B7" w:rsidRPr="00407841">
        <w:rPr>
          <w:rFonts w:ascii="Cambria" w:eastAsia="Cambria Math" w:hAnsi="Cambria" w:cstheme="majorHAnsi"/>
        </w:rPr>
        <w:t xml:space="preserve">Maka dapat </w:t>
      </w:r>
      <w:r w:rsidR="00205741" w:rsidRPr="00407841">
        <w:rPr>
          <w:rFonts w:ascii="Cambria" w:eastAsia="Cambria Math" w:hAnsi="Cambria" w:cstheme="majorHAnsi"/>
        </w:rPr>
        <w:t>simpulkan kelas eksperimen</w:t>
      </w:r>
      <w:r w:rsidR="007127E0">
        <w:rPr>
          <w:rFonts w:ascii="Cambria" w:eastAsia="Cambria Math" w:hAnsi="Cambria" w:cstheme="majorHAnsi"/>
        </w:rPr>
        <w:t xml:space="preserve"> </w:t>
      </w:r>
      <w:r w:rsidR="00F45D52" w:rsidRPr="00407841">
        <w:rPr>
          <w:rFonts w:ascii="Cambria" w:eastAsia="Cambria Math" w:hAnsi="Cambria" w:cstheme="majorHAnsi"/>
        </w:rPr>
        <w:t>kontrol</w:t>
      </w:r>
      <w:r w:rsidR="00205741" w:rsidRPr="00407841">
        <w:rPr>
          <w:rFonts w:ascii="Cambria" w:eastAsia="Cambria Math" w:hAnsi="Cambria" w:cstheme="majorHAnsi"/>
        </w:rPr>
        <w:t xml:space="preserve"> pagi dan siang hari berdistribusi normal.setelah menentukan hasil uji normalitas data maka dilanjutkan dengan menentukan hasil pengujian homogenitas yang menggunakan nilai </w:t>
      </w:r>
      <w:r w:rsidR="00205741" w:rsidRPr="0055111C">
        <w:rPr>
          <w:rFonts w:ascii="Cambria" w:eastAsia="Cambria Math" w:hAnsi="Cambria" w:cstheme="majorHAnsi"/>
          <w:i/>
        </w:rPr>
        <w:t>posstest</w:t>
      </w:r>
      <w:r w:rsidR="00205741" w:rsidRPr="00407841">
        <w:rPr>
          <w:rFonts w:ascii="Cambria" w:eastAsia="Cambria Math" w:hAnsi="Cambria" w:cstheme="majorHAnsi"/>
        </w:rPr>
        <w:t xml:space="preserve"> yang didapat dari keempat kelas dan menunjukkan bahwa nilai </w:t>
      </w:r>
      <w:r w:rsidR="00205741" w:rsidRPr="0055111C">
        <w:rPr>
          <w:rFonts w:ascii="Cambria" w:eastAsia="Cambria Math" w:hAnsi="Cambria" w:cstheme="majorHAnsi"/>
          <w:iCs/>
        </w:rPr>
        <w:t xml:space="preserve">sign &gt; </w:t>
      </w:r>
      <w:r w:rsidR="000A2411" w:rsidRPr="0055111C">
        <w:t>α</w:t>
      </w:r>
      <w:r w:rsidR="00205741" w:rsidRPr="0055111C">
        <w:rPr>
          <w:rFonts w:ascii="Cambria" w:eastAsia="Cambria Math" w:hAnsi="Cambria"/>
          <w:iCs/>
        </w:rPr>
        <w:t xml:space="preserve"> = 0,202 &gt; 0,05.</w:t>
      </w:r>
      <w:r w:rsidR="00205741" w:rsidRPr="00407841">
        <w:rPr>
          <w:rFonts w:ascii="Cambria" w:eastAsia="Cambria Math" w:hAnsi="Cambria"/>
          <w:i/>
          <w:iCs/>
        </w:rPr>
        <w:t xml:space="preserve"> </w:t>
      </w:r>
      <w:r w:rsidR="00205741" w:rsidRPr="00407841">
        <w:rPr>
          <w:rFonts w:ascii="Cambria" w:eastAsia="Cambria Math" w:hAnsi="Cambria" w:cstheme="majorHAnsi"/>
        </w:rPr>
        <w:t>Dengan menunjukkan bahwa penelitian ini menunjukkan bahwa keempat data tersebut homogen.</w:t>
      </w:r>
      <w:r w:rsidR="003A48F2" w:rsidRPr="00407841">
        <w:rPr>
          <w:rFonts w:ascii="Cambria" w:eastAsia="Cambria Math" w:hAnsi="Cambria" w:cstheme="majorHAnsi"/>
        </w:rPr>
        <w:t xml:space="preserve"> Pengujian hipotesis dengan uji Anava 2 jalur dimana </w:t>
      </w:r>
      <w:r w:rsidR="00F708DC" w:rsidRPr="00407841">
        <w:rPr>
          <w:rFonts w:ascii="Cambria" w:eastAsia="Cambria Math" w:hAnsi="Cambria" w:cstheme="majorHAnsi"/>
        </w:rPr>
        <w:t xml:space="preserve">hasil pengolahan data yang telah dilakukan diperoleh </w:t>
      </w:r>
      <w:r w:rsidR="00F708DC" w:rsidRPr="00407841">
        <w:rPr>
          <w:rFonts w:ascii="Cambria" w:hAnsi="Cambria"/>
          <w:position w:val="2"/>
        </w:rPr>
        <w:t>F</w:t>
      </w:r>
      <w:r w:rsidR="00F708DC" w:rsidRPr="00407841">
        <w:rPr>
          <w:rFonts w:ascii="Cambria" w:hAnsi="Cambria"/>
        </w:rPr>
        <w:t xml:space="preserve">0(AB) </w:t>
      </w:r>
      <w:r w:rsidR="00F708DC" w:rsidRPr="00407841">
        <w:rPr>
          <w:rFonts w:ascii="Cambria" w:hAnsi="Cambria" w:cstheme="majorHAnsi"/>
        </w:rPr>
        <w:t>= 10,134 dengan p-Value = 0,002 &lt; 0,05 atau H</w:t>
      </w:r>
      <w:r w:rsidR="00F708DC" w:rsidRPr="00407841">
        <w:rPr>
          <w:rFonts w:ascii="Cambria" w:hAnsi="Cambria" w:cstheme="majorHAnsi"/>
          <w:vertAlign w:val="subscript"/>
        </w:rPr>
        <w:t>0</w:t>
      </w:r>
      <w:r w:rsidR="00F708DC" w:rsidRPr="00407841">
        <w:rPr>
          <w:rFonts w:ascii="Cambria" w:hAnsi="Cambria" w:cstheme="majorHAnsi"/>
        </w:rPr>
        <w:t xml:space="preserve"> ditolak, yang artinya terdapat pengaruh interaksi yang signifikan antara model pembelajaran dan waktu belajar terhadap hasil belajar.</w:t>
      </w:r>
    </w:p>
    <w:p w14:paraId="08603AEE" w14:textId="5D5707FE" w:rsidR="000A2411" w:rsidRPr="00820342" w:rsidRDefault="00FF500A" w:rsidP="00BE6C50">
      <w:pPr>
        <w:pStyle w:val="ListParagraph"/>
        <w:ind w:left="0" w:firstLine="720"/>
        <w:jc w:val="both"/>
        <w:rPr>
          <w:rFonts w:ascii="Cambria" w:hAnsi="Cambria" w:cstheme="majorHAnsi"/>
          <w:lang w:val="en-US"/>
        </w:rPr>
      </w:pPr>
      <w:proofErr w:type="spellStart"/>
      <w:r>
        <w:rPr>
          <w:rFonts w:ascii="Cambria" w:hAnsi="Cambria" w:cstheme="majorHAnsi"/>
          <w:lang w:val="en-US"/>
        </w:rPr>
        <w:t>Sejalan</w:t>
      </w:r>
      <w:proofErr w:type="spellEnd"/>
      <w:r>
        <w:rPr>
          <w:rFonts w:ascii="Cambria" w:hAnsi="Cambria" w:cstheme="majorHAnsi"/>
          <w:lang w:val="en-US"/>
        </w:rPr>
        <w:t xml:space="preserve"> </w:t>
      </w:r>
      <w:proofErr w:type="spellStart"/>
      <w:r>
        <w:rPr>
          <w:rFonts w:ascii="Cambria" w:hAnsi="Cambria" w:cstheme="majorHAnsi"/>
          <w:lang w:val="en-US"/>
        </w:rPr>
        <w:t>dengan</w:t>
      </w:r>
      <w:proofErr w:type="spellEnd"/>
      <w:r>
        <w:rPr>
          <w:rFonts w:ascii="Cambria" w:hAnsi="Cambria" w:cstheme="majorHAnsi"/>
          <w:lang w:val="en-US"/>
        </w:rPr>
        <w:t xml:space="preserve"> </w:t>
      </w:r>
      <w:proofErr w:type="spellStart"/>
      <w:r>
        <w:rPr>
          <w:rFonts w:ascii="Cambria" w:hAnsi="Cambria" w:cstheme="majorHAnsi"/>
          <w:lang w:val="en-US"/>
        </w:rPr>
        <w:t>hasil</w:t>
      </w:r>
      <w:proofErr w:type="spellEnd"/>
      <w:r>
        <w:rPr>
          <w:rFonts w:ascii="Cambria" w:hAnsi="Cambria" w:cstheme="majorHAnsi"/>
          <w:lang w:val="en-US"/>
        </w:rPr>
        <w:t xml:space="preserve"> </w:t>
      </w:r>
      <w:proofErr w:type="spellStart"/>
      <w:r>
        <w:rPr>
          <w:rFonts w:ascii="Cambria" w:hAnsi="Cambria" w:cstheme="majorHAnsi"/>
          <w:lang w:val="en-US"/>
        </w:rPr>
        <w:t>penelitian</w:t>
      </w:r>
      <w:proofErr w:type="spellEnd"/>
      <w:r>
        <w:rPr>
          <w:rFonts w:ascii="Cambria" w:hAnsi="Cambria" w:cstheme="majorHAnsi"/>
          <w:lang w:val="en-US"/>
        </w:rPr>
        <w:t xml:space="preserve"> </w:t>
      </w:r>
      <w:r>
        <w:rPr>
          <w:rFonts w:ascii="Cambria" w:hAnsi="Cambria" w:cstheme="majorHAnsi"/>
          <w:lang w:val="en-US"/>
        </w:rPr>
        <w:fldChar w:fldCharType="begin" w:fldLock="1"/>
      </w:r>
      <w:r>
        <w:rPr>
          <w:rFonts w:ascii="Cambria" w:hAnsi="Cambria" w:cstheme="majorHAnsi"/>
          <w:lang w:val="en-US"/>
        </w:rPr>
        <w:instrText>ADDIN CSL_CITATION {"citationItems":[{"id":"ITEM-1","itemData":{"DOI":"10.24114/jpmi.v4i2.12766","ISSN":"2528-0475","abstract":"ABSTRAK Penelitian ini bertujuan untuk mengetahui perbedaan hasil belajar yang diajarkan dengan menggunakan modle pembelajaran kooperatif tipe TGT dengan hasil belajar yang diajarkan menggunakan model pembelajaran kooperatif tipe TPS pada materi Kubus dan Balok,siswa kelas VIII SMP N 2 Kotapinang T.A 2017/2018.Populasi penelitian ini adalah seluruh kelas VIII SMP N 2 Kotapinang yang terdiri dari 7 kelas. Jenis penelitian ini adalah eksperimen semu dengan instrumen berupa tes pilihan berganda yang telah valid dan reliabilitas tinggi yaitu 0,739 untuk soal pretest dan 0,988 untuk soal postest. Dari hasil analisis data pretest kelas eksperimen I diperoleh L 0 = 0,142&lt; L tabel = 0,148 dan data pretest kelas eksperimen II diperoleh L 0 = 0,134&lt; L tabel = 0,148. Maka dapat disimpulkan data pretest kedua kelas adalah berdistribusi normaL.Dari uji homogenitas data postest diperoleh bahwa kedua sampel homogen yaitu dengan F hitung = 1,028 &lt; F tabel = 1,76.Setelah dilakukan uji hipotesis dengan uji t maka diperoleh t hitung = 1,766 dan t tabel = 1,666. Hal ini berarti t hitung &gt; t tabel maka H a diterima dan H 0 ditolak. Maka dapat disimpulkan bahwa hasil belajar siswa yang diajar dengan model pembelajaran kooperatif tipe TGT lebih tinggi dari hasil belajar siswa yang diajarkan dengan model pembelajaran kooperatif tipe TPS siswa kelas VIII SMP N 2 Kotapinang. Kata kunci : hasil belajar matematika,model TGT,model TPS ABSTRACT This research aims to finds the difference of mathematics achievement thought by cooperative type of TGT (Teams Games Tournament) and TPS(Think Pair Share) on cube and beam material. The subject of this research is the entire class VIII of the junior high shoool of the school year 2017/2018. The design used in this research is quasi experiments and the data coollection technique is objective test that have been valid and high reliability that is 0,739 for pretest and 0,988 for postest.From the analysis of pretest data of experiment class 1 obtained L 0 = 0,142&lt; L tabel = 0,148 and for pretest data of experiment class II obtainedL 0 = 0,134&lt; L tabel = 0,148. It can be concluded the pretest data of both classes are normally distributed. From the homogenity test of postest data obtained that two homogeneous samples areF hitung = 1,028 &lt; F tabel = 1,76. After hypothesis testing with t test then obtained t hitung = 1,766 dan t tabel = 1,666.This meanst hitung &gt; t tabel so H a received dan H 0 rejected. From this research is concluding that learnin…","author":[{"dropping-particle":"","family":"Sinaga","given":"Laura Sarasonia","non-dropping-particle":"","parse-names":false,"suffix":""},{"dropping-particle":"","family":"Rajagukguk","given":"Waminton","non-dropping-particle":"","parse-names":false,"suffix":""}],"container-title":"Jurnal Inspiratif","id":"ITEM-1","issue":"2","issued":{"date-parts":[["2018","8","4"]]},"page":"26-36","title":"Perbedaan Hasil Belajar Siswa yang Diajar dengan Menggunakan Model Pembelajaran Kooperatif Tipe Teams Games Tournament dan Tipe Think Pair Share","type":"article-journal","volume":"4"},"uris":["http://www.mendeley.com/documents/?uuid=609ab9bf-2cfd-3f9b-9055-94ff5b87dc41"]}],"mendeley":{"formattedCitation":"(Sinaga &amp; Rajagukguk, 2018)","manualFormatting":"Sinaga &amp; Rajagukguk (2018)","plainTextFormattedCitation":"(Sinaga &amp; Rajagukguk, 2018)","previouslyFormattedCitation":"(Sinaga &amp; Rajagukguk, 2018)"},"properties":{"noteIndex":0},"schema":"https://github.com/citation-style-language/schema/raw/master/csl-citation.json"}</w:instrText>
      </w:r>
      <w:r>
        <w:rPr>
          <w:rFonts w:ascii="Cambria" w:hAnsi="Cambria" w:cstheme="majorHAnsi"/>
          <w:lang w:val="en-US"/>
        </w:rPr>
        <w:fldChar w:fldCharType="separate"/>
      </w:r>
      <w:r w:rsidRPr="00FF500A">
        <w:rPr>
          <w:rFonts w:ascii="Cambria" w:hAnsi="Cambria" w:cstheme="majorHAnsi"/>
          <w:noProof/>
          <w:lang w:val="en-US"/>
        </w:rPr>
        <w:t xml:space="preserve">Sinaga &amp; Rajagukguk </w:t>
      </w:r>
      <w:r>
        <w:rPr>
          <w:rFonts w:ascii="Cambria" w:hAnsi="Cambria" w:cstheme="majorHAnsi"/>
          <w:noProof/>
          <w:lang w:val="en-US"/>
        </w:rPr>
        <w:t>(</w:t>
      </w:r>
      <w:r w:rsidRPr="00FF500A">
        <w:rPr>
          <w:rFonts w:ascii="Cambria" w:hAnsi="Cambria" w:cstheme="majorHAnsi"/>
          <w:noProof/>
          <w:lang w:val="en-US"/>
        </w:rPr>
        <w:t>2018)</w:t>
      </w:r>
      <w:r>
        <w:rPr>
          <w:rFonts w:ascii="Cambria" w:hAnsi="Cambria" w:cstheme="majorHAnsi"/>
          <w:lang w:val="en-US"/>
        </w:rPr>
        <w:fldChar w:fldCharType="end"/>
      </w:r>
      <w:r>
        <w:rPr>
          <w:rFonts w:ascii="Cambria" w:hAnsi="Cambria" w:cstheme="majorHAnsi"/>
          <w:lang w:val="en-US"/>
        </w:rPr>
        <w:t xml:space="preserve"> yang </w:t>
      </w:r>
      <w:proofErr w:type="spellStart"/>
      <w:r w:rsidR="000B1342">
        <w:rPr>
          <w:rFonts w:ascii="Cambria" w:hAnsi="Cambria" w:cstheme="majorHAnsi"/>
          <w:lang w:val="en-US"/>
        </w:rPr>
        <w:t>mengggambarkan</w:t>
      </w:r>
      <w:proofErr w:type="spellEnd"/>
      <w:r w:rsidR="000B1342">
        <w:rPr>
          <w:rFonts w:ascii="Cambria" w:hAnsi="Cambria" w:cstheme="majorHAnsi"/>
          <w:lang w:val="en-US"/>
        </w:rPr>
        <w:t xml:space="preserve"> </w:t>
      </w:r>
      <w:proofErr w:type="spellStart"/>
      <w:r w:rsidR="000B1342">
        <w:rPr>
          <w:rFonts w:ascii="Cambria" w:hAnsi="Cambria" w:cstheme="majorHAnsi"/>
          <w:lang w:val="en-US"/>
        </w:rPr>
        <w:t>bahwa</w:t>
      </w:r>
      <w:proofErr w:type="spellEnd"/>
      <w:r w:rsidR="000B1342">
        <w:rPr>
          <w:rFonts w:ascii="Cambria" w:hAnsi="Cambria" w:cstheme="majorHAnsi"/>
          <w:lang w:val="en-US"/>
        </w:rPr>
        <w:t xml:space="preserve"> </w:t>
      </w:r>
      <w:proofErr w:type="spellStart"/>
      <w:r w:rsidR="0055111C">
        <w:rPr>
          <w:rFonts w:ascii="Cambria" w:hAnsi="Cambria" w:cstheme="majorHAnsi"/>
          <w:lang w:val="en-US"/>
        </w:rPr>
        <w:t>t</w:t>
      </w:r>
      <w:r w:rsidR="009229FA" w:rsidRPr="00D43217">
        <w:rPr>
          <w:rFonts w:ascii="Cambria" w:hAnsi="Cambria" w:cstheme="majorHAnsi"/>
          <w:lang w:val="en-US"/>
        </w:rPr>
        <w:t>erdapat</w:t>
      </w:r>
      <w:proofErr w:type="spellEnd"/>
      <w:r w:rsidR="00AD32C8">
        <w:rPr>
          <w:rFonts w:ascii="Cambria" w:hAnsi="Cambria" w:cstheme="majorHAnsi"/>
          <w:lang w:val="en-US"/>
        </w:rPr>
        <w:t xml:space="preserve"> </w:t>
      </w:r>
      <w:proofErr w:type="spellStart"/>
      <w:r w:rsidR="009229FA" w:rsidRPr="00D43217">
        <w:rPr>
          <w:rFonts w:ascii="Cambria" w:hAnsi="Cambria" w:cstheme="majorHAnsi"/>
          <w:lang w:val="en-US"/>
        </w:rPr>
        <w:t>perbedaan</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hasil</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belajar</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siswa</w:t>
      </w:r>
      <w:proofErr w:type="spellEnd"/>
      <w:r w:rsidR="009229FA" w:rsidRPr="00D43217">
        <w:rPr>
          <w:rFonts w:ascii="Cambria" w:hAnsi="Cambria" w:cstheme="majorHAnsi"/>
          <w:lang w:val="en-US"/>
        </w:rPr>
        <w:t xml:space="preserve"> yang </w:t>
      </w:r>
      <w:proofErr w:type="spellStart"/>
      <w:r w:rsidR="009229FA" w:rsidRPr="00D43217">
        <w:rPr>
          <w:rFonts w:ascii="Cambria" w:hAnsi="Cambria" w:cstheme="majorHAnsi"/>
          <w:lang w:val="en-US"/>
        </w:rPr>
        <w:t>diajar</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menggunakan</w:t>
      </w:r>
      <w:proofErr w:type="spellEnd"/>
      <w:r w:rsidR="009229FA" w:rsidRPr="00D43217">
        <w:rPr>
          <w:rFonts w:ascii="Cambria" w:hAnsi="Cambria" w:cstheme="majorHAnsi"/>
          <w:lang w:val="en-US"/>
        </w:rPr>
        <w:t xml:space="preserve"> model </w:t>
      </w:r>
      <w:proofErr w:type="spellStart"/>
      <w:r w:rsidR="009229FA" w:rsidRPr="00D43217">
        <w:rPr>
          <w:rFonts w:ascii="Cambria" w:hAnsi="Cambria" w:cstheme="majorHAnsi"/>
          <w:lang w:val="en-US"/>
        </w:rPr>
        <w:t>pembelajaran</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kooperatif</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tipe</w:t>
      </w:r>
      <w:proofErr w:type="spellEnd"/>
      <w:r w:rsidR="009229FA" w:rsidRPr="00D43217">
        <w:rPr>
          <w:rFonts w:ascii="Cambria" w:hAnsi="Cambria" w:cstheme="majorHAnsi"/>
          <w:lang w:val="en-US"/>
        </w:rPr>
        <w:t xml:space="preserve"> </w:t>
      </w:r>
      <w:r w:rsidR="009229FA" w:rsidRPr="0055111C">
        <w:rPr>
          <w:rFonts w:ascii="Cambria" w:hAnsi="Cambria" w:cstheme="majorHAnsi"/>
          <w:i/>
          <w:lang w:val="en-US"/>
        </w:rPr>
        <w:t>Teams Games Tournament</w:t>
      </w:r>
      <w:r w:rsidR="0055111C">
        <w:rPr>
          <w:rFonts w:ascii="Cambria" w:hAnsi="Cambria" w:cstheme="majorHAnsi"/>
          <w:lang w:val="en-US"/>
        </w:rPr>
        <w:t xml:space="preserve"> </w:t>
      </w:r>
      <w:proofErr w:type="spellStart"/>
      <w:r w:rsidR="009229FA" w:rsidRPr="00D43217">
        <w:rPr>
          <w:rFonts w:ascii="Cambria" w:hAnsi="Cambria" w:cstheme="majorHAnsi"/>
          <w:lang w:val="en-US"/>
        </w:rPr>
        <w:t>dengan</w:t>
      </w:r>
      <w:proofErr w:type="spellEnd"/>
      <w:r w:rsidR="009229FA" w:rsidRPr="00D43217">
        <w:rPr>
          <w:rFonts w:ascii="Cambria" w:hAnsi="Cambria" w:cstheme="majorHAnsi"/>
          <w:lang w:val="en-US"/>
        </w:rPr>
        <w:t xml:space="preserve"> model </w:t>
      </w:r>
      <w:proofErr w:type="spellStart"/>
      <w:r w:rsidR="009229FA" w:rsidRPr="00D43217">
        <w:rPr>
          <w:rFonts w:ascii="Cambria" w:hAnsi="Cambria" w:cstheme="majorHAnsi"/>
          <w:lang w:val="en-US"/>
        </w:rPr>
        <w:t>pembelajaran</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kooperatif</w:t>
      </w:r>
      <w:proofErr w:type="spellEnd"/>
      <w:r w:rsidR="00AD32C8">
        <w:rPr>
          <w:rFonts w:ascii="Cambria" w:hAnsi="Cambria" w:cstheme="majorHAnsi"/>
          <w:lang w:val="en-US"/>
        </w:rPr>
        <w:t xml:space="preserve"> </w:t>
      </w:r>
      <w:proofErr w:type="spellStart"/>
      <w:r w:rsidR="009229FA" w:rsidRPr="00D43217">
        <w:rPr>
          <w:rFonts w:ascii="Cambria" w:hAnsi="Cambria" w:cstheme="majorHAnsi"/>
          <w:lang w:val="en-US"/>
        </w:rPr>
        <w:t>tipe</w:t>
      </w:r>
      <w:proofErr w:type="spellEnd"/>
      <w:r w:rsidR="009229FA" w:rsidRPr="00D43217">
        <w:rPr>
          <w:rFonts w:ascii="Cambria" w:hAnsi="Cambria" w:cstheme="majorHAnsi"/>
          <w:lang w:val="en-US"/>
        </w:rPr>
        <w:t xml:space="preserve"> </w:t>
      </w:r>
      <w:r w:rsidR="009229FA" w:rsidRPr="0055111C">
        <w:rPr>
          <w:rFonts w:ascii="Cambria" w:hAnsi="Cambria" w:cstheme="majorHAnsi"/>
          <w:i/>
          <w:lang w:val="en-US"/>
        </w:rPr>
        <w:t>Think</w:t>
      </w:r>
      <w:r w:rsidR="00AD32C8">
        <w:rPr>
          <w:rFonts w:ascii="Cambria" w:hAnsi="Cambria" w:cstheme="majorHAnsi"/>
          <w:i/>
          <w:lang w:val="en-US"/>
        </w:rPr>
        <w:t xml:space="preserve"> </w:t>
      </w:r>
      <w:r w:rsidR="009229FA" w:rsidRPr="0055111C">
        <w:rPr>
          <w:rFonts w:ascii="Cambria" w:hAnsi="Cambria" w:cstheme="majorHAnsi"/>
          <w:i/>
          <w:lang w:val="en-US"/>
        </w:rPr>
        <w:t>Pair</w:t>
      </w:r>
      <w:r w:rsidR="00AD32C8">
        <w:rPr>
          <w:rFonts w:ascii="Cambria" w:hAnsi="Cambria" w:cstheme="majorHAnsi"/>
          <w:i/>
          <w:lang w:val="en-US"/>
        </w:rPr>
        <w:t xml:space="preserve"> </w:t>
      </w:r>
      <w:r w:rsidR="009229FA" w:rsidRPr="0055111C">
        <w:rPr>
          <w:rFonts w:ascii="Cambria" w:hAnsi="Cambria" w:cstheme="majorHAnsi"/>
          <w:i/>
          <w:lang w:val="en-US"/>
        </w:rPr>
        <w:t>Share</w:t>
      </w:r>
      <w:r w:rsidR="0055111C">
        <w:rPr>
          <w:rFonts w:ascii="Cambria" w:hAnsi="Cambria" w:cstheme="majorHAnsi"/>
          <w:lang w:val="en-US"/>
        </w:rPr>
        <w:t xml:space="preserve"> </w:t>
      </w:r>
      <w:r w:rsidR="009229FA" w:rsidRPr="00D43217">
        <w:rPr>
          <w:rFonts w:ascii="Cambria" w:hAnsi="Cambria" w:cstheme="majorHAnsi"/>
          <w:lang w:val="en-US"/>
        </w:rPr>
        <w:t>di Kelas</w:t>
      </w:r>
      <w:r w:rsidR="00AD32C8">
        <w:rPr>
          <w:rFonts w:ascii="Cambria" w:hAnsi="Cambria" w:cstheme="majorHAnsi"/>
          <w:lang w:val="en-US"/>
        </w:rPr>
        <w:t xml:space="preserve"> </w:t>
      </w:r>
      <w:r w:rsidR="009229FA" w:rsidRPr="00D43217">
        <w:rPr>
          <w:rFonts w:ascii="Cambria" w:hAnsi="Cambria" w:cstheme="majorHAnsi"/>
          <w:lang w:val="en-US"/>
        </w:rPr>
        <w:t>VIII</w:t>
      </w:r>
      <w:r w:rsidR="00AD32C8">
        <w:rPr>
          <w:rFonts w:ascii="Cambria" w:hAnsi="Cambria" w:cstheme="majorHAnsi"/>
          <w:lang w:val="en-US"/>
        </w:rPr>
        <w:t xml:space="preserve"> </w:t>
      </w:r>
      <w:r w:rsidR="009229FA" w:rsidRPr="00D43217">
        <w:rPr>
          <w:rFonts w:ascii="Cambria" w:hAnsi="Cambria" w:cstheme="majorHAnsi"/>
          <w:lang w:val="en-US"/>
        </w:rPr>
        <w:t>SMPN</w:t>
      </w:r>
      <w:r w:rsidR="00AD32C8">
        <w:rPr>
          <w:rFonts w:ascii="Cambria" w:hAnsi="Cambria" w:cstheme="majorHAnsi"/>
          <w:lang w:val="en-US"/>
        </w:rPr>
        <w:t xml:space="preserve"> </w:t>
      </w:r>
      <w:r w:rsidR="009229FA" w:rsidRPr="00D43217">
        <w:rPr>
          <w:rFonts w:ascii="Cambria" w:hAnsi="Cambria" w:cstheme="majorHAnsi"/>
          <w:lang w:val="en-US"/>
        </w:rPr>
        <w:t>2</w:t>
      </w:r>
      <w:r w:rsidR="00AD32C8">
        <w:rPr>
          <w:rFonts w:ascii="Cambria" w:hAnsi="Cambria" w:cstheme="majorHAnsi"/>
          <w:lang w:val="en-US"/>
        </w:rPr>
        <w:t xml:space="preserve"> </w:t>
      </w:r>
      <w:proofErr w:type="spellStart"/>
      <w:r w:rsidR="009229FA" w:rsidRPr="00D43217">
        <w:rPr>
          <w:rFonts w:ascii="Cambria" w:hAnsi="Cambria" w:cstheme="majorHAnsi"/>
          <w:lang w:val="en-US"/>
        </w:rPr>
        <w:t>Kotapinang</w:t>
      </w:r>
      <w:proofErr w:type="spellEnd"/>
      <w:r w:rsidR="0055111C">
        <w:rPr>
          <w:rFonts w:ascii="Cambria" w:hAnsi="Cambria" w:cstheme="majorHAnsi"/>
          <w:lang w:val="en-US"/>
        </w:rPr>
        <w:t xml:space="preserve"> dan </w:t>
      </w:r>
      <w:proofErr w:type="spellStart"/>
      <w:r w:rsidR="0055111C">
        <w:rPr>
          <w:rFonts w:ascii="Cambria" w:hAnsi="Cambria" w:cstheme="majorHAnsi"/>
          <w:lang w:val="en-US"/>
        </w:rPr>
        <w:t>h</w:t>
      </w:r>
      <w:r w:rsidR="009229FA" w:rsidRPr="00D43217">
        <w:rPr>
          <w:rFonts w:ascii="Cambria" w:hAnsi="Cambria" w:cstheme="majorHAnsi"/>
          <w:lang w:val="en-US"/>
        </w:rPr>
        <w:t>asil</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belajar</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siswa</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dengan</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menggunakan</w:t>
      </w:r>
      <w:proofErr w:type="spellEnd"/>
      <w:r w:rsidR="009229FA" w:rsidRPr="00D43217">
        <w:rPr>
          <w:rFonts w:ascii="Cambria" w:hAnsi="Cambria" w:cstheme="majorHAnsi"/>
          <w:lang w:val="en-US"/>
        </w:rPr>
        <w:t xml:space="preserve"> model </w:t>
      </w:r>
      <w:proofErr w:type="spellStart"/>
      <w:r w:rsidR="009229FA" w:rsidRPr="00D43217">
        <w:rPr>
          <w:rFonts w:ascii="Cambria" w:hAnsi="Cambria" w:cstheme="majorHAnsi"/>
          <w:lang w:val="en-US"/>
        </w:rPr>
        <w:t>pembelajaran</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kooperatif</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tipe</w:t>
      </w:r>
      <w:proofErr w:type="spellEnd"/>
      <w:r w:rsidR="009229FA" w:rsidRPr="00D43217">
        <w:rPr>
          <w:rFonts w:ascii="Cambria" w:hAnsi="Cambria" w:cstheme="majorHAnsi"/>
          <w:lang w:val="en-US"/>
        </w:rPr>
        <w:t xml:space="preserve"> </w:t>
      </w:r>
      <w:r w:rsidR="009229FA" w:rsidRPr="0055111C">
        <w:rPr>
          <w:rFonts w:ascii="Cambria" w:hAnsi="Cambria" w:cstheme="majorHAnsi"/>
          <w:i/>
          <w:lang w:val="en-US"/>
        </w:rPr>
        <w:t>Teams Games Tournament</w:t>
      </w:r>
      <w:r w:rsidR="0055111C">
        <w:rPr>
          <w:rFonts w:ascii="Cambria" w:hAnsi="Cambria" w:cstheme="majorHAnsi"/>
          <w:lang w:val="en-US"/>
        </w:rPr>
        <w:t xml:space="preserve"> </w:t>
      </w:r>
      <w:proofErr w:type="spellStart"/>
      <w:r w:rsidR="009229FA" w:rsidRPr="00D43217">
        <w:rPr>
          <w:rFonts w:ascii="Cambria" w:hAnsi="Cambria" w:cstheme="majorHAnsi"/>
          <w:lang w:val="en-US"/>
        </w:rPr>
        <w:t>lebih</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tinggi</w:t>
      </w:r>
      <w:proofErr w:type="spellEnd"/>
      <w:r w:rsidR="009229FA" w:rsidRPr="00D43217">
        <w:rPr>
          <w:rFonts w:ascii="Cambria" w:hAnsi="Cambria" w:cstheme="majorHAnsi"/>
          <w:lang w:val="en-US"/>
        </w:rPr>
        <w:t xml:space="preserve"> </w:t>
      </w:r>
      <w:proofErr w:type="spellStart"/>
      <w:r w:rsidR="009229FA" w:rsidRPr="00D43217">
        <w:rPr>
          <w:rFonts w:ascii="Cambria" w:hAnsi="Cambria" w:cstheme="majorHAnsi"/>
          <w:lang w:val="en-US"/>
        </w:rPr>
        <w:t>dari</w:t>
      </w:r>
      <w:proofErr w:type="spellEnd"/>
      <w:r w:rsidR="0055111C">
        <w:rPr>
          <w:rFonts w:ascii="Cambria" w:hAnsi="Cambria" w:cstheme="majorHAnsi"/>
          <w:lang w:val="en-US"/>
        </w:rPr>
        <w:t xml:space="preserve"> </w:t>
      </w:r>
      <w:proofErr w:type="spellStart"/>
      <w:r w:rsidR="0055111C">
        <w:rPr>
          <w:rFonts w:ascii="Cambria" w:hAnsi="Cambria" w:cstheme="majorHAnsi"/>
          <w:lang w:val="en-US"/>
        </w:rPr>
        <w:t>hasil</w:t>
      </w:r>
      <w:proofErr w:type="spellEnd"/>
      <w:r w:rsidR="0055111C">
        <w:rPr>
          <w:rFonts w:ascii="Cambria" w:hAnsi="Cambria" w:cstheme="majorHAnsi"/>
          <w:lang w:val="en-US"/>
        </w:rPr>
        <w:t xml:space="preserve"> </w:t>
      </w:r>
      <w:proofErr w:type="spellStart"/>
      <w:r w:rsidR="0055111C">
        <w:rPr>
          <w:rFonts w:ascii="Cambria" w:hAnsi="Cambria" w:cstheme="majorHAnsi"/>
          <w:lang w:val="en-US"/>
        </w:rPr>
        <w:t>belajar</w:t>
      </w:r>
      <w:proofErr w:type="spellEnd"/>
      <w:r w:rsidR="0055111C">
        <w:rPr>
          <w:rFonts w:ascii="Cambria" w:hAnsi="Cambria" w:cstheme="majorHAnsi"/>
          <w:lang w:val="en-US"/>
        </w:rPr>
        <w:t xml:space="preserve"> </w:t>
      </w:r>
      <w:proofErr w:type="spellStart"/>
      <w:r w:rsidR="0055111C">
        <w:rPr>
          <w:rFonts w:ascii="Cambria" w:hAnsi="Cambria" w:cstheme="majorHAnsi"/>
          <w:lang w:val="en-US"/>
        </w:rPr>
        <w:t>siswa</w:t>
      </w:r>
      <w:proofErr w:type="spellEnd"/>
      <w:r w:rsidR="0055111C">
        <w:rPr>
          <w:rFonts w:ascii="Cambria" w:hAnsi="Cambria" w:cstheme="majorHAnsi"/>
          <w:lang w:val="en-US"/>
        </w:rPr>
        <w:t xml:space="preserve"> </w:t>
      </w:r>
      <w:r w:rsidR="009229FA" w:rsidRPr="00D43217">
        <w:rPr>
          <w:rFonts w:ascii="Cambria" w:hAnsi="Cambria" w:cstheme="majorHAnsi"/>
          <w:lang w:val="en-US"/>
        </w:rPr>
        <w:t>yang</w:t>
      </w:r>
      <w:r w:rsidR="00AD32C8">
        <w:rPr>
          <w:rFonts w:ascii="Cambria" w:hAnsi="Cambria" w:cstheme="majorHAnsi"/>
          <w:lang w:val="en-US"/>
        </w:rPr>
        <w:t xml:space="preserve"> </w:t>
      </w:r>
      <w:proofErr w:type="spellStart"/>
      <w:r w:rsidR="009229FA" w:rsidRPr="00D43217">
        <w:rPr>
          <w:rFonts w:ascii="Cambria" w:hAnsi="Cambria" w:cstheme="majorHAnsi"/>
          <w:lang w:val="en-US"/>
        </w:rPr>
        <w:t>diajarkan</w:t>
      </w:r>
      <w:proofErr w:type="spellEnd"/>
      <w:r w:rsidR="00AD32C8">
        <w:rPr>
          <w:rFonts w:ascii="Cambria" w:hAnsi="Cambria" w:cstheme="majorHAnsi"/>
          <w:lang w:val="en-US"/>
        </w:rPr>
        <w:t xml:space="preserve"> </w:t>
      </w:r>
      <w:proofErr w:type="spellStart"/>
      <w:r w:rsidR="009229FA" w:rsidRPr="00D43217">
        <w:rPr>
          <w:rFonts w:ascii="Cambria" w:hAnsi="Cambria" w:cstheme="majorHAnsi"/>
          <w:lang w:val="en-US"/>
        </w:rPr>
        <w:t>dengan</w:t>
      </w:r>
      <w:proofErr w:type="spellEnd"/>
      <w:r w:rsidR="00AD32C8">
        <w:rPr>
          <w:rFonts w:ascii="Cambria" w:hAnsi="Cambria" w:cstheme="majorHAnsi"/>
          <w:lang w:val="en-US"/>
        </w:rPr>
        <w:t xml:space="preserve"> </w:t>
      </w:r>
      <w:r w:rsidR="009229FA" w:rsidRPr="00D43217">
        <w:rPr>
          <w:rFonts w:ascii="Cambria" w:hAnsi="Cambria" w:cstheme="majorHAnsi"/>
          <w:lang w:val="en-US"/>
        </w:rPr>
        <w:t xml:space="preserve">model </w:t>
      </w:r>
      <w:proofErr w:type="spellStart"/>
      <w:r w:rsidR="009229FA" w:rsidRPr="00D43217">
        <w:rPr>
          <w:rFonts w:ascii="Cambria" w:hAnsi="Cambria" w:cstheme="majorHAnsi"/>
          <w:lang w:val="en-US"/>
        </w:rPr>
        <w:t>pembelajaran</w:t>
      </w:r>
      <w:proofErr w:type="spellEnd"/>
      <w:r w:rsidR="00AD32C8">
        <w:rPr>
          <w:rFonts w:ascii="Cambria" w:hAnsi="Cambria" w:cstheme="majorHAnsi"/>
          <w:lang w:val="en-US"/>
        </w:rPr>
        <w:t xml:space="preserve"> </w:t>
      </w:r>
      <w:proofErr w:type="spellStart"/>
      <w:r w:rsidR="009229FA" w:rsidRPr="00D43217">
        <w:rPr>
          <w:rFonts w:ascii="Cambria" w:hAnsi="Cambria" w:cstheme="majorHAnsi"/>
          <w:lang w:val="en-US"/>
        </w:rPr>
        <w:t>kooperatif</w:t>
      </w:r>
      <w:proofErr w:type="spellEnd"/>
      <w:r w:rsidR="00AD32C8">
        <w:rPr>
          <w:rFonts w:ascii="Cambria" w:hAnsi="Cambria" w:cstheme="majorHAnsi"/>
          <w:lang w:val="en-US"/>
        </w:rPr>
        <w:t xml:space="preserve"> </w:t>
      </w:r>
      <w:proofErr w:type="spellStart"/>
      <w:r w:rsidR="009229FA" w:rsidRPr="00D43217">
        <w:rPr>
          <w:rFonts w:ascii="Cambria" w:hAnsi="Cambria" w:cstheme="majorHAnsi"/>
          <w:lang w:val="en-US"/>
        </w:rPr>
        <w:t>tipe</w:t>
      </w:r>
      <w:proofErr w:type="spellEnd"/>
      <w:r w:rsidR="009229FA" w:rsidRPr="00D43217">
        <w:rPr>
          <w:rFonts w:ascii="Cambria" w:hAnsi="Cambria" w:cstheme="majorHAnsi"/>
          <w:lang w:val="en-US"/>
        </w:rPr>
        <w:t xml:space="preserve"> </w:t>
      </w:r>
      <w:r w:rsidR="009229FA" w:rsidRPr="0055111C">
        <w:rPr>
          <w:rFonts w:ascii="Cambria" w:hAnsi="Cambria" w:cstheme="majorHAnsi"/>
          <w:i/>
          <w:lang w:val="en-US"/>
        </w:rPr>
        <w:t>Think</w:t>
      </w:r>
      <w:r w:rsidR="00AD32C8">
        <w:rPr>
          <w:rFonts w:ascii="Cambria" w:hAnsi="Cambria" w:cstheme="majorHAnsi"/>
          <w:i/>
          <w:lang w:val="en-US"/>
        </w:rPr>
        <w:t xml:space="preserve"> </w:t>
      </w:r>
      <w:r w:rsidR="009229FA" w:rsidRPr="0055111C">
        <w:rPr>
          <w:rFonts w:ascii="Cambria" w:hAnsi="Cambria" w:cstheme="majorHAnsi"/>
          <w:i/>
          <w:lang w:val="en-US"/>
        </w:rPr>
        <w:t>Pair Share</w:t>
      </w:r>
      <w:r w:rsidR="0055111C">
        <w:rPr>
          <w:rFonts w:ascii="Cambria" w:hAnsi="Cambria" w:cstheme="majorHAnsi"/>
          <w:lang w:val="en-US"/>
        </w:rPr>
        <w:t xml:space="preserve"> </w:t>
      </w:r>
      <w:proofErr w:type="spellStart"/>
      <w:r w:rsidR="009229FA" w:rsidRPr="00D43217">
        <w:rPr>
          <w:rFonts w:ascii="Cambria" w:hAnsi="Cambria" w:cstheme="majorHAnsi"/>
          <w:lang w:val="en-US"/>
        </w:rPr>
        <w:t>dikelas</w:t>
      </w:r>
      <w:proofErr w:type="spellEnd"/>
      <w:r w:rsidR="009229FA" w:rsidRPr="00D43217">
        <w:rPr>
          <w:rFonts w:ascii="Cambria" w:hAnsi="Cambria" w:cstheme="majorHAnsi"/>
          <w:lang w:val="en-US"/>
        </w:rPr>
        <w:t xml:space="preserve"> VIII SMPN 2 </w:t>
      </w:r>
      <w:proofErr w:type="spellStart"/>
      <w:r w:rsidR="009229FA" w:rsidRPr="00D43217">
        <w:rPr>
          <w:rFonts w:ascii="Cambria" w:hAnsi="Cambria" w:cstheme="majorHAnsi"/>
          <w:lang w:val="en-US"/>
        </w:rPr>
        <w:t>Kotapinang</w:t>
      </w:r>
      <w:proofErr w:type="spellEnd"/>
      <w:r w:rsidR="00820342" w:rsidRPr="00D43217">
        <w:rPr>
          <w:rFonts w:ascii="Cambria" w:hAnsi="Cambria" w:cstheme="majorHAnsi"/>
          <w:lang w:val="en-US"/>
        </w:rPr>
        <w:t xml:space="preserve">. </w:t>
      </w:r>
      <w:proofErr w:type="spellStart"/>
      <w:r w:rsidR="00820342" w:rsidRPr="00D43217">
        <w:rPr>
          <w:rFonts w:ascii="Cambria" w:hAnsi="Cambria" w:cstheme="majorHAnsi"/>
          <w:lang w:val="en-US"/>
        </w:rPr>
        <w:t>Begitu</w:t>
      </w:r>
      <w:proofErr w:type="spellEnd"/>
      <w:r w:rsidR="00820342" w:rsidRPr="00D43217">
        <w:rPr>
          <w:rFonts w:ascii="Cambria" w:hAnsi="Cambria" w:cstheme="majorHAnsi"/>
          <w:lang w:val="en-US"/>
        </w:rPr>
        <w:t xml:space="preserve"> pula </w:t>
      </w:r>
      <w:proofErr w:type="spellStart"/>
      <w:r w:rsidR="00820342" w:rsidRPr="00D43217">
        <w:rPr>
          <w:rFonts w:ascii="Cambria" w:hAnsi="Cambria" w:cstheme="majorHAnsi"/>
          <w:lang w:val="en-US"/>
        </w:rPr>
        <w:t>penelitian</w:t>
      </w:r>
      <w:proofErr w:type="spellEnd"/>
      <w:r w:rsidR="00820342" w:rsidRPr="00D43217">
        <w:rPr>
          <w:rFonts w:ascii="Cambria" w:hAnsi="Cambria" w:cstheme="majorHAnsi"/>
          <w:lang w:val="en-US"/>
        </w:rPr>
        <w:t xml:space="preserve"> yang </w:t>
      </w:r>
      <w:proofErr w:type="spellStart"/>
      <w:r w:rsidR="00820342" w:rsidRPr="00D43217">
        <w:rPr>
          <w:rFonts w:ascii="Cambria" w:hAnsi="Cambria" w:cstheme="majorHAnsi"/>
          <w:lang w:val="en-US"/>
        </w:rPr>
        <w:t>dilakukan</w:t>
      </w:r>
      <w:proofErr w:type="spellEnd"/>
      <w:r w:rsidR="00820342" w:rsidRPr="00D43217">
        <w:rPr>
          <w:rFonts w:ascii="Cambria" w:hAnsi="Cambria" w:cstheme="majorHAnsi"/>
          <w:lang w:val="en-US"/>
        </w:rPr>
        <w:t xml:space="preserve"> </w:t>
      </w:r>
      <w:r w:rsidR="00820342" w:rsidRPr="00F96AE4">
        <w:rPr>
          <w:rFonts w:ascii="Times New Roman" w:hAnsi="Times New Roman" w:cs="Times New Roman"/>
        </w:rPr>
        <w:t xml:space="preserve">oleh </w:t>
      </w:r>
      <w:r w:rsidR="00BE6C50" w:rsidRPr="00F96AE4">
        <w:rPr>
          <w:rFonts w:ascii="Times New Roman" w:hAnsi="Times New Roman" w:cs="Times New Roman"/>
        </w:rPr>
        <w:fldChar w:fldCharType="begin" w:fldLock="1"/>
      </w:r>
      <w:r w:rsidR="00BE6C50" w:rsidRPr="00F96AE4">
        <w:rPr>
          <w:rFonts w:ascii="Times New Roman" w:hAnsi="Times New Roman" w:cs="Times New Roman"/>
        </w:rPr>
        <w:instrText>ADDIN CSL_CITATION {"citationItems":[{"id":"ITEM-1","itemData":{"DOI":"10.26858/jnp.v2i2.1975","ISSN":"2477-0515","abstract":"Tujuan penelitian ini adalah menyelidiki pengaruh penerapan pendekatan realistik setting kooperatif terhadap kemampuan komunikasi matematika. Jenis penelitian yang digunakan adalah eksperimen semu dengan desain penelitian Pretest-Posttest Control Group Design. Penelitian ini melibatkan 2 kelompok, yaitu satu kelompok eksperimen dan satu kelompok kontrol (pembanding). Penelitian ini menggunakan instrument berupa tes kemampuan komunikasi matematika. Berdasarkan hasil analisis secara deskriptif dan inferensial terlihat adanya perbedaan peningkatan nilai komunikasi matematika siswa yang mengikuti pembelajaran dengan model kooperatif tipe TPS dengan siswa yang mengikuti pembelajaran dengan model konvensional. Kemudian, secara deskriptif diperoleh skor kepercayaan diri siswa siswa yang mengikuti pembelajaran dengan model kooperatif tipe TPS bervariasi dengan nilai rata-rata 67 dan pada kategori sedang, sedangkan siswa yang mengikuti pembelajaran dengan model konvensional dengan rata-rata 64 dan pada kategori sedang. Akan tetapi, secara analisis inferensial, diperoleh bahwa tidak terdapat perbedaan peningkatan skor kepercayaan diri siswa yang diajar dengan model kooperatif tipe TPS dengan model konvensional. Kata Kunci: Model Kooperatif Tipe TPS, Komunikasi Matematika, Skor Kepercayaan Diri Siswa","author":[{"dropping-particle":"","family":"Salam","given":"Reskiwati","non-dropping-particle":"","parse-names":false,"suffix":""}],"container-title":"Jurnal Nalar Pendidikan","id":"ITEM-1","issue":"2","issued":{"date-parts":[["2014","11","1"]]},"number-of-pages":"98-103","title":"Efektivitas Penggunaan Model Pembelajaran Kooperatif Tipe Think Pair Share (TPS) untuk Meningkatkan Kepercayaan Diri dan komunikasi Matematis Siswa SMAN 9 Makassar","type":"report","volume":"2"},"uris":["http://www.mendeley.com/documents/?uuid=d002bdab-96a4-3375-a797-768de6855b63"]}],"mendeley":{"formattedCitation":"(Salam, 2014)","manualFormatting":"Salam (2014)","plainTextFormattedCitation":"(Salam, 2014)","previouslyFormattedCitation":"(Salam, 2014)"},"properties":{"noteIndex":0},"schema":"https://github.com/citation-style-language/schema/raw/master/csl-citation.json"}</w:instrText>
      </w:r>
      <w:r w:rsidR="00BE6C50" w:rsidRPr="00F96AE4">
        <w:rPr>
          <w:rFonts w:ascii="Times New Roman" w:hAnsi="Times New Roman" w:cs="Times New Roman"/>
        </w:rPr>
        <w:fldChar w:fldCharType="separate"/>
      </w:r>
      <w:r w:rsidR="00BE6C50" w:rsidRPr="00F96AE4">
        <w:rPr>
          <w:rFonts w:ascii="Times New Roman" w:hAnsi="Times New Roman" w:cs="Times New Roman"/>
          <w:noProof/>
        </w:rPr>
        <w:t>Salam (2014)</w:t>
      </w:r>
      <w:r w:rsidR="00BE6C50" w:rsidRPr="00F96AE4">
        <w:rPr>
          <w:rFonts w:ascii="Times New Roman" w:hAnsi="Times New Roman" w:cs="Times New Roman"/>
        </w:rPr>
        <w:fldChar w:fldCharType="end"/>
      </w:r>
      <w:r w:rsidR="00AD32C8">
        <w:rPr>
          <w:rFonts w:ascii="Times New Roman" w:hAnsi="Times New Roman" w:cs="Times New Roman"/>
        </w:rPr>
        <w:t xml:space="preserve"> </w:t>
      </w:r>
      <w:r w:rsidR="0012282D" w:rsidRPr="00F96AE4">
        <w:rPr>
          <w:rFonts w:ascii="Times New Roman" w:hAnsi="Times New Roman" w:cs="Times New Roman"/>
        </w:rPr>
        <w:t>menyatakan</w:t>
      </w:r>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bahwa</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kemampuan</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komunikasi</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matematika</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siswa</w:t>
      </w:r>
      <w:proofErr w:type="spellEnd"/>
      <w:r w:rsidR="0012282D" w:rsidRPr="00D43217">
        <w:rPr>
          <w:rFonts w:ascii="Cambria" w:hAnsi="Cambria" w:cstheme="majorHAnsi"/>
          <w:lang w:val="en-US"/>
        </w:rPr>
        <w:t xml:space="preserve"> yang </w:t>
      </w:r>
      <w:proofErr w:type="spellStart"/>
      <w:r w:rsidR="0012282D" w:rsidRPr="00D43217">
        <w:rPr>
          <w:rFonts w:ascii="Cambria" w:hAnsi="Cambria" w:cstheme="majorHAnsi"/>
          <w:lang w:val="en-US"/>
        </w:rPr>
        <w:t>diajarkan</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dengan</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menggunakan</w:t>
      </w:r>
      <w:proofErr w:type="spellEnd"/>
      <w:r w:rsidR="0012282D" w:rsidRPr="00D43217">
        <w:rPr>
          <w:rFonts w:ascii="Cambria" w:hAnsi="Cambria" w:cstheme="majorHAnsi"/>
          <w:lang w:val="en-US"/>
        </w:rPr>
        <w:t xml:space="preserve"> model </w:t>
      </w:r>
      <w:proofErr w:type="spellStart"/>
      <w:r w:rsidR="0012282D" w:rsidRPr="00D43217">
        <w:rPr>
          <w:rFonts w:ascii="Cambria" w:hAnsi="Cambria" w:cstheme="majorHAnsi"/>
          <w:lang w:val="en-US"/>
        </w:rPr>
        <w:t>pembelajaran</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kooperatif</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tipe</w:t>
      </w:r>
      <w:proofErr w:type="spellEnd"/>
      <w:r w:rsidR="0012282D" w:rsidRPr="00D43217">
        <w:rPr>
          <w:rFonts w:ascii="Cambria" w:hAnsi="Cambria" w:cstheme="majorHAnsi"/>
          <w:lang w:val="en-US"/>
        </w:rPr>
        <w:t xml:space="preserve"> </w:t>
      </w:r>
      <w:r w:rsidR="0012282D" w:rsidRPr="0055111C">
        <w:rPr>
          <w:rFonts w:ascii="Cambria" w:hAnsi="Cambria" w:cstheme="majorHAnsi"/>
          <w:i/>
          <w:lang w:val="en-US"/>
        </w:rPr>
        <w:t>Think Pair Share</w:t>
      </w:r>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lebih</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signifikan</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daripada</w:t>
      </w:r>
      <w:proofErr w:type="spellEnd"/>
      <w:r w:rsidR="0012282D" w:rsidRPr="00D43217">
        <w:rPr>
          <w:rFonts w:ascii="Cambria" w:hAnsi="Cambria" w:cstheme="majorHAnsi"/>
          <w:lang w:val="en-US"/>
        </w:rPr>
        <w:t xml:space="preserve"> model </w:t>
      </w:r>
      <w:proofErr w:type="spellStart"/>
      <w:r w:rsidR="0012282D" w:rsidRPr="00D43217">
        <w:rPr>
          <w:rFonts w:ascii="Cambria" w:hAnsi="Cambria" w:cstheme="majorHAnsi"/>
          <w:lang w:val="en-US"/>
        </w:rPr>
        <w:t>pembelajaran</w:t>
      </w:r>
      <w:proofErr w:type="spellEnd"/>
      <w:r w:rsidR="0012282D" w:rsidRPr="00D43217">
        <w:rPr>
          <w:rFonts w:ascii="Cambria" w:hAnsi="Cambria" w:cstheme="majorHAnsi"/>
          <w:lang w:val="en-US"/>
        </w:rPr>
        <w:t xml:space="preserve"> </w:t>
      </w:r>
      <w:proofErr w:type="spellStart"/>
      <w:r w:rsidR="0012282D" w:rsidRPr="00D43217">
        <w:rPr>
          <w:rFonts w:ascii="Cambria" w:hAnsi="Cambria" w:cstheme="majorHAnsi"/>
          <w:lang w:val="en-US"/>
        </w:rPr>
        <w:t>konvensional</w:t>
      </w:r>
      <w:proofErr w:type="spellEnd"/>
      <w:r w:rsidR="0012282D" w:rsidRPr="00D43217">
        <w:rPr>
          <w:rFonts w:ascii="Cambria" w:hAnsi="Cambria" w:cstheme="majorHAnsi"/>
          <w:lang w:val="en-US"/>
        </w:rPr>
        <w:t xml:space="preserve">. </w:t>
      </w:r>
      <w:proofErr w:type="spellStart"/>
      <w:r w:rsidR="00C16BB5" w:rsidRPr="00D43217">
        <w:rPr>
          <w:rFonts w:ascii="Cambria" w:hAnsi="Cambria" w:cstheme="majorHAnsi"/>
          <w:lang w:val="en-US"/>
        </w:rPr>
        <w:t>Penerapan</w:t>
      </w:r>
      <w:proofErr w:type="spellEnd"/>
      <w:r w:rsidR="00C16BB5" w:rsidRPr="00D43217">
        <w:rPr>
          <w:rFonts w:ascii="Cambria" w:hAnsi="Cambria" w:cstheme="majorHAnsi"/>
          <w:lang w:val="en-US"/>
        </w:rPr>
        <w:t xml:space="preserve"> model </w:t>
      </w:r>
      <w:proofErr w:type="spellStart"/>
      <w:r w:rsidR="00C16BB5" w:rsidRPr="00D43217">
        <w:rPr>
          <w:rFonts w:ascii="Cambria" w:hAnsi="Cambria" w:cstheme="majorHAnsi"/>
          <w:lang w:val="en-US"/>
        </w:rPr>
        <w:t>pembelajaran</w:t>
      </w:r>
      <w:proofErr w:type="spellEnd"/>
      <w:r w:rsidR="00C16BB5" w:rsidRPr="00D43217">
        <w:rPr>
          <w:rFonts w:ascii="Cambria" w:hAnsi="Cambria" w:cstheme="majorHAnsi"/>
          <w:lang w:val="en-US"/>
        </w:rPr>
        <w:t xml:space="preserve"> TGT </w:t>
      </w:r>
      <w:proofErr w:type="spellStart"/>
      <w:r w:rsidR="00C16BB5" w:rsidRPr="00D43217">
        <w:rPr>
          <w:rFonts w:ascii="Cambria" w:hAnsi="Cambria" w:cstheme="majorHAnsi"/>
          <w:lang w:val="en-US"/>
        </w:rPr>
        <w:t>dimana</w:t>
      </w:r>
      <w:proofErr w:type="spellEnd"/>
      <w:r w:rsidR="00C16BB5" w:rsidRPr="00D43217">
        <w:rPr>
          <w:rFonts w:ascii="Cambria" w:hAnsi="Cambria" w:cstheme="majorHAnsi"/>
          <w:lang w:val="en-US"/>
        </w:rPr>
        <w:t xml:space="preserve"> </w:t>
      </w:r>
      <w:proofErr w:type="spellStart"/>
      <w:r w:rsidR="00C16BB5" w:rsidRPr="00D43217">
        <w:rPr>
          <w:rFonts w:ascii="Cambria" w:hAnsi="Cambria" w:cstheme="majorHAnsi"/>
          <w:lang w:val="en-US"/>
        </w:rPr>
        <w:t>penelitian</w:t>
      </w:r>
      <w:proofErr w:type="spellEnd"/>
      <w:r w:rsidR="00C16BB5" w:rsidRPr="00D43217">
        <w:rPr>
          <w:rFonts w:ascii="Cambria" w:hAnsi="Cambria" w:cstheme="majorHAnsi"/>
          <w:lang w:val="en-US"/>
        </w:rPr>
        <w:t xml:space="preserve"> yang </w:t>
      </w:r>
      <w:proofErr w:type="spellStart"/>
      <w:r w:rsidR="00C16BB5" w:rsidRPr="00D43217">
        <w:rPr>
          <w:rFonts w:ascii="Cambria" w:hAnsi="Cambria" w:cstheme="majorHAnsi"/>
          <w:lang w:val="en-US"/>
        </w:rPr>
        <w:t>dilakukan</w:t>
      </w:r>
      <w:proofErr w:type="spellEnd"/>
      <w:r w:rsidR="00C16BB5" w:rsidRPr="00D43217">
        <w:rPr>
          <w:rFonts w:ascii="Cambria" w:hAnsi="Cambria" w:cstheme="majorHAnsi"/>
          <w:lang w:val="en-US"/>
        </w:rPr>
        <w:t xml:space="preserve"> </w:t>
      </w:r>
      <w:r w:rsidR="00C16BB5" w:rsidRPr="00F96AE4">
        <w:rPr>
          <w:rFonts w:ascii="Times New Roman" w:hAnsi="Times New Roman" w:cs="Times New Roman"/>
        </w:rPr>
        <w:t xml:space="preserve">oleh </w:t>
      </w:r>
      <w:r w:rsidR="00BE6C50" w:rsidRPr="00F96AE4">
        <w:rPr>
          <w:rFonts w:ascii="Times New Roman" w:hAnsi="Times New Roman" w:cs="Times New Roman"/>
        </w:rPr>
        <w:fldChar w:fldCharType="begin" w:fldLock="1"/>
      </w:r>
      <w:r w:rsidR="00A17565" w:rsidRPr="00F96AE4">
        <w:rPr>
          <w:rFonts w:ascii="Times New Roman" w:hAnsi="Times New Roman" w:cs="Times New Roman"/>
        </w:rPr>
        <w:instrText>ADDIN CSL_CITATION {"citationItems":[{"id":"ITEM-1","itemData":{"ISSN":"2231-5373","abstract":"This study investigated the comparative effect of cooperative variants of STAD/TGT and individualistic goal structure on the mathematics achievement of 80 junior secondary school Nigerian students. The study adopted a pre-test, post-test control group quasi-experimental design and data collected for the study were analysed using the t-test statistic. The results showed that significant difference existed in the mathematics achievement of cooperative and individualistic goal structure groups in favour of cooperative group. The cooperative strategy also enhanced students' mastery of mathematics content at both the comprehension and application levels than at the knowledge level of cognition. Based on the findings, the study recommended among others that STAD/TGT as variants of cooperative learning should be used by teachers to complement the teaching of mathematics at the secondary school level.","author":[{"dropping-particle":"","family":"Awofala","given":"Adeneye Olarewaju Adeleye","non-dropping-particle":"","parse-names":false,"suffix":""},{"dropping-particle":"","family":"Fatade","given":"Alfred Olufemi","non-dropping-particle":"","parse-names":false,"suffix":""},{"dropping-particle":"","family":"Ola-Oluwa","given":"Samuel Adejare","non-dropping-particle":"","parse-names":false,"suffix":""}],"container-title":"International Journal of Mathematics Trends and Technology","id":"ITEM-1","issue":"1","issued":{"date-parts":[["2012"]]},"page":"7-12","title":"Achievement in Cooperative versus Individualistic Goal-Structured Junior Secondary School Mathematics Classrooms in Nigeria","type":"article-journal","volume":"3"},"uris":["http://www.mendeley.com/documents/?uuid=88c43f80-8f48-3dd6-9e5d-8b4eb1daf578"]}],"mendeley":{"formattedCitation":"(Awofala et al., 2012)","manualFormatting":"Awofala, Fatade, &amp; Ola-Oluwa (2012)","plainTextFormattedCitation":"(Awofala et al., 2012)","previouslyFormattedCitation":"(Awofala et al., 2012)"},"properties":{"noteIndex":0},"schema":"https://github.com/citation-style-language/schema/raw/master/csl-citation.json"}</w:instrText>
      </w:r>
      <w:r w:rsidR="00BE6C50" w:rsidRPr="00F96AE4">
        <w:rPr>
          <w:rFonts w:ascii="Times New Roman" w:hAnsi="Times New Roman" w:cs="Times New Roman"/>
        </w:rPr>
        <w:fldChar w:fldCharType="separate"/>
      </w:r>
      <w:r w:rsidR="00BE6C50" w:rsidRPr="00F96AE4">
        <w:rPr>
          <w:rFonts w:ascii="Times New Roman" w:hAnsi="Times New Roman" w:cs="Times New Roman"/>
          <w:noProof/>
        </w:rPr>
        <w:t>Awofala, Fatade, &amp; Ola-Oluwa (2012)</w:t>
      </w:r>
      <w:r w:rsidR="00BE6C50" w:rsidRPr="00F96AE4">
        <w:rPr>
          <w:rFonts w:ascii="Times New Roman" w:hAnsi="Times New Roman" w:cs="Times New Roman"/>
        </w:rPr>
        <w:fldChar w:fldCharType="end"/>
      </w:r>
      <w:r w:rsidR="00BE6C50" w:rsidRPr="00F96AE4">
        <w:rPr>
          <w:rFonts w:ascii="Times New Roman" w:hAnsi="Times New Roman" w:cs="Times New Roman"/>
        </w:rPr>
        <w:t xml:space="preserve"> </w:t>
      </w:r>
      <w:proofErr w:type="spellStart"/>
      <w:r w:rsidR="00AA3990" w:rsidRPr="00D43217">
        <w:rPr>
          <w:rFonts w:ascii="Cambria" w:hAnsi="Cambria" w:cstheme="majorHAnsi"/>
          <w:lang w:val="en-US"/>
        </w:rPr>
        <w:t>menunjukkan</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perbedaan</w:t>
      </w:r>
      <w:proofErr w:type="spellEnd"/>
      <w:r w:rsidR="00AA3990" w:rsidRPr="00D43217">
        <w:rPr>
          <w:rFonts w:ascii="Cambria" w:hAnsi="Cambria" w:cstheme="majorHAnsi"/>
          <w:lang w:val="en-US"/>
        </w:rPr>
        <w:t xml:space="preserve"> yang </w:t>
      </w:r>
      <w:proofErr w:type="spellStart"/>
      <w:r w:rsidR="00AA3990" w:rsidRPr="00D43217">
        <w:rPr>
          <w:rFonts w:ascii="Cambria" w:hAnsi="Cambria" w:cstheme="majorHAnsi"/>
          <w:lang w:val="en-US"/>
        </w:rPr>
        <w:t>signifikan</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dari</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prestasi</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belajar</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matematika</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siswa</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antara</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pembelajaran</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kooperatif</w:t>
      </w:r>
      <w:proofErr w:type="spellEnd"/>
      <w:r w:rsidR="00AA3990" w:rsidRPr="00D43217">
        <w:rPr>
          <w:rFonts w:ascii="Cambria" w:hAnsi="Cambria" w:cstheme="majorHAnsi"/>
          <w:lang w:val="en-US"/>
        </w:rPr>
        <w:t xml:space="preserve"> dan </w:t>
      </w:r>
      <w:proofErr w:type="spellStart"/>
      <w:r w:rsidR="00AA3990" w:rsidRPr="00D43217">
        <w:rPr>
          <w:rFonts w:ascii="Cambria" w:hAnsi="Cambria" w:cstheme="majorHAnsi"/>
          <w:lang w:val="en-US"/>
        </w:rPr>
        <w:t>pembelajaran</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individu</w:t>
      </w:r>
      <w:proofErr w:type="spellEnd"/>
      <w:r w:rsidR="00AA3990" w:rsidRPr="00D43217">
        <w:rPr>
          <w:rFonts w:ascii="Cambria" w:hAnsi="Cambria" w:cstheme="majorHAnsi"/>
          <w:lang w:val="en-US"/>
        </w:rPr>
        <w:t xml:space="preserve">. Model </w:t>
      </w:r>
      <w:r w:rsidR="00AA3990" w:rsidRPr="0055111C">
        <w:rPr>
          <w:rFonts w:ascii="Cambria" w:hAnsi="Cambria" w:cstheme="majorHAnsi"/>
          <w:i/>
          <w:lang w:val="en-US"/>
        </w:rPr>
        <w:t>cooperative</w:t>
      </w:r>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ini</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dapat</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meningkatkan</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penguasaan</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materi</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siswa</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dari</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konten</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matematika</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baik</w:t>
      </w:r>
      <w:proofErr w:type="spellEnd"/>
      <w:r w:rsidR="00AA3990" w:rsidRPr="00D43217">
        <w:rPr>
          <w:rFonts w:ascii="Cambria" w:hAnsi="Cambria" w:cstheme="majorHAnsi"/>
          <w:lang w:val="en-US"/>
        </w:rPr>
        <w:t xml:space="preserve"> di </w:t>
      </w:r>
      <w:proofErr w:type="spellStart"/>
      <w:r w:rsidR="00AA3990" w:rsidRPr="00D43217">
        <w:rPr>
          <w:rFonts w:ascii="Cambria" w:hAnsi="Cambria" w:cstheme="majorHAnsi"/>
          <w:lang w:val="en-US"/>
        </w:rPr>
        <w:t>tingkat</w:t>
      </w:r>
      <w:proofErr w:type="spellEnd"/>
      <w:r w:rsidR="00AA3990" w:rsidRPr="00D43217">
        <w:rPr>
          <w:rFonts w:ascii="Cambria" w:hAnsi="Cambria" w:cstheme="majorHAnsi"/>
          <w:lang w:val="en-US"/>
        </w:rPr>
        <w:t xml:space="preserve"> </w:t>
      </w:r>
      <w:proofErr w:type="spellStart"/>
      <w:r w:rsidR="00AA3990" w:rsidRPr="00D43217">
        <w:rPr>
          <w:rFonts w:ascii="Cambria" w:hAnsi="Cambria" w:cstheme="majorHAnsi"/>
          <w:lang w:val="en-US"/>
        </w:rPr>
        <w:t>pemahaman</w:t>
      </w:r>
      <w:proofErr w:type="spellEnd"/>
      <w:r w:rsidR="00AA3990" w:rsidRPr="00D43217">
        <w:rPr>
          <w:rFonts w:ascii="Cambria" w:hAnsi="Cambria" w:cstheme="majorHAnsi"/>
          <w:lang w:val="en-US"/>
        </w:rPr>
        <w:t xml:space="preserve"> dan </w:t>
      </w:r>
      <w:proofErr w:type="spellStart"/>
      <w:r w:rsidR="00AA3990" w:rsidRPr="00D43217">
        <w:rPr>
          <w:rFonts w:ascii="Cambria" w:hAnsi="Cambria" w:cstheme="majorHAnsi"/>
          <w:lang w:val="en-US"/>
        </w:rPr>
        <w:t>aplikasi</w:t>
      </w:r>
      <w:proofErr w:type="spellEnd"/>
      <w:r w:rsidR="00AA3990" w:rsidRPr="00D43217">
        <w:rPr>
          <w:rFonts w:ascii="Cambria" w:hAnsi="Cambria" w:cstheme="majorHAnsi"/>
          <w:lang w:val="en-US"/>
        </w:rPr>
        <w:t>.</w:t>
      </w:r>
    </w:p>
    <w:p w14:paraId="13F54AC4" w14:textId="4C279B43" w:rsidR="00F708DC" w:rsidRPr="00407841" w:rsidRDefault="00F708DC" w:rsidP="00495F80">
      <w:pPr>
        <w:pStyle w:val="ListParagraph"/>
        <w:ind w:left="0" w:firstLine="720"/>
        <w:jc w:val="both"/>
        <w:rPr>
          <w:rFonts w:ascii="Cambria" w:hAnsi="Cambria" w:cstheme="majorHAnsi"/>
        </w:rPr>
      </w:pPr>
      <w:r w:rsidRPr="00407841">
        <w:rPr>
          <w:rFonts w:ascii="Cambria" w:hAnsi="Cambria" w:cstheme="majorHAnsi"/>
        </w:rPr>
        <w:t xml:space="preserve">Dengan demikian dapat disimpulkan bahwa terdapat perbedaan rata-rata hasil belajar matematika siswa dengan menerapkan dengan model pembelajaran </w:t>
      </w:r>
      <w:r w:rsidR="006D7E71" w:rsidRPr="00407841">
        <w:rPr>
          <w:rFonts w:ascii="Cambria" w:hAnsi="Cambria" w:cstheme="majorHAnsi"/>
        </w:rPr>
        <w:t xml:space="preserve">kooperatif tipe </w:t>
      </w:r>
      <w:r w:rsidR="00F84DF7">
        <w:rPr>
          <w:rFonts w:ascii="Cambria" w:hAnsi="Cambria" w:cstheme="majorHAnsi"/>
          <w:i/>
        </w:rPr>
        <w:t>Team Games Tournament</w:t>
      </w:r>
      <w:r w:rsidR="006D7E71" w:rsidRPr="00407841">
        <w:rPr>
          <w:rFonts w:ascii="Cambria" w:hAnsi="Cambria" w:cstheme="majorHAnsi"/>
        </w:rPr>
        <w:t xml:space="preserve"> dan </w:t>
      </w:r>
      <w:r w:rsidR="006D7E71" w:rsidRPr="00407841">
        <w:rPr>
          <w:rFonts w:ascii="Cambria" w:eastAsia="Cambria Math" w:hAnsi="Cambria" w:cs="Calibri Light"/>
        </w:rPr>
        <w:t>model</w:t>
      </w:r>
      <w:r w:rsidR="006D7E71" w:rsidRPr="00407841">
        <w:rPr>
          <w:rFonts w:ascii="Cambria" w:hAnsi="Cambria" w:cstheme="majorHAnsi"/>
        </w:rPr>
        <w:t xml:space="preserve"> kooperatif tipe </w:t>
      </w:r>
      <w:r w:rsidR="006D7E71" w:rsidRPr="0055111C">
        <w:rPr>
          <w:rFonts w:ascii="Cambria" w:hAnsi="Cambria" w:cstheme="majorHAnsi"/>
          <w:i/>
        </w:rPr>
        <w:t>Think Pair Share</w:t>
      </w:r>
      <w:r w:rsidR="006D7E71" w:rsidRPr="00407841">
        <w:rPr>
          <w:rFonts w:ascii="Cambria" w:hAnsi="Cambria" w:cstheme="majorHAnsi"/>
        </w:rPr>
        <w:t xml:space="preserve"> ditinjau dari waktu belajar siswa</w:t>
      </w:r>
      <w:r w:rsidR="00536A4D" w:rsidRPr="00407841">
        <w:rPr>
          <w:rFonts w:ascii="Cambria" w:hAnsi="Cambria" w:cstheme="majorHAnsi"/>
        </w:rPr>
        <w:t>,</w:t>
      </w:r>
      <w:r w:rsidR="006D7E71" w:rsidRPr="00407841">
        <w:rPr>
          <w:rFonts w:ascii="Cambria" w:hAnsi="Cambria" w:cstheme="majorHAnsi"/>
        </w:rPr>
        <w:t xml:space="preserve"> </w:t>
      </w:r>
      <w:r w:rsidR="00536A4D" w:rsidRPr="00407841">
        <w:rPr>
          <w:rFonts w:ascii="Cambria" w:hAnsi="Cambria" w:cstheme="majorHAnsi"/>
        </w:rPr>
        <w:t>ini berarti terdapat perbedaan rata-rata an</w:t>
      </w:r>
      <w:r w:rsidR="0055111C">
        <w:rPr>
          <w:rFonts w:ascii="Cambria" w:hAnsi="Cambria" w:cstheme="majorHAnsi"/>
        </w:rPr>
        <w:t>tara hail belajar model pembela</w:t>
      </w:r>
      <w:r w:rsidR="00536A4D" w:rsidRPr="00407841">
        <w:rPr>
          <w:rFonts w:ascii="Cambria" w:hAnsi="Cambria" w:cstheme="majorHAnsi"/>
        </w:rPr>
        <w:t>j</w:t>
      </w:r>
      <w:r w:rsidR="0055111C">
        <w:rPr>
          <w:rFonts w:ascii="Cambria" w:hAnsi="Cambria" w:cstheme="majorHAnsi"/>
          <w:lang w:val="en-US"/>
        </w:rPr>
        <w:t>a</w:t>
      </w:r>
      <w:r w:rsidR="00536A4D" w:rsidRPr="00407841">
        <w:rPr>
          <w:rFonts w:ascii="Cambria" w:hAnsi="Cambria" w:cstheme="majorHAnsi"/>
        </w:rPr>
        <w:t xml:space="preserve">ran dan waktu belajar. </w:t>
      </w:r>
      <w:r w:rsidR="00DB2653" w:rsidRPr="00407841">
        <w:rPr>
          <w:rFonts w:ascii="Cambria" w:hAnsi="Cambria" w:cstheme="majorHAnsi"/>
        </w:rPr>
        <w:t>Berdasarkan waktu belajar rata-rata hasil belajar lebih baik jika di pagi hari karena kondisi dan suasana dipagi hari yang lebih segar, dan sejuk sehingga siswa lebih efektif dan bersemangat dalam menerima setiap pembelajaran</w:t>
      </w:r>
      <w:r w:rsidR="00D26496" w:rsidRPr="00407841">
        <w:rPr>
          <w:rFonts w:ascii="Cambria" w:hAnsi="Cambria" w:cstheme="majorHAnsi"/>
        </w:rPr>
        <w:t xml:space="preserve">, berbeda pada siang hari </w:t>
      </w:r>
      <w:r w:rsidR="0055111C">
        <w:rPr>
          <w:rFonts w:ascii="Cambria" w:hAnsi="Cambria" w:cstheme="majorHAnsi"/>
          <w:lang w:val="en-US"/>
        </w:rPr>
        <w:t>yang</w:t>
      </w:r>
      <w:r w:rsidR="00F64F79" w:rsidRPr="00407841">
        <w:rPr>
          <w:rFonts w:ascii="Cambria" w:hAnsi="Cambria" w:cstheme="majorHAnsi"/>
        </w:rPr>
        <w:t xml:space="preserve"> suasana panas, badan letih, memori kerja otak juga sudah </w:t>
      </w:r>
      <w:r w:rsidR="00F64F79" w:rsidRPr="00407841">
        <w:rPr>
          <w:rFonts w:ascii="Cambria" w:hAnsi="Cambria" w:cstheme="majorHAnsi"/>
        </w:rPr>
        <w:lastRenderedPageBreak/>
        <w:t>menurun karena berbagai pembelajaran yang telah didapatkan sebelumnya sehingga pembelajaran kurang efektif dalam menerima pembelajaran matematika.</w:t>
      </w:r>
      <w:r w:rsidR="008E4DBD" w:rsidRPr="00407841">
        <w:rPr>
          <w:rFonts w:ascii="Cambria" w:hAnsi="Cambria" w:cstheme="majorHAnsi"/>
        </w:rPr>
        <w:t xml:space="preserve"> </w:t>
      </w:r>
    </w:p>
    <w:p w14:paraId="0D3A605A" w14:textId="77777777" w:rsidR="00811017" w:rsidRPr="00407841" w:rsidRDefault="00811017" w:rsidP="00F45D52">
      <w:pPr>
        <w:spacing w:line="276" w:lineRule="auto"/>
        <w:jc w:val="both"/>
        <w:rPr>
          <w:rFonts w:ascii="Cambria" w:hAnsi="Cambria" w:cs="Times New Roman"/>
          <w:szCs w:val="24"/>
          <w:lang w:val="id-ID"/>
        </w:rPr>
      </w:pPr>
      <w:r w:rsidRPr="00407841">
        <w:rPr>
          <w:rFonts w:ascii="Cambria" w:hAnsi="Cambria" w:cs="Times New Roman"/>
          <w:b/>
          <w:szCs w:val="24"/>
          <w:lang w:val="id-ID"/>
        </w:rPr>
        <w:t>SIMPULAN</w:t>
      </w:r>
    </w:p>
    <w:p w14:paraId="6254C7CD" w14:textId="075C6B06" w:rsidR="00916CF0" w:rsidRPr="00407841" w:rsidRDefault="00232C78" w:rsidP="00495F80">
      <w:pPr>
        <w:pStyle w:val="ListParagraph"/>
        <w:ind w:left="0" w:firstLine="720"/>
        <w:jc w:val="both"/>
        <w:rPr>
          <w:rFonts w:ascii="Cambria" w:hAnsi="Cambria" w:cstheme="majorHAnsi"/>
        </w:rPr>
      </w:pPr>
      <w:r w:rsidRPr="00407841">
        <w:rPr>
          <w:rFonts w:ascii="Cambria" w:hAnsi="Cambria" w:cs="Times New Roman"/>
        </w:rPr>
        <w:t xml:space="preserve">Hasil belajar matematika siswa dengan menerapkan model pembelajaran kooperatif tipe </w:t>
      </w:r>
      <w:r w:rsidR="00F84DF7">
        <w:rPr>
          <w:rFonts w:ascii="Cambria" w:hAnsi="Cambria" w:cs="Times New Roman"/>
          <w:i/>
        </w:rPr>
        <w:t>Team Games Tournament</w:t>
      </w:r>
      <w:r w:rsidRPr="00407841">
        <w:rPr>
          <w:rFonts w:ascii="Cambria" w:hAnsi="Cambria" w:cs="Times New Roman"/>
        </w:rPr>
        <w:t xml:space="preserve"> yang ditinjau dari waktu belajar kelas eksperimen pagi dan siang diperoleh nilai rata-rata hasil belajar meningkat dari 51,73 menjadi 87,83 dan 48,3 menjadi 80,42 setelah diberikan posttest dengan peningkatan sebesar 36,1 dan 32,12. Sedangkan hasil belajar matematika siswa dengan model pembelajaran kooperarif tipe </w:t>
      </w:r>
      <w:r w:rsidRPr="0055111C">
        <w:rPr>
          <w:rFonts w:ascii="Cambria" w:hAnsi="Cambria" w:cs="Times New Roman"/>
          <w:i/>
        </w:rPr>
        <w:t>Think Pair Share</w:t>
      </w:r>
      <w:r w:rsidRPr="00407841">
        <w:rPr>
          <w:rFonts w:ascii="Cambria" w:hAnsi="Cambria" w:cs="Times New Roman"/>
        </w:rPr>
        <w:t xml:space="preserve"> yang ditinjau dari waktu belajar pada kelas</w:t>
      </w:r>
      <w:r w:rsidR="007127E0">
        <w:rPr>
          <w:rFonts w:ascii="Cambria" w:hAnsi="Cambria" w:cs="Times New Roman"/>
        </w:rPr>
        <w:t xml:space="preserve"> </w:t>
      </w:r>
      <w:r w:rsidR="00F45D52" w:rsidRPr="00407841">
        <w:rPr>
          <w:rFonts w:ascii="Cambria" w:hAnsi="Cambria" w:cs="Times New Roman"/>
        </w:rPr>
        <w:t>kontrol</w:t>
      </w:r>
      <w:r w:rsidRPr="00407841">
        <w:rPr>
          <w:rFonts w:ascii="Cambria" w:hAnsi="Cambria" w:cs="Times New Roman"/>
        </w:rPr>
        <w:t xml:space="preserve"> pagi dan siang diperoleh nilai rata-rata hasil belajar yang meningkat dari 52,67 menjadi 82,3 dan dari 47 menjadi 82,056 setelah diberikan </w:t>
      </w:r>
      <w:r w:rsidR="00916CF0" w:rsidRPr="00407841">
        <w:rPr>
          <w:rFonts w:ascii="Cambria" w:hAnsi="Cambria" w:cs="Times New Roman"/>
        </w:rPr>
        <w:t>posttest dngan peningkatan sebesar 29,63 dan 35,056. Berdasarkan hasil yang diperoleh terlihat bahwa hasil belajar siswa di kelas eksperimen mengalami peeningkatan lebih tinggi dibandingkan dengan kelas</w:t>
      </w:r>
      <w:r w:rsidR="007127E0">
        <w:rPr>
          <w:rFonts w:ascii="Cambria" w:hAnsi="Cambria" w:cs="Times New Roman"/>
        </w:rPr>
        <w:t xml:space="preserve"> </w:t>
      </w:r>
      <w:r w:rsidR="00F45D52" w:rsidRPr="00407841">
        <w:rPr>
          <w:rFonts w:ascii="Cambria" w:hAnsi="Cambria" w:cs="Times New Roman"/>
        </w:rPr>
        <w:t>kontrol</w:t>
      </w:r>
      <w:r w:rsidR="00916CF0" w:rsidRPr="00407841">
        <w:rPr>
          <w:rFonts w:ascii="Cambria" w:hAnsi="Cambria" w:cs="Times New Roman"/>
        </w:rPr>
        <w:t xml:space="preserve">. Berdasarkan perhitungan uji hipotesis menggunakan Anava 2 jalur diperoleh sign </w:t>
      </w:r>
      <w:r w:rsidR="00916CF0" w:rsidRPr="00407841">
        <w:rPr>
          <w:rFonts w:ascii="Cambria" w:hAnsi="Cambria"/>
          <w:position w:val="2"/>
        </w:rPr>
        <w:t xml:space="preserve">sign &gt; α (0,002 &lt; 0,05) </w:t>
      </w:r>
      <w:r w:rsidR="00916CF0" w:rsidRPr="00407841">
        <w:rPr>
          <w:rFonts w:ascii="Cambria" w:hAnsi="Cambria" w:cstheme="majorHAnsi"/>
          <w:position w:val="2"/>
        </w:rPr>
        <w:t>maka H</w:t>
      </w:r>
      <w:r w:rsidR="00916CF0" w:rsidRPr="00407841">
        <w:rPr>
          <w:rFonts w:ascii="Cambria" w:hAnsi="Cambria" w:cstheme="majorHAnsi"/>
          <w:position w:val="2"/>
          <w:vertAlign w:val="subscript"/>
        </w:rPr>
        <w:t xml:space="preserve">0 </w:t>
      </w:r>
      <w:r w:rsidR="00916CF0" w:rsidRPr="00407841">
        <w:rPr>
          <w:rFonts w:ascii="Cambria" w:hAnsi="Cambria" w:cstheme="majorHAnsi"/>
          <w:position w:val="2"/>
        </w:rPr>
        <w:t>ditolak dan H</w:t>
      </w:r>
      <w:r w:rsidR="00916CF0" w:rsidRPr="00407841">
        <w:rPr>
          <w:rFonts w:ascii="Cambria" w:hAnsi="Cambria" w:cstheme="majorHAnsi"/>
          <w:position w:val="2"/>
          <w:vertAlign w:val="subscript"/>
        </w:rPr>
        <w:t>1</w:t>
      </w:r>
      <w:r w:rsidR="00916CF0" w:rsidRPr="00407841">
        <w:rPr>
          <w:rFonts w:ascii="Cambria" w:hAnsi="Cambria" w:cstheme="majorHAnsi"/>
          <w:position w:val="2"/>
        </w:rPr>
        <w:t xml:space="preserve"> diterima, sehingga penggunaan model pembelajaran ditinjau </w:t>
      </w:r>
      <w:r w:rsidR="00916CF0" w:rsidRPr="00407841">
        <w:rPr>
          <w:rFonts w:ascii="Cambria" w:eastAsia="Cambria Math" w:hAnsi="Cambria" w:cs="Calibri Light"/>
        </w:rPr>
        <w:t>dari</w:t>
      </w:r>
      <w:r w:rsidR="00916CF0" w:rsidRPr="00407841">
        <w:rPr>
          <w:rFonts w:ascii="Cambria" w:hAnsi="Cambria" w:cstheme="majorHAnsi"/>
          <w:position w:val="2"/>
        </w:rPr>
        <w:t xml:space="preserve"> waktu belajar lebih efektif dalam meningkatkan hasil belajar matematika siswa</w:t>
      </w:r>
      <w:r w:rsidR="00006A13" w:rsidRPr="00407841">
        <w:rPr>
          <w:rFonts w:ascii="Cambria" w:hAnsi="Cambria" w:cstheme="majorHAnsi"/>
          <w:position w:val="2"/>
        </w:rPr>
        <w:t xml:space="preserve">. Hal itu ditunjukkan nilai rata-rata </w:t>
      </w:r>
      <w:r w:rsidR="00006A13" w:rsidRPr="0055111C">
        <w:rPr>
          <w:rFonts w:ascii="Cambria" w:hAnsi="Cambria" w:cstheme="majorHAnsi"/>
          <w:i/>
          <w:position w:val="2"/>
        </w:rPr>
        <w:t>posttest</w:t>
      </w:r>
      <w:r w:rsidR="00006A13" w:rsidRPr="00407841">
        <w:rPr>
          <w:rFonts w:ascii="Cambria" w:hAnsi="Cambria" w:cstheme="majorHAnsi"/>
          <w:position w:val="2"/>
        </w:rPr>
        <w:t xml:space="preserve"> yang diperoleh keempat kelas yaitu kelas ekperimen pagi dan siang yaitu 87,83 dan 80,42, sedangkan </w:t>
      </w:r>
      <w:r w:rsidR="0072757F" w:rsidRPr="00407841">
        <w:rPr>
          <w:rFonts w:ascii="Cambria" w:hAnsi="Cambria" w:cstheme="majorHAnsi"/>
          <w:position w:val="2"/>
        </w:rPr>
        <w:t>kelas</w:t>
      </w:r>
      <w:r w:rsidR="007127E0">
        <w:rPr>
          <w:rFonts w:ascii="Cambria" w:hAnsi="Cambria" w:cstheme="majorHAnsi"/>
          <w:position w:val="2"/>
        </w:rPr>
        <w:t xml:space="preserve"> </w:t>
      </w:r>
      <w:r w:rsidR="00F45D52" w:rsidRPr="00407841">
        <w:rPr>
          <w:rFonts w:ascii="Cambria" w:hAnsi="Cambria" w:cstheme="majorHAnsi"/>
          <w:position w:val="2"/>
        </w:rPr>
        <w:t>kontrol</w:t>
      </w:r>
      <w:r w:rsidR="0072757F" w:rsidRPr="00407841">
        <w:rPr>
          <w:rFonts w:ascii="Cambria" w:hAnsi="Cambria" w:cstheme="majorHAnsi"/>
          <w:position w:val="2"/>
        </w:rPr>
        <w:t xml:space="preserve"> pagi dan siang sebesar 82,3 dan 82,056, dengan kata lain model pembelajaran yang ditinjau dari waktu belajr mempunyai perbedaan terhadap hasil belajar matematika siswa. </w:t>
      </w:r>
    </w:p>
    <w:p w14:paraId="70D40C05" w14:textId="77777777" w:rsidR="00811017" w:rsidRPr="00407841" w:rsidRDefault="00811017" w:rsidP="00F45D52">
      <w:pPr>
        <w:pStyle w:val="ListParagraph"/>
        <w:spacing w:after="0"/>
        <w:ind w:left="0"/>
        <w:jc w:val="both"/>
        <w:rPr>
          <w:rFonts w:ascii="Cambria" w:hAnsi="Cambria" w:cs="Times New Roman"/>
          <w:b/>
        </w:rPr>
      </w:pPr>
    </w:p>
    <w:p w14:paraId="78238AE9" w14:textId="77777777" w:rsidR="00811017" w:rsidRPr="00407841" w:rsidRDefault="00811017" w:rsidP="00F45D52">
      <w:pPr>
        <w:spacing w:line="276" w:lineRule="auto"/>
        <w:jc w:val="both"/>
        <w:rPr>
          <w:rFonts w:ascii="Cambria" w:hAnsi="Cambria" w:cs="Times New Roman"/>
          <w:b/>
          <w:sz w:val="22"/>
          <w:lang w:val="id-ID"/>
        </w:rPr>
      </w:pPr>
      <w:r w:rsidRPr="00407841">
        <w:rPr>
          <w:rFonts w:ascii="Cambria" w:hAnsi="Cambria" w:cs="Times New Roman"/>
          <w:b/>
          <w:sz w:val="22"/>
          <w:lang w:val="id-ID"/>
        </w:rPr>
        <w:t>DAFTAR PUSTAKA</w:t>
      </w:r>
    </w:p>
    <w:p w14:paraId="3E1E5C92" w14:textId="0846E75C" w:rsidR="0017485A" w:rsidRPr="0017485A" w:rsidRDefault="00A17565"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Pr>
          <w:rFonts w:ascii="Cambria" w:hAnsi="Cambria"/>
          <w:sz w:val="22"/>
          <w:lang w:val="id-ID"/>
        </w:rPr>
        <w:fldChar w:fldCharType="begin" w:fldLock="1"/>
      </w:r>
      <w:r>
        <w:rPr>
          <w:rFonts w:ascii="Cambria" w:hAnsi="Cambria"/>
          <w:sz w:val="22"/>
          <w:lang w:val="id-ID"/>
        </w:rPr>
        <w:instrText xml:space="preserve">ADDIN Mendeley Bibliography CSL_BIBLIOGRAPHY </w:instrText>
      </w:r>
      <w:r>
        <w:rPr>
          <w:rFonts w:ascii="Cambria" w:hAnsi="Cambria"/>
          <w:sz w:val="22"/>
          <w:lang w:val="id-ID"/>
        </w:rPr>
        <w:fldChar w:fldCharType="separate"/>
      </w:r>
      <w:r w:rsidR="0017485A" w:rsidRPr="0017485A">
        <w:rPr>
          <w:rFonts w:ascii="Cambria" w:hAnsi="Cambria" w:cs="Times New Roman"/>
          <w:noProof/>
          <w:sz w:val="22"/>
          <w:szCs w:val="24"/>
        </w:rPr>
        <w:t xml:space="preserve">Ahmadi, R. (2014). </w:t>
      </w:r>
      <w:r w:rsidR="0017485A" w:rsidRPr="0017485A">
        <w:rPr>
          <w:rFonts w:ascii="Cambria" w:hAnsi="Cambria" w:cs="Times New Roman"/>
          <w:i/>
          <w:iCs/>
          <w:noProof/>
          <w:sz w:val="22"/>
          <w:szCs w:val="24"/>
        </w:rPr>
        <w:t>Pengantar Pendidikan Asas dan Filsafat Pendidikan</w:t>
      </w:r>
      <w:r w:rsidR="0017485A" w:rsidRPr="0017485A">
        <w:rPr>
          <w:rFonts w:ascii="Cambria" w:hAnsi="Cambria" w:cs="Times New Roman"/>
          <w:noProof/>
          <w:sz w:val="22"/>
          <w:szCs w:val="24"/>
        </w:rPr>
        <w:t>. Ar-Ruzz Media.</w:t>
      </w:r>
    </w:p>
    <w:p w14:paraId="2DD22156"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Awofala, A. O. A., Fatade, A. O., &amp; Ola-Oluwa, S. A. (2012). Achievement in Cooperative versus Individualistic Goal-Structured Junior Secondary School Mathematics Classrooms in Nigeria. </w:t>
      </w:r>
      <w:r w:rsidRPr="0017485A">
        <w:rPr>
          <w:rFonts w:ascii="Cambria" w:hAnsi="Cambria" w:cs="Times New Roman"/>
          <w:i/>
          <w:iCs/>
          <w:noProof/>
          <w:sz w:val="22"/>
          <w:szCs w:val="24"/>
        </w:rPr>
        <w:t>International Journal of Mathematics Trends and Technology</w:t>
      </w:r>
      <w:r w:rsidRPr="0017485A">
        <w:rPr>
          <w:rFonts w:ascii="Cambria" w:hAnsi="Cambria" w:cs="Times New Roman"/>
          <w:noProof/>
          <w:sz w:val="22"/>
          <w:szCs w:val="24"/>
        </w:rPr>
        <w:t xml:space="preserve">, </w:t>
      </w:r>
      <w:r w:rsidRPr="0017485A">
        <w:rPr>
          <w:rFonts w:ascii="Cambria" w:hAnsi="Cambria" w:cs="Times New Roman"/>
          <w:i/>
          <w:iCs/>
          <w:noProof/>
          <w:sz w:val="22"/>
          <w:szCs w:val="24"/>
        </w:rPr>
        <w:t>3</w:t>
      </w:r>
      <w:r w:rsidRPr="0017485A">
        <w:rPr>
          <w:rFonts w:ascii="Cambria" w:hAnsi="Cambria" w:cs="Times New Roman"/>
          <w:noProof/>
          <w:sz w:val="22"/>
          <w:szCs w:val="24"/>
        </w:rPr>
        <w:t>(1), 7–12. http://ijmttjournal.org/Volume-3/issue-1/IJMTT-V3I1P502.pdf</w:t>
      </w:r>
    </w:p>
    <w:p w14:paraId="7155A0FA"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Azizah, N., Nengsih, E. W., Wati, L., &amp; Nastiti, L. R. (2021). The Perspective on Monopoly as Media in Physics Learning by Using Teams Games Tournament. </w:t>
      </w:r>
      <w:r w:rsidRPr="0017485A">
        <w:rPr>
          <w:rFonts w:ascii="Cambria" w:hAnsi="Cambria" w:cs="Times New Roman"/>
          <w:i/>
          <w:iCs/>
          <w:noProof/>
          <w:sz w:val="22"/>
          <w:szCs w:val="24"/>
        </w:rPr>
        <w:t>Physics Education Journal of Physics: Conference Series</w:t>
      </w:r>
      <w:r w:rsidRPr="0017485A">
        <w:rPr>
          <w:rFonts w:ascii="Cambria" w:hAnsi="Cambria" w:cs="Times New Roman"/>
          <w:noProof/>
          <w:sz w:val="22"/>
          <w:szCs w:val="24"/>
        </w:rPr>
        <w:t xml:space="preserve">, </w:t>
      </w:r>
      <w:r w:rsidRPr="0017485A">
        <w:rPr>
          <w:rFonts w:ascii="Cambria" w:hAnsi="Cambria" w:cs="Times New Roman"/>
          <w:i/>
          <w:iCs/>
          <w:noProof/>
          <w:sz w:val="22"/>
          <w:szCs w:val="24"/>
        </w:rPr>
        <w:t>1760</w:t>
      </w:r>
      <w:r w:rsidRPr="0017485A">
        <w:rPr>
          <w:rFonts w:ascii="Cambria" w:hAnsi="Cambria" w:cs="Times New Roman"/>
          <w:noProof/>
          <w:sz w:val="22"/>
          <w:szCs w:val="24"/>
        </w:rPr>
        <w:t>(12015), 1–7. https://doi.org/10.1088/1742-6596/1760/1/012015</w:t>
      </w:r>
    </w:p>
    <w:p w14:paraId="7D0D949F"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Barokah, A. R., &amp; Raharja, S. (2021). Improving Learning Motivation and the Ability to Organism Categorize with Think Pair Share Learning Model. </w:t>
      </w:r>
      <w:r w:rsidRPr="0017485A">
        <w:rPr>
          <w:rFonts w:ascii="Cambria" w:hAnsi="Cambria" w:cs="Times New Roman"/>
          <w:i/>
          <w:iCs/>
          <w:noProof/>
          <w:sz w:val="22"/>
          <w:szCs w:val="24"/>
        </w:rPr>
        <w:t>Proceedings of the 6th International Seminar on Science Education (ISSE 2020)</w:t>
      </w:r>
      <w:r w:rsidRPr="0017485A">
        <w:rPr>
          <w:rFonts w:ascii="Cambria" w:hAnsi="Cambria" w:cs="Times New Roman"/>
          <w:noProof/>
          <w:sz w:val="22"/>
          <w:szCs w:val="24"/>
        </w:rPr>
        <w:t xml:space="preserve">, </w:t>
      </w:r>
      <w:r w:rsidRPr="0017485A">
        <w:rPr>
          <w:rFonts w:ascii="Cambria" w:hAnsi="Cambria" w:cs="Times New Roman"/>
          <w:i/>
          <w:iCs/>
          <w:noProof/>
          <w:sz w:val="22"/>
          <w:szCs w:val="24"/>
        </w:rPr>
        <w:t>541</w:t>
      </w:r>
      <w:r w:rsidRPr="0017485A">
        <w:rPr>
          <w:rFonts w:ascii="Cambria" w:hAnsi="Cambria" w:cs="Times New Roman"/>
          <w:noProof/>
          <w:sz w:val="22"/>
          <w:szCs w:val="24"/>
        </w:rPr>
        <w:t>, 845–852. https://doi.org/10.2991/assehr.k.210326.122</w:t>
      </w:r>
    </w:p>
    <w:p w14:paraId="0D0B9711"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Cooper, F. (2018). A Modification of Think Pair Share to Make it More Learner-Centered by Using Student-Generated Questions. </w:t>
      </w:r>
      <w:r w:rsidRPr="0017485A">
        <w:rPr>
          <w:rFonts w:ascii="Cambria" w:hAnsi="Cambria" w:cs="Times New Roman"/>
          <w:i/>
          <w:iCs/>
          <w:noProof/>
          <w:sz w:val="22"/>
          <w:szCs w:val="24"/>
        </w:rPr>
        <w:t>College Teaching</w:t>
      </w:r>
      <w:r w:rsidRPr="0017485A">
        <w:rPr>
          <w:rFonts w:ascii="Cambria" w:hAnsi="Cambria" w:cs="Times New Roman"/>
          <w:noProof/>
          <w:sz w:val="22"/>
          <w:szCs w:val="24"/>
        </w:rPr>
        <w:t xml:space="preserve">, </w:t>
      </w:r>
      <w:r w:rsidRPr="0017485A">
        <w:rPr>
          <w:rFonts w:ascii="Cambria" w:hAnsi="Cambria" w:cs="Times New Roman"/>
          <w:i/>
          <w:iCs/>
          <w:noProof/>
          <w:sz w:val="22"/>
          <w:szCs w:val="24"/>
        </w:rPr>
        <w:t>66</w:t>
      </w:r>
      <w:r w:rsidRPr="0017485A">
        <w:rPr>
          <w:rFonts w:ascii="Cambria" w:hAnsi="Cambria" w:cs="Times New Roman"/>
          <w:noProof/>
          <w:sz w:val="22"/>
          <w:szCs w:val="24"/>
        </w:rPr>
        <w:t>(1), 34. https://doi.org/10.1080/87567555.2017.1390438</w:t>
      </w:r>
    </w:p>
    <w:p w14:paraId="10AF3208"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Dianti, N. P. S., Agustini, K., &amp; Sugihartini, N. (2016). Studi Komparatif Penggunaan Model Pembelajaran Think Pair Sharedan Teams Games Tournament terhadap Motivasi dan Hasil Belajar TIK Siswa Kelas VIII SMPN 1 Sawan Tahun Ajaran 2015/2016. </w:t>
      </w:r>
      <w:r w:rsidRPr="0017485A">
        <w:rPr>
          <w:rFonts w:ascii="Cambria" w:hAnsi="Cambria" w:cs="Times New Roman"/>
          <w:i/>
          <w:iCs/>
          <w:noProof/>
          <w:sz w:val="22"/>
          <w:szCs w:val="24"/>
        </w:rPr>
        <w:t>Kumpulan Artikel Mahasiswa Pendidikan Teknik Informatika (KARMAPATI)</w:t>
      </w:r>
      <w:r w:rsidRPr="0017485A">
        <w:rPr>
          <w:rFonts w:ascii="Cambria" w:hAnsi="Cambria" w:cs="Times New Roman"/>
          <w:noProof/>
          <w:sz w:val="22"/>
          <w:szCs w:val="24"/>
        </w:rPr>
        <w:t xml:space="preserve">, </w:t>
      </w:r>
      <w:r w:rsidRPr="0017485A">
        <w:rPr>
          <w:rFonts w:ascii="Cambria" w:hAnsi="Cambria" w:cs="Times New Roman"/>
          <w:i/>
          <w:iCs/>
          <w:noProof/>
          <w:sz w:val="22"/>
          <w:szCs w:val="24"/>
        </w:rPr>
        <w:t>5</w:t>
      </w:r>
      <w:r w:rsidRPr="0017485A">
        <w:rPr>
          <w:rFonts w:ascii="Cambria" w:hAnsi="Cambria" w:cs="Times New Roman"/>
          <w:noProof/>
          <w:sz w:val="22"/>
          <w:szCs w:val="24"/>
        </w:rPr>
        <w:t>(2), 1–12. http://dx.doi.org/10.23887/karmapati.v5i2.8214</w:t>
      </w:r>
    </w:p>
    <w:p w14:paraId="2C1F21FE"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Farrajallah, A. E.-K. (2017). The Impact of Employing the (Think-Pair-Share) Strategy to Gain Some Number Sense Skills and Mathematical Communication Skills Among Fifth Grade Students. In </w:t>
      </w:r>
      <w:r w:rsidRPr="0017485A">
        <w:rPr>
          <w:rFonts w:ascii="Cambria" w:hAnsi="Cambria" w:cs="Times New Roman"/>
          <w:i/>
          <w:iCs/>
          <w:noProof/>
          <w:sz w:val="22"/>
          <w:szCs w:val="24"/>
        </w:rPr>
        <w:t>An-Najah University Journal for Research - B (Humanities)</w:t>
      </w:r>
      <w:r w:rsidRPr="0017485A">
        <w:rPr>
          <w:rFonts w:ascii="Cambria" w:hAnsi="Cambria" w:cs="Times New Roman"/>
          <w:noProof/>
          <w:sz w:val="22"/>
          <w:szCs w:val="24"/>
        </w:rPr>
        <w:t xml:space="preserve"> (Vol. 31, Issue 9). https://digitalcommons.aaru.edu.jo/anujr_b/vol31/iss9/6/</w:t>
      </w:r>
    </w:p>
    <w:p w14:paraId="4167D2E2"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lastRenderedPageBreak/>
        <w:t xml:space="preserve">Fauzi, F., Erna, M., &amp; Linda, R. (2021). The Effectiveness of Collaborative Learning Throughtechniques on Group Investigation and Think Pair Share Students’ Critical Thinking Ability on Chemical Equilibrium Material. </w:t>
      </w:r>
      <w:r w:rsidRPr="0017485A">
        <w:rPr>
          <w:rFonts w:ascii="Cambria" w:hAnsi="Cambria" w:cs="Times New Roman"/>
          <w:i/>
          <w:iCs/>
          <w:noProof/>
          <w:sz w:val="22"/>
          <w:szCs w:val="24"/>
        </w:rPr>
        <w:t>Journal of Educational Sciences</w:t>
      </w:r>
      <w:r w:rsidRPr="0017485A">
        <w:rPr>
          <w:rFonts w:ascii="Cambria" w:hAnsi="Cambria" w:cs="Times New Roman"/>
          <w:noProof/>
          <w:sz w:val="22"/>
          <w:szCs w:val="24"/>
        </w:rPr>
        <w:t xml:space="preserve">, </w:t>
      </w:r>
      <w:r w:rsidRPr="0017485A">
        <w:rPr>
          <w:rFonts w:ascii="Cambria" w:hAnsi="Cambria" w:cs="Times New Roman"/>
          <w:i/>
          <w:iCs/>
          <w:noProof/>
          <w:sz w:val="22"/>
          <w:szCs w:val="24"/>
        </w:rPr>
        <w:t>5</w:t>
      </w:r>
      <w:r w:rsidRPr="0017485A">
        <w:rPr>
          <w:rFonts w:ascii="Cambria" w:hAnsi="Cambria" w:cs="Times New Roman"/>
          <w:noProof/>
          <w:sz w:val="22"/>
          <w:szCs w:val="24"/>
        </w:rPr>
        <w:t>(1), 198–208. https://doi.org/10.31258/jes.5.1.p.198-208</w:t>
      </w:r>
    </w:p>
    <w:p w14:paraId="4711F820"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Fitriani, A., Baharuddin, M. R., &amp; Kayanti, J. (2019). Comparison of Cooperative Learning Model Think Pair Share and Think Pair Square Toward Students’ Mathematical Communication Ability. </w:t>
      </w:r>
      <w:r w:rsidRPr="0017485A">
        <w:rPr>
          <w:rFonts w:ascii="Cambria" w:hAnsi="Cambria" w:cs="Times New Roman"/>
          <w:i/>
          <w:iCs/>
          <w:noProof/>
          <w:sz w:val="22"/>
          <w:szCs w:val="24"/>
        </w:rPr>
        <w:t>ICONSS Proceeding Series</w:t>
      </w:r>
      <w:r w:rsidRPr="0017485A">
        <w:rPr>
          <w:rFonts w:ascii="Cambria" w:hAnsi="Cambria" w:cs="Times New Roman"/>
          <w:noProof/>
          <w:sz w:val="22"/>
          <w:szCs w:val="24"/>
        </w:rPr>
        <w:t>, 202–208. https://doi.org/10.30605/iconss.22</w:t>
      </w:r>
    </w:p>
    <w:p w14:paraId="1768BD2B"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Ganatra, S., Doblanko, T., Rasmussen, K., Green, J., Kebbe, M., Amin, M., &amp; Perez, A. (2020). Perceived Effectiveness and Applicability of Think-Pair-Share Including Storytelling (TPS-S) to Enhance Clinical Learning. </w:t>
      </w:r>
      <w:r w:rsidRPr="0017485A">
        <w:rPr>
          <w:rFonts w:ascii="Cambria" w:hAnsi="Cambria" w:cs="Times New Roman"/>
          <w:i/>
          <w:iCs/>
          <w:noProof/>
          <w:sz w:val="22"/>
          <w:szCs w:val="24"/>
        </w:rPr>
        <w:t>Teaching and Learning in Medicine</w:t>
      </w:r>
      <w:r w:rsidRPr="0017485A">
        <w:rPr>
          <w:rFonts w:ascii="Cambria" w:hAnsi="Cambria" w:cs="Times New Roman"/>
          <w:noProof/>
          <w:sz w:val="22"/>
          <w:szCs w:val="24"/>
        </w:rPr>
        <w:t>, 1–12. https://doi.org/10.1080/10401334.2020.1811094</w:t>
      </w:r>
    </w:p>
    <w:p w14:paraId="282DD06C"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Hamdan, R. K. A. (2017). The Effect of (Think-Pair-Share) Strategy on the Achievement of Third Grade Student in Sciences in the Educational District of Irbid. </w:t>
      </w:r>
      <w:r w:rsidRPr="0017485A">
        <w:rPr>
          <w:rFonts w:ascii="Cambria" w:hAnsi="Cambria" w:cs="Times New Roman"/>
          <w:i/>
          <w:iCs/>
          <w:noProof/>
          <w:sz w:val="22"/>
          <w:szCs w:val="24"/>
        </w:rPr>
        <w:t>Journal of Education and Practice</w:t>
      </w:r>
      <w:r w:rsidRPr="0017485A">
        <w:rPr>
          <w:rFonts w:ascii="Cambria" w:hAnsi="Cambria" w:cs="Times New Roman"/>
          <w:noProof/>
          <w:sz w:val="22"/>
          <w:szCs w:val="24"/>
        </w:rPr>
        <w:t xml:space="preserve">, </w:t>
      </w:r>
      <w:r w:rsidRPr="0017485A">
        <w:rPr>
          <w:rFonts w:ascii="Cambria" w:hAnsi="Cambria" w:cs="Times New Roman"/>
          <w:i/>
          <w:iCs/>
          <w:noProof/>
          <w:sz w:val="22"/>
          <w:szCs w:val="24"/>
        </w:rPr>
        <w:t>8</w:t>
      </w:r>
      <w:r w:rsidRPr="0017485A">
        <w:rPr>
          <w:rFonts w:ascii="Cambria" w:hAnsi="Cambria" w:cs="Times New Roman"/>
          <w:noProof/>
          <w:sz w:val="22"/>
          <w:szCs w:val="24"/>
        </w:rPr>
        <w:t>(9), 88–95. http://eric.ed.gov/?ti=Active+Learning</w:t>
      </w:r>
    </w:p>
    <w:p w14:paraId="00A182C0"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Handoko, P. (2013). </w:t>
      </w:r>
      <w:r w:rsidRPr="0017485A">
        <w:rPr>
          <w:rFonts w:ascii="Cambria" w:hAnsi="Cambria" w:cs="Times New Roman"/>
          <w:i/>
          <w:iCs/>
          <w:noProof/>
          <w:sz w:val="22"/>
          <w:szCs w:val="24"/>
        </w:rPr>
        <w:t>Upaya Meningkatkan Hasil Belajar Matematika Siswa melalui Model Pembelajaran Kooperatif Tipe (Team Games Tournament) TGT pada Mata Pelajaran Matematka di Kelas V SD Negeri No. 056616 Pasar XII Tahun Ajaran 2012/2013</w:t>
      </w:r>
      <w:r w:rsidRPr="0017485A">
        <w:rPr>
          <w:rFonts w:ascii="Cambria" w:hAnsi="Cambria" w:cs="Times New Roman"/>
          <w:noProof/>
          <w:sz w:val="22"/>
          <w:szCs w:val="24"/>
        </w:rPr>
        <w:t>. Universitas Negeri Medan.</w:t>
      </w:r>
    </w:p>
    <w:p w14:paraId="4F21A61D"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Hikmah, M., Anwar, Y., &amp; Riyanto. (2018). Penerapan Model Pembelajaran Team Games Tournament (TGT) terhadap Motivasi dan Hasil Belajar Peserta Didik pada Materi Dunia Hewan Kelas X di SMA Unggul Negeri 8 Palembang. In </w:t>
      </w:r>
      <w:r w:rsidRPr="0017485A">
        <w:rPr>
          <w:rFonts w:ascii="Cambria" w:hAnsi="Cambria" w:cs="Times New Roman"/>
          <w:i/>
          <w:iCs/>
          <w:noProof/>
          <w:sz w:val="22"/>
          <w:szCs w:val="24"/>
        </w:rPr>
        <w:t>Jurnal Pembelajaran Biologi</w:t>
      </w:r>
      <w:r w:rsidRPr="0017485A">
        <w:rPr>
          <w:rFonts w:ascii="Cambria" w:hAnsi="Cambria" w:cs="Times New Roman"/>
          <w:noProof/>
          <w:sz w:val="22"/>
          <w:szCs w:val="24"/>
        </w:rPr>
        <w:t xml:space="preserve"> (Vol. 5, Issue 1). https://doi.org/10.36706/fpbio.v5i1.7049</w:t>
      </w:r>
    </w:p>
    <w:p w14:paraId="58EE8060"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Intan, I. P., &amp; Wahyuni, D. S. (2014). Improving the Students’ Participation in Speaking by Using Teams Games Tournament. </w:t>
      </w:r>
      <w:r w:rsidRPr="0017485A">
        <w:rPr>
          <w:rFonts w:ascii="Cambria" w:hAnsi="Cambria" w:cs="Times New Roman"/>
          <w:i/>
          <w:iCs/>
          <w:noProof/>
          <w:sz w:val="22"/>
          <w:szCs w:val="24"/>
        </w:rPr>
        <w:t>English Education Journal</w:t>
      </w:r>
      <w:r w:rsidRPr="0017485A">
        <w:rPr>
          <w:rFonts w:ascii="Cambria" w:hAnsi="Cambria" w:cs="Times New Roman"/>
          <w:noProof/>
          <w:sz w:val="22"/>
          <w:szCs w:val="24"/>
        </w:rPr>
        <w:t xml:space="preserve">, </w:t>
      </w:r>
      <w:r w:rsidRPr="0017485A">
        <w:rPr>
          <w:rFonts w:ascii="Cambria" w:hAnsi="Cambria" w:cs="Times New Roman"/>
          <w:i/>
          <w:iCs/>
          <w:noProof/>
          <w:sz w:val="22"/>
          <w:szCs w:val="24"/>
        </w:rPr>
        <w:t>7</w:t>
      </w:r>
      <w:r w:rsidRPr="0017485A">
        <w:rPr>
          <w:rFonts w:ascii="Cambria" w:hAnsi="Cambria" w:cs="Times New Roman"/>
          <w:noProof/>
          <w:sz w:val="22"/>
          <w:szCs w:val="24"/>
        </w:rPr>
        <w:t>(1), 18–24. https://doi.org/10.20961/eed.v7i1.35828</w:t>
      </w:r>
    </w:p>
    <w:p w14:paraId="50BFC003"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Kusmiati, Chamdani, M., &amp; Suryandari, K. C. (2016). Pembelajaran Kooperatif Tipe Think-Pair-Share untuk Meningkatkan Hasil Belajar Matematika Siswa Kelas II SDN Rahayu Tahun Ajaran 2012/2013. </w:t>
      </w:r>
      <w:r w:rsidRPr="0017485A">
        <w:rPr>
          <w:rFonts w:ascii="Cambria" w:hAnsi="Cambria" w:cs="Times New Roman"/>
          <w:i/>
          <w:iCs/>
          <w:noProof/>
          <w:sz w:val="22"/>
          <w:szCs w:val="24"/>
        </w:rPr>
        <w:t>Kalam Cendekia PGSD Kebumen</w:t>
      </w:r>
      <w:r w:rsidRPr="0017485A">
        <w:rPr>
          <w:rFonts w:ascii="Cambria" w:hAnsi="Cambria" w:cs="Times New Roman"/>
          <w:noProof/>
          <w:sz w:val="22"/>
          <w:szCs w:val="24"/>
        </w:rPr>
        <w:t xml:space="preserve">, </w:t>
      </w:r>
      <w:r w:rsidRPr="0017485A">
        <w:rPr>
          <w:rFonts w:ascii="Cambria" w:hAnsi="Cambria" w:cs="Times New Roman"/>
          <w:i/>
          <w:iCs/>
          <w:noProof/>
          <w:sz w:val="22"/>
          <w:szCs w:val="24"/>
        </w:rPr>
        <w:t>4</w:t>
      </w:r>
      <w:r w:rsidRPr="0017485A">
        <w:rPr>
          <w:rFonts w:ascii="Cambria" w:hAnsi="Cambria" w:cs="Times New Roman"/>
          <w:noProof/>
          <w:sz w:val="22"/>
          <w:szCs w:val="24"/>
        </w:rPr>
        <w:t>(1), 1–7. https://jurnal.fkip.uns.ac.id/index.php/pgsdkebumen/article/view/2053/</w:t>
      </w:r>
    </w:p>
    <w:p w14:paraId="67360476"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Mugas, I. (2014). </w:t>
      </w:r>
      <w:r w:rsidRPr="0017485A">
        <w:rPr>
          <w:rFonts w:ascii="Cambria" w:hAnsi="Cambria" w:cs="Times New Roman"/>
          <w:i/>
          <w:iCs/>
          <w:noProof/>
          <w:sz w:val="22"/>
          <w:szCs w:val="24"/>
        </w:rPr>
        <w:t>Penerapan Model Pembelajaran TGT (Team Games Tournament) dengan Media Powerpoint untuk Meningkatkan Kualitas Pembelajaran IPS pada Siswa Kelas VC SD Islam Hidayatullah Kota Semarang</w:t>
      </w:r>
      <w:r w:rsidRPr="0017485A">
        <w:rPr>
          <w:rFonts w:ascii="Cambria" w:hAnsi="Cambria" w:cs="Times New Roman"/>
          <w:noProof/>
          <w:sz w:val="22"/>
          <w:szCs w:val="24"/>
        </w:rPr>
        <w:t xml:space="preserve"> [Universitas Negeri Semarang]. http://lib.unnes.ac.id/20102/</w:t>
      </w:r>
    </w:p>
    <w:p w14:paraId="1E5606C0"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Nasution, Y. S., &amp; Surya, E. (2017). Application of TPS Type Cooperative Learning in Improving Students’ Mathematics Learning Outcomes. </w:t>
      </w:r>
      <w:r w:rsidRPr="0017485A">
        <w:rPr>
          <w:rFonts w:ascii="Cambria" w:hAnsi="Cambria" w:cs="Times New Roman"/>
          <w:i/>
          <w:iCs/>
          <w:noProof/>
          <w:sz w:val="22"/>
          <w:szCs w:val="24"/>
        </w:rPr>
        <w:t>International Journal of Sciences: Basic and Applied Research</w:t>
      </w:r>
      <w:r w:rsidRPr="0017485A">
        <w:rPr>
          <w:rFonts w:ascii="Cambria" w:hAnsi="Cambria" w:cs="Times New Roman"/>
          <w:noProof/>
          <w:sz w:val="22"/>
          <w:szCs w:val="24"/>
        </w:rPr>
        <w:t xml:space="preserve">, </w:t>
      </w:r>
      <w:r w:rsidRPr="0017485A">
        <w:rPr>
          <w:rFonts w:ascii="Cambria" w:hAnsi="Cambria" w:cs="Times New Roman"/>
          <w:i/>
          <w:iCs/>
          <w:noProof/>
          <w:sz w:val="22"/>
          <w:szCs w:val="24"/>
        </w:rPr>
        <w:t>34</w:t>
      </w:r>
      <w:r w:rsidRPr="0017485A">
        <w:rPr>
          <w:rFonts w:ascii="Cambria" w:hAnsi="Cambria" w:cs="Times New Roman"/>
          <w:noProof/>
          <w:sz w:val="22"/>
          <w:szCs w:val="24"/>
        </w:rPr>
        <w:t>(1), 116–125. http://gssrr.org/index.php?journal=JournalOfBasicAndApplied</w:t>
      </w:r>
    </w:p>
    <w:p w14:paraId="654DAC18"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Prahl, K. (2017). Best Practices for the Think-Pair-Share Active-Learning Technique Kristine Prahl. </w:t>
      </w:r>
      <w:r w:rsidRPr="0017485A">
        <w:rPr>
          <w:rFonts w:ascii="Cambria" w:hAnsi="Cambria" w:cs="Times New Roman"/>
          <w:i/>
          <w:iCs/>
          <w:noProof/>
          <w:sz w:val="22"/>
          <w:szCs w:val="24"/>
        </w:rPr>
        <w:t>American Biology Teacher</w:t>
      </w:r>
      <w:r w:rsidRPr="0017485A">
        <w:rPr>
          <w:rFonts w:ascii="Cambria" w:hAnsi="Cambria" w:cs="Times New Roman"/>
          <w:noProof/>
          <w:sz w:val="22"/>
          <w:szCs w:val="24"/>
        </w:rPr>
        <w:t xml:space="preserve">, </w:t>
      </w:r>
      <w:r w:rsidRPr="0017485A">
        <w:rPr>
          <w:rFonts w:ascii="Cambria" w:hAnsi="Cambria" w:cs="Times New Roman"/>
          <w:i/>
          <w:iCs/>
          <w:noProof/>
          <w:sz w:val="22"/>
          <w:szCs w:val="24"/>
        </w:rPr>
        <w:t>79</w:t>
      </w:r>
      <w:r w:rsidRPr="0017485A">
        <w:rPr>
          <w:rFonts w:ascii="Cambria" w:hAnsi="Cambria" w:cs="Times New Roman"/>
          <w:noProof/>
          <w:sz w:val="22"/>
          <w:szCs w:val="24"/>
        </w:rPr>
        <w:t>(1), 3–8. https://doi.org/10.1525/abt.2017.79.1.3</w:t>
      </w:r>
    </w:p>
    <w:p w14:paraId="6FD00555"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Raba, A. A. A. (2017). The Influence of Think-Pair-Share (TPS) on Improving Students’ Oral Communication Skills in EFL Classrooms. </w:t>
      </w:r>
      <w:r w:rsidRPr="0017485A">
        <w:rPr>
          <w:rFonts w:ascii="Cambria" w:hAnsi="Cambria" w:cs="Times New Roman"/>
          <w:i/>
          <w:iCs/>
          <w:noProof/>
          <w:sz w:val="22"/>
          <w:szCs w:val="24"/>
        </w:rPr>
        <w:t>Creative Education</w:t>
      </w:r>
      <w:r w:rsidRPr="0017485A">
        <w:rPr>
          <w:rFonts w:ascii="Cambria" w:hAnsi="Cambria" w:cs="Times New Roman"/>
          <w:noProof/>
          <w:sz w:val="22"/>
          <w:szCs w:val="24"/>
        </w:rPr>
        <w:t xml:space="preserve">, </w:t>
      </w:r>
      <w:r w:rsidRPr="0017485A">
        <w:rPr>
          <w:rFonts w:ascii="Cambria" w:hAnsi="Cambria" w:cs="Times New Roman"/>
          <w:i/>
          <w:iCs/>
          <w:noProof/>
          <w:sz w:val="22"/>
          <w:szCs w:val="24"/>
        </w:rPr>
        <w:t>8</w:t>
      </w:r>
      <w:r w:rsidRPr="0017485A">
        <w:rPr>
          <w:rFonts w:ascii="Cambria" w:hAnsi="Cambria" w:cs="Times New Roman"/>
          <w:noProof/>
          <w:sz w:val="22"/>
          <w:szCs w:val="24"/>
        </w:rPr>
        <w:t>(1), 12–23. https://doi.org/10.4236/ce.2017.81002</w:t>
      </w:r>
    </w:p>
    <w:p w14:paraId="1A698E4F"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Salam, R. (2014). Efektivitas Penggunaan Model Pembelajaran Kooperatif Tipe Think Pair Share (TPS) untuk Meningkatkan Kepercayaan Diri dan komunikasi Matematis Siswa SMAN 9 Makassar. In </w:t>
      </w:r>
      <w:r w:rsidRPr="0017485A">
        <w:rPr>
          <w:rFonts w:ascii="Cambria" w:hAnsi="Cambria" w:cs="Times New Roman"/>
          <w:i/>
          <w:iCs/>
          <w:noProof/>
          <w:sz w:val="22"/>
          <w:szCs w:val="24"/>
        </w:rPr>
        <w:t>Jurnal Nalar Pendidikan</w:t>
      </w:r>
      <w:r w:rsidRPr="0017485A">
        <w:rPr>
          <w:rFonts w:ascii="Cambria" w:hAnsi="Cambria" w:cs="Times New Roman"/>
          <w:noProof/>
          <w:sz w:val="22"/>
          <w:szCs w:val="24"/>
        </w:rPr>
        <w:t xml:space="preserve"> (Vol. 2, Issue 2). https://doi.org/10.26858/jnp.v2i2.1975</w:t>
      </w:r>
    </w:p>
    <w:p w14:paraId="5E852D10"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cs="Times New Roman"/>
          <w:noProof/>
          <w:sz w:val="22"/>
          <w:szCs w:val="24"/>
        </w:rPr>
      </w:pPr>
      <w:r w:rsidRPr="0017485A">
        <w:rPr>
          <w:rFonts w:ascii="Cambria" w:hAnsi="Cambria" w:cs="Times New Roman"/>
          <w:noProof/>
          <w:sz w:val="22"/>
          <w:szCs w:val="24"/>
        </w:rPr>
        <w:t xml:space="preserve">Sinaga, L. S., &amp; Rajagukguk, W. (2018). Perbedaan Hasil Belajar Siswa yang Diajar dengan Menggunakan Model Pembelajaran Kooperatif Tipe Teams Games Tournament dan Tipe Think Pair Share. </w:t>
      </w:r>
      <w:r w:rsidRPr="0017485A">
        <w:rPr>
          <w:rFonts w:ascii="Cambria" w:hAnsi="Cambria" w:cs="Times New Roman"/>
          <w:i/>
          <w:iCs/>
          <w:noProof/>
          <w:sz w:val="22"/>
          <w:szCs w:val="24"/>
        </w:rPr>
        <w:t>Jurnal Inspiratif</w:t>
      </w:r>
      <w:r w:rsidRPr="0017485A">
        <w:rPr>
          <w:rFonts w:ascii="Cambria" w:hAnsi="Cambria" w:cs="Times New Roman"/>
          <w:noProof/>
          <w:sz w:val="22"/>
          <w:szCs w:val="24"/>
        </w:rPr>
        <w:t xml:space="preserve">, </w:t>
      </w:r>
      <w:r w:rsidRPr="0017485A">
        <w:rPr>
          <w:rFonts w:ascii="Cambria" w:hAnsi="Cambria" w:cs="Times New Roman"/>
          <w:i/>
          <w:iCs/>
          <w:noProof/>
          <w:sz w:val="22"/>
          <w:szCs w:val="24"/>
        </w:rPr>
        <w:t>4</w:t>
      </w:r>
      <w:r w:rsidRPr="0017485A">
        <w:rPr>
          <w:rFonts w:ascii="Cambria" w:hAnsi="Cambria" w:cs="Times New Roman"/>
          <w:noProof/>
          <w:sz w:val="22"/>
          <w:szCs w:val="24"/>
        </w:rPr>
        <w:t>(2), 26–36. https://doi.org/10.24114/jpmi.v4i2.12766</w:t>
      </w:r>
    </w:p>
    <w:p w14:paraId="361E99C7" w14:textId="77777777" w:rsidR="0017485A" w:rsidRPr="0017485A" w:rsidRDefault="0017485A" w:rsidP="007A038E">
      <w:pPr>
        <w:widowControl w:val="0"/>
        <w:autoSpaceDE w:val="0"/>
        <w:autoSpaceDN w:val="0"/>
        <w:adjustRightInd w:val="0"/>
        <w:spacing w:line="240" w:lineRule="atLeast"/>
        <w:ind w:left="720" w:hanging="720"/>
        <w:jc w:val="both"/>
        <w:rPr>
          <w:rFonts w:ascii="Cambria" w:hAnsi="Cambria"/>
          <w:noProof/>
          <w:sz w:val="22"/>
        </w:rPr>
      </w:pPr>
      <w:r w:rsidRPr="0017485A">
        <w:rPr>
          <w:rFonts w:ascii="Cambria" w:hAnsi="Cambria" w:cs="Times New Roman"/>
          <w:noProof/>
          <w:sz w:val="22"/>
          <w:szCs w:val="24"/>
        </w:rPr>
        <w:lastRenderedPageBreak/>
        <w:t xml:space="preserve">Sumekto, D. R. (2018). Investigating the Influence of Think-Pair-Share Approach toward Students’ Reading Achievement. </w:t>
      </w:r>
      <w:r w:rsidRPr="0017485A">
        <w:rPr>
          <w:rFonts w:ascii="Cambria" w:hAnsi="Cambria" w:cs="Times New Roman"/>
          <w:i/>
          <w:iCs/>
          <w:noProof/>
          <w:sz w:val="22"/>
          <w:szCs w:val="24"/>
        </w:rPr>
        <w:t>Lingua Cultura</w:t>
      </w:r>
      <w:r w:rsidRPr="0017485A">
        <w:rPr>
          <w:rFonts w:ascii="Cambria" w:hAnsi="Cambria" w:cs="Times New Roman"/>
          <w:noProof/>
          <w:sz w:val="22"/>
          <w:szCs w:val="24"/>
        </w:rPr>
        <w:t xml:space="preserve">, </w:t>
      </w:r>
      <w:r w:rsidRPr="0017485A">
        <w:rPr>
          <w:rFonts w:ascii="Cambria" w:hAnsi="Cambria" w:cs="Times New Roman"/>
          <w:i/>
          <w:iCs/>
          <w:noProof/>
          <w:sz w:val="22"/>
          <w:szCs w:val="24"/>
        </w:rPr>
        <w:t>12</w:t>
      </w:r>
      <w:r w:rsidRPr="0017485A">
        <w:rPr>
          <w:rFonts w:ascii="Cambria" w:hAnsi="Cambria" w:cs="Times New Roman"/>
          <w:noProof/>
          <w:sz w:val="22"/>
          <w:szCs w:val="24"/>
        </w:rPr>
        <w:t>(2), 195–202. https://doi.org/10.21512/lc.v12i2.4011</w:t>
      </w:r>
    </w:p>
    <w:p w14:paraId="78472CAF" w14:textId="5C02B67C" w:rsidR="00811017" w:rsidRPr="00407841" w:rsidRDefault="00A17565" w:rsidP="007A038E">
      <w:pPr>
        <w:spacing w:line="23" w:lineRule="atLeast"/>
        <w:ind w:left="720" w:hanging="720"/>
        <w:jc w:val="both"/>
        <w:rPr>
          <w:rFonts w:ascii="Cambria" w:hAnsi="Cambria"/>
          <w:sz w:val="22"/>
          <w:lang w:val="id-ID"/>
        </w:rPr>
      </w:pPr>
      <w:r>
        <w:rPr>
          <w:rFonts w:ascii="Cambria" w:hAnsi="Cambria"/>
          <w:sz w:val="22"/>
          <w:lang w:val="id-ID"/>
        </w:rPr>
        <w:fldChar w:fldCharType="end"/>
      </w:r>
    </w:p>
    <w:p w14:paraId="5D8A26CA" w14:textId="77777777" w:rsidR="009248C2" w:rsidRPr="00407841" w:rsidRDefault="009248C2" w:rsidP="00F45D52">
      <w:pPr>
        <w:spacing w:line="276" w:lineRule="auto"/>
        <w:rPr>
          <w:rFonts w:ascii="Cambria" w:hAnsi="Cambria"/>
          <w:sz w:val="22"/>
          <w:lang w:val="id-ID"/>
        </w:rPr>
      </w:pPr>
    </w:p>
    <w:sectPr w:rsidR="009248C2" w:rsidRPr="00407841" w:rsidSect="005F11F3">
      <w:headerReference w:type="default" r:id="rId12"/>
      <w:footerReference w:type="default" r:id="rId13"/>
      <w:headerReference w:type="first" r:id="rId14"/>
      <w:pgSz w:w="11906" w:h="16838" w:code="9"/>
      <w:pgMar w:top="1699" w:right="1411" w:bottom="1699" w:left="198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5E47" w14:textId="77777777" w:rsidR="0092654D" w:rsidRDefault="0092654D">
      <w:r>
        <w:separator/>
      </w:r>
    </w:p>
  </w:endnote>
  <w:endnote w:type="continuationSeparator" w:id="0">
    <w:p w14:paraId="7BEB9502" w14:textId="77777777" w:rsidR="0092654D" w:rsidRDefault="0092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63F" w14:textId="19785F52" w:rsidR="004F6D07" w:rsidRDefault="004F6D07">
    <w:pPr>
      <w:pStyle w:val="Footer"/>
      <w:jc w:val="center"/>
    </w:pPr>
    <w:r>
      <w:rPr>
        <w:noProof/>
        <w:lang w:val="en-US"/>
      </w:rPr>
      <mc:AlternateContent>
        <mc:Choice Requires="wps">
          <w:drawing>
            <wp:inline distT="0" distB="0" distL="0" distR="0" wp14:anchorId="69BBB505" wp14:editId="2B8B48E6">
              <wp:extent cx="5467350" cy="45085"/>
              <wp:effectExtent l="0" t="0" r="0" b="0"/>
              <wp:docPr id="6" name="Flowchart: Decision 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solidFill>
                        <a:srgbClr val="ED7D31">
                          <a:lumMod val="60000"/>
                          <a:lumOff val="40000"/>
                        </a:srgbClr>
                      </a:solidFill>
                      <a:ln>
                        <a:solidFill>
                          <a:srgbClr val="ED7D31">
                            <a:lumMod val="60000"/>
                            <a:lumOff val="40000"/>
                          </a:srgbClr>
                        </a:solidFill>
                      </a:ln>
                    </wps:spPr>
                    <wps:bodyPr rot="0" vert="horz" wrap="square" lIns="91440" tIns="45720" rIns="91440" bIns="45720" anchor="t" anchorCtr="0" upright="1">
                      <a:noAutofit/>
                    </wps:bodyPr>
                  </wps:wsp>
                </a:graphicData>
              </a:graphic>
            </wp:inline>
          </w:drawing>
        </mc:Choice>
        <mc:Fallback>
          <w:pict>
            <v:shapetype w14:anchorId="75DBF19E" id="_x0000_t110" coordsize="21600,21600" o:spt="110" path="m10800,l,10800,10800,21600,21600,10800xe">
              <v:stroke joinstyle="miter"/>
              <v:path gradientshapeok="t" o:connecttype="rect" textboxrect="5400,5400,16200,16200"/>
            </v:shapetype>
            <v:shape id="Flowchart: Decision 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" fillcolor="#f4b183" strokecolor="#f4b183">
              <w10:anchorlock/>
            </v:shape>
          </w:pict>
        </mc:Fallback>
      </mc:AlternateContent>
    </w:r>
  </w:p>
  <w:p w14:paraId="605C765B" w14:textId="6BC32911" w:rsidR="004F6D07" w:rsidRDefault="004F6D07">
    <w:pPr>
      <w:pStyle w:val="Footer"/>
      <w:jc w:val="center"/>
    </w:pPr>
    <w:r>
      <w:fldChar w:fldCharType="begin"/>
    </w:r>
    <w:r>
      <w:instrText xml:space="preserve"> PAGE    \* MERGEFORMAT </w:instrText>
    </w:r>
    <w:r>
      <w:fldChar w:fldCharType="separate"/>
    </w:r>
    <w:r>
      <w:rPr>
        <w:noProof/>
      </w:rPr>
      <w:t>3</w:t>
    </w:r>
    <w:r>
      <w:rPr>
        <w:noProof/>
      </w:rPr>
      <w:fldChar w:fldCharType="end"/>
    </w:r>
  </w:p>
  <w:p w14:paraId="56356A7B" w14:textId="77777777" w:rsidR="004F6D07" w:rsidRDefault="004F6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B163" w14:textId="77777777" w:rsidR="0092654D" w:rsidRDefault="0092654D">
      <w:r>
        <w:separator/>
      </w:r>
    </w:p>
  </w:footnote>
  <w:footnote w:type="continuationSeparator" w:id="0">
    <w:p w14:paraId="3C78DBF4" w14:textId="77777777" w:rsidR="0092654D" w:rsidRDefault="0092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DA51" w14:textId="77777777" w:rsidR="004F6D07" w:rsidRPr="005F11F3" w:rsidRDefault="004F6D07" w:rsidP="005F11F3">
    <w:pPr>
      <w:pStyle w:val="Header"/>
      <w:tabs>
        <w:tab w:val="right" w:pos="8460"/>
      </w:tabs>
      <w:rPr>
        <w:rFonts w:ascii="Cambria" w:hAnsi="Cambria"/>
        <w:i/>
        <w:sz w:val="20"/>
        <w:szCs w:val="20"/>
      </w:rPr>
    </w:pPr>
    <w:r w:rsidRPr="005F11F3">
      <w:rPr>
        <w:rFonts w:ascii="Cambria" w:hAnsi="Cambria"/>
        <w:i/>
        <w:sz w:val="20"/>
        <w:szCs w:val="20"/>
        <w:lang w:val="en-US"/>
      </w:rPr>
      <w:t>ISSN 2715-2820 (Print)</w:t>
    </w:r>
    <w:r w:rsidRPr="005F11F3">
      <w:rPr>
        <w:rFonts w:ascii="Cambria" w:hAnsi="Cambria"/>
        <w:i/>
        <w:sz w:val="20"/>
        <w:szCs w:val="20"/>
        <w:lang w:val="en-US"/>
      </w:rPr>
      <w:tab/>
    </w:r>
    <w:r w:rsidRPr="005F11F3">
      <w:rPr>
        <w:rFonts w:ascii="Cambria" w:hAnsi="Cambria"/>
        <w:i/>
        <w:sz w:val="20"/>
        <w:szCs w:val="20"/>
        <w:lang w:val="en-US"/>
      </w:rPr>
      <w:tab/>
    </w:r>
    <w:r w:rsidRPr="005F11F3">
      <w:rPr>
        <w:rFonts w:ascii="Cambria" w:hAnsi="Cambria"/>
        <w:i/>
        <w:sz w:val="20"/>
        <w:szCs w:val="20"/>
      </w:rPr>
      <w:t xml:space="preserve">Al asma: Journal of Islamic Education </w:t>
    </w:r>
  </w:p>
  <w:p w14:paraId="785E4E6F" w14:textId="77777777" w:rsidR="004F6D07" w:rsidRPr="005F11F3" w:rsidRDefault="004F6D07" w:rsidP="005F11F3">
    <w:pPr>
      <w:pStyle w:val="Header"/>
      <w:tabs>
        <w:tab w:val="right" w:pos="8460"/>
      </w:tabs>
      <w:rPr>
        <w:rFonts w:ascii="Cambria" w:hAnsi="Cambria"/>
        <w:i/>
        <w:sz w:val="20"/>
        <w:szCs w:val="20"/>
        <w:lang w:val="en-US"/>
      </w:rPr>
    </w:pPr>
    <w:r w:rsidRPr="005F11F3">
      <w:rPr>
        <w:rFonts w:ascii="Cambria" w:hAnsi="Cambria"/>
        <w:i/>
        <w:noProof/>
        <w:sz w:val="20"/>
        <w:szCs w:val="20"/>
        <w:lang w:val="en-US"/>
      </w:rPr>
      <mc:AlternateContent>
        <mc:Choice Requires="wps">
          <w:drawing>
            <wp:anchor distT="0" distB="0" distL="114300" distR="114300" simplePos="0" relativeHeight="251659264" behindDoc="0" locked="0" layoutInCell="1" allowOverlap="1" wp14:anchorId="54F3DFA6" wp14:editId="2AD7CFBA">
              <wp:simplePos x="0" y="0"/>
              <wp:positionH relativeFrom="column">
                <wp:posOffset>0</wp:posOffset>
              </wp:positionH>
              <wp:positionV relativeFrom="paragraph">
                <wp:posOffset>305597</wp:posOffset>
              </wp:positionV>
              <wp:extent cx="54197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5419725" cy="0"/>
                      </a:xfrm>
                      <a:prstGeom prst="line">
                        <a:avLst/>
                      </a:prstGeom>
                      <a:ln w="38100" cmpd="dbl">
                        <a:solidFill>
                          <a:schemeClr val="accent2">
                            <a:lumMod val="60000"/>
                            <a:lumOff val="4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1473A2"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4.05pt" to="426.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" strokecolor="#f4b083 [1941]" strokeweight="3pt">
              <v:stroke linestyle="thinThin" joinstyle="miter"/>
            </v:line>
          </w:pict>
        </mc:Fallback>
      </mc:AlternateContent>
    </w:r>
    <w:r w:rsidRPr="005F11F3">
      <w:rPr>
        <w:rFonts w:ascii="Cambria" w:hAnsi="Cambria"/>
        <w:i/>
        <w:sz w:val="20"/>
        <w:szCs w:val="20"/>
        <w:lang w:val="en-US"/>
      </w:rPr>
      <w:t>ISSN 2715-2812 (Online)</w:t>
    </w:r>
    <w:r w:rsidRPr="005F11F3">
      <w:rPr>
        <w:rFonts w:ascii="Cambria" w:hAnsi="Cambria"/>
        <w:i/>
        <w:sz w:val="20"/>
        <w:szCs w:val="20"/>
        <w:lang w:val="en-US"/>
      </w:rPr>
      <w:tab/>
    </w:r>
    <w:r w:rsidRPr="005F11F3">
      <w:rPr>
        <w:rFonts w:ascii="Cambria" w:hAnsi="Cambria"/>
        <w:i/>
        <w:sz w:val="20"/>
        <w:szCs w:val="20"/>
        <w:lang w:val="en-US"/>
      </w:rPr>
      <w:tab/>
    </w:r>
    <w:r w:rsidRPr="005F11F3">
      <w:rPr>
        <w:rFonts w:ascii="Cambria" w:hAnsi="Cambria"/>
        <w:i/>
        <w:sz w:val="20"/>
        <w:szCs w:val="20"/>
      </w:rPr>
      <w:t xml:space="preserve">Vol. </w:t>
    </w:r>
    <w:r w:rsidRPr="005F11F3">
      <w:rPr>
        <w:rFonts w:ascii="Cambria" w:hAnsi="Cambria"/>
        <w:i/>
        <w:sz w:val="20"/>
        <w:szCs w:val="20"/>
        <w:lang w:val="en-US"/>
      </w:rPr>
      <w:t>3</w:t>
    </w:r>
    <w:r w:rsidRPr="005F11F3">
      <w:rPr>
        <w:rFonts w:ascii="Cambria" w:hAnsi="Cambria"/>
        <w:i/>
        <w:sz w:val="20"/>
        <w:szCs w:val="20"/>
      </w:rPr>
      <w:t xml:space="preserve">, No. </w:t>
    </w:r>
    <w:r w:rsidRPr="005F11F3">
      <w:rPr>
        <w:rFonts w:ascii="Cambria" w:hAnsi="Cambria"/>
        <w:i/>
        <w:sz w:val="20"/>
        <w:szCs w:val="20"/>
        <w:lang w:val="en-US"/>
      </w:rPr>
      <w:t>1,</w:t>
    </w:r>
    <w:r w:rsidRPr="005F11F3">
      <w:rPr>
        <w:rFonts w:ascii="Cambria" w:hAnsi="Cambria"/>
        <w:i/>
        <w:sz w:val="20"/>
        <w:szCs w:val="20"/>
      </w:rPr>
      <w:t xml:space="preserve"> </w:t>
    </w:r>
    <w:r w:rsidRPr="005F11F3">
      <w:rPr>
        <w:rFonts w:ascii="Cambria" w:hAnsi="Cambria"/>
        <w:i/>
        <w:sz w:val="20"/>
        <w:szCs w:val="20"/>
        <w:lang w:val="en-US"/>
      </w:rPr>
      <w:t>May</w:t>
    </w:r>
    <w:r w:rsidRPr="005F11F3">
      <w:rPr>
        <w:rFonts w:ascii="Cambria" w:hAnsi="Cambria"/>
        <w:i/>
        <w:sz w:val="20"/>
        <w:szCs w:val="20"/>
      </w:rPr>
      <w:t xml:space="preserve"> 20</w:t>
    </w:r>
    <w:r w:rsidRPr="005F11F3">
      <w:rPr>
        <w:rFonts w:ascii="Cambria" w:hAnsi="Cambria"/>
        <w:i/>
        <w:sz w:val="20"/>
        <w:szCs w:val="20"/>
        <w:lang w:val="en-US"/>
      </w:rPr>
      <w:t>21</w:t>
    </w:r>
  </w:p>
  <w:p w14:paraId="6429AEC3" w14:textId="74F4E0D9" w:rsidR="004F6D07" w:rsidRPr="005F11F3" w:rsidRDefault="004F6D07" w:rsidP="005F1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C2B8" w14:textId="77777777" w:rsidR="004F6D07" w:rsidRPr="00811017" w:rsidRDefault="004F6D07" w:rsidP="006E7D44">
    <w:pPr>
      <w:pStyle w:val="Header"/>
      <w:jc w:val="center"/>
      <w:rPr>
        <w:rFonts w:ascii="Calibri Light" w:hAnsi="Calibri Light"/>
        <w:i/>
        <w:sz w:val="20"/>
        <w:szCs w:val="20"/>
      </w:rPr>
    </w:pPr>
    <w:r w:rsidRPr="00811017">
      <w:rPr>
        <w:rFonts w:ascii="Calibri Light" w:hAnsi="Calibri Light"/>
        <w:i/>
        <w:sz w:val="20"/>
        <w:szCs w:val="20"/>
      </w:rPr>
      <w:t xml:space="preserve">Website: </w:t>
    </w:r>
    <w:hyperlink r:id="rId1" w:history="1">
      <w:r w:rsidRPr="00811017">
        <w:rPr>
          <w:rStyle w:val="Hyperlink"/>
          <w:rFonts w:ascii="Calibri Light" w:hAnsi="Calibri Light"/>
          <w:i/>
          <w:sz w:val="20"/>
          <w:szCs w:val="20"/>
        </w:rPr>
        <w:t>http://journal.uin-alauddin.ac.id/index.php/alasma</w:t>
      </w:r>
    </w:hyperlink>
  </w:p>
  <w:p w14:paraId="15CEDC45" w14:textId="77777777" w:rsidR="004F6D07" w:rsidRPr="00A03B74" w:rsidRDefault="004F6D07" w:rsidP="006E7D44">
    <w:pPr>
      <w:pStyle w:val="Footer"/>
      <w:jc w:val="center"/>
      <w:rPr>
        <w:sz w:val="20"/>
        <w:szCs w:val="20"/>
      </w:rPr>
    </w:pPr>
    <w:r w:rsidRPr="00811017">
      <w:rPr>
        <w:rFonts w:ascii="Calibri Light" w:hAnsi="Calibri Light"/>
        <w:i/>
        <w:sz w:val="20"/>
        <w:szCs w:val="20"/>
      </w:rPr>
      <w:t xml:space="preserve">Email: </w:t>
    </w:r>
    <w:hyperlink r:id="rId2" w:history="1">
      <w:r w:rsidRPr="00811017">
        <w:rPr>
          <w:rStyle w:val="Hyperlink"/>
          <w:rFonts w:ascii="Calibri Light" w:hAnsi="Calibri Light"/>
          <w:i/>
          <w:sz w:val="20"/>
          <w:szCs w:val="20"/>
        </w:rPr>
        <w:t>al-asma@uin-alauddin.ac.id</w:t>
      </w:r>
    </w:hyperlink>
  </w:p>
  <w:p w14:paraId="3BE50B39" w14:textId="2E19B4FD" w:rsidR="004F6D07" w:rsidRDefault="004F6D07">
    <w:pPr>
      <w:pStyle w:val="Header"/>
    </w:pPr>
    <w:r>
      <w:rPr>
        <w:noProof/>
        <w:lang w:val="en-US"/>
      </w:rPr>
      <mc:AlternateContent>
        <mc:Choice Requires="wps">
          <w:drawing>
            <wp:anchor distT="4294967295" distB="4294967295" distL="114300" distR="114300" simplePos="0" relativeHeight="251656704" behindDoc="0" locked="0" layoutInCell="1" allowOverlap="1" wp14:anchorId="611C69DD" wp14:editId="5F467C41">
              <wp:simplePos x="0" y="0"/>
              <wp:positionH relativeFrom="column">
                <wp:posOffset>0</wp:posOffset>
              </wp:positionH>
              <wp:positionV relativeFrom="paragraph">
                <wp:posOffset>206374</wp:posOffset>
              </wp:positionV>
              <wp:extent cx="5419725" cy="0"/>
              <wp:effectExtent l="0" t="19050" r="952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38100" cap="flat" cmpd="dbl"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797E0E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6.25pt" to="42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" strokecolor="#4472c4" strokeweight="3pt">
              <v:stroke linestyle="thinThin"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80A2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F5552"/>
    <w:multiLevelType w:val="hybridMultilevel"/>
    <w:tmpl w:val="DBAA9702"/>
    <w:lvl w:ilvl="0" w:tplc="C2C6C92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15:restartNumberingAfterBreak="0">
    <w:nsid w:val="08677D3F"/>
    <w:multiLevelType w:val="hybridMultilevel"/>
    <w:tmpl w:val="6A5A7434"/>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2AB23BFD"/>
    <w:multiLevelType w:val="hybridMultilevel"/>
    <w:tmpl w:val="2F38C00C"/>
    <w:lvl w:ilvl="0" w:tplc="01AEE086">
      <w:start w:val="1"/>
      <w:numFmt w:val="upp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15:restartNumberingAfterBreak="0">
    <w:nsid w:val="36400496"/>
    <w:multiLevelType w:val="hybridMultilevel"/>
    <w:tmpl w:val="230CF75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4610285B"/>
    <w:multiLevelType w:val="hybridMultilevel"/>
    <w:tmpl w:val="31143074"/>
    <w:lvl w:ilvl="0" w:tplc="268E84C0">
      <w:start w:val="1"/>
      <w:numFmt w:val="decimal"/>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6" w15:restartNumberingAfterBreak="0">
    <w:nsid w:val="5CDC3E75"/>
    <w:multiLevelType w:val="hybridMultilevel"/>
    <w:tmpl w:val="7E9E0A0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51F167D"/>
    <w:multiLevelType w:val="hybridMultilevel"/>
    <w:tmpl w:val="E3164B36"/>
    <w:lvl w:ilvl="0" w:tplc="D75ED34E">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num w:numId="1">
    <w:abstractNumId w:val="2"/>
  </w:num>
  <w:num w:numId="2">
    <w:abstractNumId w:val="7"/>
  </w:num>
  <w:num w:numId="3">
    <w:abstractNumId w:val="5"/>
  </w:num>
  <w:num w:numId="4">
    <w:abstractNumId w:val="1"/>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17"/>
    <w:rsid w:val="00006A13"/>
    <w:rsid w:val="0001369C"/>
    <w:rsid w:val="00022058"/>
    <w:rsid w:val="00024D46"/>
    <w:rsid w:val="0004068F"/>
    <w:rsid w:val="0005727A"/>
    <w:rsid w:val="00073A2D"/>
    <w:rsid w:val="00084FBF"/>
    <w:rsid w:val="0009618E"/>
    <w:rsid w:val="000965AE"/>
    <w:rsid w:val="000A0F40"/>
    <w:rsid w:val="000A2411"/>
    <w:rsid w:val="000B05A1"/>
    <w:rsid w:val="000B1126"/>
    <w:rsid w:val="000B1342"/>
    <w:rsid w:val="000B472F"/>
    <w:rsid w:val="000B6202"/>
    <w:rsid w:val="001039B3"/>
    <w:rsid w:val="00105169"/>
    <w:rsid w:val="0011143E"/>
    <w:rsid w:val="0012282D"/>
    <w:rsid w:val="00124989"/>
    <w:rsid w:val="00125189"/>
    <w:rsid w:val="00154B5F"/>
    <w:rsid w:val="00155833"/>
    <w:rsid w:val="0017485A"/>
    <w:rsid w:val="00183177"/>
    <w:rsid w:val="00185698"/>
    <w:rsid w:val="001A24F1"/>
    <w:rsid w:val="001B031F"/>
    <w:rsid w:val="001B3F6A"/>
    <w:rsid w:val="001B673C"/>
    <w:rsid w:val="001C55BC"/>
    <w:rsid w:val="001F156D"/>
    <w:rsid w:val="001F5131"/>
    <w:rsid w:val="00205741"/>
    <w:rsid w:val="00210402"/>
    <w:rsid w:val="0021243C"/>
    <w:rsid w:val="00213785"/>
    <w:rsid w:val="00232C78"/>
    <w:rsid w:val="002634B7"/>
    <w:rsid w:val="002B3BC5"/>
    <w:rsid w:val="002B4C43"/>
    <w:rsid w:val="002B4C60"/>
    <w:rsid w:val="002B5CFC"/>
    <w:rsid w:val="002C34A9"/>
    <w:rsid w:val="003003E2"/>
    <w:rsid w:val="0031247B"/>
    <w:rsid w:val="003220BB"/>
    <w:rsid w:val="00326415"/>
    <w:rsid w:val="003270DC"/>
    <w:rsid w:val="003304E5"/>
    <w:rsid w:val="0033460C"/>
    <w:rsid w:val="003444CE"/>
    <w:rsid w:val="003526F8"/>
    <w:rsid w:val="00353E7D"/>
    <w:rsid w:val="00360574"/>
    <w:rsid w:val="003957F1"/>
    <w:rsid w:val="0039654A"/>
    <w:rsid w:val="003A48F2"/>
    <w:rsid w:val="003A5CD2"/>
    <w:rsid w:val="003C7EFC"/>
    <w:rsid w:val="003D2D08"/>
    <w:rsid w:val="003D617C"/>
    <w:rsid w:val="003E592B"/>
    <w:rsid w:val="003F3949"/>
    <w:rsid w:val="00401867"/>
    <w:rsid w:val="0040482F"/>
    <w:rsid w:val="00407841"/>
    <w:rsid w:val="004138D1"/>
    <w:rsid w:val="004233C5"/>
    <w:rsid w:val="00427D04"/>
    <w:rsid w:val="0043548F"/>
    <w:rsid w:val="0043745A"/>
    <w:rsid w:val="00456EFD"/>
    <w:rsid w:val="004661CA"/>
    <w:rsid w:val="004847F8"/>
    <w:rsid w:val="004856EF"/>
    <w:rsid w:val="00494457"/>
    <w:rsid w:val="00495F80"/>
    <w:rsid w:val="004A54E8"/>
    <w:rsid w:val="004B411A"/>
    <w:rsid w:val="004D02DE"/>
    <w:rsid w:val="004D65C6"/>
    <w:rsid w:val="004E53FD"/>
    <w:rsid w:val="004F6D07"/>
    <w:rsid w:val="005128DD"/>
    <w:rsid w:val="00516A2B"/>
    <w:rsid w:val="00520F96"/>
    <w:rsid w:val="00523EF4"/>
    <w:rsid w:val="00536A4D"/>
    <w:rsid w:val="005424AA"/>
    <w:rsid w:val="0055111C"/>
    <w:rsid w:val="00562A3F"/>
    <w:rsid w:val="005929B9"/>
    <w:rsid w:val="005A2216"/>
    <w:rsid w:val="005D1C2E"/>
    <w:rsid w:val="005E5C7D"/>
    <w:rsid w:val="005E6CFD"/>
    <w:rsid w:val="005F11F3"/>
    <w:rsid w:val="005F6872"/>
    <w:rsid w:val="006132C0"/>
    <w:rsid w:val="0061495F"/>
    <w:rsid w:val="00672349"/>
    <w:rsid w:val="00675DE1"/>
    <w:rsid w:val="00676C57"/>
    <w:rsid w:val="006773A6"/>
    <w:rsid w:val="00687154"/>
    <w:rsid w:val="006A79B4"/>
    <w:rsid w:val="006C2A34"/>
    <w:rsid w:val="006C4DB2"/>
    <w:rsid w:val="006C5A02"/>
    <w:rsid w:val="006C70A6"/>
    <w:rsid w:val="006D0602"/>
    <w:rsid w:val="006D6B73"/>
    <w:rsid w:val="006D7E71"/>
    <w:rsid w:val="006E7D44"/>
    <w:rsid w:val="007127E0"/>
    <w:rsid w:val="00715904"/>
    <w:rsid w:val="00717A48"/>
    <w:rsid w:val="00717AC8"/>
    <w:rsid w:val="00725404"/>
    <w:rsid w:val="00726890"/>
    <w:rsid w:val="0072757F"/>
    <w:rsid w:val="00727DBA"/>
    <w:rsid w:val="007343BB"/>
    <w:rsid w:val="00742356"/>
    <w:rsid w:val="007521A6"/>
    <w:rsid w:val="00754A9F"/>
    <w:rsid w:val="00765910"/>
    <w:rsid w:val="00767476"/>
    <w:rsid w:val="007752E8"/>
    <w:rsid w:val="00787F43"/>
    <w:rsid w:val="007A038E"/>
    <w:rsid w:val="007A5161"/>
    <w:rsid w:val="007B6FE0"/>
    <w:rsid w:val="007D1550"/>
    <w:rsid w:val="0080054C"/>
    <w:rsid w:val="008025E5"/>
    <w:rsid w:val="00805716"/>
    <w:rsid w:val="00806F6F"/>
    <w:rsid w:val="00811017"/>
    <w:rsid w:val="00815DF8"/>
    <w:rsid w:val="00820342"/>
    <w:rsid w:val="00823C99"/>
    <w:rsid w:val="008263C0"/>
    <w:rsid w:val="0083249A"/>
    <w:rsid w:val="00840B90"/>
    <w:rsid w:val="00851D39"/>
    <w:rsid w:val="008600EB"/>
    <w:rsid w:val="0086246B"/>
    <w:rsid w:val="00875143"/>
    <w:rsid w:val="00877C62"/>
    <w:rsid w:val="00894229"/>
    <w:rsid w:val="008C0A5C"/>
    <w:rsid w:val="008D6AE7"/>
    <w:rsid w:val="008D771D"/>
    <w:rsid w:val="008E1F5E"/>
    <w:rsid w:val="008E4DBD"/>
    <w:rsid w:val="0090224C"/>
    <w:rsid w:val="00904488"/>
    <w:rsid w:val="00916879"/>
    <w:rsid w:val="00916CF0"/>
    <w:rsid w:val="009229FA"/>
    <w:rsid w:val="009248C2"/>
    <w:rsid w:val="0092654D"/>
    <w:rsid w:val="00935459"/>
    <w:rsid w:val="009365B7"/>
    <w:rsid w:val="00943C87"/>
    <w:rsid w:val="00944642"/>
    <w:rsid w:val="0096484A"/>
    <w:rsid w:val="0097274C"/>
    <w:rsid w:val="0099416C"/>
    <w:rsid w:val="009A4033"/>
    <w:rsid w:val="009A6208"/>
    <w:rsid w:val="009A73F5"/>
    <w:rsid w:val="009B2FC6"/>
    <w:rsid w:val="009C75E8"/>
    <w:rsid w:val="009E4075"/>
    <w:rsid w:val="009F503D"/>
    <w:rsid w:val="00A17565"/>
    <w:rsid w:val="00A57C65"/>
    <w:rsid w:val="00A64C09"/>
    <w:rsid w:val="00A84BE8"/>
    <w:rsid w:val="00A87B56"/>
    <w:rsid w:val="00A9274D"/>
    <w:rsid w:val="00AA3990"/>
    <w:rsid w:val="00AD2863"/>
    <w:rsid w:val="00AD32C8"/>
    <w:rsid w:val="00AF3240"/>
    <w:rsid w:val="00B06491"/>
    <w:rsid w:val="00B2053D"/>
    <w:rsid w:val="00B2698D"/>
    <w:rsid w:val="00B32479"/>
    <w:rsid w:val="00B367F1"/>
    <w:rsid w:val="00B600DC"/>
    <w:rsid w:val="00B6425C"/>
    <w:rsid w:val="00B654CD"/>
    <w:rsid w:val="00B73B63"/>
    <w:rsid w:val="00B802F0"/>
    <w:rsid w:val="00B82340"/>
    <w:rsid w:val="00BA2286"/>
    <w:rsid w:val="00BB0C47"/>
    <w:rsid w:val="00BB7F26"/>
    <w:rsid w:val="00BC09B1"/>
    <w:rsid w:val="00BC54A2"/>
    <w:rsid w:val="00BC6EF8"/>
    <w:rsid w:val="00BD11C6"/>
    <w:rsid w:val="00BD3929"/>
    <w:rsid w:val="00BD4DD3"/>
    <w:rsid w:val="00BD51AA"/>
    <w:rsid w:val="00BE0F9B"/>
    <w:rsid w:val="00BE6C50"/>
    <w:rsid w:val="00BE6FAC"/>
    <w:rsid w:val="00C0541A"/>
    <w:rsid w:val="00C140EA"/>
    <w:rsid w:val="00C1571D"/>
    <w:rsid w:val="00C16BB5"/>
    <w:rsid w:val="00C22523"/>
    <w:rsid w:val="00C2438A"/>
    <w:rsid w:val="00C260F6"/>
    <w:rsid w:val="00C273C5"/>
    <w:rsid w:val="00C52173"/>
    <w:rsid w:val="00C61F60"/>
    <w:rsid w:val="00C643D9"/>
    <w:rsid w:val="00C71270"/>
    <w:rsid w:val="00C71D73"/>
    <w:rsid w:val="00C818B9"/>
    <w:rsid w:val="00C84F8A"/>
    <w:rsid w:val="00C87DBC"/>
    <w:rsid w:val="00C979EE"/>
    <w:rsid w:val="00CA3975"/>
    <w:rsid w:val="00CA5BE3"/>
    <w:rsid w:val="00CB4AC4"/>
    <w:rsid w:val="00CD03ED"/>
    <w:rsid w:val="00CD4D03"/>
    <w:rsid w:val="00CE72DB"/>
    <w:rsid w:val="00CF2FC0"/>
    <w:rsid w:val="00CF6C2A"/>
    <w:rsid w:val="00CF7B06"/>
    <w:rsid w:val="00D02085"/>
    <w:rsid w:val="00D066AB"/>
    <w:rsid w:val="00D10BF9"/>
    <w:rsid w:val="00D20240"/>
    <w:rsid w:val="00D22940"/>
    <w:rsid w:val="00D26496"/>
    <w:rsid w:val="00D43217"/>
    <w:rsid w:val="00D44EC4"/>
    <w:rsid w:val="00D46A4C"/>
    <w:rsid w:val="00D60013"/>
    <w:rsid w:val="00D663B6"/>
    <w:rsid w:val="00D83906"/>
    <w:rsid w:val="00D91DBF"/>
    <w:rsid w:val="00D924FA"/>
    <w:rsid w:val="00DB042B"/>
    <w:rsid w:val="00DB2653"/>
    <w:rsid w:val="00DB43E9"/>
    <w:rsid w:val="00DC40C6"/>
    <w:rsid w:val="00DD148E"/>
    <w:rsid w:val="00DD1A99"/>
    <w:rsid w:val="00DF0C96"/>
    <w:rsid w:val="00E0643E"/>
    <w:rsid w:val="00E103FD"/>
    <w:rsid w:val="00E10A6E"/>
    <w:rsid w:val="00E11D06"/>
    <w:rsid w:val="00E35C9B"/>
    <w:rsid w:val="00E6429F"/>
    <w:rsid w:val="00E84A5E"/>
    <w:rsid w:val="00E937CD"/>
    <w:rsid w:val="00E95AA6"/>
    <w:rsid w:val="00EA54D7"/>
    <w:rsid w:val="00EB0DCF"/>
    <w:rsid w:val="00EB44A8"/>
    <w:rsid w:val="00ED5889"/>
    <w:rsid w:val="00EE172A"/>
    <w:rsid w:val="00EE2584"/>
    <w:rsid w:val="00EE3951"/>
    <w:rsid w:val="00EF3801"/>
    <w:rsid w:val="00F4165A"/>
    <w:rsid w:val="00F42CFC"/>
    <w:rsid w:val="00F43476"/>
    <w:rsid w:val="00F43A84"/>
    <w:rsid w:val="00F452E2"/>
    <w:rsid w:val="00F45D52"/>
    <w:rsid w:val="00F50667"/>
    <w:rsid w:val="00F64F79"/>
    <w:rsid w:val="00F65E7D"/>
    <w:rsid w:val="00F708DC"/>
    <w:rsid w:val="00F84DF7"/>
    <w:rsid w:val="00F96AE4"/>
    <w:rsid w:val="00FC694C"/>
    <w:rsid w:val="00FD5C8C"/>
    <w:rsid w:val="00FE0F8B"/>
    <w:rsid w:val="00FE7F35"/>
    <w:rsid w:val="00FF500A"/>
    <w:rsid w:val="00FF71A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6508B"/>
  <w15:chartTrackingRefBased/>
  <w15:docId w15:val="{34F9F7EC-3722-490B-A1DD-2B4B94C7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val="en-US" w:eastAsia="en-US"/>
    </w:rPr>
  </w:style>
  <w:style w:type="paragraph" w:styleId="Heading2">
    <w:name w:val="heading 2"/>
    <w:basedOn w:val="Normal"/>
    <w:link w:val="Heading2Char"/>
    <w:uiPriority w:val="9"/>
    <w:unhideWhenUsed/>
    <w:qFormat/>
    <w:rsid w:val="00811017"/>
    <w:pPr>
      <w:widowControl w:val="0"/>
      <w:autoSpaceDE w:val="0"/>
      <w:autoSpaceDN w:val="0"/>
      <w:ind w:left="1553" w:right="1303"/>
      <w:jc w:val="center"/>
      <w:outlineLvl w:val="1"/>
    </w:pPr>
    <w:rPr>
      <w:rFonts w:eastAsia="Times New Roman" w:cs="Times New Roman"/>
      <w:b/>
      <w:bCs/>
      <w:sz w:val="23"/>
      <w:szCs w:val="23"/>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017"/>
    <w:pPr>
      <w:spacing w:after="200" w:line="276" w:lineRule="auto"/>
      <w:ind w:left="720"/>
      <w:contextualSpacing/>
    </w:pPr>
    <w:rPr>
      <w:rFonts w:ascii="Calibri" w:hAnsi="Calibri"/>
      <w:sz w:val="22"/>
      <w:lang w:val="id-ID"/>
    </w:rPr>
  </w:style>
  <w:style w:type="character" w:styleId="Hyperlink">
    <w:name w:val="Hyperlink"/>
    <w:uiPriority w:val="99"/>
    <w:unhideWhenUsed/>
    <w:rsid w:val="00811017"/>
    <w:rPr>
      <w:color w:val="0000FF"/>
      <w:u w:val="single"/>
    </w:rPr>
  </w:style>
  <w:style w:type="table" w:styleId="LightShading">
    <w:name w:val="Light Shading"/>
    <w:basedOn w:val="TableNormal"/>
    <w:uiPriority w:val="60"/>
    <w:rsid w:val="00811017"/>
    <w:rPr>
      <w:rFonts w:eastAsia="Times New Roman" w:cs="Times New Roman"/>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811017"/>
    <w:pPr>
      <w:tabs>
        <w:tab w:val="center" w:pos="4680"/>
        <w:tab w:val="right" w:pos="9360"/>
      </w:tabs>
    </w:pPr>
    <w:rPr>
      <w:rFonts w:ascii="Calibri" w:hAnsi="Calibri"/>
      <w:sz w:val="22"/>
      <w:lang w:val="id-ID"/>
    </w:rPr>
  </w:style>
  <w:style w:type="character" w:customStyle="1" w:styleId="HeaderChar">
    <w:name w:val="Header Char"/>
    <w:link w:val="Header"/>
    <w:uiPriority w:val="99"/>
    <w:rsid w:val="00811017"/>
    <w:rPr>
      <w:rFonts w:ascii="Calibri" w:hAnsi="Calibri"/>
      <w:sz w:val="22"/>
      <w:szCs w:val="22"/>
      <w:lang w:eastAsia="en-US"/>
    </w:rPr>
  </w:style>
  <w:style w:type="paragraph" w:styleId="Footer">
    <w:name w:val="footer"/>
    <w:basedOn w:val="Normal"/>
    <w:link w:val="FooterChar"/>
    <w:uiPriority w:val="99"/>
    <w:unhideWhenUsed/>
    <w:rsid w:val="00811017"/>
    <w:pPr>
      <w:tabs>
        <w:tab w:val="center" w:pos="4680"/>
        <w:tab w:val="right" w:pos="9360"/>
      </w:tabs>
    </w:pPr>
    <w:rPr>
      <w:rFonts w:ascii="Calibri" w:hAnsi="Calibri"/>
      <w:sz w:val="22"/>
      <w:lang w:val="id-ID"/>
    </w:rPr>
  </w:style>
  <w:style w:type="character" w:customStyle="1" w:styleId="FooterChar">
    <w:name w:val="Footer Char"/>
    <w:link w:val="Footer"/>
    <w:uiPriority w:val="99"/>
    <w:rsid w:val="00811017"/>
    <w:rPr>
      <w:rFonts w:ascii="Calibri" w:hAnsi="Calibri"/>
      <w:sz w:val="22"/>
      <w:szCs w:val="22"/>
      <w:lang w:eastAsia="en-US"/>
    </w:rPr>
  </w:style>
  <w:style w:type="character" w:customStyle="1" w:styleId="Heading2Char">
    <w:name w:val="Heading 2 Char"/>
    <w:link w:val="Heading2"/>
    <w:uiPriority w:val="9"/>
    <w:rsid w:val="00811017"/>
    <w:rPr>
      <w:rFonts w:eastAsia="Times New Roman" w:cs="Times New Roman"/>
      <w:b/>
      <w:bCs/>
      <w:sz w:val="23"/>
      <w:szCs w:val="23"/>
      <w:lang w:val="id" w:eastAsia="id"/>
    </w:rPr>
  </w:style>
  <w:style w:type="paragraph" w:styleId="HTMLPreformatted">
    <w:name w:val="HTML Preformatted"/>
    <w:basedOn w:val="Normal"/>
    <w:link w:val="HTMLPreformattedChar"/>
    <w:uiPriority w:val="99"/>
    <w:semiHidden/>
    <w:unhideWhenUsed/>
    <w:rsid w:val="00811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semiHidden/>
    <w:rsid w:val="00811017"/>
    <w:rPr>
      <w:rFonts w:ascii="Courier New" w:eastAsia="Times New Roman" w:hAnsi="Courier New" w:cs="Courier New"/>
    </w:rPr>
  </w:style>
  <w:style w:type="character" w:styleId="PlaceholderText">
    <w:name w:val="Placeholder Text"/>
    <w:basedOn w:val="DefaultParagraphFont"/>
    <w:uiPriority w:val="99"/>
    <w:semiHidden/>
    <w:rsid w:val="00CD4D03"/>
    <w:rPr>
      <w:color w:val="808080"/>
    </w:rPr>
  </w:style>
  <w:style w:type="character" w:styleId="CommentReference">
    <w:name w:val="annotation reference"/>
    <w:basedOn w:val="DefaultParagraphFont"/>
    <w:uiPriority w:val="99"/>
    <w:semiHidden/>
    <w:unhideWhenUsed/>
    <w:rsid w:val="00725404"/>
    <w:rPr>
      <w:sz w:val="16"/>
      <w:szCs w:val="16"/>
    </w:rPr>
  </w:style>
  <w:style w:type="paragraph" w:styleId="CommentText">
    <w:name w:val="annotation text"/>
    <w:basedOn w:val="Normal"/>
    <w:link w:val="CommentTextChar"/>
    <w:uiPriority w:val="99"/>
    <w:semiHidden/>
    <w:unhideWhenUsed/>
    <w:rsid w:val="00725404"/>
    <w:rPr>
      <w:sz w:val="20"/>
      <w:szCs w:val="20"/>
    </w:rPr>
  </w:style>
  <w:style w:type="character" w:customStyle="1" w:styleId="CommentTextChar">
    <w:name w:val="Comment Text Char"/>
    <w:basedOn w:val="DefaultParagraphFont"/>
    <w:link w:val="CommentText"/>
    <w:uiPriority w:val="99"/>
    <w:semiHidden/>
    <w:rsid w:val="00725404"/>
    <w:rPr>
      <w:lang w:val="en-US" w:eastAsia="en-US"/>
    </w:rPr>
  </w:style>
  <w:style w:type="paragraph" w:styleId="CommentSubject">
    <w:name w:val="annotation subject"/>
    <w:basedOn w:val="CommentText"/>
    <w:next w:val="CommentText"/>
    <w:link w:val="CommentSubjectChar"/>
    <w:uiPriority w:val="99"/>
    <w:semiHidden/>
    <w:unhideWhenUsed/>
    <w:rsid w:val="00725404"/>
    <w:rPr>
      <w:b/>
      <w:bCs/>
    </w:rPr>
  </w:style>
  <w:style w:type="character" w:customStyle="1" w:styleId="CommentSubjectChar">
    <w:name w:val="Comment Subject Char"/>
    <w:basedOn w:val="CommentTextChar"/>
    <w:link w:val="CommentSubject"/>
    <w:uiPriority w:val="99"/>
    <w:semiHidden/>
    <w:rsid w:val="00725404"/>
    <w:rPr>
      <w:b/>
      <w:bCs/>
      <w:lang w:val="en-US" w:eastAsia="en-US"/>
    </w:rPr>
  </w:style>
  <w:style w:type="table" w:styleId="TableGrid">
    <w:name w:val="Table Grid"/>
    <w:basedOn w:val="TableNormal"/>
    <w:uiPriority w:val="39"/>
    <w:rsid w:val="00423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270DC"/>
    <w:pPr>
      <w:widowControl w:val="0"/>
      <w:autoSpaceDE w:val="0"/>
      <w:autoSpaceDN w:val="0"/>
      <w:spacing w:before="2"/>
      <w:jc w:val="center"/>
    </w:pPr>
    <w:rPr>
      <w:rFonts w:eastAsia="Times New Roman" w:cs="Times New Roman"/>
      <w:sz w:val="22"/>
      <w:lang w:val="id" w:eastAsia="id"/>
    </w:rPr>
  </w:style>
  <w:style w:type="paragraph" w:styleId="BalloonText">
    <w:name w:val="Balloon Text"/>
    <w:basedOn w:val="Normal"/>
    <w:link w:val="BalloonTextChar"/>
    <w:uiPriority w:val="99"/>
    <w:semiHidden/>
    <w:unhideWhenUsed/>
    <w:rsid w:val="00E10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3FD"/>
    <w:rPr>
      <w:rFonts w:ascii="Segoe UI" w:hAnsi="Segoe UI" w:cs="Segoe UI"/>
      <w:sz w:val="18"/>
      <w:szCs w:val="18"/>
      <w:lang w:val="en-US" w:eastAsia="en-US"/>
    </w:rPr>
  </w:style>
  <w:style w:type="paragraph" w:styleId="ListBullet">
    <w:name w:val="List Bullet"/>
    <w:basedOn w:val="Normal"/>
    <w:uiPriority w:val="99"/>
    <w:unhideWhenUsed/>
    <w:rsid w:val="00E103FD"/>
    <w:pPr>
      <w:numPr>
        <w:numId w:val="7"/>
      </w:numPr>
      <w:contextualSpacing/>
    </w:pPr>
  </w:style>
  <w:style w:type="character" w:customStyle="1" w:styleId="UnresolvedMention1">
    <w:name w:val="Unresolved Mention1"/>
    <w:basedOn w:val="DefaultParagraphFont"/>
    <w:uiPriority w:val="99"/>
    <w:semiHidden/>
    <w:unhideWhenUsed/>
    <w:rsid w:val="00DF0C96"/>
    <w:rPr>
      <w:color w:val="605E5C"/>
      <w:shd w:val="clear" w:color="auto" w:fill="E1DFDD"/>
    </w:rPr>
  </w:style>
  <w:style w:type="character" w:customStyle="1" w:styleId="jlqj4b">
    <w:name w:val="jlqj4b"/>
    <w:basedOn w:val="DefaultParagraphFont"/>
    <w:rsid w:val="00C84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69872">
      <w:bodyDiv w:val="1"/>
      <w:marLeft w:val="0"/>
      <w:marRight w:val="0"/>
      <w:marTop w:val="0"/>
      <w:marBottom w:val="0"/>
      <w:divBdr>
        <w:top w:val="none" w:sz="0" w:space="0" w:color="auto"/>
        <w:left w:val="none" w:sz="0" w:space="0" w:color="auto"/>
        <w:bottom w:val="none" w:sz="0" w:space="0" w:color="auto"/>
        <w:right w:val="none" w:sz="0" w:space="0" w:color="auto"/>
      </w:divBdr>
    </w:div>
    <w:div w:id="670647169">
      <w:bodyDiv w:val="1"/>
      <w:marLeft w:val="0"/>
      <w:marRight w:val="0"/>
      <w:marTop w:val="0"/>
      <w:marBottom w:val="0"/>
      <w:divBdr>
        <w:top w:val="none" w:sz="0" w:space="0" w:color="auto"/>
        <w:left w:val="none" w:sz="0" w:space="0" w:color="auto"/>
        <w:bottom w:val="none" w:sz="0" w:space="0" w:color="auto"/>
        <w:right w:val="none" w:sz="0" w:space="0" w:color="auto"/>
      </w:divBdr>
      <w:divsChild>
        <w:div w:id="1360428437">
          <w:marLeft w:val="0"/>
          <w:marRight w:val="0"/>
          <w:marTop w:val="15"/>
          <w:marBottom w:val="0"/>
          <w:divBdr>
            <w:top w:val="single" w:sz="48" w:space="0" w:color="auto"/>
            <w:left w:val="single" w:sz="48" w:space="0" w:color="auto"/>
            <w:bottom w:val="single" w:sz="48" w:space="0" w:color="auto"/>
            <w:right w:val="single" w:sz="48" w:space="0" w:color="auto"/>
          </w:divBdr>
          <w:divsChild>
            <w:div w:id="10382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4646">
      <w:bodyDiv w:val="1"/>
      <w:marLeft w:val="0"/>
      <w:marRight w:val="0"/>
      <w:marTop w:val="0"/>
      <w:marBottom w:val="0"/>
      <w:divBdr>
        <w:top w:val="none" w:sz="0" w:space="0" w:color="auto"/>
        <w:left w:val="none" w:sz="0" w:space="0" w:color="auto"/>
        <w:bottom w:val="none" w:sz="0" w:space="0" w:color="auto"/>
        <w:right w:val="none" w:sz="0" w:space="0" w:color="auto"/>
      </w:divBdr>
    </w:div>
    <w:div w:id="1132479364">
      <w:bodyDiv w:val="1"/>
      <w:marLeft w:val="0"/>
      <w:marRight w:val="0"/>
      <w:marTop w:val="0"/>
      <w:marBottom w:val="0"/>
      <w:divBdr>
        <w:top w:val="none" w:sz="0" w:space="0" w:color="auto"/>
        <w:left w:val="none" w:sz="0" w:space="0" w:color="auto"/>
        <w:bottom w:val="none" w:sz="0" w:space="0" w:color="auto"/>
        <w:right w:val="none" w:sz="0" w:space="0" w:color="auto"/>
      </w:divBdr>
    </w:div>
    <w:div w:id="1133209377">
      <w:bodyDiv w:val="1"/>
      <w:marLeft w:val="0"/>
      <w:marRight w:val="0"/>
      <w:marTop w:val="0"/>
      <w:marBottom w:val="0"/>
      <w:divBdr>
        <w:top w:val="none" w:sz="0" w:space="0" w:color="auto"/>
        <w:left w:val="none" w:sz="0" w:space="0" w:color="auto"/>
        <w:bottom w:val="none" w:sz="0" w:space="0" w:color="auto"/>
        <w:right w:val="none" w:sz="0" w:space="0" w:color="auto"/>
      </w:divBdr>
    </w:div>
    <w:div w:id="11405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ikmah@gmail.com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dyanina.ichiana@uin-alauddin.ac.i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dwan.idris@uin-alauddin.ac.id3" TargetMode="External"/><Relationship Id="rId4" Type="http://schemas.openxmlformats.org/officeDocument/2006/relationships/settings" Target="settings.xml"/><Relationship Id="rId9" Type="http://schemas.openxmlformats.org/officeDocument/2006/relationships/hyperlink" Target="mailto:thamrin.tayeb@uin-alauddin.ac.id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al-asma@uin-alauddin.ac.id" TargetMode="External"/><Relationship Id="rId1" Type="http://schemas.openxmlformats.org/officeDocument/2006/relationships/hyperlink" Target="http://journal.uin-alauddin.ac.id/index.php/alasma" TargetMode="External"/></Relationships>
</file>

<file path=word/theme/theme1.xml><?xml version="1.0" encoding="utf-8"?>
<a:theme xmlns:a="http://schemas.openxmlformats.org/drawingml/2006/main" name="Office Theme">
  <a:themeElements>
    <a:clrScheme name="Office">
      <a:dk1>
        <a:sysClr val="windowText" lastClr="272F34"/>
      </a:dk1>
      <a:lt1>
        <a:sysClr val="window" lastClr="F0F1F2"/>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9F202-1953-49C4-ABE4-7C78CDEC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18456</TotalTime>
  <Pages>13</Pages>
  <Words>11980</Words>
  <Characters>68288</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80108</CharactersWithSpaces>
  <SharedDoc>false</SharedDoc>
  <HLinks>
    <vt:vector size="36" baseType="variant">
      <vt:variant>
        <vt:i4>4063329</vt:i4>
      </vt:variant>
      <vt:variant>
        <vt:i4>9</vt:i4>
      </vt:variant>
      <vt:variant>
        <vt:i4>0</vt:i4>
      </vt:variant>
      <vt:variant>
        <vt:i4>5</vt:i4>
      </vt:variant>
      <vt:variant>
        <vt:lpwstr>http://www.iejme.com/makale/284</vt:lpwstr>
      </vt:variant>
      <vt:variant>
        <vt:lpwstr/>
      </vt:variant>
      <vt:variant>
        <vt:i4>5505109</vt:i4>
      </vt:variant>
      <vt:variant>
        <vt:i4>6</vt:i4>
      </vt:variant>
      <vt:variant>
        <vt:i4>0</vt:i4>
      </vt:variant>
      <vt:variant>
        <vt:i4>5</vt:i4>
      </vt:variant>
      <vt:variant>
        <vt:lpwstr>http://www.oak.edu/academics/school-arts-sciences-jlas-archive.php</vt:lpwstr>
      </vt:variant>
      <vt:variant>
        <vt:lpwstr>Fa2010</vt:lpwstr>
      </vt:variant>
      <vt:variant>
        <vt:i4>458758</vt:i4>
      </vt:variant>
      <vt:variant>
        <vt:i4>3</vt:i4>
      </vt:variant>
      <vt:variant>
        <vt:i4>0</vt:i4>
      </vt:variant>
      <vt:variant>
        <vt:i4>5</vt:i4>
      </vt:variant>
      <vt:variant>
        <vt:lpwstr>http://milne.ruc.dk/imfufatekster/pdf/464.pdf</vt:lpwstr>
      </vt:variant>
      <vt:variant>
        <vt:lpwstr/>
      </vt:variant>
      <vt:variant>
        <vt:i4>3211318</vt:i4>
      </vt:variant>
      <vt:variant>
        <vt:i4>0</vt:i4>
      </vt:variant>
      <vt:variant>
        <vt:i4>0</vt:i4>
      </vt:variant>
      <vt:variant>
        <vt:i4>5</vt:i4>
      </vt:variant>
      <vt:variant>
        <vt:lpwstr>http://www.misericordia.edu/uploaded/documents/library/Books/APAStyle.pdf?1436800286903</vt:lpwstr>
      </vt:variant>
      <vt:variant>
        <vt:lpwstr/>
      </vt:variant>
      <vt:variant>
        <vt:i4>917618</vt:i4>
      </vt:variant>
      <vt:variant>
        <vt:i4>9</vt:i4>
      </vt:variant>
      <vt:variant>
        <vt:i4>0</vt:i4>
      </vt:variant>
      <vt:variant>
        <vt:i4>5</vt:i4>
      </vt:variant>
      <vt:variant>
        <vt:lpwstr>mailto:al-asma@uin-alauddin.ac.id</vt:lpwstr>
      </vt:variant>
      <vt:variant>
        <vt:lpwstr/>
      </vt:variant>
      <vt:variant>
        <vt:i4>3604543</vt:i4>
      </vt:variant>
      <vt:variant>
        <vt:i4>6</vt:i4>
      </vt:variant>
      <vt:variant>
        <vt:i4>0</vt:i4>
      </vt:variant>
      <vt:variant>
        <vt:i4>5</vt:i4>
      </vt:variant>
      <vt:variant>
        <vt:lpwstr>http://journal.uin-alauddin.ac.id/index.php/alasma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10 Altum</cp:lastModifiedBy>
  <cp:revision>130</cp:revision>
  <dcterms:created xsi:type="dcterms:W3CDTF">2021-01-08T06:03:00Z</dcterms:created>
  <dcterms:modified xsi:type="dcterms:W3CDTF">2021-04-20T11:19:00Z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7b98a039-a8b7-3fe9-952c-17c6373e3c6c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