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53" w:rsidRDefault="00942653" w:rsidP="00942653">
      <w:pPr>
        <w:spacing w:after="0" w:line="240" w:lineRule="auto"/>
        <w:jc w:val="center"/>
        <w:rPr>
          <w:rFonts w:ascii="Times New Roman" w:eastAsia="Times New Roman" w:hAnsi="Times New Roman" w:cs="Times New Roman"/>
          <w:b/>
          <w:sz w:val="28"/>
          <w:szCs w:val="28"/>
          <w:lang w:eastAsia="id-ID"/>
        </w:rPr>
      </w:pPr>
      <w:r w:rsidRPr="00711F54">
        <w:rPr>
          <w:rFonts w:ascii="Times New Roman" w:eastAsia="Times New Roman" w:hAnsi="Times New Roman" w:cs="Times New Roman"/>
          <w:b/>
          <w:sz w:val="28"/>
          <w:szCs w:val="28"/>
          <w:lang w:eastAsia="id-ID"/>
        </w:rPr>
        <w:t xml:space="preserve">PENERAPAN   MODEL   PEMBELAJARAN   </w:t>
      </w:r>
      <w:proofErr w:type="gramStart"/>
      <w:r w:rsidRPr="00711F54">
        <w:rPr>
          <w:rFonts w:ascii="Times New Roman" w:eastAsia="Times New Roman" w:hAnsi="Times New Roman" w:cs="Times New Roman"/>
          <w:b/>
          <w:i/>
          <w:sz w:val="28"/>
          <w:szCs w:val="28"/>
          <w:lang w:eastAsia="id-ID"/>
        </w:rPr>
        <w:t>MAKE  A</w:t>
      </w:r>
      <w:proofErr w:type="gramEnd"/>
      <w:r w:rsidRPr="00711F54">
        <w:rPr>
          <w:rFonts w:ascii="Times New Roman" w:eastAsia="Times New Roman" w:hAnsi="Times New Roman" w:cs="Times New Roman"/>
          <w:b/>
          <w:i/>
          <w:sz w:val="28"/>
          <w:szCs w:val="28"/>
          <w:lang w:eastAsia="id-ID"/>
        </w:rPr>
        <w:t xml:space="preserve">  MATCH </w:t>
      </w:r>
      <w:r w:rsidRPr="00711F54">
        <w:rPr>
          <w:rFonts w:ascii="Times New Roman" w:eastAsia="Times New Roman" w:hAnsi="Times New Roman" w:cs="Times New Roman"/>
          <w:b/>
          <w:sz w:val="28"/>
          <w:szCs w:val="28"/>
          <w:lang w:eastAsia="id-ID"/>
        </w:rPr>
        <w:t xml:space="preserve">DENGAN MEDIA LKS </w:t>
      </w:r>
      <w:r w:rsidRPr="00711F54">
        <w:rPr>
          <w:rFonts w:ascii="Times New Roman" w:eastAsia="Times New Roman" w:hAnsi="Times New Roman" w:cs="Times New Roman"/>
          <w:b/>
          <w:i/>
          <w:sz w:val="28"/>
          <w:szCs w:val="28"/>
          <w:lang w:eastAsia="id-ID"/>
        </w:rPr>
        <w:t xml:space="preserve">SCRAMBLE </w:t>
      </w:r>
      <w:r w:rsidRPr="00711F54">
        <w:rPr>
          <w:rFonts w:ascii="Times New Roman" w:eastAsia="Times New Roman" w:hAnsi="Times New Roman" w:cs="Times New Roman"/>
          <w:b/>
          <w:sz w:val="28"/>
          <w:szCs w:val="28"/>
          <w:lang w:eastAsia="id-ID"/>
        </w:rPr>
        <w:t xml:space="preserve">DALAM MENINGKATKAN HASIL BELAJAR BIOLOGI </w:t>
      </w:r>
    </w:p>
    <w:p w:rsidR="00942653" w:rsidRDefault="00942653" w:rsidP="00942653">
      <w:pPr>
        <w:spacing w:after="0" w:line="240" w:lineRule="auto"/>
        <w:jc w:val="center"/>
        <w:rPr>
          <w:rFonts w:ascii="Times New Roman" w:eastAsia="Times New Roman" w:hAnsi="Times New Roman" w:cs="Times New Roman"/>
          <w:b/>
          <w:sz w:val="28"/>
          <w:szCs w:val="28"/>
          <w:lang w:eastAsia="id-ID"/>
        </w:rPr>
      </w:pPr>
    </w:p>
    <w:p w:rsidR="00942653" w:rsidRPr="00711F54" w:rsidRDefault="00942653" w:rsidP="00942653">
      <w:pPr>
        <w:spacing w:after="0" w:line="240" w:lineRule="auto"/>
        <w:jc w:val="center"/>
        <w:rPr>
          <w:rFonts w:ascii="Times New Roman" w:hAnsi="Times New Roman" w:cs="Times New Roman"/>
          <w:b/>
          <w:sz w:val="24"/>
          <w:szCs w:val="24"/>
        </w:rPr>
      </w:pPr>
      <w:r w:rsidRPr="00711F54">
        <w:rPr>
          <w:rFonts w:ascii="Times New Roman" w:hAnsi="Times New Roman" w:cs="Times New Roman"/>
          <w:b/>
          <w:sz w:val="24"/>
          <w:szCs w:val="24"/>
        </w:rPr>
        <w:t>Moh. Mulyadi Prasetyo</w:t>
      </w:r>
    </w:p>
    <w:p w:rsidR="00942653" w:rsidRPr="00C30841" w:rsidRDefault="00942653" w:rsidP="00942653">
      <w:pPr>
        <w:spacing w:after="0" w:line="240" w:lineRule="auto"/>
        <w:jc w:val="center"/>
        <w:rPr>
          <w:rFonts w:ascii="Times New Roman" w:hAnsi="Times New Roman" w:cs="Times New Roman"/>
          <w:sz w:val="24"/>
          <w:szCs w:val="24"/>
        </w:rPr>
      </w:pPr>
      <w:r w:rsidRPr="00711F54">
        <w:rPr>
          <w:rFonts w:ascii="Times New Roman" w:hAnsi="Times New Roman" w:cs="Times New Roman"/>
          <w:sz w:val="24"/>
          <w:szCs w:val="24"/>
        </w:rPr>
        <w:t xml:space="preserve">STKIP Pembangunan Indonesia, </w:t>
      </w:r>
      <w:r w:rsidRPr="00C30841">
        <w:rPr>
          <w:rFonts w:ascii="Times New Roman" w:hAnsi="Times New Roman" w:cs="Times New Roman"/>
          <w:sz w:val="24"/>
          <w:szCs w:val="24"/>
        </w:rPr>
        <w:t>mulhands@gmail.com</w:t>
      </w:r>
    </w:p>
    <w:p w:rsidR="00942653" w:rsidRPr="00711F54" w:rsidRDefault="00942653" w:rsidP="00942653">
      <w:pPr>
        <w:spacing w:after="0" w:line="240" w:lineRule="auto"/>
        <w:jc w:val="center"/>
        <w:rPr>
          <w:rFonts w:ascii="Times New Roman" w:hAnsi="Times New Roman" w:cs="Times New Roman"/>
          <w:sz w:val="24"/>
          <w:szCs w:val="24"/>
        </w:rPr>
      </w:pPr>
    </w:p>
    <w:p w:rsidR="00942653" w:rsidRPr="00711F54" w:rsidRDefault="00942653" w:rsidP="00942653">
      <w:pPr>
        <w:spacing w:after="0" w:line="240" w:lineRule="auto"/>
        <w:jc w:val="center"/>
        <w:rPr>
          <w:rFonts w:ascii="Times New Roman" w:hAnsi="Times New Roman" w:cs="Times New Roman"/>
          <w:b/>
          <w:sz w:val="24"/>
          <w:szCs w:val="24"/>
        </w:rPr>
      </w:pPr>
      <w:r w:rsidRPr="00711F54">
        <w:rPr>
          <w:rFonts w:ascii="Times New Roman" w:hAnsi="Times New Roman" w:cs="Times New Roman"/>
          <w:b/>
          <w:sz w:val="24"/>
          <w:szCs w:val="24"/>
        </w:rPr>
        <w:t>Nurhidayah</w:t>
      </w:r>
    </w:p>
    <w:p w:rsidR="00942653" w:rsidRDefault="00942653" w:rsidP="00942653">
      <w:pPr>
        <w:spacing w:after="0" w:line="240" w:lineRule="auto"/>
        <w:jc w:val="center"/>
        <w:rPr>
          <w:rFonts w:ascii="Times New Roman" w:hAnsi="Times New Roman" w:cs="Times New Roman"/>
          <w:sz w:val="24"/>
          <w:szCs w:val="24"/>
        </w:rPr>
      </w:pPr>
      <w:r w:rsidRPr="00711F54">
        <w:rPr>
          <w:rFonts w:ascii="Times New Roman" w:hAnsi="Times New Roman" w:cs="Times New Roman"/>
          <w:sz w:val="24"/>
          <w:szCs w:val="24"/>
        </w:rPr>
        <w:t xml:space="preserve">Universitas Muslim Maros, </w:t>
      </w:r>
      <w:r w:rsidRPr="00C30841">
        <w:rPr>
          <w:rFonts w:ascii="Times New Roman" w:hAnsi="Times New Roman" w:cs="Times New Roman"/>
          <w:sz w:val="24"/>
          <w:szCs w:val="24"/>
        </w:rPr>
        <w:t>nurhidayahnu2@gmail.com</w:t>
      </w:r>
    </w:p>
    <w:p w:rsidR="00942653" w:rsidRDefault="00942653" w:rsidP="00942653">
      <w:pPr>
        <w:spacing w:after="0" w:line="240" w:lineRule="auto"/>
        <w:jc w:val="center"/>
        <w:rPr>
          <w:rFonts w:ascii="Times New Roman" w:hAnsi="Times New Roman" w:cs="Times New Roman"/>
          <w:sz w:val="24"/>
          <w:szCs w:val="24"/>
        </w:rPr>
      </w:pPr>
    </w:p>
    <w:p w:rsidR="00942653" w:rsidRPr="00F61E99" w:rsidRDefault="00942653" w:rsidP="00942653">
      <w:pPr>
        <w:spacing w:after="0" w:line="240" w:lineRule="auto"/>
        <w:jc w:val="center"/>
        <w:rPr>
          <w:rFonts w:ascii="Times New Roman" w:hAnsi="Times New Roman" w:cs="Times New Roman"/>
          <w:b/>
          <w:sz w:val="24"/>
          <w:szCs w:val="24"/>
        </w:rPr>
      </w:pPr>
      <w:r w:rsidRPr="00F61E99">
        <w:rPr>
          <w:rFonts w:ascii="Times New Roman" w:hAnsi="Times New Roman" w:cs="Times New Roman"/>
          <w:b/>
          <w:sz w:val="24"/>
          <w:szCs w:val="24"/>
        </w:rPr>
        <w:t>Abstrak</w:t>
      </w:r>
    </w:p>
    <w:p w:rsidR="00942653" w:rsidRDefault="00942653" w:rsidP="00942653">
      <w:pPr>
        <w:spacing w:after="0" w:line="240" w:lineRule="auto"/>
        <w:jc w:val="both"/>
        <w:rPr>
          <w:rFonts w:ascii="Times New Roman" w:hAnsi="Times New Roman" w:cs="Times New Roman"/>
          <w:sz w:val="24"/>
          <w:szCs w:val="24"/>
          <w:lang w:val="sv-SE"/>
        </w:rPr>
      </w:pPr>
      <w:r w:rsidRPr="00711F54">
        <w:rPr>
          <w:rFonts w:ascii="Times New Roman" w:hAnsi="Times New Roman" w:cs="Times New Roman"/>
          <w:sz w:val="24"/>
          <w:szCs w:val="24"/>
          <w:lang w:val="sv-SE"/>
        </w:rPr>
        <w:t xml:space="preserve">Penelitian ini adalah penelitian tindakan kelas yang bertujuan untuk </w:t>
      </w:r>
      <w:r w:rsidRPr="00711F54">
        <w:rPr>
          <w:rFonts w:ascii="Times New Roman" w:hAnsi="Times New Roman" w:cs="Times New Roman"/>
          <w:sz w:val="24"/>
          <w:szCs w:val="24"/>
        </w:rPr>
        <w:t xml:space="preserve">meningkatkan hasil belajar biologi </w:t>
      </w:r>
      <w:r w:rsidRPr="00711F54">
        <w:rPr>
          <w:rFonts w:ascii="Times New Roman" w:eastAsia="Times New Roman" w:hAnsi="Times New Roman" w:cs="Times New Roman"/>
          <w:sz w:val="24"/>
          <w:szCs w:val="24"/>
          <w:lang w:eastAsia="id-ID"/>
        </w:rPr>
        <w:t>mahasiswa Jurusan Pendidikan Biologi Universitas Muslim Maros</w:t>
      </w:r>
      <w:r w:rsidRPr="00711F54">
        <w:rPr>
          <w:rFonts w:ascii="Times New Roman" w:hAnsi="Times New Roman" w:cs="Times New Roman"/>
          <w:iCs/>
          <w:sz w:val="24"/>
          <w:szCs w:val="24"/>
        </w:rPr>
        <w:t xml:space="preserve">. </w:t>
      </w:r>
      <w:r w:rsidRPr="00711F54">
        <w:rPr>
          <w:rFonts w:ascii="Times New Roman" w:hAnsi="Times New Roman" w:cs="Times New Roman"/>
          <w:sz w:val="24"/>
          <w:szCs w:val="24"/>
          <w:lang w:val="sv-SE"/>
        </w:rPr>
        <w:t xml:space="preserve">Hipotesis penelitian ini adalah </w:t>
      </w:r>
      <w:r w:rsidRPr="00711F54">
        <w:rPr>
          <w:rFonts w:ascii="Times New Roman" w:hAnsi="Times New Roman" w:cs="Times New Roman"/>
          <w:sz w:val="24"/>
          <w:szCs w:val="24"/>
        </w:rPr>
        <w:t xml:space="preserve">jika menerapkan model pembelajaran </w:t>
      </w:r>
      <w:r w:rsidRPr="00711F54">
        <w:rPr>
          <w:rFonts w:ascii="Times New Roman" w:hAnsi="Times New Roman" w:cs="Times New Roman"/>
          <w:i/>
          <w:sz w:val="24"/>
          <w:szCs w:val="24"/>
        </w:rPr>
        <w:t xml:space="preserve">Make A Match </w:t>
      </w:r>
      <w:r w:rsidRPr="00711F54">
        <w:rPr>
          <w:rFonts w:ascii="Times New Roman" w:hAnsi="Times New Roman" w:cs="Times New Roman"/>
          <w:sz w:val="24"/>
          <w:szCs w:val="24"/>
        </w:rPr>
        <w:t xml:space="preserve">dengan media LKS </w:t>
      </w:r>
      <w:r w:rsidRPr="00711F54">
        <w:rPr>
          <w:rFonts w:ascii="Times New Roman" w:hAnsi="Times New Roman" w:cs="Times New Roman"/>
          <w:i/>
          <w:sz w:val="24"/>
          <w:szCs w:val="24"/>
        </w:rPr>
        <w:t xml:space="preserve">Scramble, </w:t>
      </w:r>
      <w:r w:rsidRPr="00711F54">
        <w:rPr>
          <w:rFonts w:ascii="Times New Roman" w:hAnsi="Times New Roman" w:cs="Times New Roman"/>
          <w:sz w:val="24"/>
          <w:szCs w:val="24"/>
        </w:rPr>
        <w:t>maka hasil belajar biologi meningkat</w:t>
      </w:r>
      <w:r w:rsidRPr="00711F54">
        <w:rPr>
          <w:rFonts w:ascii="Times New Roman" w:hAnsi="Times New Roman" w:cs="Times New Roman"/>
          <w:sz w:val="24"/>
          <w:szCs w:val="24"/>
          <w:lang w:val="sv-SE"/>
        </w:rPr>
        <w:t xml:space="preserve">. Subjek dalam penelitian ini berjumlah </w:t>
      </w:r>
      <w:r w:rsidRPr="00711F54">
        <w:rPr>
          <w:rFonts w:ascii="Times New Roman" w:hAnsi="Times New Roman" w:cs="Times New Roman"/>
          <w:sz w:val="24"/>
          <w:szCs w:val="24"/>
        </w:rPr>
        <w:t>18</w:t>
      </w:r>
      <w:r w:rsidRPr="00711F54">
        <w:rPr>
          <w:rFonts w:ascii="Times New Roman" w:hAnsi="Times New Roman" w:cs="Times New Roman"/>
          <w:sz w:val="24"/>
          <w:szCs w:val="24"/>
          <w:lang w:val="sv-SE"/>
        </w:rPr>
        <w:t xml:space="preserve"> orang dengan mahasiswa laki</w:t>
      </w:r>
      <w:r w:rsidRPr="00711F54">
        <w:rPr>
          <w:rFonts w:ascii="Times New Roman" w:hAnsi="Times New Roman" w:cs="Times New Roman"/>
          <w:sz w:val="24"/>
          <w:szCs w:val="24"/>
        </w:rPr>
        <w:t>-</w:t>
      </w:r>
      <w:r w:rsidRPr="00711F54">
        <w:rPr>
          <w:rFonts w:ascii="Times New Roman" w:hAnsi="Times New Roman" w:cs="Times New Roman"/>
          <w:sz w:val="24"/>
          <w:szCs w:val="24"/>
          <w:lang w:val="sv-SE"/>
        </w:rPr>
        <w:t xml:space="preserve">laki </w:t>
      </w:r>
      <w:r w:rsidRPr="00711F54">
        <w:rPr>
          <w:rFonts w:ascii="Times New Roman" w:hAnsi="Times New Roman" w:cs="Times New Roman"/>
          <w:sz w:val="24"/>
          <w:szCs w:val="24"/>
        </w:rPr>
        <w:t>8</w:t>
      </w:r>
      <w:r w:rsidRPr="00711F54">
        <w:rPr>
          <w:rFonts w:ascii="Times New Roman" w:hAnsi="Times New Roman" w:cs="Times New Roman"/>
          <w:sz w:val="24"/>
          <w:szCs w:val="24"/>
          <w:lang w:val="sv-SE"/>
        </w:rPr>
        <w:t xml:space="preserve"> dan </w:t>
      </w:r>
      <w:r w:rsidRPr="00711F54">
        <w:rPr>
          <w:rFonts w:ascii="Times New Roman" w:hAnsi="Times New Roman" w:cs="Times New Roman"/>
          <w:sz w:val="24"/>
          <w:szCs w:val="24"/>
        </w:rPr>
        <w:t>10 orang maha</w:t>
      </w:r>
      <w:r w:rsidRPr="00711F54">
        <w:rPr>
          <w:rFonts w:ascii="Times New Roman" w:hAnsi="Times New Roman" w:cs="Times New Roman"/>
          <w:sz w:val="24"/>
          <w:szCs w:val="24"/>
          <w:lang w:val="sv-SE"/>
        </w:rPr>
        <w:t>siswa perempuan. Teknik pengumpulan data dilakuk</w:t>
      </w:r>
      <w:r>
        <w:rPr>
          <w:rFonts w:ascii="Times New Roman" w:hAnsi="Times New Roman" w:cs="Times New Roman"/>
          <w:sz w:val="24"/>
          <w:szCs w:val="24"/>
          <w:lang w:val="sv-SE"/>
        </w:rPr>
        <w:t>an dengan menggunakan instrumen</w:t>
      </w:r>
      <w:r w:rsidRPr="00711F54">
        <w:rPr>
          <w:rFonts w:ascii="Times New Roman" w:hAnsi="Times New Roman" w:cs="Times New Roman"/>
          <w:sz w:val="24"/>
          <w:szCs w:val="24"/>
          <w:lang w:val="sv-SE"/>
        </w:rPr>
        <w:t xml:space="preserve">: (1) tes hasil belajar pada tiap siklus dan (2) hasil observasi. Data yang diperoleh dianalisis dengan menggunakan analisis </w:t>
      </w:r>
      <w:r w:rsidRPr="00711F54">
        <w:rPr>
          <w:rFonts w:ascii="Times New Roman" w:hAnsi="Times New Roman" w:cs="Times New Roman"/>
          <w:sz w:val="24"/>
          <w:szCs w:val="24"/>
        </w:rPr>
        <w:t xml:space="preserve">deskriftif </w:t>
      </w:r>
      <w:r w:rsidRPr="00711F54">
        <w:rPr>
          <w:rFonts w:ascii="Times New Roman" w:hAnsi="Times New Roman" w:cs="Times New Roman"/>
          <w:sz w:val="24"/>
          <w:szCs w:val="24"/>
          <w:lang w:val="sv-SE"/>
        </w:rPr>
        <w:t xml:space="preserve">kuantitatif untuk data dari tes hasil belajar dan analisis kualitatif untuk data hasil observasi. Hasil analisis </w:t>
      </w:r>
      <w:r w:rsidRPr="00711F54">
        <w:rPr>
          <w:rFonts w:ascii="Times New Roman" w:hAnsi="Times New Roman" w:cs="Times New Roman"/>
          <w:sz w:val="24"/>
          <w:szCs w:val="24"/>
        </w:rPr>
        <w:t xml:space="preserve">deskriftif </w:t>
      </w:r>
      <w:r w:rsidRPr="00711F54">
        <w:rPr>
          <w:rFonts w:ascii="Times New Roman" w:hAnsi="Times New Roman" w:cs="Times New Roman"/>
          <w:sz w:val="24"/>
          <w:szCs w:val="24"/>
          <w:lang w:val="sv-SE"/>
        </w:rPr>
        <w:t>kuantitatif menunjukan bahwa rata-rata hasil belajar</w:t>
      </w:r>
      <w:r w:rsidRPr="00711F54">
        <w:rPr>
          <w:rFonts w:ascii="Times New Roman" w:hAnsi="Times New Roman" w:cs="Times New Roman"/>
          <w:sz w:val="24"/>
          <w:szCs w:val="24"/>
        </w:rPr>
        <w:t xml:space="preserve"> Biologi </w:t>
      </w:r>
      <w:r w:rsidRPr="00711F54">
        <w:rPr>
          <w:rFonts w:ascii="Times New Roman" w:eastAsia="Times New Roman" w:hAnsi="Times New Roman" w:cs="Times New Roman"/>
          <w:sz w:val="24"/>
          <w:szCs w:val="24"/>
          <w:lang w:eastAsia="id-ID"/>
        </w:rPr>
        <w:t>mahasiswa Jurusan Pendidikan Biologi Universitas Muslim Maros</w:t>
      </w:r>
      <w:r w:rsidRPr="00711F54">
        <w:rPr>
          <w:rFonts w:ascii="Times New Roman" w:hAnsi="Times New Roman" w:cs="Times New Roman"/>
          <w:iCs/>
          <w:sz w:val="24"/>
          <w:szCs w:val="24"/>
        </w:rPr>
        <w:t xml:space="preserve"> </w:t>
      </w:r>
      <w:r w:rsidRPr="00711F54">
        <w:rPr>
          <w:rFonts w:ascii="Times New Roman" w:hAnsi="Times New Roman" w:cs="Times New Roman"/>
          <w:sz w:val="24"/>
          <w:szCs w:val="24"/>
          <w:lang w:val="sv-SE"/>
        </w:rPr>
        <w:t xml:space="preserve">pada siklus I sebesar </w:t>
      </w:r>
      <w:r w:rsidRPr="00711F54">
        <w:rPr>
          <w:rFonts w:ascii="Times New Roman" w:hAnsi="Times New Roman" w:cs="Times New Roman"/>
          <w:sz w:val="24"/>
          <w:szCs w:val="24"/>
        </w:rPr>
        <w:t xml:space="preserve">74,66 dan </w:t>
      </w:r>
      <w:r w:rsidRPr="00711F54">
        <w:rPr>
          <w:rFonts w:ascii="Times New Roman" w:hAnsi="Times New Roman" w:cs="Times New Roman"/>
          <w:sz w:val="24"/>
          <w:szCs w:val="24"/>
          <w:lang w:val="sv-SE"/>
        </w:rPr>
        <w:t xml:space="preserve">pada akhir siklus II rata-rata hasil belajar </w:t>
      </w:r>
      <w:r w:rsidRPr="00711F54">
        <w:rPr>
          <w:rFonts w:ascii="Times New Roman" w:hAnsi="Times New Roman" w:cs="Times New Roman"/>
          <w:sz w:val="24"/>
          <w:szCs w:val="24"/>
        </w:rPr>
        <w:t>Biologi</w:t>
      </w:r>
      <w:r w:rsidRPr="00711F54">
        <w:rPr>
          <w:rFonts w:ascii="Times New Roman" w:hAnsi="Times New Roman" w:cs="Times New Roman"/>
          <w:sz w:val="24"/>
          <w:szCs w:val="24"/>
          <w:lang w:val="sv-SE"/>
        </w:rPr>
        <w:t xml:space="preserve"> </w:t>
      </w:r>
      <w:r w:rsidRPr="00711F54">
        <w:rPr>
          <w:rFonts w:ascii="Times New Roman" w:hAnsi="Times New Roman" w:cs="Times New Roman"/>
          <w:sz w:val="24"/>
          <w:szCs w:val="24"/>
        </w:rPr>
        <w:t xml:space="preserve">meningkat </w:t>
      </w:r>
      <w:r w:rsidRPr="00711F54">
        <w:rPr>
          <w:rFonts w:ascii="Times New Roman" w:hAnsi="Times New Roman" w:cs="Times New Roman"/>
          <w:sz w:val="24"/>
          <w:szCs w:val="24"/>
          <w:lang w:val="sv-SE"/>
        </w:rPr>
        <w:t xml:space="preserve">sebesar </w:t>
      </w:r>
      <w:r w:rsidRPr="00711F54">
        <w:rPr>
          <w:rFonts w:ascii="Times New Roman" w:hAnsi="Times New Roman" w:cs="Times New Roman"/>
          <w:sz w:val="24"/>
          <w:szCs w:val="24"/>
        </w:rPr>
        <w:t>10,72</w:t>
      </w:r>
      <w:r w:rsidRPr="00711F54">
        <w:rPr>
          <w:rFonts w:ascii="Times New Roman" w:hAnsi="Times New Roman" w:cs="Times New Roman"/>
          <w:sz w:val="24"/>
          <w:szCs w:val="24"/>
          <w:lang w:val="sv-SE"/>
        </w:rPr>
        <w:t xml:space="preserve">. Secara kualitatif terjadi peningkatan aktivitas mahasiswa dalam proses pembelajaran </w:t>
      </w:r>
      <w:r w:rsidRPr="00711F54">
        <w:rPr>
          <w:rFonts w:ascii="Times New Roman" w:hAnsi="Times New Roman" w:cs="Times New Roman"/>
          <w:sz w:val="24"/>
          <w:szCs w:val="24"/>
        </w:rPr>
        <w:t>Biologi</w:t>
      </w:r>
      <w:r w:rsidRPr="00711F54">
        <w:rPr>
          <w:rFonts w:ascii="Times New Roman" w:hAnsi="Times New Roman" w:cs="Times New Roman"/>
          <w:sz w:val="24"/>
          <w:szCs w:val="24"/>
          <w:lang w:val="sv-SE"/>
        </w:rPr>
        <w:t xml:space="preserve">. Berdasarkan hasil penelitian ini dapat disimpulkan bahwa dengan penerapan </w:t>
      </w:r>
      <w:r w:rsidRPr="00711F54">
        <w:rPr>
          <w:rFonts w:ascii="Times New Roman" w:hAnsi="Times New Roman" w:cs="Times New Roman"/>
          <w:sz w:val="24"/>
          <w:szCs w:val="24"/>
        </w:rPr>
        <w:t xml:space="preserve">model pembelajaran </w:t>
      </w:r>
      <w:r w:rsidRPr="00711F54">
        <w:rPr>
          <w:rFonts w:ascii="Times New Roman" w:hAnsi="Times New Roman" w:cs="Times New Roman"/>
          <w:i/>
          <w:sz w:val="24"/>
          <w:szCs w:val="24"/>
        </w:rPr>
        <w:t xml:space="preserve">Make A Match </w:t>
      </w:r>
      <w:r w:rsidRPr="00711F54">
        <w:rPr>
          <w:rFonts w:ascii="Times New Roman" w:hAnsi="Times New Roman" w:cs="Times New Roman"/>
          <w:sz w:val="24"/>
          <w:szCs w:val="24"/>
        </w:rPr>
        <w:t xml:space="preserve">dengan media LKS </w:t>
      </w:r>
      <w:r w:rsidRPr="00711F54">
        <w:rPr>
          <w:rFonts w:ascii="Times New Roman" w:hAnsi="Times New Roman" w:cs="Times New Roman"/>
          <w:i/>
          <w:sz w:val="24"/>
          <w:szCs w:val="24"/>
        </w:rPr>
        <w:t xml:space="preserve">Scramble, </w:t>
      </w:r>
      <w:r w:rsidRPr="00711F54">
        <w:rPr>
          <w:rFonts w:ascii="Times New Roman" w:hAnsi="Times New Roman" w:cs="Times New Roman"/>
          <w:sz w:val="24"/>
          <w:szCs w:val="24"/>
        </w:rPr>
        <w:t xml:space="preserve">maka hasil belajar biologi </w:t>
      </w:r>
      <w:r w:rsidRPr="00711F54">
        <w:rPr>
          <w:rFonts w:ascii="Times New Roman" w:eastAsia="Times New Roman" w:hAnsi="Times New Roman" w:cs="Times New Roman"/>
          <w:sz w:val="24"/>
          <w:szCs w:val="24"/>
          <w:lang w:eastAsia="id-ID"/>
        </w:rPr>
        <w:t>mahasiswa Jurusan Pendidikan Biologi Universitas Muslim Maros</w:t>
      </w:r>
      <w:r w:rsidRPr="00711F54">
        <w:rPr>
          <w:rFonts w:ascii="Times New Roman" w:hAnsi="Times New Roman" w:cs="Times New Roman"/>
          <w:iCs/>
          <w:sz w:val="24"/>
          <w:szCs w:val="24"/>
        </w:rPr>
        <w:t xml:space="preserve"> </w:t>
      </w:r>
      <w:r w:rsidRPr="00711F54">
        <w:rPr>
          <w:rFonts w:ascii="Times New Roman" w:hAnsi="Times New Roman" w:cs="Times New Roman"/>
          <w:sz w:val="24"/>
          <w:szCs w:val="24"/>
        </w:rPr>
        <w:t>meningkat</w:t>
      </w:r>
      <w:r w:rsidRPr="00711F54">
        <w:rPr>
          <w:rFonts w:ascii="Times New Roman" w:hAnsi="Times New Roman" w:cs="Times New Roman"/>
          <w:sz w:val="24"/>
          <w:szCs w:val="24"/>
          <w:lang w:val="sv-SE"/>
        </w:rPr>
        <w:t>.</w:t>
      </w:r>
    </w:p>
    <w:p w:rsidR="00942653" w:rsidRPr="003A04FB" w:rsidRDefault="00942653" w:rsidP="00942653">
      <w:pPr>
        <w:spacing w:after="0" w:line="240" w:lineRule="auto"/>
        <w:jc w:val="both"/>
        <w:rPr>
          <w:rFonts w:ascii="Times New Roman" w:hAnsi="Times New Roman" w:cs="Times New Roman"/>
          <w:sz w:val="24"/>
          <w:szCs w:val="24"/>
          <w:lang w:val="sv-SE"/>
        </w:rPr>
      </w:pPr>
    </w:p>
    <w:p w:rsidR="00942653" w:rsidRPr="003A04FB" w:rsidRDefault="00942653" w:rsidP="00942653">
      <w:pPr>
        <w:spacing w:after="0" w:line="240" w:lineRule="auto"/>
        <w:jc w:val="center"/>
        <w:rPr>
          <w:rFonts w:ascii="Times New Roman" w:hAnsi="Times New Roman" w:cs="Times New Roman"/>
          <w:b/>
          <w:sz w:val="24"/>
          <w:szCs w:val="24"/>
          <w:lang w:val="sv-SE"/>
        </w:rPr>
      </w:pPr>
      <w:r w:rsidRPr="003A04FB">
        <w:rPr>
          <w:rFonts w:ascii="Times New Roman" w:hAnsi="Times New Roman" w:cs="Times New Roman"/>
          <w:b/>
          <w:sz w:val="24"/>
          <w:szCs w:val="24"/>
          <w:lang w:val="sv-SE"/>
        </w:rPr>
        <w:t>Abstract</w:t>
      </w:r>
    </w:p>
    <w:p w:rsidR="00942653" w:rsidRPr="00C30841" w:rsidRDefault="00942653" w:rsidP="00942653">
      <w:pPr>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The study</w:t>
      </w:r>
      <w:r w:rsidRPr="00C30841">
        <w:rPr>
          <w:rFonts w:ascii="Times New Roman" w:hAnsi="Times New Roman" w:cs="Times New Roman"/>
          <w:sz w:val="24"/>
          <w:szCs w:val="24"/>
          <w:lang w:val="sv-SE"/>
        </w:rPr>
        <w:t xml:space="preserve"> is a </w:t>
      </w:r>
      <w:r>
        <w:rPr>
          <w:rFonts w:ascii="Times New Roman" w:hAnsi="Times New Roman" w:cs="Times New Roman"/>
          <w:sz w:val="24"/>
          <w:szCs w:val="24"/>
          <w:lang w:val="sv-SE"/>
        </w:rPr>
        <w:t xml:space="preserve">kind of </w:t>
      </w:r>
      <w:r w:rsidRPr="00C30841">
        <w:rPr>
          <w:rFonts w:ascii="Times New Roman" w:hAnsi="Times New Roman" w:cs="Times New Roman"/>
          <w:sz w:val="24"/>
          <w:szCs w:val="24"/>
          <w:lang w:val="sv-SE"/>
        </w:rPr>
        <w:t xml:space="preserve">classroom action research </w:t>
      </w:r>
      <w:r>
        <w:rPr>
          <w:rFonts w:ascii="Times New Roman" w:hAnsi="Times New Roman" w:cs="Times New Roman"/>
          <w:sz w:val="24"/>
          <w:szCs w:val="24"/>
          <w:lang w:val="sv-SE"/>
        </w:rPr>
        <w:t>which</w:t>
      </w:r>
      <w:r w:rsidRPr="00C30841">
        <w:rPr>
          <w:rFonts w:ascii="Times New Roman" w:hAnsi="Times New Roman" w:cs="Times New Roman"/>
          <w:sz w:val="24"/>
          <w:szCs w:val="24"/>
          <w:lang w:val="sv-SE"/>
        </w:rPr>
        <w:t xml:space="preserve"> aims to improve the biology </w:t>
      </w:r>
      <w:r>
        <w:rPr>
          <w:rFonts w:ascii="Times New Roman" w:hAnsi="Times New Roman" w:cs="Times New Roman"/>
          <w:sz w:val="24"/>
          <w:szCs w:val="24"/>
          <w:lang w:val="sv-SE"/>
        </w:rPr>
        <w:t>learning outcomes of students in</w:t>
      </w:r>
      <w:r w:rsidRPr="00C30841">
        <w:rPr>
          <w:rFonts w:ascii="Times New Roman" w:hAnsi="Times New Roman" w:cs="Times New Roman"/>
          <w:sz w:val="24"/>
          <w:szCs w:val="24"/>
          <w:lang w:val="sv-SE"/>
        </w:rPr>
        <w:t xml:space="preserve"> the Department of Biology Education, Maros Muslim University. The hypothesis of this research is that if you apply the Make A Match learning model with the Scramble LKS media, the learning outcomes of biology will increase. Subjects in this study amounted to 18 people with 8 male students and 10 female students. Data collection techniques were carried out using the following instruments: (1) learning outcomes tests in each cycle and (2) observation results. The data obtained were analyzed using quantitative descriptive analysis for data from learning outcomes tests and qualitative analysis for observational data. The results of the quantitative descriptive analysis showed that the average Biology learning outcome of the students of the Department of Biology Education, Maros Muslim University in the first cycle was 74.66 and at the end of the second cycle the average Biology learning outcome increased by 10.72. Qualitatively, there was an increase in student activity in the Biology learning process. Based on the results of this study, it can be concluded that by applying the Make A Match learning model with LKS Scramble media, the learning outcomes of biology students from the Department of Biology Education, Maros Muslim University increase</w:t>
      </w:r>
      <w:r>
        <w:rPr>
          <w:rFonts w:ascii="Times New Roman" w:hAnsi="Times New Roman" w:cs="Times New Roman"/>
          <w:sz w:val="24"/>
          <w:szCs w:val="24"/>
          <w:lang w:val="sv-SE"/>
        </w:rPr>
        <w:t>.</w:t>
      </w:r>
    </w:p>
    <w:p w:rsidR="00942653" w:rsidRDefault="00942653" w:rsidP="00942653">
      <w:pPr>
        <w:spacing w:after="0" w:line="240" w:lineRule="auto"/>
        <w:jc w:val="both"/>
        <w:rPr>
          <w:rFonts w:ascii="Times New Roman" w:hAnsi="Times New Roman" w:cs="Times New Roman"/>
          <w:b/>
          <w:sz w:val="24"/>
          <w:szCs w:val="24"/>
          <w:lang w:val="sv-SE"/>
        </w:rPr>
      </w:pPr>
    </w:p>
    <w:p w:rsidR="00942653" w:rsidRPr="0037173B" w:rsidRDefault="00942653" w:rsidP="00942653">
      <w:pPr>
        <w:spacing w:after="0" w:line="240" w:lineRule="auto"/>
        <w:jc w:val="both"/>
        <w:rPr>
          <w:rFonts w:ascii="Times New Roman" w:hAnsi="Times New Roman" w:cs="Times New Roman"/>
          <w:sz w:val="24"/>
          <w:szCs w:val="24"/>
          <w:lang w:val="sv-SE"/>
        </w:rPr>
      </w:pPr>
      <w:r w:rsidRPr="0037173B">
        <w:rPr>
          <w:rFonts w:ascii="Times New Roman" w:hAnsi="Times New Roman" w:cs="Times New Roman"/>
          <w:b/>
          <w:sz w:val="24"/>
          <w:szCs w:val="24"/>
          <w:lang w:val="sv-SE"/>
        </w:rPr>
        <w:t>Kata Kunci:</w:t>
      </w:r>
      <w:r w:rsidRPr="0037173B">
        <w:rPr>
          <w:rFonts w:ascii="Times New Roman" w:hAnsi="Times New Roman" w:cs="Times New Roman"/>
          <w:sz w:val="24"/>
          <w:szCs w:val="24"/>
          <w:lang w:val="sv-SE"/>
        </w:rPr>
        <w:t xml:space="preserve"> model pembelajaran make a match, media LKS scramble, </w:t>
      </w:r>
      <w:r>
        <w:rPr>
          <w:rFonts w:ascii="Times New Roman" w:hAnsi="Times New Roman" w:cs="Times New Roman"/>
          <w:sz w:val="24"/>
          <w:szCs w:val="24"/>
          <w:lang w:val="sv-SE"/>
        </w:rPr>
        <w:t xml:space="preserve">dan </w:t>
      </w:r>
      <w:r w:rsidRPr="0037173B">
        <w:rPr>
          <w:rFonts w:ascii="Times New Roman" w:hAnsi="Times New Roman" w:cs="Times New Roman"/>
          <w:sz w:val="24"/>
          <w:szCs w:val="24"/>
          <w:lang w:val="sv-SE"/>
        </w:rPr>
        <w:t>hasil belajar</w:t>
      </w:r>
    </w:p>
    <w:p w:rsidR="00942653" w:rsidRDefault="00942653" w:rsidP="00942653">
      <w:pPr>
        <w:spacing w:after="0" w:line="240" w:lineRule="auto"/>
        <w:jc w:val="both"/>
        <w:rPr>
          <w:rFonts w:ascii="Times New Roman" w:hAnsi="Times New Roman" w:cs="Times New Roman"/>
          <w:sz w:val="24"/>
          <w:szCs w:val="24"/>
          <w:lang w:val="sv-SE"/>
        </w:rPr>
      </w:pPr>
    </w:p>
    <w:p w:rsidR="00942653" w:rsidRPr="0037173B" w:rsidRDefault="00942653" w:rsidP="00942653">
      <w:pPr>
        <w:spacing w:after="0" w:line="240" w:lineRule="auto"/>
        <w:jc w:val="both"/>
        <w:rPr>
          <w:rFonts w:ascii="Times New Roman" w:hAnsi="Times New Roman" w:cs="Times New Roman"/>
          <w:b/>
          <w:sz w:val="24"/>
          <w:szCs w:val="24"/>
          <w:lang w:val="sv-SE"/>
        </w:rPr>
      </w:pPr>
      <w:r w:rsidRPr="0037173B">
        <w:rPr>
          <w:rFonts w:ascii="Times New Roman" w:hAnsi="Times New Roman" w:cs="Times New Roman"/>
          <w:b/>
          <w:sz w:val="24"/>
          <w:szCs w:val="24"/>
          <w:lang w:val="sv-SE"/>
        </w:rPr>
        <w:lastRenderedPageBreak/>
        <w:t>PENDAHULUAN</w:t>
      </w:r>
    </w:p>
    <w:p w:rsidR="00942653" w:rsidRPr="00E750F0" w:rsidRDefault="00942653" w:rsidP="00942653">
      <w:pPr>
        <w:spacing w:after="0" w:line="360" w:lineRule="auto"/>
        <w:ind w:firstLine="851"/>
        <w:jc w:val="both"/>
        <w:rPr>
          <w:rFonts w:ascii="Times New Roman" w:hAnsi="Times New Roman" w:cs="Times New Roman"/>
          <w:sz w:val="24"/>
          <w:szCs w:val="24"/>
        </w:rPr>
      </w:pPr>
      <w:r w:rsidRPr="00E750F0">
        <w:rPr>
          <w:rFonts w:ascii="Times New Roman" w:hAnsi="Times New Roman" w:cs="Times New Roman"/>
          <w:sz w:val="24"/>
          <w:szCs w:val="24"/>
        </w:rPr>
        <w:t xml:space="preserve">Pendidikan bagi kehidupan umat manusia merupakan kebutuhan mutlak yang harus dipenuhi sepanjang hayat. Tanpa pendidikan </w:t>
      </w:r>
      <w:proofErr w:type="gramStart"/>
      <w:r w:rsidRPr="00E750F0">
        <w:rPr>
          <w:rFonts w:ascii="Times New Roman" w:hAnsi="Times New Roman" w:cs="Times New Roman"/>
          <w:sz w:val="24"/>
          <w:szCs w:val="24"/>
        </w:rPr>
        <w:t>sama</w:t>
      </w:r>
      <w:proofErr w:type="gramEnd"/>
      <w:r w:rsidRPr="00E750F0">
        <w:rPr>
          <w:rFonts w:ascii="Times New Roman" w:hAnsi="Times New Roman" w:cs="Times New Roman"/>
          <w:sz w:val="24"/>
          <w:szCs w:val="24"/>
        </w:rPr>
        <w:t xml:space="preserve"> sekali mustahil suatu kelompok manusia dapat hidup berkembang sejalan dengan aspirasi (cita-cita) untuk maju, sejahtera dan bahagia.</w:t>
      </w:r>
      <w:r>
        <w:rPr>
          <w:rFonts w:ascii="Times New Roman" w:hAnsi="Times New Roman" w:cs="Times New Roman"/>
          <w:sz w:val="24"/>
          <w:szCs w:val="24"/>
        </w:rPr>
        <w:t xml:space="preserve"> </w:t>
      </w:r>
      <w:r w:rsidRPr="00E750F0">
        <w:rPr>
          <w:rFonts w:ascii="Times New Roman" w:hAnsi="Times New Roman" w:cs="Times New Roman"/>
          <w:sz w:val="24"/>
          <w:szCs w:val="24"/>
        </w:rPr>
        <w:t xml:space="preserve">Pendidikan dalam sejarah peradaban manusia merupakan salah satu komponen kehidupan yang paling urgen. Aktifitas ini telah dimulai sejak manusia pertama ada di dunia ini sampai berakhirnya kehidupan di muka bumi ini, bahkan kalau mundur lebih jauh kita </w:t>
      </w:r>
      <w:proofErr w:type="gramStart"/>
      <w:r w:rsidRPr="00E750F0">
        <w:rPr>
          <w:rFonts w:ascii="Times New Roman" w:hAnsi="Times New Roman" w:cs="Times New Roman"/>
          <w:sz w:val="24"/>
          <w:szCs w:val="24"/>
        </w:rPr>
        <w:t>akan</w:t>
      </w:r>
      <w:proofErr w:type="gramEnd"/>
      <w:r w:rsidRPr="00E750F0">
        <w:rPr>
          <w:rFonts w:ascii="Times New Roman" w:hAnsi="Times New Roman" w:cs="Times New Roman"/>
          <w:sz w:val="24"/>
          <w:szCs w:val="24"/>
        </w:rPr>
        <w:t xml:space="preserve"> mendapatkan bahwa pendidikan mulai berproses sejak Allah SWT mencipatakan manusia pertama yaitu Adam As di surga. Dan Allah SWT telah mengajarkan kepada beliau semua </w:t>
      </w:r>
      <w:proofErr w:type="gramStart"/>
      <w:r w:rsidRPr="00E750F0">
        <w:rPr>
          <w:rFonts w:ascii="Times New Roman" w:hAnsi="Times New Roman" w:cs="Times New Roman"/>
          <w:sz w:val="24"/>
          <w:szCs w:val="24"/>
        </w:rPr>
        <w:t>nama</w:t>
      </w:r>
      <w:proofErr w:type="gramEnd"/>
      <w:r w:rsidRPr="00E750F0">
        <w:rPr>
          <w:rFonts w:ascii="Times New Roman" w:hAnsi="Times New Roman" w:cs="Times New Roman"/>
          <w:sz w:val="24"/>
          <w:szCs w:val="24"/>
        </w:rPr>
        <w:t xml:space="preserve"> yang oleh para malaikat belum kenal sama sekali (Qs. Al-baqarah: 31-32).</w:t>
      </w:r>
    </w:p>
    <w:p w:rsidR="00942653" w:rsidRPr="00E750F0" w:rsidRDefault="00942653" w:rsidP="00942653">
      <w:pPr>
        <w:spacing w:after="0" w:line="360" w:lineRule="auto"/>
        <w:ind w:firstLine="851"/>
        <w:jc w:val="both"/>
        <w:rPr>
          <w:rFonts w:ascii="Times New Roman" w:hAnsi="Times New Roman" w:cs="Times New Roman"/>
          <w:sz w:val="24"/>
          <w:szCs w:val="24"/>
        </w:rPr>
      </w:pPr>
      <w:r w:rsidRPr="00E750F0">
        <w:rPr>
          <w:rFonts w:ascii="Times New Roman" w:hAnsi="Times New Roman" w:cs="Times New Roman"/>
          <w:sz w:val="24"/>
          <w:szCs w:val="24"/>
        </w:rPr>
        <w:t>Tujuan pendidikan memberikan kemampuan yang multi dimensi dalam arti mencakup rana</w:t>
      </w:r>
      <w:r>
        <w:rPr>
          <w:rFonts w:ascii="Times New Roman" w:hAnsi="Times New Roman" w:cs="Times New Roman"/>
          <w:sz w:val="24"/>
          <w:szCs w:val="24"/>
        </w:rPr>
        <w:t>h</w:t>
      </w:r>
      <w:r w:rsidRPr="00E750F0">
        <w:rPr>
          <w:rFonts w:ascii="Times New Roman" w:hAnsi="Times New Roman" w:cs="Times New Roman"/>
          <w:sz w:val="24"/>
          <w:szCs w:val="24"/>
        </w:rPr>
        <w:t xml:space="preserve"> kognitif, afektif dan psikomotorik, sehubungan dengan itu dalam rangka mencapai tujuan yang bersifat multi dimensi dalam proses pembelajaran di sekolah, sangat diperlukan metode pembelajaran yang memadai.</w:t>
      </w:r>
      <w:r>
        <w:rPr>
          <w:rFonts w:ascii="Times New Roman" w:hAnsi="Times New Roman" w:cs="Times New Roman"/>
          <w:sz w:val="24"/>
          <w:szCs w:val="24"/>
        </w:rPr>
        <w:t xml:space="preserve"> </w:t>
      </w:r>
      <w:r w:rsidRPr="00E750F0">
        <w:rPr>
          <w:rFonts w:ascii="Times New Roman" w:hAnsi="Times New Roman" w:cs="Times New Roman"/>
          <w:sz w:val="24"/>
          <w:szCs w:val="24"/>
        </w:rPr>
        <w:t xml:space="preserve">Guru </w:t>
      </w:r>
      <w:proofErr w:type="gramStart"/>
      <w:r w:rsidRPr="00E750F0">
        <w:rPr>
          <w:rFonts w:ascii="Times New Roman" w:hAnsi="Times New Roman" w:cs="Times New Roman"/>
          <w:sz w:val="24"/>
          <w:szCs w:val="24"/>
        </w:rPr>
        <w:t>sebagai</w:t>
      </w:r>
      <w:proofErr w:type="gramEnd"/>
      <w:r w:rsidRPr="00E750F0">
        <w:rPr>
          <w:rFonts w:ascii="Times New Roman" w:hAnsi="Times New Roman" w:cs="Times New Roman"/>
          <w:sz w:val="24"/>
          <w:szCs w:val="24"/>
        </w:rPr>
        <w:t xml:space="preserve"> tenaga pendidik, memegang peranan penting terutama dalam proses belajar mengajar. Mutu atau kualitas </w:t>
      </w:r>
      <w:proofErr w:type="gramStart"/>
      <w:r w:rsidRPr="00E750F0">
        <w:rPr>
          <w:rFonts w:ascii="Times New Roman" w:hAnsi="Times New Roman" w:cs="Times New Roman"/>
          <w:sz w:val="24"/>
          <w:szCs w:val="24"/>
        </w:rPr>
        <w:t>akan</w:t>
      </w:r>
      <w:proofErr w:type="gramEnd"/>
      <w:r w:rsidRPr="00E750F0">
        <w:rPr>
          <w:rFonts w:ascii="Times New Roman" w:hAnsi="Times New Roman" w:cs="Times New Roman"/>
          <w:sz w:val="24"/>
          <w:szCs w:val="24"/>
        </w:rPr>
        <w:t xml:space="preserve"> banyak ditentukan oleh sejauh mana terselenggaranya dengan baik proses belajar mengajar di kelas secara efektif yang dapat menunjang pencapaian tujuan pendidikan.</w:t>
      </w:r>
    </w:p>
    <w:p w:rsidR="00942653" w:rsidRPr="00E750F0" w:rsidRDefault="00942653" w:rsidP="00942653">
      <w:pPr>
        <w:spacing w:after="0" w:line="360" w:lineRule="auto"/>
        <w:ind w:firstLine="851"/>
        <w:jc w:val="both"/>
        <w:rPr>
          <w:rFonts w:ascii="Times New Roman" w:hAnsi="Times New Roman" w:cs="Times New Roman"/>
          <w:sz w:val="24"/>
          <w:szCs w:val="24"/>
        </w:rPr>
      </w:pPr>
      <w:r w:rsidRPr="00E750F0">
        <w:rPr>
          <w:rFonts w:ascii="Times New Roman" w:hAnsi="Times New Roman" w:cs="Times New Roman"/>
          <w:sz w:val="24"/>
          <w:szCs w:val="24"/>
        </w:rPr>
        <w:t xml:space="preserve">Salah satu masalah yang dihadapi oleh dunia pendidikan di Indonesia adalah masalah lemahnya proses pembelajaran. Dalam proses pembelajaran, anak kurang didorong untuk mengembangkan kemampuan berpikir. Proses pembelajaran didalam kelas diarahkan kepada kemampuan anak untuk menghafal informasi, otak anak dipaksa untuk mengingat dan menimbun berbagai informasi, </w:t>
      </w:r>
      <w:proofErr w:type="gramStart"/>
      <w:r w:rsidRPr="00E750F0">
        <w:rPr>
          <w:rFonts w:ascii="Times New Roman" w:hAnsi="Times New Roman" w:cs="Times New Roman"/>
          <w:sz w:val="24"/>
          <w:szCs w:val="24"/>
        </w:rPr>
        <w:t>tampa</w:t>
      </w:r>
      <w:proofErr w:type="gramEnd"/>
      <w:r w:rsidRPr="00E750F0">
        <w:rPr>
          <w:rFonts w:ascii="Times New Roman" w:hAnsi="Times New Roman" w:cs="Times New Roman"/>
          <w:sz w:val="24"/>
          <w:szCs w:val="24"/>
        </w:rPr>
        <w:t xml:space="preserve"> dituntun untuk memahami informasi yang diingatnya itu untuk menghubungkannya dengan kehidupan sehari-hari. Akibatnya, ketika anak kita lulus dari sekolah, mereka pintar secara teoritis, </w:t>
      </w:r>
      <w:proofErr w:type="gramStart"/>
      <w:r w:rsidRPr="00E750F0">
        <w:rPr>
          <w:rFonts w:ascii="Times New Roman" w:hAnsi="Times New Roman" w:cs="Times New Roman"/>
          <w:sz w:val="24"/>
          <w:szCs w:val="24"/>
        </w:rPr>
        <w:t>akan</w:t>
      </w:r>
      <w:proofErr w:type="gramEnd"/>
      <w:r w:rsidRPr="00E750F0">
        <w:rPr>
          <w:rFonts w:ascii="Times New Roman" w:hAnsi="Times New Roman" w:cs="Times New Roman"/>
          <w:sz w:val="24"/>
          <w:szCs w:val="24"/>
        </w:rPr>
        <w:t xml:space="preserve"> tetapi mereka miskin dalam aplikasi. Peningkatan mutu pendidikan dapat dilihat dari prestasi yang mampu dicapai mahasiswa. Sedangkan berhasil tidaknya mahasiswa mencapai hasil belajar </w:t>
      </w:r>
      <w:proofErr w:type="gramStart"/>
      <w:r w:rsidRPr="00E750F0">
        <w:rPr>
          <w:rFonts w:ascii="Times New Roman" w:hAnsi="Times New Roman" w:cs="Times New Roman"/>
          <w:sz w:val="24"/>
          <w:szCs w:val="24"/>
        </w:rPr>
        <w:t>biologi  dapat</w:t>
      </w:r>
      <w:proofErr w:type="gramEnd"/>
      <w:r w:rsidRPr="00E750F0">
        <w:rPr>
          <w:rFonts w:ascii="Times New Roman" w:hAnsi="Times New Roman" w:cs="Times New Roman"/>
          <w:sz w:val="24"/>
          <w:szCs w:val="24"/>
        </w:rPr>
        <w:t xml:space="preserve"> dilihat dari bagaimana keefektifan dalam menerima materi pelajaran tersebut.</w:t>
      </w:r>
    </w:p>
    <w:p w:rsidR="00942653" w:rsidRPr="00E750F0" w:rsidRDefault="00942653" w:rsidP="00942653">
      <w:pPr>
        <w:spacing w:after="0" w:line="360" w:lineRule="auto"/>
        <w:ind w:firstLine="851"/>
        <w:jc w:val="both"/>
        <w:rPr>
          <w:rFonts w:ascii="Times New Roman" w:hAnsi="Times New Roman" w:cs="Times New Roman"/>
          <w:sz w:val="24"/>
          <w:szCs w:val="24"/>
        </w:rPr>
      </w:pPr>
      <w:r w:rsidRPr="00E750F0">
        <w:rPr>
          <w:rFonts w:ascii="Times New Roman" w:hAnsi="Times New Roman" w:cs="Times New Roman"/>
          <w:sz w:val="24"/>
          <w:szCs w:val="24"/>
        </w:rPr>
        <w:t xml:space="preserve">Proses pembelajaran di universitas </w:t>
      </w:r>
      <w:proofErr w:type="gramStart"/>
      <w:r w:rsidRPr="00E750F0">
        <w:rPr>
          <w:rFonts w:ascii="Times New Roman" w:hAnsi="Times New Roman" w:cs="Times New Roman"/>
          <w:sz w:val="24"/>
          <w:szCs w:val="24"/>
        </w:rPr>
        <w:t>muslim</w:t>
      </w:r>
      <w:proofErr w:type="gramEnd"/>
      <w:r w:rsidRPr="00E750F0">
        <w:rPr>
          <w:rFonts w:ascii="Times New Roman" w:hAnsi="Times New Roman" w:cs="Times New Roman"/>
          <w:sz w:val="24"/>
          <w:szCs w:val="24"/>
        </w:rPr>
        <w:t xml:space="preserve"> maros, masih didominasi oleh metode yang mengutamakan pencapaian materi melalui ceramah dan model pembelajaran yang diterapkan oleh dosen kurang bervariasi sehingga kurang menarik minat dan perhatian mahasiswa dalam mengikuti proses pembelajaran, sehingga </w:t>
      </w:r>
      <w:r w:rsidRPr="00E750F0">
        <w:rPr>
          <w:rFonts w:ascii="Times New Roman" w:hAnsi="Times New Roman" w:cs="Times New Roman"/>
          <w:sz w:val="24"/>
          <w:szCs w:val="24"/>
        </w:rPr>
        <w:lastRenderedPageBreak/>
        <w:t>demikian sangat berpengaruh terhadap hasil belajar mahasiswa. Kondisi tersebut mengakibatkan hasil belajar mahasiswa belum mencapai taraf optimal sehingga dibutuhkan model dan media pembelajaran yang efektif dan menyenangkan untuk meningkatkan hasil belajar mahasiswa.</w:t>
      </w:r>
    </w:p>
    <w:p w:rsidR="00942653" w:rsidRPr="00E750F0" w:rsidRDefault="00942653" w:rsidP="00942653">
      <w:pPr>
        <w:spacing w:after="0" w:line="360" w:lineRule="auto"/>
        <w:ind w:firstLine="851"/>
        <w:jc w:val="both"/>
        <w:rPr>
          <w:rFonts w:ascii="Times New Roman" w:hAnsi="Times New Roman" w:cs="Times New Roman"/>
          <w:sz w:val="24"/>
          <w:szCs w:val="24"/>
        </w:rPr>
      </w:pPr>
      <w:r w:rsidRPr="00E750F0">
        <w:rPr>
          <w:rFonts w:ascii="Times New Roman" w:hAnsi="Times New Roman" w:cs="Times New Roman"/>
          <w:sz w:val="24"/>
          <w:szCs w:val="24"/>
        </w:rPr>
        <w:t xml:space="preserve">Metode yang dapat digunakan dalam proses pembelajaran adalah metode yang bisa membantu mahasiswa dalam menemukan suatu jawaban dari permasalahan yang dihadapi dengan </w:t>
      </w:r>
      <w:proofErr w:type="gramStart"/>
      <w:r w:rsidRPr="00E750F0">
        <w:rPr>
          <w:rFonts w:ascii="Times New Roman" w:hAnsi="Times New Roman" w:cs="Times New Roman"/>
          <w:sz w:val="24"/>
          <w:szCs w:val="24"/>
        </w:rPr>
        <w:t>cara</w:t>
      </w:r>
      <w:proofErr w:type="gramEnd"/>
      <w:r w:rsidRPr="00E750F0">
        <w:rPr>
          <w:rFonts w:ascii="Times New Roman" w:hAnsi="Times New Roman" w:cs="Times New Roman"/>
          <w:sz w:val="24"/>
          <w:szCs w:val="24"/>
        </w:rPr>
        <w:t xml:space="preserve"> yang menyenangkan, akan tetapi peserta didik perlu menyadari bahwa pendidik hanyalah salah satu faktor dari banyaknya penunjang dan penentu keberhasilan belajar peserta didik. Pendidik tidak dapat berbuat banyak jika tidak didukung oleh keinginan dan motivasi yang kuat dari pribadi masing-masing siswa yang mengikuti proses belajar. </w:t>
      </w:r>
    </w:p>
    <w:p w:rsidR="00942653" w:rsidRDefault="00942653" w:rsidP="00942653">
      <w:pPr>
        <w:spacing w:after="0" w:line="360" w:lineRule="auto"/>
        <w:ind w:firstLine="851"/>
        <w:jc w:val="both"/>
        <w:rPr>
          <w:rFonts w:ascii="Times New Roman" w:hAnsi="Times New Roman" w:cs="Times New Roman"/>
          <w:sz w:val="24"/>
          <w:szCs w:val="24"/>
        </w:rPr>
      </w:pPr>
      <w:r w:rsidRPr="00E750F0">
        <w:rPr>
          <w:rFonts w:ascii="Times New Roman" w:hAnsi="Times New Roman" w:cs="Times New Roman"/>
          <w:sz w:val="24"/>
          <w:szCs w:val="24"/>
        </w:rPr>
        <w:t xml:space="preserve">Salah satu metode yang bisa digunakan para pendidik dalam proses pembelajaran yang dapat meningkatkan dan merangsang kreatifitas peserta didik dalam proses pembelajaran adalah model pembelajaran kooperatif tipe </w:t>
      </w:r>
      <w:r w:rsidRPr="00E750F0">
        <w:rPr>
          <w:rFonts w:ascii="Times New Roman" w:hAnsi="Times New Roman" w:cs="Times New Roman"/>
          <w:i/>
          <w:sz w:val="24"/>
          <w:szCs w:val="24"/>
        </w:rPr>
        <w:t xml:space="preserve">Make a Match </w:t>
      </w:r>
      <w:r w:rsidRPr="00E750F0">
        <w:rPr>
          <w:rFonts w:ascii="Times New Roman" w:hAnsi="Times New Roman" w:cs="Times New Roman"/>
          <w:sz w:val="24"/>
          <w:szCs w:val="24"/>
        </w:rPr>
        <w:t xml:space="preserve">dengan media LKS </w:t>
      </w:r>
      <w:r w:rsidRPr="00E750F0">
        <w:rPr>
          <w:rFonts w:ascii="Times New Roman" w:hAnsi="Times New Roman" w:cs="Times New Roman"/>
          <w:i/>
          <w:sz w:val="24"/>
          <w:szCs w:val="24"/>
        </w:rPr>
        <w:t xml:space="preserve">Scramble. </w:t>
      </w:r>
      <w:r w:rsidRPr="00E750F0">
        <w:rPr>
          <w:rFonts w:ascii="Times New Roman" w:hAnsi="Times New Roman" w:cs="Times New Roman"/>
          <w:sz w:val="24"/>
          <w:szCs w:val="24"/>
        </w:rPr>
        <w:t>Model pembelajaran ini dapat digunakan peserta didik untuk memudahkan menemukan jawaban dari soal-soal yang diberikan sehingga peserta didik dapat menemukan sendiri ilmu pengetahuan yang seharusnya dimiliki. Salah satu keunggulan dari model pembelajaran ini adalah peserta didik mencari pasangan jawaban temannya dari kartu soal sambil belajar mengenai suatu konsep atau topik dalam suasana yang menyenangkan khususnya dalam belajar biologi yang terkadang sebagian peserta didik sering mengalami kesulitan dalam pembelajaran tersebut. Dengan metode pembelajaran seperti ini diharapkan antusias dan semangat peserta didik untuk belajar, agar dapat meningkatkan hasil</w:t>
      </w:r>
      <w:r>
        <w:rPr>
          <w:rFonts w:ascii="Times New Roman" w:hAnsi="Times New Roman" w:cs="Times New Roman"/>
          <w:sz w:val="24"/>
          <w:szCs w:val="24"/>
        </w:rPr>
        <w:t xml:space="preserve"> belajar biologi peserta didik.</w:t>
      </w:r>
    </w:p>
    <w:p w:rsidR="00942653" w:rsidRDefault="00942653" w:rsidP="0094265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Seperti halnya dalam penelitian yang dilakukan oleh Iwan (2015) bahwa dengan menggunakan model pembelajaran make a match dapat meningkatkan motivasi dan hasil belajar biologi. Penelitian lainnya juga diungkapkan oleh Mudrikah (2016) bahwa dengan menggunakan model make a match dapat meningkatkan hasil belajar biologi siswa SMP. </w:t>
      </w:r>
    </w:p>
    <w:p w:rsidR="00942653" w:rsidRDefault="00942653" w:rsidP="00942653">
      <w:pPr>
        <w:spacing w:after="0" w:line="360" w:lineRule="auto"/>
        <w:ind w:firstLine="851"/>
        <w:jc w:val="both"/>
        <w:rPr>
          <w:rFonts w:ascii="Times New Roman" w:hAnsi="Times New Roman"/>
          <w:sz w:val="24"/>
          <w:szCs w:val="26"/>
        </w:rPr>
      </w:pPr>
      <w:r>
        <w:rPr>
          <w:rFonts w:ascii="Times New Roman" w:hAnsi="Times New Roman" w:cs="Times New Roman"/>
          <w:sz w:val="24"/>
          <w:szCs w:val="24"/>
        </w:rPr>
        <w:t xml:space="preserve">Berdasarkan uraian tersebut, maka rumuskan masalah dalam penelitian ini adalah </w:t>
      </w:r>
      <w:r>
        <w:rPr>
          <w:rFonts w:ascii="Times New Roman" w:hAnsi="Times New Roman" w:cs="Times New Roman"/>
          <w:sz w:val="24"/>
          <w:szCs w:val="26"/>
        </w:rPr>
        <w:t xml:space="preserve">dengan menerapkan model pembelajaran </w:t>
      </w:r>
      <w:r>
        <w:rPr>
          <w:rFonts w:ascii="Times New Roman" w:hAnsi="Times New Roman" w:cs="Times New Roman"/>
          <w:sz w:val="24"/>
          <w:szCs w:val="24"/>
        </w:rPr>
        <w:t xml:space="preserve">kooperatif tipe </w:t>
      </w:r>
      <w:r>
        <w:rPr>
          <w:rFonts w:ascii="Times New Roman" w:hAnsi="Times New Roman" w:cs="Times New Roman"/>
          <w:i/>
          <w:sz w:val="24"/>
          <w:szCs w:val="24"/>
        </w:rPr>
        <w:t xml:space="preserve">Make A Match </w:t>
      </w:r>
      <w:r>
        <w:rPr>
          <w:rFonts w:ascii="Times New Roman" w:hAnsi="Times New Roman" w:cs="Times New Roman"/>
          <w:sz w:val="24"/>
          <w:szCs w:val="24"/>
        </w:rPr>
        <w:t xml:space="preserve">dengan media LKS </w:t>
      </w:r>
      <w:r>
        <w:rPr>
          <w:rFonts w:ascii="Times New Roman" w:hAnsi="Times New Roman" w:cs="Times New Roman"/>
          <w:i/>
          <w:sz w:val="24"/>
          <w:szCs w:val="24"/>
        </w:rPr>
        <w:t xml:space="preserve">Scramble </w:t>
      </w:r>
      <w:r w:rsidRPr="00410E4D">
        <w:rPr>
          <w:rFonts w:ascii="Times New Roman" w:hAnsi="Times New Roman" w:cs="Times New Roman"/>
          <w:sz w:val="24"/>
          <w:szCs w:val="26"/>
        </w:rPr>
        <w:t xml:space="preserve">dapat meningkatkan hasil belajar </w:t>
      </w:r>
      <w:r>
        <w:rPr>
          <w:rFonts w:ascii="Times New Roman" w:hAnsi="Times New Roman" w:cs="Times New Roman"/>
          <w:sz w:val="24"/>
          <w:szCs w:val="26"/>
        </w:rPr>
        <w:t xml:space="preserve">Mata Kuliah </w:t>
      </w:r>
      <w:r w:rsidRPr="00410E4D">
        <w:rPr>
          <w:rFonts w:ascii="Times New Roman" w:hAnsi="Times New Roman" w:cs="Times New Roman"/>
          <w:sz w:val="24"/>
          <w:szCs w:val="26"/>
        </w:rPr>
        <w:t xml:space="preserve">Biologi </w:t>
      </w:r>
      <w:r>
        <w:rPr>
          <w:rFonts w:ascii="Times New Roman" w:hAnsi="Times New Roman" w:cs="Times New Roman"/>
          <w:sz w:val="24"/>
          <w:szCs w:val="26"/>
        </w:rPr>
        <w:t xml:space="preserve">Umum pada mahasiswa universitas muslim maros </w:t>
      </w:r>
      <w:r>
        <w:rPr>
          <w:rFonts w:ascii="Times New Roman" w:hAnsi="Times New Roman"/>
          <w:sz w:val="24"/>
          <w:szCs w:val="26"/>
        </w:rPr>
        <w:t>Kabupaten Maros?</w:t>
      </w:r>
    </w:p>
    <w:p w:rsidR="00942653" w:rsidRDefault="00942653" w:rsidP="00942653">
      <w:pPr>
        <w:spacing w:after="0" w:line="360" w:lineRule="auto"/>
        <w:jc w:val="both"/>
        <w:rPr>
          <w:rFonts w:ascii="Times New Roman" w:hAnsi="Times New Roman"/>
          <w:sz w:val="24"/>
          <w:szCs w:val="26"/>
        </w:rPr>
      </w:pPr>
    </w:p>
    <w:p w:rsidR="00942653" w:rsidRPr="00B37788" w:rsidRDefault="00942653" w:rsidP="00942653">
      <w:pPr>
        <w:spacing w:after="0" w:line="360" w:lineRule="auto"/>
        <w:jc w:val="both"/>
        <w:rPr>
          <w:rFonts w:ascii="Times New Roman" w:hAnsi="Times New Roman"/>
          <w:b/>
          <w:sz w:val="24"/>
          <w:szCs w:val="26"/>
        </w:rPr>
      </w:pPr>
      <w:r w:rsidRPr="00B37788">
        <w:rPr>
          <w:rFonts w:ascii="Times New Roman" w:hAnsi="Times New Roman"/>
          <w:b/>
          <w:sz w:val="24"/>
          <w:szCs w:val="26"/>
        </w:rPr>
        <w:lastRenderedPageBreak/>
        <w:t>METODE PENELITIAN</w:t>
      </w:r>
    </w:p>
    <w:p w:rsidR="00942653" w:rsidRPr="00B37788" w:rsidRDefault="00942653" w:rsidP="00942653">
      <w:pPr>
        <w:spacing w:after="0" w:line="360" w:lineRule="auto"/>
        <w:ind w:firstLine="720"/>
        <w:jc w:val="both"/>
        <w:rPr>
          <w:rFonts w:ascii="Times New Roman" w:hAnsi="Times New Roman" w:cs="Times New Roman"/>
          <w:spacing w:val="-3"/>
          <w:sz w:val="24"/>
          <w:szCs w:val="24"/>
        </w:rPr>
      </w:pPr>
      <w:r>
        <w:rPr>
          <w:rFonts w:ascii="Times New Roman" w:hAnsi="Times New Roman" w:cs="Times New Roman"/>
          <w:sz w:val="24"/>
          <w:szCs w:val="24"/>
        </w:rPr>
        <w:t>(1)</w:t>
      </w:r>
      <w:r w:rsidRPr="00B37788">
        <w:rPr>
          <w:rFonts w:ascii="Times New Roman" w:hAnsi="Times New Roman" w:cs="Times New Roman"/>
          <w:sz w:val="24"/>
          <w:szCs w:val="24"/>
        </w:rPr>
        <w:t>Penelitian ini adalah penelitian tindakan kelas yang refleksi berulang dengan fokus kajian un</w:t>
      </w:r>
      <w:r>
        <w:rPr>
          <w:rFonts w:ascii="Times New Roman" w:hAnsi="Times New Roman" w:cs="Times New Roman"/>
          <w:sz w:val="24"/>
          <w:szCs w:val="24"/>
        </w:rPr>
        <w:t>tuk meningkatkan hasil belajar pada mata k</w:t>
      </w:r>
      <w:r w:rsidRPr="00B37788">
        <w:rPr>
          <w:rFonts w:ascii="Times New Roman" w:hAnsi="Times New Roman" w:cs="Times New Roman"/>
          <w:sz w:val="24"/>
          <w:szCs w:val="24"/>
        </w:rPr>
        <w:t xml:space="preserve">uliah Biologi Umum mahasiswa Universitas Muslim Maros Kabupaten Maros melalui model pembelajaran kooperatif Tipe </w:t>
      </w:r>
      <w:r w:rsidRPr="00B37788">
        <w:rPr>
          <w:rFonts w:ascii="Times New Roman" w:hAnsi="Times New Roman" w:cs="Times New Roman"/>
          <w:i/>
          <w:sz w:val="24"/>
          <w:szCs w:val="24"/>
        </w:rPr>
        <w:t xml:space="preserve">Make a Match </w:t>
      </w:r>
      <w:r w:rsidRPr="00B37788">
        <w:rPr>
          <w:rFonts w:ascii="Times New Roman" w:hAnsi="Times New Roman" w:cs="Times New Roman"/>
          <w:sz w:val="24"/>
          <w:szCs w:val="24"/>
        </w:rPr>
        <w:t>dengan media LKS</w:t>
      </w:r>
      <w:r w:rsidRPr="00B37788">
        <w:rPr>
          <w:rFonts w:ascii="Times New Roman" w:hAnsi="Times New Roman" w:cs="Times New Roman"/>
          <w:i/>
          <w:sz w:val="24"/>
          <w:szCs w:val="24"/>
        </w:rPr>
        <w:t xml:space="preserve"> Scramble </w:t>
      </w:r>
      <w:r w:rsidRPr="00B37788">
        <w:rPr>
          <w:rFonts w:ascii="Times New Roman" w:hAnsi="Times New Roman" w:cs="Times New Roman"/>
          <w:sz w:val="24"/>
          <w:szCs w:val="24"/>
        </w:rPr>
        <w:t>yang dilakukan secara bertahap yang dimulai dari perencanaan, pelaksanaan tindakan, observasi atau pengamatan, evaluasi dan refleksi.</w:t>
      </w:r>
      <w:r>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B37788">
        <w:rPr>
          <w:rFonts w:ascii="Times New Roman" w:hAnsi="Times New Roman" w:cs="Times New Roman"/>
          <w:sz w:val="24"/>
          <w:szCs w:val="24"/>
        </w:rPr>
        <w:t>Rancangan penelitian</w:t>
      </w:r>
      <w:r w:rsidRPr="00EA63CB">
        <w:rPr>
          <w:rFonts w:ascii="Times New Roman" w:hAnsi="Times New Roman" w:cs="Times New Roman"/>
          <w:sz w:val="24"/>
          <w:szCs w:val="24"/>
        </w:rPr>
        <w:t xml:space="preserve"> tindakan kelas ini dilaksanakan dalam dua siklus. Setiap siklus dilaksanakan sebanyak tiga kali pertemuan dengan tahap pelaksanaan meliputi perencanaan, pelaksanaan ti</w:t>
      </w:r>
      <w:r>
        <w:rPr>
          <w:rFonts w:ascii="Times New Roman" w:hAnsi="Times New Roman" w:cs="Times New Roman"/>
          <w:sz w:val="24"/>
          <w:szCs w:val="24"/>
        </w:rPr>
        <w:t xml:space="preserve">ndakan, pengamatan dan refleksi. </w:t>
      </w:r>
      <w:r w:rsidRPr="00B37788">
        <w:rPr>
          <w:rFonts w:ascii="Times New Roman" w:hAnsi="Times New Roman" w:cs="Times New Roman"/>
          <w:sz w:val="24"/>
          <w:szCs w:val="24"/>
        </w:rPr>
        <w:t xml:space="preserve"> Dengan melihat </w:t>
      </w:r>
      <w:r>
        <w:rPr>
          <w:rFonts w:ascii="Times New Roman" w:hAnsi="Times New Roman" w:cs="Times New Roman"/>
          <w:sz w:val="24"/>
          <w:szCs w:val="24"/>
        </w:rPr>
        <w:t>data observasi berisikan data</w:t>
      </w:r>
      <w:r w:rsidRPr="00B37788">
        <w:rPr>
          <w:rFonts w:ascii="Times New Roman" w:hAnsi="Times New Roman" w:cs="Times New Roman"/>
          <w:sz w:val="24"/>
          <w:szCs w:val="24"/>
        </w:rPr>
        <w:t xml:space="preserve"> kegiatan yang telah dilakukan </w:t>
      </w:r>
      <w:r>
        <w:rPr>
          <w:rFonts w:ascii="Times New Roman" w:hAnsi="Times New Roman" w:cs="Times New Roman"/>
          <w:sz w:val="24"/>
          <w:szCs w:val="24"/>
        </w:rPr>
        <w:t>dan h</w:t>
      </w:r>
      <w:r w:rsidRPr="00B37788">
        <w:rPr>
          <w:rFonts w:ascii="Times New Roman" w:hAnsi="Times New Roman" w:cs="Times New Roman"/>
          <w:sz w:val="24"/>
          <w:szCs w:val="24"/>
        </w:rPr>
        <w:t xml:space="preserve">asil analisis dalam tahap ini </w:t>
      </w:r>
      <w:proofErr w:type="gramStart"/>
      <w:r w:rsidRPr="00B37788">
        <w:rPr>
          <w:rFonts w:ascii="Times New Roman" w:hAnsi="Times New Roman" w:cs="Times New Roman"/>
          <w:sz w:val="24"/>
          <w:szCs w:val="24"/>
        </w:rPr>
        <w:t>akan</w:t>
      </w:r>
      <w:proofErr w:type="gramEnd"/>
      <w:r w:rsidRPr="00B37788">
        <w:rPr>
          <w:rFonts w:ascii="Times New Roman" w:hAnsi="Times New Roman" w:cs="Times New Roman"/>
          <w:sz w:val="24"/>
          <w:szCs w:val="24"/>
        </w:rPr>
        <w:t xml:space="preserve"> dipergunakan sebagai acuan untuk menentukan tindakan </w:t>
      </w:r>
      <w:r>
        <w:rPr>
          <w:rFonts w:ascii="Times New Roman" w:hAnsi="Times New Roman" w:cs="Times New Roman"/>
          <w:sz w:val="24"/>
          <w:szCs w:val="24"/>
        </w:rPr>
        <w:t>kelas pada siklus berikutnya.</w:t>
      </w:r>
      <w:r>
        <w:rPr>
          <w:rFonts w:ascii="Times New Roman" w:hAnsi="Times New Roman" w:cs="Times New Roman"/>
          <w:sz w:val="24"/>
          <w:szCs w:val="24"/>
        </w:rPr>
        <w:t xml:space="preserve"> (3) </w:t>
      </w:r>
      <w:r w:rsidRPr="00942653">
        <w:rPr>
          <w:rFonts w:ascii="Times New Roman" w:hAnsi="Times New Roman" w:cs="Times New Roman"/>
          <w:sz w:val="24"/>
          <w:szCs w:val="24"/>
        </w:rPr>
        <w:t>Populasi dalam penelitian ini yaitu berjumlah 38 orang</w:t>
      </w:r>
      <w:r>
        <w:rPr>
          <w:rFonts w:ascii="Times New Roman" w:hAnsi="Times New Roman" w:cs="Times New Roman"/>
          <w:sz w:val="24"/>
          <w:szCs w:val="24"/>
        </w:rPr>
        <w:t>.</w:t>
      </w:r>
      <w:r w:rsidRPr="00942653">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942653">
        <w:rPr>
          <w:rFonts w:ascii="Times New Roman" w:hAnsi="Times New Roman" w:cs="Times New Roman"/>
          <w:sz w:val="24"/>
          <w:szCs w:val="24"/>
        </w:rPr>
        <w:t xml:space="preserve">Instrumen pengumpulan data dalam </w:t>
      </w:r>
      <w:r>
        <w:rPr>
          <w:rFonts w:ascii="Times New Roman" w:hAnsi="Times New Roman" w:cs="Times New Roman"/>
          <w:sz w:val="24"/>
          <w:szCs w:val="24"/>
        </w:rPr>
        <w:t>penelitian ini adalah meliputi t</w:t>
      </w:r>
      <w:r w:rsidRPr="00D67BF1">
        <w:rPr>
          <w:rFonts w:ascii="Times New Roman" w:hAnsi="Times New Roman" w:cs="Times New Roman"/>
          <w:sz w:val="24"/>
          <w:szCs w:val="24"/>
        </w:rPr>
        <w:t>es</w:t>
      </w:r>
      <w:r>
        <w:rPr>
          <w:rFonts w:ascii="Times New Roman" w:hAnsi="Times New Roman" w:cs="Times New Roman"/>
          <w:sz w:val="24"/>
          <w:szCs w:val="24"/>
        </w:rPr>
        <w:t xml:space="preserve">, observasi, dan dokumentasi. </w:t>
      </w:r>
      <w:r w:rsidRPr="00B37788">
        <w:rPr>
          <w:rFonts w:ascii="Times New Roman" w:hAnsi="Times New Roman" w:cs="Times New Roman"/>
          <w:sz w:val="24"/>
          <w:szCs w:val="24"/>
        </w:rPr>
        <w:t xml:space="preserve">Tes pada penelitian </w:t>
      </w:r>
      <w:r>
        <w:rPr>
          <w:rFonts w:ascii="Times New Roman" w:hAnsi="Times New Roman" w:cs="Times New Roman"/>
          <w:sz w:val="24"/>
          <w:szCs w:val="24"/>
        </w:rPr>
        <w:t xml:space="preserve">ini </w:t>
      </w:r>
      <w:r w:rsidRPr="00B37788">
        <w:rPr>
          <w:rFonts w:ascii="Times New Roman" w:hAnsi="Times New Roman" w:cs="Times New Roman"/>
          <w:sz w:val="24"/>
          <w:szCs w:val="24"/>
        </w:rPr>
        <w:t xml:space="preserve">digunakan utuk mengumpulkan data tentang hasil belajar biologi. </w:t>
      </w:r>
      <w:r>
        <w:rPr>
          <w:rFonts w:ascii="Times New Roman" w:hAnsi="Times New Roman" w:cs="Times New Roman"/>
          <w:sz w:val="24"/>
          <w:szCs w:val="24"/>
        </w:rPr>
        <w:t>Instrumen berikutnya yaitu obser</w:t>
      </w:r>
      <w:r w:rsidRPr="00B37788">
        <w:rPr>
          <w:rFonts w:ascii="Times New Roman" w:hAnsi="Times New Roman" w:cs="Times New Roman"/>
          <w:sz w:val="24"/>
          <w:szCs w:val="24"/>
        </w:rPr>
        <w:t xml:space="preserve">vasi </w:t>
      </w:r>
      <w:r>
        <w:rPr>
          <w:rFonts w:ascii="Times New Roman" w:hAnsi="Times New Roman" w:cs="Times New Roman"/>
          <w:sz w:val="24"/>
          <w:szCs w:val="24"/>
        </w:rPr>
        <w:t xml:space="preserve">yang </w:t>
      </w:r>
      <w:r w:rsidRPr="00B37788">
        <w:rPr>
          <w:rFonts w:ascii="Times New Roman" w:hAnsi="Times New Roman" w:cs="Times New Roman"/>
          <w:sz w:val="24"/>
          <w:szCs w:val="24"/>
        </w:rPr>
        <w:t xml:space="preserve">biasa juga disebut </w:t>
      </w:r>
      <w:r>
        <w:rPr>
          <w:rFonts w:ascii="Times New Roman" w:hAnsi="Times New Roman" w:cs="Times New Roman"/>
          <w:sz w:val="24"/>
          <w:szCs w:val="24"/>
        </w:rPr>
        <w:t xml:space="preserve">dengan </w:t>
      </w:r>
      <w:r w:rsidRPr="00B37788">
        <w:rPr>
          <w:rFonts w:ascii="Times New Roman" w:hAnsi="Times New Roman" w:cs="Times New Roman"/>
          <w:sz w:val="24"/>
          <w:szCs w:val="24"/>
        </w:rPr>
        <w:t>pengamatan langsung di lapangan. Observasi pada penelitian ini bertujuan untuk mengumpulkan data tentang aktivitas peserta didik. Data aktivitas siswa dikumpulkan melalui lembar observasi yang dilaksanakan saat pembelajaran b</w:t>
      </w:r>
      <w:r>
        <w:rPr>
          <w:rFonts w:ascii="Times New Roman" w:hAnsi="Times New Roman" w:cs="Times New Roman"/>
          <w:sz w:val="24"/>
          <w:szCs w:val="24"/>
        </w:rPr>
        <w:t>erlangsung pada siklus I dan II dengan menggunakan observer. Kemudian d</w:t>
      </w:r>
      <w:r w:rsidRPr="00B37788">
        <w:rPr>
          <w:rFonts w:ascii="Times New Roman" w:hAnsi="Times New Roman" w:cs="Times New Roman"/>
          <w:sz w:val="24"/>
          <w:szCs w:val="24"/>
        </w:rPr>
        <w:t xml:space="preserve">okumentasi digunakan untuk mengumpulkan data yang bersifat dokumen </w:t>
      </w:r>
      <w:r>
        <w:rPr>
          <w:rFonts w:ascii="Times New Roman" w:hAnsi="Times New Roman" w:cs="Times New Roman"/>
          <w:sz w:val="24"/>
          <w:szCs w:val="24"/>
        </w:rPr>
        <w:t>dalam</w:t>
      </w:r>
      <w:r w:rsidRPr="00B37788">
        <w:rPr>
          <w:rFonts w:ascii="Times New Roman" w:hAnsi="Times New Roman" w:cs="Times New Roman"/>
          <w:sz w:val="24"/>
          <w:szCs w:val="24"/>
        </w:rPr>
        <w:t xml:space="preserve"> penelitian. Peneliti </w:t>
      </w:r>
      <w:r>
        <w:rPr>
          <w:rFonts w:ascii="Times New Roman" w:hAnsi="Times New Roman" w:cs="Times New Roman"/>
          <w:sz w:val="24"/>
          <w:szCs w:val="24"/>
        </w:rPr>
        <w:t>mengambil</w:t>
      </w:r>
      <w:r w:rsidRPr="00B37788">
        <w:rPr>
          <w:rFonts w:ascii="Times New Roman" w:hAnsi="Times New Roman" w:cs="Times New Roman"/>
          <w:sz w:val="24"/>
          <w:szCs w:val="24"/>
        </w:rPr>
        <w:t xml:space="preserve"> dokumentasi mengenai daftar </w:t>
      </w:r>
      <w:proofErr w:type="gramStart"/>
      <w:r w:rsidRPr="00B37788">
        <w:rPr>
          <w:rFonts w:ascii="Times New Roman" w:hAnsi="Times New Roman" w:cs="Times New Roman"/>
          <w:sz w:val="24"/>
          <w:szCs w:val="24"/>
        </w:rPr>
        <w:t>n</w:t>
      </w:r>
      <w:r>
        <w:rPr>
          <w:rFonts w:ascii="Times New Roman" w:hAnsi="Times New Roman" w:cs="Times New Roman"/>
          <w:sz w:val="24"/>
          <w:szCs w:val="24"/>
        </w:rPr>
        <w:t>ama</w:t>
      </w:r>
      <w:proofErr w:type="gramEnd"/>
      <w:r>
        <w:rPr>
          <w:rFonts w:ascii="Times New Roman" w:hAnsi="Times New Roman" w:cs="Times New Roman"/>
          <w:sz w:val="24"/>
          <w:szCs w:val="24"/>
        </w:rPr>
        <w:t xml:space="preserve"> dan data nilai serta gambar atau foto</w:t>
      </w:r>
      <w:r w:rsidRPr="00B37788">
        <w:rPr>
          <w:rFonts w:ascii="Times New Roman" w:hAnsi="Times New Roman" w:cs="Times New Roman"/>
          <w:sz w:val="24"/>
          <w:szCs w:val="24"/>
        </w:rPr>
        <w:t xml:space="preserve"> pada saat melakukan penelitian untuk membuktikan bahwa peneliti</w:t>
      </w:r>
      <w:r>
        <w:rPr>
          <w:rFonts w:ascii="Times New Roman" w:hAnsi="Times New Roman" w:cs="Times New Roman"/>
          <w:sz w:val="24"/>
          <w:szCs w:val="24"/>
        </w:rPr>
        <w:t>an telah dilaksanakan.</w:t>
      </w:r>
      <w:r w:rsidRPr="00D422D2">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D422D2">
        <w:rPr>
          <w:rFonts w:ascii="Times New Roman" w:hAnsi="Times New Roman" w:cs="Times New Roman"/>
          <w:sz w:val="24"/>
          <w:szCs w:val="24"/>
        </w:rPr>
        <w:t>Data</w:t>
      </w:r>
      <w:r>
        <w:rPr>
          <w:rFonts w:ascii="Times New Roman" w:hAnsi="Times New Roman" w:cs="Times New Roman"/>
          <w:sz w:val="24"/>
          <w:szCs w:val="24"/>
        </w:rPr>
        <w:t xml:space="preserve"> hasil belajar yang diperoleh kemudian dianalisis dengan teknik analisis kuantitatif. Kemudian </w:t>
      </w:r>
      <w:r w:rsidRPr="00B37788">
        <w:rPr>
          <w:rFonts w:ascii="Times New Roman" w:hAnsi="Times New Roman" w:cs="Times New Roman"/>
          <w:spacing w:val="-3"/>
          <w:sz w:val="24"/>
          <w:szCs w:val="24"/>
        </w:rPr>
        <w:t xml:space="preserve">mendeskripsikan hasil belajar biologi yang diperoleh </w:t>
      </w:r>
      <w:r>
        <w:rPr>
          <w:rFonts w:ascii="Times New Roman" w:hAnsi="Times New Roman" w:cs="Times New Roman"/>
          <w:sz w:val="24"/>
          <w:szCs w:val="24"/>
        </w:rPr>
        <w:t>mahasiswa</w:t>
      </w:r>
      <w:r w:rsidRPr="00B37788">
        <w:rPr>
          <w:rFonts w:ascii="Times New Roman" w:hAnsi="Times New Roman" w:cs="Times New Roman"/>
          <w:spacing w:val="-3"/>
          <w:sz w:val="24"/>
          <w:szCs w:val="24"/>
        </w:rPr>
        <w:t xml:space="preserve"> setelah menerapkan model pembelajaran kooperatif tipe </w:t>
      </w:r>
      <w:r w:rsidRPr="00B37788">
        <w:rPr>
          <w:rFonts w:ascii="Times New Roman" w:hAnsi="Times New Roman" w:cs="Times New Roman"/>
          <w:i/>
          <w:spacing w:val="-3"/>
          <w:sz w:val="24"/>
          <w:szCs w:val="24"/>
        </w:rPr>
        <w:t>make a match</w:t>
      </w:r>
      <w:r w:rsidRPr="00B37788">
        <w:rPr>
          <w:rFonts w:ascii="Times New Roman" w:hAnsi="Times New Roman" w:cs="Times New Roman"/>
          <w:spacing w:val="-3"/>
          <w:sz w:val="24"/>
          <w:szCs w:val="24"/>
        </w:rPr>
        <w:t xml:space="preserve"> dengan bantuan media LKS </w:t>
      </w:r>
      <w:r w:rsidRPr="00B37788">
        <w:rPr>
          <w:rFonts w:ascii="Times New Roman" w:hAnsi="Times New Roman" w:cs="Times New Roman"/>
          <w:i/>
          <w:spacing w:val="-3"/>
          <w:sz w:val="24"/>
          <w:szCs w:val="24"/>
        </w:rPr>
        <w:t>scramble</w:t>
      </w:r>
      <w:r w:rsidRPr="00B37788">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B37788">
        <w:rPr>
          <w:rFonts w:ascii="Times New Roman" w:hAnsi="Times New Roman" w:cs="Times New Roman"/>
          <w:spacing w:val="-3"/>
          <w:sz w:val="24"/>
          <w:szCs w:val="24"/>
        </w:rPr>
        <w:t xml:space="preserve">Sedangkan untuk teknik analisis kualitatif yang </w:t>
      </w:r>
      <w:proofErr w:type="gramStart"/>
      <w:r w:rsidRPr="00B37788">
        <w:rPr>
          <w:rFonts w:ascii="Times New Roman" w:hAnsi="Times New Roman" w:cs="Times New Roman"/>
          <w:spacing w:val="-3"/>
          <w:sz w:val="24"/>
          <w:szCs w:val="24"/>
        </w:rPr>
        <w:t>akan</w:t>
      </w:r>
      <w:proofErr w:type="gramEnd"/>
      <w:r w:rsidRPr="00B37788">
        <w:rPr>
          <w:rFonts w:ascii="Times New Roman" w:hAnsi="Times New Roman" w:cs="Times New Roman"/>
          <w:spacing w:val="-3"/>
          <w:sz w:val="24"/>
          <w:szCs w:val="24"/>
        </w:rPr>
        <w:t xml:space="preserve"> digunakan </w:t>
      </w:r>
      <w:r>
        <w:rPr>
          <w:rFonts w:ascii="Times New Roman" w:hAnsi="Times New Roman" w:cs="Times New Roman"/>
          <w:spacing w:val="-3"/>
          <w:sz w:val="24"/>
          <w:szCs w:val="24"/>
        </w:rPr>
        <w:t xml:space="preserve">dalam </w:t>
      </w:r>
      <w:r w:rsidRPr="00B37788">
        <w:rPr>
          <w:rFonts w:ascii="Times New Roman" w:hAnsi="Times New Roman" w:cs="Times New Roman"/>
          <w:spacing w:val="-3"/>
          <w:sz w:val="24"/>
          <w:szCs w:val="24"/>
        </w:rPr>
        <w:t xml:space="preserve">menentukan kategori skor penguasaan </w:t>
      </w:r>
      <w:r>
        <w:rPr>
          <w:rFonts w:ascii="Times New Roman" w:hAnsi="Times New Roman" w:cs="Times New Roman"/>
          <w:spacing w:val="-3"/>
          <w:sz w:val="24"/>
          <w:szCs w:val="24"/>
        </w:rPr>
        <w:t>pembelajaran</w:t>
      </w:r>
      <w:r w:rsidRPr="00B37788">
        <w:rPr>
          <w:rFonts w:ascii="Times New Roman" w:hAnsi="Times New Roman" w:cs="Times New Roman"/>
          <w:spacing w:val="-3"/>
          <w:sz w:val="24"/>
          <w:szCs w:val="24"/>
        </w:rPr>
        <w:t xml:space="preserve"> biologi ad</w:t>
      </w:r>
      <w:r>
        <w:rPr>
          <w:rFonts w:ascii="Times New Roman" w:hAnsi="Times New Roman" w:cs="Times New Roman"/>
          <w:spacing w:val="-3"/>
          <w:sz w:val="24"/>
          <w:szCs w:val="24"/>
        </w:rPr>
        <w:t>alah skala menurut Sudjana (2001</w:t>
      </w:r>
      <w:r w:rsidRPr="00B37788">
        <w:rPr>
          <w:rFonts w:ascii="Times New Roman" w:hAnsi="Times New Roman" w:cs="Times New Roman"/>
          <w:spacing w:val="-3"/>
          <w:sz w:val="24"/>
          <w:szCs w:val="24"/>
        </w:rPr>
        <w:t>) bahwa, skor standar yang umum digunakan adalah skala lima yaitu pembagian tindakan yang terbagi atas lima kategori.</w:t>
      </w:r>
    </w:p>
    <w:p w:rsidR="00942653" w:rsidRPr="00B37788" w:rsidRDefault="00942653" w:rsidP="00942653">
      <w:pPr>
        <w:spacing w:after="0" w:line="360" w:lineRule="auto"/>
        <w:ind w:firstLine="709"/>
        <w:jc w:val="both"/>
        <w:rPr>
          <w:rFonts w:ascii="Times New Roman" w:hAnsi="Times New Roman" w:cs="Times New Roman"/>
          <w:spacing w:val="-3"/>
          <w:sz w:val="24"/>
          <w:szCs w:val="24"/>
        </w:rPr>
      </w:pPr>
    </w:p>
    <w:p w:rsidR="00942653" w:rsidRPr="00D422D2" w:rsidRDefault="00942653" w:rsidP="00942653">
      <w:pPr>
        <w:spacing w:after="0" w:line="360" w:lineRule="auto"/>
        <w:jc w:val="center"/>
        <w:rPr>
          <w:rFonts w:ascii="Times New Roman" w:hAnsi="Times New Roman" w:cs="Times New Roman"/>
          <w:spacing w:val="-3"/>
          <w:sz w:val="24"/>
          <w:szCs w:val="24"/>
        </w:rPr>
      </w:pPr>
      <w:r w:rsidRPr="00D422D2">
        <w:rPr>
          <w:rFonts w:ascii="Times New Roman" w:hAnsi="Times New Roman" w:cs="Times New Roman"/>
          <w:spacing w:val="-3"/>
          <w:sz w:val="24"/>
          <w:szCs w:val="24"/>
        </w:rPr>
        <w:t>Tabel 2 Kategori Hasil Belajar</w:t>
      </w:r>
    </w:p>
    <w:tbl>
      <w:tblPr>
        <w:tblW w:w="3011" w:type="dxa"/>
        <w:tblInd w:w="2756" w:type="dxa"/>
        <w:tblBorders>
          <w:top w:val="single" w:sz="4" w:space="0" w:color="000000" w:themeColor="text1"/>
          <w:bottom w:val="single" w:sz="4" w:space="0" w:color="000000" w:themeColor="text1"/>
        </w:tblBorders>
        <w:tblLook w:val="04A0" w:firstRow="1" w:lastRow="0" w:firstColumn="1" w:lastColumn="0" w:noHBand="0" w:noVBand="1"/>
      </w:tblPr>
      <w:tblGrid>
        <w:gridCol w:w="1452"/>
        <w:gridCol w:w="1559"/>
      </w:tblGrid>
      <w:tr w:rsidR="00942653" w:rsidRPr="00B37788" w:rsidTr="00F240A4">
        <w:trPr>
          <w:trHeight w:val="142"/>
        </w:trPr>
        <w:tc>
          <w:tcPr>
            <w:tcW w:w="1452" w:type="dxa"/>
            <w:tcBorders>
              <w:top w:val="single" w:sz="4" w:space="0" w:color="000000" w:themeColor="text1"/>
              <w:bottom w:val="single" w:sz="4" w:space="0" w:color="auto"/>
            </w:tcBorders>
            <w:vAlign w:val="center"/>
          </w:tcPr>
          <w:p w:rsidR="00942653" w:rsidRPr="00B37788" w:rsidRDefault="00942653" w:rsidP="00F240A4">
            <w:pPr>
              <w:pStyle w:val="NoSpacing"/>
              <w:jc w:val="both"/>
              <w:rPr>
                <w:rFonts w:ascii="Times New Roman" w:hAnsi="Times New Roman" w:cs="Times New Roman"/>
                <w:spacing w:val="-3"/>
                <w:sz w:val="24"/>
                <w:szCs w:val="24"/>
              </w:rPr>
            </w:pPr>
            <w:r w:rsidRPr="00B37788">
              <w:rPr>
                <w:rFonts w:ascii="Times New Roman" w:hAnsi="Times New Roman" w:cs="Times New Roman"/>
                <w:spacing w:val="-3"/>
                <w:sz w:val="24"/>
                <w:szCs w:val="24"/>
              </w:rPr>
              <w:t>Interval Nilai</w:t>
            </w:r>
          </w:p>
        </w:tc>
        <w:tc>
          <w:tcPr>
            <w:tcW w:w="1559" w:type="dxa"/>
            <w:tcBorders>
              <w:top w:val="single" w:sz="4" w:space="0" w:color="000000" w:themeColor="text1"/>
              <w:bottom w:val="single" w:sz="4" w:space="0" w:color="auto"/>
            </w:tcBorders>
            <w:vAlign w:val="center"/>
          </w:tcPr>
          <w:p w:rsidR="00942653" w:rsidRPr="00B37788" w:rsidRDefault="00942653" w:rsidP="00F240A4">
            <w:pPr>
              <w:pStyle w:val="NoSpacing"/>
              <w:jc w:val="both"/>
              <w:rPr>
                <w:rFonts w:ascii="Times New Roman" w:hAnsi="Times New Roman" w:cs="Times New Roman"/>
                <w:spacing w:val="-3"/>
                <w:sz w:val="24"/>
                <w:szCs w:val="24"/>
              </w:rPr>
            </w:pPr>
            <w:r w:rsidRPr="00B37788">
              <w:rPr>
                <w:rFonts w:ascii="Times New Roman" w:hAnsi="Times New Roman" w:cs="Times New Roman"/>
                <w:spacing w:val="-3"/>
                <w:sz w:val="24"/>
                <w:szCs w:val="24"/>
              </w:rPr>
              <w:t>Kategori</w:t>
            </w:r>
          </w:p>
        </w:tc>
      </w:tr>
      <w:tr w:rsidR="00942653" w:rsidRPr="00B37788" w:rsidTr="00F240A4">
        <w:trPr>
          <w:trHeight w:val="60"/>
        </w:trPr>
        <w:tc>
          <w:tcPr>
            <w:tcW w:w="1452" w:type="dxa"/>
            <w:tcBorders>
              <w:top w:val="single" w:sz="4" w:space="0" w:color="auto"/>
              <w:left w:val="nil"/>
              <w:bottom w:val="nil"/>
              <w:right w:val="nil"/>
            </w:tcBorders>
            <w:vAlign w:val="center"/>
          </w:tcPr>
          <w:p w:rsidR="00942653" w:rsidRPr="00B37788" w:rsidRDefault="00942653" w:rsidP="00F240A4">
            <w:pPr>
              <w:pStyle w:val="NoSpacing"/>
              <w:jc w:val="both"/>
              <w:rPr>
                <w:rFonts w:ascii="Times New Roman" w:hAnsi="Times New Roman" w:cs="Times New Roman"/>
                <w:spacing w:val="-3"/>
                <w:sz w:val="24"/>
                <w:szCs w:val="24"/>
              </w:rPr>
            </w:pPr>
            <w:r w:rsidRPr="00B37788">
              <w:rPr>
                <w:rFonts w:ascii="Times New Roman" w:hAnsi="Times New Roman" w:cs="Times New Roman"/>
                <w:spacing w:val="-3"/>
                <w:sz w:val="24"/>
                <w:szCs w:val="24"/>
              </w:rPr>
              <w:t>90-100</w:t>
            </w:r>
          </w:p>
        </w:tc>
        <w:tc>
          <w:tcPr>
            <w:tcW w:w="1559" w:type="dxa"/>
            <w:tcBorders>
              <w:top w:val="single" w:sz="4" w:space="0" w:color="auto"/>
              <w:left w:val="nil"/>
              <w:bottom w:val="nil"/>
              <w:right w:val="nil"/>
            </w:tcBorders>
            <w:vAlign w:val="center"/>
          </w:tcPr>
          <w:p w:rsidR="00942653" w:rsidRPr="00B37788" w:rsidRDefault="00942653" w:rsidP="00F240A4">
            <w:pPr>
              <w:pStyle w:val="NoSpacing"/>
              <w:jc w:val="both"/>
              <w:rPr>
                <w:rFonts w:ascii="Times New Roman" w:hAnsi="Times New Roman" w:cs="Times New Roman"/>
                <w:spacing w:val="-3"/>
                <w:sz w:val="24"/>
                <w:szCs w:val="24"/>
              </w:rPr>
            </w:pPr>
            <w:r w:rsidRPr="00B37788">
              <w:rPr>
                <w:rFonts w:ascii="Times New Roman" w:hAnsi="Times New Roman" w:cs="Times New Roman"/>
                <w:spacing w:val="-3"/>
                <w:sz w:val="24"/>
                <w:szCs w:val="24"/>
              </w:rPr>
              <w:t>Sangat Tinggi</w:t>
            </w:r>
          </w:p>
        </w:tc>
      </w:tr>
      <w:tr w:rsidR="00942653" w:rsidRPr="00B37788" w:rsidTr="00F240A4">
        <w:trPr>
          <w:trHeight w:val="70"/>
        </w:trPr>
        <w:tc>
          <w:tcPr>
            <w:tcW w:w="1452" w:type="dxa"/>
            <w:tcBorders>
              <w:top w:val="nil"/>
              <w:left w:val="nil"/>
              <w:bottom w:val="nil"/>
              <w:right w:val="nil"/>
            </w:tcBorders>
            <w:vAlign w:val="center"/>
          </w:tcPr>
          <w:p w:rsidR="00942653" w:rsidRPr="00B37788" w:rsidRDefault="00942653" w:rsidP="00F240A4">
            <w:pPr>
              <w:pStyle w:val="NoSpacing"/>
              <w:jc w:val="both"/>
              <w:rPr>
                <w:rFonts w:ascii="Times New Roman" w:hAnsi="Times New Roman" w:cs="Times New Roman"/>
                <w:spacing w:val="-3"/>
                <w:sz w:val="24"/>
                <w:szCs w:val="24"/>
                <w:lang w:val="id-ID"/>
              </w:rPr>
            </w:pPr>
            <w:r w:rsidRPr="00B37788">
              <w:rPr>
                <w:rFonts w:ascii="Times New Roman" w:hAnsi="Times New Roman" w:cs="Times New Roman"/>
                <w:spacing w:val="-3"/>
                <w:sz w:val="24"/>
                <w:szCs w:val="24"/>
              </w:rPr>
              <w:lastRenderedPageBreak/>
              <w:t>75-89</w:t>
            </w:r>
          </w:p>
        </w:tc>
        <w:tc>
          <w:tcPr>
            <w:tcW w:w="1559" w:type="dxa"/>
            <w:tcBorders>
              <w:top w:val="nil"/>
              <w:left w:val="nil"/>
              <w:bottom w:val="nil"/>
              <w:right w:val="nil"/>
            </w:tcBorders>
            <w:vAlign w:val="center"/>
          </w:tcPr>
          <w:p w:rsidR="00942653" w:rsidRPr="00B37788" w:rsidRDefault="00942653" w:rsidP="00F240A4">
            <w:pPr>
              <w:pStyle w:val="NoSpacing"/>
              <w:jc w:val="both"/>
              <w:rPr>
                <w:rFonts w:ascii="Times New Roman" w:hAnsi="Times New Roman" w:cs="Times New Roman"/>
                <w:spacing w:val="-3"/>
                <w:sz w:val="24"/>
                <w:szCs w:val="24"/>
              </w:rPr>
            </w:pPr>
            <w:r w:rsidRPr="00B37788">
              <w:rPr>
                <w:rFonts w:ascii="Times New Roman" w:hAnsi="Times New Roman" w:cs="Times New Roman"/>
                <w:spacing w:val="-3"/>
                <w:sz w:val="24"/>
                <w:szCs w:val="24"/>
              </w:rPr>
              <w:t>Tinggi</w:t>
            </w:r>
          </w:p>
        </w:tc>
      </w:tr>
      <w:tr w:rsidR="00942653" w:rsidRPr="00B37788" w:rsidTr="00F240A4">
        <w:trPr>
          <w:trHeight w:val="70"/>
        </w:trPr>
        <w:tc>
          <w:tcPr>
            <w:tcW w:w="1452" w:type="dxa"/>
            <w:tcBorders>
              <w:top w:val="nil"/>
              <w:left w:val="nil"/>
              <w:bottom w:val="nil"/>
              <w:right w:val="nil"/>
            </w:tcBorders>
            <w:vAlign w:val="center"/>
          </w:tcPr>
          <w:p w:rsidR="00942653" w:rsidRPr="00B37788" w:rsidRDefault="00942653" w:rsidP="00F240A4">
            <w:pPr>
              <w:pStyle w:val="NoSpacing"/>
              <w:jc w:val="both"/>
              <w:rPr>
                <w:rFonts w:ascii="Times New Roman" w:hAnsi="Times New Roman" w:cs="Times New Roman"/>
                <w:spacing w:val="-3"/>
                <w:sz w:val="24"/>
                <w:szCs w:val="24"/>
                <w:lang w:val="id-ID"/>
              </w:rPr>
            </w:pPr>
            <w:r w:rsidRPr="00B37788">
              <w:rPr>
                <w:rFonts w:ascii="Times New Roman" w:hAnsi="Times New Roman" w:cs="Times New Roman"/>
                <w:spacing w:val="-3"/>
                <w:sz w:val="24"/>
                <w:szCs w:val="24"/>
              </w:rPr>
              <w:t>55-74</w:t>
            </w:r>
          </w:p>
        </w:tc>
        <w:tc>
          <w:tcPr>
            <w:tcW w:w="1559" w:type="dxa"/>
            <w:tcBorders>
              <w:top w:val="nil"/>
              <w:left w:val="nil"/>
              <w:bottom w:val="nil"/>
              <w:right w:val="nil"/>
            </w:tcBorders>
            <w:vAlign w:val="center"/>
          </w:tcPr>
          <w:p w:rsidR="00942653" w:rsidRPr="00B37788" w:rsidRDefault="00942653" w:rsidP="00F240A4">
            <w:pPr>
              <w:pStyle w:val="NoSpacing"/>
              <w:jc w:val="both"/>
              <w:rPr>
                <w:rFonts w:ascii="Times New Roman" w:hAnsi="Times New Roman" w:cs="Times New Roman"/>
                <w:spacing w:val="-3"/>
                <w:sz w:val="24"/>
                <w:szCs w:val="24"/>
              </w:rPr>
            </w:pPr>
            <w:r w:rsidRPr="00B37788">
              <w:rPr>
                <w:rFonts w:ascii="Times New Roman" w:hAnsi="Times New Roman" w:cs="Times New Roman"/>
                <w:spacing w:val="-3"/>
                <w:sz w:val="24"/>
                <w:szCs w:val="24"/>
              </w:rPr>
              <w:t>Sedang</w:t>
            </w:r>
          </w:p>
        </w:tc>
      </w:tr>
      <w:tr w:rsidR="00942653" w:rsidRPr="00B37788" w:rsidTr="00F240A4">
        <w:trPr>
          <w:trHeight w:val="70"/>
        </w:trPr>
        <w:tc>
          <w:tcPr>
            <w:tcW w:w="1452" w:type="dxa"/>
            <w:tcBorders>
              <w:top w:val="nil"/>
              <w:left w:val="nil"/>
              <w:bottom w:val="nil"/>
              <w:right w:val="nil"/>
            </w:tcBorders>
            <w:vAlign w:val="center"/>
          </w:tcPr>
          <w:p w:rsidR="00942653" w:rsidRPr="00B37788" w:rsidRDefault="00942653" w:rsidP="00F240A4">
            <w:pPr>
              <w:pStyle w:val="NoSpacing"/>
              <w:jc w:val="both"/>
              <w:rPr>
                <w:rFonts w:ascii="Times New Roman" w:hAnsi="Times New Roman" w:cs="Times New Roman"/>
                <w:spacing w:val="-3"/>
                <w:sz w:val="24"/>
                <w:szCs w:val="24"/>
              </w:rPr>
            </w:pPr>
            <w:r w:rsidRPr="00B37788">
              <w:rPr>
                <w:rFonts w:ascii="Times New Roman" w:hAnsi="Times New Roman" w:cs="Times New Roman"/>
                <w:spacing w:val="-3"/>
                <w:sz w:val="24"/>
                <w:szCs w:val="24"/>
              </w:rPr>
              <w:t>40-54</w:t>
            </w:r>
          </w:p>
        </w:tc>
        <w:tc>
          <w:tcPr>
            <w:tcW w:w="1559" w:type="dxa"/>
            <w:tcBorders>
              <w:top w:val="nil"/>
              <w:left w:val="nil"/>
              <w:bottom w:val="nil"/>
              <w:right w:val="nil"/>
            </w:tcBorders>
            <w:vAlign w:val="center"/>
          </w:tcPr>
          <w:p w:rsidR="00942653" w:rsidRPr="00B37788" w:rsidRDefault="00942653" w:rsidP="00F240A4">
            <w:pPr>
              <w:pStyle w:val="NoSpacing"/>
              <w:jc w:val="both"/>
              <w:rPr>
                <w:rFonts w:ascii="Times New Roman" w:hAnsi="Times New Roman" w:cs="Times New Roman"/>
                <w:spacing w:val="-3"/>
                <w:sz w:val="24"/>
                <w:szCs w:val="24"/>
              </w:rPr>
            </w:pPr>
            <w:r w:rsidRPr="00B37788">
              <w:rPr>
                <w:rFonts w:ascii="Times New Roman" w:hAnsi="Times New Roman" w:cs="Times New Roman"/>
                <w:spacing w:val="-3"/>
                <w:sz w:val="24"/>
                <w:szCs w:val="24"/>
              </w:rPr>
              <w:t>Rendah</w:t>
            </w:r>
          </w:p>
        </w:tc>
      </w:tr>
      <w:tr w:rsidR="00942653" w:rsidRPr="00B37788" w:rsidTr="00F240A4">
        <w:trPr>
          <w:trHeight w:val="115"/>
        </w:trPr>
        <w:tc>
          <w:tcPr>
            <w:tcW w:w="1452" w:type="dxa"/>
            <w:tcBorders>
              <w:top w:val="nil"/>
              <w:left w:val="nil"/>
              <w:bottom w:val="single" w:sz="4" w:space="0" w:color="auto"/>
              <w:right w:val="nil"/>
            </w:tcBorders>
            <w:vAlign w:val="center"/>
          </w:tcPr>
          <w:p w:rsidR="00942653" w:rsidRPr="00B37788" w:rsidRDefault="00942653" w:rsidP="00F240A4">
            <w:pPr>
              <w:pStyle w:val="NoSpacing"/>
              <w:jc w:val="both"/>
              <w:rPr>
                <w:rFonts w:ascii="Times New Roman" w:hAnsi="Times New Roman" w:cs="Times New Roman"/>
                <w:spacing w:val="-3"/>
                <w:sz w:val="24"/>
                <w:szCs w:val="24"/>
              </w:rPr>
            </w:pPr>
            <w:r w:rsidRPr="00B37788">
              <w:rPr>
                <w:rFonts w:ascii="Times New Roman" w:hAnsi="Times New Roman" w:cs="Times New Roman"/>
                <w:spacing w:val="-3"/>
                <w:sz w:val="24"/>
                <w:szCs w:val="24"/>
              </w:rPr>
              <w:t>0-39</w:t>
            </w:r>
          </w:p>
        </w:tc>
        <w:tc>
          <w:tcPr>
            <w:tcW w:w="1559" w:type="dxa"/>
            <w:tcBorders>
              <w:top w:val="nil"/>
              <w:left w:val="nil"/>
              <w:bottom w:val="single" w:sz="4" w:space="0" w:color="auto"/>
              <w:right w:val="nil"/>
            </w:tcBorders>
            <w:vAlign w:val="center"/>
          </w:tcPr>
          <w:p w:rsidR="00942653" w:rsidRPr="00B37788" w:rsidRDefault="00942653" w:rsidP="00F240A4">
            <w:pPr>
              <w:pStyle w:val="NoSpacing"/>
              <w:jc w:val="both"/>
              <w:rPr>
                <w:rFonts w:ascii="Times New Roman" w:hAnsi="Times New Roman" w:cs="Times New Roman"/>
                <w:spacing w:val="-3"/>
                <w:sz w:val="24"/>
                <w:szCs w:val="24"/>
              </w:rPr>
            </w:pPr>
            <w:r w:rsidRPr="00B37788">
              <w:rPr>
                <w:rFonts w:ascii="Times New Roman" w:hAnsi="Times New Roman" w:cs="Times New Roman"/>
                <w:spacing w:val="-3"/>
                <w:sz w:val="24"/>
                <w:szCs w:val="24"/>
              </w:rPr>
              <w:t>Sangat rendah</w:t>
            </w:r>
          </w:p>
        </w:tc>
      </w:tr>
    </w:tbl>
    <w:p w:rsidR="00942653" w:rsidRPr="00D422D2" w:rsidRDefault="00942653" w:rsidP="00942653">
      <w:pPr>
        <w:tabs>
          <w:tab w:val="left" w:pos="4711"/>
        </w:tabs>
        <w:spacing w:after="0" w:line="360" w:lineRule="auto"/>
        <w:jc w:val="right"/>
        <w:rPr>
          <w:rFonts w:ascii="Times New Roman" w:hAnsi="Times New Roman" w:cs="Times New Roman"/>
          <w:sz w:val="24"/>
          <w:szCs w:val="24"/>
        </w:rPr>
      </w:pPr>
      <w:r w:rsidRPr="00D422D2">
        <w:rPr>
          <w:rFonts w:ascii="Times New Roman" w:hAnsi="Times New Roman" w:cs="Times New Roman"/>
          <w:sz w:val="24"/>
          <w:szCs w:val="24"/>
        </w:rPr>
        <w:t>Sumber: Sudjana (</w:t>
      </w:r>
      <w:r>
        <w:rPr>
          <w:rFonts w:ascii="Times New Roman" w:hAnsi="Times New Roman" w:cs="Times New Roman"/>
          <w:sz w:val="24"/>
          <w:szCs w:val="24"/>
        </w:rPr>
        <w:t>2001</w:t>
      </w:r>
      <w:r w:rsidRPr="00D422D2">
        <w:rPr>
          <w:rFonts w:ascii="Times New Roman" w:hAnsi="Times New Roman" w:cs="Times New Roman"/>
          <w:sz w:val="24"/>
          <w:szCs w:val="24"/>
        </w:rPr>
        <w:t xml:space="preserve">) </w:t>
      </w:r>
      <w:r w:rsidRPr="00D422D2">
        <w:rPr>
          <w:rFonts w:ascii="Times New Roman" w:hAnsi="Times New Roman" w:cs="Times New Roman"/>
          <w:sz w:val="24"/>
          <w:szCs w:val="24"/>
        </w:rPr>
        <w:tab/>
      </w:r>
    </w:p>
    <w:p w:rsidR="00942653" w:rsidRDefault="00942653" w:rsidP="00FC608A">
      <w:pPr>
        <w:spacing w:after="0" w:line="360" w:lineRule="auto"/>
        <w:ind w:firstLine="644"/>
        <w:jc w:val="both"/>
        <w:rPr>
          <w:rFonts w:ascii="Times New Roman" w:hAnsi="Times New Roman" w:cs="Times New Roman"/>
          <w:sz w:val="24"/>
          <w:szCs w:val="24"/>
        </w:rPr>
      </w:pPr>
      <w:r w:rsidRPr="000A4351">
        <w:rPr>
          <w:rFonts w:ascii="Times New Roman" w:hAnsi="Times New Roman" w:cs="Times New Roman"/>
          <w:sz w:val="24"/>
          <w:szCs w:val="24"/>
        </w:rPr>
        <w:t xml:space="preserve">Ketuntasan belajar </w:t>
      </w:r>
      <w:r>
        <w:rPr>
          <w:rFonts w:ascii="Times New Roman" w:hAnsi="Times New Roman" w:cs="Times New Roman"/>
          <w:sz w:val="24"/>
          <w:szCs w:val="24"/>
        </w:rPr>
        <w:t>peserta didik</w:t>
      </w:r>
      <w:r w:rsidRPr="000A4351">
        <w:rPr>
          <w:rFonts w:ascii="Times New Roman" w:hAnsi="Times New Roman" w:cs="Times New Roman"/>
          <w:sz w:val="24"/>
          <w:szCs w:val="24"/>
        </w:rPr>
        <w:t xml:space="preserve"> ditentukan berdasarkan Kategori Ketuntasan Minimal (KKM) yang telah</w:t>
      </w:r>
      <w:r>
        <w:rPr>
          <w:rFonts w:ascii="Times New Roman" w:hAnsi="Times New Roman" w:cs="Times New Roman"/>
          <w:sz w:val="24"/>
          <w:szCs w:val="24"/>
        </w:rPr>
        <w:t xml:space="preserve"> ditetapkan </w:t>
      </w:r>
      <w:r w:rsidRPr="000A4351">
        <w:rPr>
          <w:rFonts w:ascii="Times New Roman" w:hAnsi="Times New Roman" w:cs="Times New Roman"/>
          <w:sz w:val="24"/>
          <w:szCs w:val="24"/>
        </w:rPr>
        <w:t xml:space="preserve">untuk mata </w:t>
      </w:r>
      <w:r>
        <w:rPr>
          <w:rFonts w:ascii="Times New Roman" w:hAnsi="Times New Roman" w:cs="Times New Roman"/>
          <w:sz w:val="24"/>
          <w:szCs w:val="24"/>
        </w:rPr>
        <w:t>kuliah biologi umum</w:t>
      </w:r>
      <w:r w:rsidRPr="000A4351">
        <w:rPr>
          <w:rFonts w:ascii="Times New Roman" w:hAnsi="Times New Roman" w:cs="Times New Roman"/>
          <w:sz w:val="24"/>
          <w:szCs w:val="24"/>
        </w:rPr>
        <w:t xml:space="preserve">, dapat dilihat pada tabel </w:t>
      </w:r>
      <w:r>
        <w:rPr>
          <w:rFonts w:ascii="Times New Roman" w:hAnsi="Times New Roman" w:cs="Times New Roman"/>
          <w:sz w:val="24"/>
          <w:szCs w:val="24"/>
        </w:rPr>
        <w:t xml:space="preserve">3 </w:t>
      </w:r>
      <w:r w:rsidRPr="000A4351">
        <w:rPr>
          <w:rFonts w:ascii="Times New Roman" w:hAnsi="Times New Roman" w:cs="Times New Roman"/>
          <w:sz w:val="24"/>
          <w:szCs w:val="24"/>
        </w:rPr>
        <w:t>berikut:</w:t>
      </w:r>
    </w:p>
    <w:p w:rsidR="00942653" w:rsidRPr="00712AAF" w:rsidRDefault="00942653" w:rsidP="00942653">
      <w:pPr>
        <w:spacing w:after="0" w:line="240" w:lineRule="auto"/>
        <w:jc w:val="center"/>
        <w:rPr>
          <w:rFonts w:ascii="Times New Roman" w:hAnsi="Times New Roman" w:cs="Times New Roman"/>
          <w:sz w:val="24"/>
          <w:szCs w:val="24"/>
        </w:rPr>
      </w:pPr>
      <w:r w:rsidRPr="00712AAF">
        <w:rPr>
          <w:rFonts w:ascii="Times New Roman" w:hAnsi="Times New Roman" w:cs="Times New Roman"/>
          <w:sz w:val="24"/>
          <w:szCs w:val="24"/>
        </w:rPr>
        <w:t xml:space="preserve">Tabel 3 </w:t>
      </w:r>
      <w:r w:rsidRPr="000A4351">
        <w:rPr>
          <w:rFonts w:ascii="Times New Roman" w:hAnsi="Times New Roman" w:cs="Times New Roman"/>
          <w:sz w:val="24"/>
          <w:szCs w:val="24"/>
        </w:rPr>
        <w:t>Kategori Ketuntasan Minimal</w:t>
      </w:r>
    </w:p>
    <w:tbl>
      <w:tblPr>
        <w:tblStyle w:val="TableGrid"/>
        <w:tblW w:w="0" w:type="auto"/>
        <w:jc w:val="center"/>
        <w:tblLook w:val="04A0" w:firstRow="1" w:lastRow="0" w:firstColumn="1" w:lastColumn="0" w:noHBand="0" w:noVBand="1"/>
      </w:tblPr>
      <w:tblGrid>
        <w:gridCol w:w="570"/>
        <w:gridCol w:w="1840"/>
        <w:gridCol w:w="1559"/>
      </w:tblGrid>
      <w:tr w:rsidR="00942653" w:rsidRPr="000F4EF1" w:rsidTr="00F240A4">
        <w:trPr>
          <w:jc w:val="center"/>
        </w:trPr>
        <w:tc>
          <w:tcPr>
            <w:tcW w:w="570" w:type="dxa"/>
            <w:tcBorders>
              <w:left w:val="nil"/>
              <w:bottom w:val="single" w:sz="4" w:space="0" w:color="auto"/>
              <w:right w:val="nil"/>
            </w:tcBorders>
            <w:vAlign w:val="bottom"/>
          </w:tcPr>
          <w:p w:rsidR="00942653" w:rsidRPr="000F4EF1" w:rsidRDefault="00942653" w:rsidP="00F240A4">
            <w:pPr>
              <w:spacing w:after="0" w:line="240" w:lineRule="auto"/>
              <w:contextualSpacing/>
              <w:jc w:val="both"/>
              <w:rPr>
                <w:rFonts w:asciiTheme="majorBidi" w:hAnsiTheme="majorBidi" w:cstheme="majorBidi"/>
                <w:sz w:val="24"/>
                <w:szCs w:val="24"/>
              </w:rPr>
            </w:pPr>
            <w:r w:rsidRPr="000F4EF1">
              <w:rPr>
                <w:rFonts w:asciiTheme="majorBidi" w:hAnsiTheme="majorBidi" w:cstheme="majorBidi"/>
                <w:sz w:val="24"/>
                <w:szCs w:val="24"/>
              </w:rPr>
              <w:t>No.</w:t>
            </w:r>
          </w:p>
        </w:tc>
        <w:tc>
          <w:tcPr>
            <w:tcW w:w="1840" w:type="dxa"/>
            <w:tcBorders>
              <w:left w:val="nil"/>
              <w:bottom w:val="single" w:sz="4" w:space="0" w:color="auto"/>
              <w:right w:val="nil"/>
            </w:tcBorders>
            <w:vAlign w:val="bottom"/>
          </w:tcPr>
          <w:p w:rsidR="00942653" w:rsidRPr="000F4EF1" w:rsidRDefault="00942653" w:rsidP="00F240A4">
            <w:pPr>
              <w:spacing w:after="0" w:line="240" w:lineRule="auto"/>
              <w:contextualSpacing/>
              <w:jc w:val="both"/>
              <w:rPr>
                <w:rFonts w:asciiTheme="majorBidi" w:hAnsiTheme="majorBidi" w:cstheme="majorBidi"/>
                <w:sz w:val="24"/>
                <w:szCs w:val="24"/>
              </w:rPr>
            </w:pPr>
            <w:r w:rsidRPr="000F4EF1">
              <w:rPr>
                <w:rFonts w:asciiTheme="majorBidi" w:hAnsiTheme="majorBidi" w:cstheme="majorBidi"/>
                <w:sz w:val="24"/>
                <w:szCs w:val="24"/>
              </w:rPr>
              <w:t>Nilai Ketuntasan</w:t>
            </w:r>
          </w:p>
        </w:tc>
        <w:tc>
          <w:tcPr>
            <w:tcW w:w="1559" w:type="dxa"/>
            <w:tcBorders>
              <w:left w:val="nil"/>
              <w:bottom w:val="single" w:sz="4" w:space="0" w:color="auto"/>
              <w:right w:val="nil"/>
            </w:tcBorders>
            <w:vAlign w:val="bottom"/>
          </w:tcPr>
          <w:p w:rsidR="00942653" w:rsidRPr="000F4EF1" w:rsidRDefault="00942653" w:rsidP="00F240A4">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Kriteria</w:t>
            </w:r>
          </w:p>
        </w:tc>
      </w:tr>
      <w:tr w:rsidR="00942653" w:rsidRPr="000F4EF1" w:rsidTr="00F240A4">
        <w:trPr>
          <w:jc w:val="center"/>
        </w:trPr>
        <w:tc>
          <w:tcPr>
            <w:tcW w:w="570" w:type="dxa"/>
            <w:tcBorders>
              <w:left w:val="nil"/>
              <w:bottom w:val="nil"/>
              <w:right w:val="nil"/>
            </w:tcBorders>
            <w:vAlign w:val="bottom"/>
          </w:tcPr>
          <w:p w:rsidR="00942653" w:rsidRPr="000F4EF1" w:rsidRDefault="00942653" w:rsidP="00942653">
            <w:pPr>
              <w:numPr>
                <w:ilvl w:val="0"/>
                <w:numId w:val="2"/>
              </w:numPr>
              <w:spacing w:after="0" w:line="240" w:lineRule="auto"/>
              <w:ind w:hanging="407"/>
              <w:contextualSpacing/>
              <w:jc w:val="both"/>
              <w:rPr>
                <w:rFonts w:asciiTheme="majorBidi" w:hAnsiTheme="majorBidi" w:cstheme="majorBidi"/>
                <w:sz w:val="24"/>
                <w:szCs w:val="24"/>
              </w:rPr>
            </w:pPr>
          </w:p>
        </w:tc>
        <w:tc>
          <w:tcPr>
            <w:tcW w:w="1840" w:type="dxa"/>
            <w:tcBorders>
              <w:left w:val="nil"/>
              <w:bottom w:val="nil"/>
              <w:right w:val="nil"/>
            </w:tcBorders>
            <w:vAlign w:val="bottom"/>
          </w:tcPr>
          <w:p w:rsidR="00942653" w:rsidRPr="000F4EF1" w:rsidRDefault="00942653" w:rsidP="00F240A4">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≥85</w:t>
            </w:r>
          </w:p>
        </w:tc>
        <w:tc>
          <w:tcPr>
            <w:tcW w:w="1559" w:type="dxa"/>
            <w:tcBorders>
              <w:left w:val="nil"/>
              <w:bottom w:val="nil"/>
              <w:right w:val="nil"/>
            </w:tcBorders>
            <w:vAlign w:val="bottom"/>
          </w:tcPr>
          <w:p w:rsidR="00942653" w:rsidRPr="000F4EF1" w:rsidRDefault="00942653" w:rsidP="00F240A4">
            <w:pPr>
              <w:spacing w:after="0" w:line="240" w:lineRule="auto"/>
              <w:contextualSpacing/>
              <w:jc w:val="both"/>
              <w:rPr>
                <w:rFonts w:asciiTheme="majorBidi" w:hAnsiTheme="majorBidi" w:cstheme="majorBidi"/>
                <w:sz w:val="24"/>
                <w:szCs w:val="24"/>
              </w:rPr>
            </w:pPr>
            <w:r w:rsidRPr="000F4EF1">
              <w:rPr>
                <w:rFonts w:asciiTheme="majorBidi" w:hAnsiTheme="majorBidi" w:cstheme="majorBidi"/>
                <w:sz w:val="24"/>
                <w:szCs w:val="24"/>
              </w:rPr>
              <w:t>Tuntas</w:t>
            </w:r>
          </w:p>
        </w:tc>
      </w:tr>
      <w:tr w:rsidR="00942653" w:rsidRPr="000F4EF1" w:rsidTr="00F240A4">
        <w:trPr>
          <w:jc w:val="center"/>
        </w:trPr>
        <w:tc>
          <w:tcPr>
            <w:tcW w:w="570" w:type="dxa"/>
            <w:tcBorders>
              <w:top w:val="nil"/>
              <w:left w:val="nil"/>
              <w:right w:val="nil"/>
            </w:tcBorders>
            <w:vAlign w:val="bottom"/>
          </w:tcPr>
          <w:p w:rsidR="00942653" w:rsidRPr="000F4EF1" w:rsidRDefault="00942653" w:rsidP="00942653">
            <w:pPr>
              <w:numPr>
                <w:ilvl w:val="0"/>
                <w:numId w:val="2"/>
              </w:numPr>
              <w:spacing w:after="0" w:line="240" w:lineRule="auto"/>
              <w:ind w:hanging="407"/>
              <w:contextualSpacing/>
              <w:jc w:val="both"/>
              <w:rPr>
                <w:rFonts w:asciiTheme="majorBidi" w:hAnsiTheme="majorBidi" w:cstheme="majorBidi"/>
                <w:sz w:val="24"/>
                <w:szCs w:val="24"/>
              </w:rPr>
            </w:pPr>
          </w:p>
        </w:tc>
        <w:tc>
          <w:tcPr>
            <w:tcW w:w="1840" w:type="dxa"/>
            <w:tcBorders>
              <w:top w:val="nil"/>
              <w:left w:val="nil"/>
              <w:right w:val="nil"/>
            </w:tcBorders>
            <w:vAlign w:val="bottom"/>
          </w:tcPr>
          <w:p w:rsidR="00942653" w:rsidRPr="000F4EF1" w:rsidRDefault="00942653" w:rsidP="00F240A4">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≤85</w:t>
            </w:r>
          </w:p>
        </w:tc>
        <w:tc>
          <w:tcPr>
            <w:tcW w:w="1559" w:type="dxa"/>
            <w:tcBorders>
              <w:top w:val="nil"/>
              <w:left w:val="nil"/>
              <w:right w:val="nil"/>
            </w:tcBorders>
            <w:vAlign w:val="bottom"/>
          </w:tcPr>
          <w:p w:rsidR="00942653" w:rsidRPr="000F4EF1" w:rsidRDefault="00942653" w:rsidP="00F240A4">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 xml:space="preserve">Tidak </w:t>
            </w:r>
            <w:r w:rsidRPr="000F4EF1">
              <w:rPr>
                <w:rFonts w:asciiTheme="majorBidi" w:hAnsiTheme="majorBidi" w:cstheme="majorBidi"/>
                <w:sz w:val="24"/>
                <w:szCs w:val="24"/>
              </w:rPr>
              <w:t>Tuntas</w:t>
            </w:r>
          </w:p>
        </w:tc>
      </w:tr>
    </w:tbl>
    <w:p w:rsidR="00942653" w:rsidRDefault="00942653" w:rsidP="00942653">
      <w:pPr>
        <w:spacing w:after="0" w:line="360" w:lineRule="auto"/>
        <w:ind w:firstLine="720"/>
        <w:jc w:val="both"/>
        <w:rPr>
          <w:rFonts w:ascii="Times New Roman" w:hAnsi="Times New Roman" w:cs="Times New Roman"/>
          <w:b/>
          <w:sz w:val="24"/>
          <w:szCs w:val="24"/>
        </w:rPr>
      </w:pPr>
    </w:p>
    <w:p w:rsidR="00942653" w:rsidRPr="00B37788" w:rsidRDefault="00942653" w:rsidP="0094265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pada </w:t>
      </w:r>
      <w:r w:rsidRPr="00D422D2">
        <w:rPr>
          <w:rFonts w:ascii="Times New Roman" w:hAnsi="Times New Roman" w:cs="Times New Roman"/>
          <w:sz w:val="24"/>
          <w:szCs w:val="24"/>
        </w:rPr>
        <w:t>analisis aktivitas siswa</w:t>
      </w:r>
      <w:r>
        <w:rPr>
          <w:rFonts w:ascii="Times New Roman" w:hAnsi="Times New Roman" w:cs="Times New Roman"/>
          <w:sz w:val="24"/>
          <w:szCs w:val="24"/>
        </w:rPr>
        <w:t xml:space="preserve"> diperoleh dengan </w:t>
      </w:r>
      <w:r w:rsidRPr="00B37788">
        <w:rPr>
          <w:rFonts w:ascii="Times New Roman" w:hAnsi="Times New Roman" w:cs="Times New Roman"/>
          <w:sz w:val="24"/>
          <w:szCs w:val="24"/>
        </w:rPr>
        <w:t xml:space="preserve">teknik observasi, </w:t>
      </w:r>
      <w:r>
        <w:rPr>
          <w:rFonts w:ascii="Times New Roman" w:hAnsi="Times New Roman" w:cs="Times New Roman"/>
          <w:sz w:val="24"/>
          <w:szCs w:val="24"/>
        </w:rPr>
        <w:t xml:space="preserve">yaitu </w:t>
      </w:r>
      <w:r w:rsidRPr="00B37788">
        <w:rPr>
          <w:rFonts w:ascii="Times New Roman" w:hAnsi="Times New Roman" w:cs="Times New Roman"/>
          <w:sz w:val="24"/>
          <w:szCs w:val="24"/>
        </w:rPr>
        <w:t>observer menilai respon</w:t>
      </w:r>
      <w:r>
        <w:rPr>
          <w:rFonts w:ascii="Times New Roman" w:hAnsi="Times New Roman" w:cs="Times New Roman"/>
          <w:sz w:val="24"/>
          <w:szCs w:val="24"/>
        </w:rPr>
        <w:t xml:space="preserve"> atau umpan balik</w:t>
      </w:r>
      <w:r w:rsidRPr="00B37788">
        <w:rPr>
          <w:rFonts w:ascii="Times New Roman" w:hAnsi="Times New Roman" w:cs="Times New Roman"/>
          <w:sz w:val="24"/>
          <w:szCs w:val="24"/>
        </w:rPr>
        <w:t xml:space="preserve"> </w:t>
      </w:r>
      <w:r>
        <w:rPr>
          <w:rFonts w:ascii="Times New Roman" w:hAnsi="Times New Roman" w:cs="Times New Roman"/>
          <w:sz w:val="24"/>
          <w:szCs w:val="24"/>
        </w:rPr>
        <w:t xml:space="preserve">dari </w:t>
      </w:r>
      <w:r w:rsidRPr="00B37788">
        <w:rPr>
          <w:rFonts w:ascii="Times New Roman" w:hAnsi="Times New Roman" w:cs="Times New Roman"/>
          <w:sz w:val="24"/>
          <w:szCs w:val="24"/>
        </w:rPr>
        <w:t xml:space="preserve">peserta didik dalam pembelajaran dengan indikator-indikator yang ditentukan. Dalam proses observasi yang dilakukan, disediakan lembaran observasi yang </w:t>
      </w:r>
      <w:r>
        <w:rPr>
          <w:rFonts w:ascii="Times New Roman" w:hAnsi="Times New Roman" w:cs="Times New Roman"/>
          <w:sz w:val="24"/>
          <w:szCs w:val="24"/>
        </w:rPr>
        <w:t>diisi oleh observer</w:t>
      </w:r>
      <w:r w:rsidRPr="00B37788">
        <w:rPr>
          <w:rFonts w:ascii="Times New Roman" w:hAnsi="Times New Roman" w:cs="Times New Roman"/>
          <w:sz w:val="24"/>
          <w:szCs w:val="24"/>
        </w:rPr>
        <w:t xml:space="preserve"> dengan skor dan kategori sebagai berikut;</w:t>
      </w:r>
    </w:p>
    <w:p w:rsidR="00942653" w:rsidRPr="00B37788" w:rsidRDefault="00942653" w:rsidP="00942653">
      <w:pPr>
        <w:spacing w:after="0" w:line="360" w:lineRule="auto"/>
        <w:jc w:val="center"/>
        <w:rPr>
          <w:rFonts w:ascii="Times New Roman" w:hAnsi="Times New Roman" w:cs="Times New Roman"/>
          <w:sz w:val="24"/>
          <w:szCs w:val="24"/>
        </w:rPr>
      </w:pPr>
      <w:r w:rsidRPr="00D422D2">
        <w:rPr>
          <w:rFonts w:ascii="Times New Roman" w:hAnsi="Times New Roman" w:cs="Times New Roman"/>
          <w:sz w:val="24"/>
          <w:szCs w:val="24"/>
        </w:rPr>
        <w:t xml:space="preserve">Tabel </w:t>
      </w:r>
      <w:r>
        <w:rPr>
          <w:rFonts w:ascii="Times New Roman" w:hAnsi="Times New Roman" w:cs="Times New Roman"/>
          <w:sz w:val="24"/>
          <w:szCs w:val="24"/>
        </w:rPr>
        <w:t>4</w:t>
      </w:r>
      <w:r w:rsidRPr="00D422D2">
        <w:rPr>
          <w:rFonts w:ascii="Times New Roman" w:hAnsi="Times New Roman" w:cs="Times New Roman"/>
          <w:sz w:val="24"/>
          <w:szCs w:val="24"/>
        </w:rPr>
        <w:t xml:space="preserve"> skor dan kategori aktivitas peserta didik</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67"/>
        <w:gridCol w:w="1701"/>
        <w:gridCol w:w="1560"/>
      </w:tblGrid>
      <w:tr w:rsidR="00942653" w:rsidRPr="00B37788" w:rsidTr="00F240A4">
        <w:trPr>
          <w:jc w:val="center"/>
        </w:trPr>
        <w:tc>
          <w:tcPr>
            <w:tcW w:w="567" w:type="dxa"/>
            <w:vAlign w:val="center"/>
          </w:tcPr>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No</w:t>
            </w:r>
          </w:p>
        </w:tc>
        <w:tc>
          <w:tcPr>
            <w:tcW w:w="1701" w:type="dxa"/>
            <w:vAlign w:val="center"/>
          </w:tcPr>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Skor Rata-Rata</w:t>
            </w:r>
          </w:p>
        </w:tc>
        <w:tc>
          <w:tcPr>
            <w:tcW w:w="1560" w:type="dxa"/>
            <w:vAlign w:val="center"/>
          </w:tcPr>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Kategori</w:t>
            </w:r>
          </w:p>
        </w:tc>
      </w:tr>
      <w:tr w:rsidR="00942653" w:rsidRPr="00B37788" w:rsidTr="00F240A4">
        <w:trPr>
          <w:jc w:val="center"/>
        </w:trPr>
        <w:tc>
          <w:tcPr>
            <w:tcW w:w="567" w:type="dxa"/>
            <w:vAlign w:val="center"/>
          </w:tcPr>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1</w:t>
            </w:r>
          </w:p>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2</w:t>
            </w:r>
          </w:p>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3</w:t>
            </w:r>
          </w:p>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4</w:t>
            </w:r>
          </w:p>
        </w:tc>
        <w:tc>
          <w:tcPr>
            <w:tcW w:w="1701" w:type="dxa"/>
            <w:vAlign w:val="center"/>
          </w:tcPr>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1,0 – 1,74</w:t>
            </w:r>
          </w:p>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1,75 – 2,49</w:t>
            </w:r>
          </w:p>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2,50 – 3,25</w:t>
            </w:r>
          </w:p>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3,26 – 4,0</w:t>
            </w:r>
          </w:p>
        </w:tc>
        <w:tc>
          <w:tcPr>
            <w:tcW w:w="1560" w:type="dxa"/>
            <w:vAlign w:val="center"/>
          </w:tcPr>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Rendah</w:t>
            </w:r>
          </w:p>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Sedang</w:t>
            </w:r>
          </w:p>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Tinggi</w:t>
            </w:r>
          </w:p>
          <w:p w:rsidR="00942653" w:rsidRPr="00B37788" w:rsidRDefault="00942653" w:rsidP="00F240A4">
            <w:pPr>
              <w:spacing w:after="0" w:line="240" w:lineRule="auto"/>
              <w:jc w:val="both"/>
              <w:rPr>
                <w:rFonts w:ascii="Times New Roman" w:hAnsi="Times New Roman" w:cs="Times New Roman"/>
                <w:sz w:val="24"/>
                <w:szCs w:val="24"/>
              </w:rPr>
            </w:pPr>
            <w:r w:rsidRPr="00B37788">
              <w:rPr>
                <w:rFonts w:ascii="Times New Roman" w:hAnsi="Times New Roman" w:cs="Times New Roman"/>
                <w:sz w:val="24"/>
                <w:szCs w:val="24"/>
              </w:rPr>
              <w:t>Sangat tinggi</w:t>
            </w:r>
          </w:p>
        </w:tc>
      </w:tr>
    </w:tbl>
    <w:p w:rsidR="00942653" w:rsidRDefault="00942653" w:rsidP="00942653">
      <w:pPr>
        <w:spacing w:after="0" w:line="360" w:lineRule="auto"/>
        <w:jc w:val="both"/>
        <w:rPr>
          <w:rFonts w:ascii="Times New Roman" w:hAnsi="Times New Roman" w:cs="Times New Roman"/>
          <w:sz w:val="24"/>
          <w:szCs w:val="24"/>
        </w:rPr>
      </w:pPr>
    </w:p>
    <w:p w:rsidR="00942653" w:rsidRPr="00712AAF" w:rsidRDefault="00942653" w:rsidP="00942653">
      <w:pPr>
        <w:spacing w:after="0" w:line="360" w:lineRule="auto"/>
        <w:jc w:val="both"/>
        <w:rPr>
          <w:rFonts w:ascii="Times New Roman" w:hAnsi="Times New Roman" w:cs="Times New Roman"/>
          <w:b/>
          <w:sz w:val="24"/>
          <w:szCs w:val="24"/>
        </w:rPr>
      </w:pPr>
      <w:r w:rsidRPr="00712AAF">
        <w:rPr>
          <w:rFonts w:ascii="Times New Roman" w:hAnsi="Times New Roman" w:cs="Times New Roman"/>
          <w:b/>
          <w:sz w:val="24"/>
          <w:szCs w:val="24"/>
        </w:rPr>
        <w:t>HASIL DAN PEMBAHASAN</w:t>
      </w:r>
    </w:p>
    <w:p w:rsidR="00942653" w:rsidRPr="00712AAF" w:rsidRDefault="00942653" w:rsidP="00FC608A">
      <w:pPr>
        <w:pStyle w:val="ListParagraph"/>
        <w:spacing w:after="0" w:line="360" w:lineRule="auto"/>
        <w:ind w:left="426"/>
        <w:rPr>
          <w:rFonts w:ascii="Times New Roman" w:hAnsi="Times New Roman" w:cs="Times New Roman"/>
          <w:b/>
          <w:sz w:val="24"/>
          <w:szCs w:val="24"/>
        </w:rPr>
      </w:pPr>
      <w:r w:rsidRPr="00712AAF">
        <w:rPr>
          <w:rFonts w:ascii="Times New Roman" w:hAnsi="Times New Roman" w:cs="Times New Roman"/>
          <w:b/>
          <w:sz w:val="24"/>
          <w:szCs w:val="24"/>
        </w:rPr>
        <w:t>Hasil Penelitian</w:t>
      </w:r>
    </w:p>
    <w:p w:rsidR="00942653" w:rsidRPr="00712AAF" w:rsidRDefault="00942653" w:rsidP="00FC608A">
      <w:pPr>
        <w:spacing w:after="0" w:line="360" w:lineRule="auto"/>
        <w:ind w:firstLine="426"/>
        <w:jc w:val="both"/>
        <w:rPr>
          <w:rFonts w:ascii="Times New Roman" w:hAnsi="Times New Roman" w:cs="Times New Roman"/>
          <w:sz w:val="24"/>
          <w:szCs w:val="24"/>
        </w:rPr>
      </w:pPr>
      <w:r w:rsidRPr="00712AAF">
        <w:rPr>
          <w:rFonts w:ascii="Times New Roman" w:hAnsi="Times New Roman" w:cs="Times New Roman"/>
          <w:sz w:val="24"/>
          <w:szCs w:val="24"/>
        </w:rPr>
        <w:t xml:space="preserve">Data hasil belajar biologi pada siklus I diperoleh melalui tes setelah menyelesaikan materi kingdom </w:t>
      </w:r>
      <w:r w:rsidRPr="00712AAF">
        <w:rPr>
          <w:rFonts w:ascii="Times New Roman" w:hAnsi="Times New Roman" w:cs="Times New Roman"/>
          <w:i/>
          <w:sz w:val="24"/>
          <w:szCs w:val="24"/>
        </w:rPr>
        <w:t>Animali</w:t>
      </w:r>
      <w:r w:rsidRPr="00712AAF">
        <w:rPr>
          <w:rFonts w:ascii="Times New Roman" w:hAnsi="Times New Roman" w:cs="Times New Roman"/>
          <w:sz w:val="24"/>
          <w:szCs w:val="24"/>
        </w:rPr>
        <w:t xml:space="preserve">a. Analisis deskriptif skor hasil belajar biologi setelah diterapkan model pembelajaran </w:t>
      </w:r>
      <w:r w:rsidRPr="00712AAF">
        <w:rPr>
          <w:rFonts w:ascii="Times New Roman" w:hAnsi="Times New Roman" w:cs="Times New Roman"/>
          <w:i/>
          <w:sz w:val="24"/>
          <w:szCs w:val="24"/>
        </w:rPr>
        <w:t>Make A Match</w:t>
      </w:r>
      <w:r w:rsidRPr="00712AAF">
        <w:rPr>
          <w:rFonts w:ascii="Times New Roman" w:hAnsi="Times New Roman" w:cs="Times New Roman"/>
          <w:sz w:val="24"/>
          <w:szCs w:val="24"/>
        </w:rPr>
        <w:t xml:space="preserve"> dengan media LKS </w:t>
      </w:r>
      <w:proofErr w:type="gramStart"/>
      <w:r w:rsidRPr="00712AAF">
        <w:rPr>
          <w:rFonts w:ascii="Times New Roman" w:hAnsi="Times New Roman" w:cs="Times New Roman"/>
          <w:i/>
          <w:sz w:val="24"/>
          <w:szCs w:val="24"/>
        </w:rPr>
        <w:t xml:space="preserve">Scramble  </w:t>
      </w:r>
      <w:r w:rsidRPr="00712AAF">
        <w:rPr>
          <w:rFonts w:ascii="Times New Roman" w:hAnsi="Times New Roman" w:cs="Times New Roman"/>
          <w:sz w:val="24"/>
          <w:szCs w:val="24"/>
        </w:rPr>
        <w:t>dapat</w:t>
      </w:r>
      <w:proofErr w:type="gramEnd"/>
      <w:r w:rsidRPr="00712AAF">
        <w:rPr>
          <w:rFonts w:ascii="Times New Roman" w:hAnsi="Times New Roman" w:cs="Times New Roman"/>
          <w:sz w:val="24"/>
          <w:szCs w:val="24"/>
        </w:rPr>
        <w:t xml:space="preserve"> dilihat pada tabel </w:t>
      </w:r>
      <w:r>
        <w:rPr>
          <w:rFonts w:ascii="Times New Roman" w:hAnsi="Times New Roman" w:cs="Times New Roman"/>
          <w:sz w:val="24"/>
          <w:szCs w:val="24"/>
        </w:rPr>
        <w:t>4</w:t>
      </w:r>
      <w:r w:rsidRPr="00712AAF">
        <w:rPr>
          <w:rFonts w:ascii="Times New Roman" w:hAnsi="Times New Roman" w:cs="Times New Roman"/>
          <w:sz w:val="24"/>
          <w:szCs w:val="24"/>
        </w:rPr>
        <w:t xml:space="preserve"> berikut:</w:t>
      </w:r>
    </w:p>
    <w:p w:rsidR="00942653" w:rsidRPr="00712AAF" w:rsidRDefault="00942653" w:rsidP="00942653">
      <w:pPr>
        <w:spacing w:after="0" w:line="240" w:lineRule="auto"/>
        <w:ind w:left="1440"/>
        <w:rPr>
          <w:rFonts w:ascii="Times New Roman" w:hAnsi="Times New Roman" w:cs="Times New Roman"/>
          <w:sz w:val="24"/>
          <w:szCs w:val="24"/>
        </w:rPr>
      </w:pPr>
      <w:r w:rsidRPr="00712AAF">
        <w:rPr>
          <w:rFonts w:ascii="Times New Roman" w:hAnsi="Times New Roman" w:cs="Times New Roman"/>
          <w:sz w:val="24"/>
          <w:szCs w:val="24"/>
        </w:rPr>
        <w:t xml:space="preserve">Tabel </w:t>
      </w:r>
      <w:r>
        <w:rPr>
          <w:rFonts w:ascii="Times New Roman" w:hAnsi="Times New Roman" w:cs="Times New Roman"/>
          <w:sz w:val="24"/>
          <w:szCs w:val="24"/>
        </w:rPr>
        <w:t>5</w:t>
      </w:r>
      <w:r w:rsidRPr="00712AAF">
        <w:rPr>
          <w:rFonts w:ascii="Times New Roman" w:hAnsi="Times New Roman" w:cs="Times New Roman"/>
          <w:sz w:val="24"/>
          <w:szCs w:val="24"/>
        </w:rPr>
        <w:t xml:space="preserve">: Hasil Belajar Biologi </w:t>
      </w:r>
      <w:r>
        <w:rPr>
          <w:rFonts w:ascii="Times New Roman" w:hAnsi="Times New Roman" w:cs="Times New Roman"/>
          <w:sz w:val="24"/>
          <w:szCs w:val="24"/>
        </w:rPr>
        <w:t>siswa pada tes akhir siklus I</w:t>
      </w:r>
    </w:p>
    <w:tbl>
      <w:tblPr>
        <w:tblStyle w:val="LightShading1"/>
        <w:tblW w:w="0" w:type="auto"/>
        <w:jc w:val="center"/>
        <w:tblLook w:val="04A0" w:firstRow="1" w:lastRow="0" w:firstColumn="1" w:lastColumn="0" w:noHBand="0" w:noVBand="1"/>
      </w:tblPr>
      <w:tblGrid>
        <w:gridCol w:w="3272"/>
        <w:gridCol w:w="2678"/>
      </w:tblGrid>
      <w:tr w:rsidR="00942653" w:rsidRPr="00712AAF" w:rsidTr="00F240A4">
        <w:trPr>
          <w:cnfStyle w:val="100000000000" w:firstRow="1" w:lastRow="0" w:firstColumn="0" w:lastColumn="0" w:oddVBand="0" w:evenVBand="0" w:oddHBand="0"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3272" w:type="dxa"/>
            <w:shd w:val="clear" w:color="auto" w:fill="FFFFFF" w:themeFill="background1"/>
            <w:hideMark/>
          </w:tcPr>
          <w:p w:rsidR="00942653" w:rsidRPr="00712AAF" w:rsidRDefault="00942653" w:rsidP="00F240A4">
            <w:pPr>
              <w:spacing w:after="0" w:line="240" w:lineRule="auto"/>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Uraian</w:t>
            </w:r>
          </w:p>
        </w:tc>
        <w:tc>
          <w:tcPr>
            <w:tcW w:w="2678" w:type="dxa"/>
            <w:shd w:val="clear" w:color="auto" w:fill="FFFFFF" w:themeFill="background1"/>
            <w:hideMark/>
          </w:tcPr>
          <w:p w:rsidR="00942653" w:rsidRPr="00712AAF" w:rsidRDefault="00942653" w:rsidP="00F240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Skor</w:t>
            </w:r>
          </w:p>
        </w:tc>
      </w:tr>
      <w:tr w:rsidR="00942653" w:rsidRPr="00712AAF" w:rsidTr="00F240A4">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3272" w:type="dxa"/>
            <w:tcBorders>
              <w:top w:val="nil"/>
              <w:bottom w:val="nil"/>
            </w:tcBorders>
            <w:shd w:val="clear" w:color="auto" w:fill="FFFFFF" w:themeFill="background1"/>
            <w:hideMark/>
          </w:tcPr>
          <w:p w:rsidR="00942653" w:rsidRPr="00712AAF" w:rsidRDefault="00942653" w:rsidP="00F240A4">
            <w:pPr>
              <w:spacing w:after="0" w:line="240" w:lineRule="auto"/>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 xml:space="preserve">Jumlah </w:t>
            </w:r>
            <w:r>
              <w:rPr>
                <w:rFonts w:ascii="Times New Roman" w:hAnsi="Times New Roman" w:cs="Times New Roman"/>
                <w:b w:val="0"/>
                <w:color w:val="auto"/>
                <w:sz w:val="24"/>
                <w:szCs w:val="24"/>
              </w:rPr>
              <w:t>mahasiswa</w:t>
            </w:r>
          </w:p>
        </w:tc>
        <w:tc>
          <w:tcPr>
            <w:tcW w:w="2678" w:type="dxa"/>
            <w:tcBorders>
              <w:top w:val="nil"/>
              <w:bottom w:val="nil"/>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w:t>
            </w:r>
            <w:r w:rsidRPr="00712AAF">
              <w:rPr>
                <w:rFonts w:ascii="Times New Roman" w:hAnsi="Times New Roman" w:cs="Times New Roman"/>
                <w:color w:val="auto"/>
                <w:sz w:val="24"/>
                <w:szCs w:val="24"/>
                <w:lang w:val="id-ID"/>
              </w:rPr>
              <w:t>8</w:t>
            </w:r>
          </w:p>
        </w:tc>
      </w:tr>
      <w:tr w:rsidR="00942653" w:rsidRPr="00712AAF" w:rsidTr="00F240A4">
        <w:trPr>
          <w:trHeight w:val="118"/>
          <w:jc w:val="center"/>
        </w:trPr>
        <w:tc>
          <w:tcPr>
            <w:cnfStyle w:val="001000000000" w:firstRow="0" w:lastRow="0" w:firstColumn="1" w:lastColumn="0" w:oddVBand="0" w:evenVBand="0" w:oddHBand="0" w:evenHBand="0" w:firstRowFirstColumn="0" w:firstRowLastColumn="0" w:lastRowFirstColumn="0" w:lastRowLastColumn="0"/>
            <w:tcW w:w="3272"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rPr>
                <w:rFonts w:ascii="Times New Roman" w:hAnsi="Times New Roman" w:cs="Times New Roman"/>
                <w:b w:val="0"/>
                <w:color w:val="auto"/>
                <w:sz w:val="24"/>
                <w:szCs w:val="24"/>
                <w:lang w:val="id-ID"/>
              </w:rPr>
            </w:pPr>
            <w:r w:rsidRPr="00712AAF">
              <w:rPr>
                <w:rFonts w:ascii="Times New Roman" w:hAnsi="Times New Roman" w:cs="Times New Roman"/>
                <w:b w:val="0"/>
                <w:color w:val="auto"/>
                <w:sz w:val="24"/>
                <w:szCs w:val="24"/>
              </w:rPr>
              <w:t>Nilai Standar</w:t>
            </w:r>
            <w:r w:rsidRPr="00712AAF">
              <w:rPr>
                <w:rFonts w:ascii="Times New Roman" w:hAnsi="Times New Roman" w:cs="Times New Roman"/>
                <w:b w:val="0"/>
                <w:color w:val="auto"/>
                <w:sz w:val="24"/>
                <w:szCs w:val="24"/>
                <w:lang w:val="id-ID"/>
              </w:rPr>
              <w:t xml:space="preserve"> individu</w:t>
            </w:r>
          </w:p>
        </w:tc>
        <w:tc>
          <w:tcPr>
            <w:tcW w:w="2678"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85</w:t>
            </w:r>
          </w:p>
        </w:tc>
      </w:tr>
      <w:tr w:rsidR="00942653" w:rsidRPr="00712AAF" w:rsidTr="00F240A4">
        <w:trPr>
          <w:cnfStyle w:val="000000100000" w:firstRow="0" w:lastRow="0" w:firstColumn="0" w:lastColumn="0" w:oddVBand="0" w:evenVBand="0" w:oddHBand="1" w:evenHBand="0" w:firstRowFirstColumn="0" w:firstRowLastColumn="0" w:lastRowFirstColumn="0" w:lastRowLastColumn="0"/>
          <w:trHeight w:val="149"/>
          <w:jc w:val="center"/>
        </w:trPr>
        <w:tc>
          <w:tcPr>
            <w:cnfStyle w:val="001000000000" w:firstRow="0" w:lastRow="0" w:firstColumn="1" w:lastColumn="0" w:oddVBand="0" w:evenVBand="0" w:oddHBand="0" w:evenHBand="0" w:firstRowFirstColumn="0" w:firstRowLastColumn="0" w:lastRowFirstColumn="0" w:lastRowLastColumn="0"/>
            <w:tcW w:w="3272" w:type="dxa"/>
            <w:tcBorders>
              <w:top w:val="nil"/>
              <w:bottom w:val="nil"/>
            </w:tcBorders>
            <w:shd w:val="clear" w:color="auto" w:fill="FFFFFF" w:themeFill="background1"/>
            <w:hideMark/>
          </w:tcPr>
          <w:p w:rsidR="00942653" w:rsidRPr="00712AAF" w:rsidRDefault="00942653" w:rsidP="00F240A4">
            <w:pPr>
              <w:spacing w:after="0" w:line="240" w:lineRule="auto"/>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Skor Tertinggi</w:t>
            </w:r>
          </w:p>
        </w:tc>
        <w:tc>
          <w:tcPr>
            <w:tcW w:w="2678" w:type="dxa"/>
            <w:tcBorders>
              <w:top w:val="nil"/>
              <w:bottom w:val="nil"/>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90</w:t>
            </w:r>
          </w:p>
        </w:tc>
      </w:tr>
      <w:tr w:rsidR="00942653" w:rsidRPr="00712AAF" w:rsidTr="00F240A4">
        <w:trPr>
          <w:trHeight w:val="74"/>
          <w:jc w:val="center"/>
        </w:trPr>
        <w:tc>
          <w:tcPr>
            <w:cnfStyle w:val="001000000000" w:firstRow="0" w:lastRow="0" w:firstColumn="1" w:lastColumn="0" w:oddVBand="0" w:evenVBand="0" w:oddHBand="0" w:evenHBand="0" w:firstRowFirstColumn="0" w:firstRowLastColumn="0" w:lastRowFirstColumn="0" w:lastRowLastColumn="0"/>
            <w:tcW w:w="3272"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Skor Terendah</w:t>
            </w:r>
          </w:p>
        </w:tc>
        <w:tc>
          <w:tcPr>
            <w:tcW w:w="2678"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60</w:t>
            </w:r>
          </w:p>
        </w:tc>
      </w:tr>
      <w:tr w:rsidR="00942653" w:rsidRPr="00712AAF" w:rsidTr="00F240A4">
        <w:trPr>
          <w:cnfStyle w:val="000000100000" w:firstRow="0" w:lastRow="0" w:firstColumn="0" w:lastColumn="0" w:oddVBand="0" w:evenVBand="0" w:oddHBand="1"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3272" w:type="dxa"/>
            <w:tcBorders>
              <w:top w:val="nil"/>
              <w:bottom w:val="single" w:sz="8" w:space="0" w:color="000000" w:themeColor="text1"/>
            </w:tcBorders>
            <w:shd w:val="clear" w:color="auto" w:fill="FFFFFF" w:themeFill="background1"/>
            <w:hideMark/>
          </w:tcPr>
          <w:p w:rsidR="00942653" w:rsidRPr="00712AAF" w:rsidRDefault="00942653" w:rsidP="00F240A4">
            <w:pPr>
              <w:spacing w:after="0" w:line="240" w:lineRule="auto"/>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Rata – Rata</w:t>
            </w:r>
          </w:p>
        </w:tc>
        <w:tc>
          <w:tcPr>
            <w:tcW w:w="2678" w:type="dxa"/>
            <w:tcBorders>
              <w:top w:val="nil"/>
              <w:bottom w:val="single" w:sz="8" w:space="0" w:color="000000" w:themeColor="text1"/>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74,66</w:t>
            </w:r>
          </w:p>
        </w:tc>
      </w:tr>
    </w:tbl>
    <w:p w:rsidR="00942653" w:rsidRPr="00712AAF" w:rsidRDefault="00942653" w:rsidP="00942653">
      <w:pPr>
        <w:spacing w:after="0" w:line="240" w:lineRule="auto"/>
        <w:rPr>
          <w:rFonts w:ascii="Times New Roman" w:hAnsi="Times New Roman" w:cs="Times New Roman"/>
          <w:sz w:val="24"/>
          <w:szCs w:val="24"/>
        </w:rPr>
      </w:pPr>
    </w:p>
    <w:p w:rsidR="00942653" w:rsidRPr="00712AAF" w:rsidRDefault="00942653" w:rsidP="00FC608A">
      <w:pPr>
        <w:spacing w:after="0" w:line="360" w:lineRule="auto"/>
        <w:ind w:firstLine="644"/>
        <w:jc w:val="both"/>
        <w:rPr>
          <w:rFonts w:ascii="Times New Roman" w:hAnsi="Times New Roman" w:cs="Times New Roman"/>
          <w:sz w:val="24"/>
          <w:szCs w:val="24"/>
        </w:rPr>
      </w:pPr>
      <w:r w:rsidRPr="00712AAF">
        <w:rPr>
          <w:rFonts w:ascii="Times New Roman" w:hAnsi="Times New Roman" w:cs="Times New Roman"/>
          <w:sz w:val="24"/>
          <w:szCs w:val="24"/>
        </w:rPr>
        <w:lastRenderedPageBreak/>
        <w:t>Hasil belajar yang diperoleh berdasarkan evaluasi siklus pertama menunjukkan bahwa skor tertinggi yaitu 90 dan skor terendah yaitu 60. Nilai tersebut jauh dari standar ketuntasan tiap individu yang telah ditentukan yaitu 85, bila hasil belajar siswa dirata-ratakan maka nilai yang diperoleh adalah 74</w:t>
      </w:r>
      <w:proofErr w:type="gramStart"/>
      <w:r w:rsidRPr="00712AAF">
        <w:rPr>
          <w:rFonts w:ascii="Times New Roman" w:hAnsi="Times New Roman" w:cs="Times New Roman"/>
          <w:sz w:val="24"/>
          <w:szCs w:val="24"/>
        </w:rPr>
        <w:t>,66</w:t>
      </w:r>
      <w:proofErr w:type="gramEnd"/>
      <w:r w:rsidRPr="00712AAF">
        <w:rPr>
          <w:rFonts w:ascii="Times New Roman" w:hAnsi="Times New Roman" w:cs="Times New Roman"/>
          <w:sz w:val="24"/>
          <w:szCs w:val="24"/>
        </w:rPr>
        <w:t>. Jadi dapat dikatakan bahwa hasil belajar pada siklus I masih tergolong rendah dan belum menunjukkan peningkatan yang berarti.</w:t>
      </w:r>
    </w:p>
    <w:p w:rsidR="00942653" w:rsidRDefault="00942653" w:rsidP="00942653">
      <w:pPr>
        <w:spacing w:after="0" w:line="240" w:lineRule="auto"/>
        <w:ind w:firstLine="644"/>
        <w:jc w:val="both"/>
        <w:rPr>
          <w:rFonts w:ascii="Times New Roman" w:hAnsi="Times New Roman" w:cs="Times New Roman"/>
          <w:sz w:val="24"/>
          <w:szCs w:val="24"/>
        </w:rPr>
      </w:pPr>
      <w:r w:rsidRPr="00712AAF">
        <w:rPr>
          <w:rFonts w:ascii="Times New Roman" w:hAnsi="Times New Roman" w:cs="Times New Roman"/>
          <w:sz w:val="24"/>
          <w:szCs w:val="24"/>
        </w:rPr>
        <w:t>Apabila skor hasil belajar Biologi tersebut dikelompokkan kedalam 5 kategori sesuai dengan kategori yang</w:t>
      </w:r>
      <w:r>
        <w:rPr>
          <w:rFonts w:ascii="Times New Roman" w:hAnsi="Times New Roman" w:cs="Times New Roman"/>
          <w:sz w:val="24"/>
          <w:szCs w:val="24"/>
        </w:rPr>
        <w:t xml:space="preserve"> ditetapkan</w:t>
      </w:r>
      <w:r w:rsidRPr="00712AAF">
        <w:rPr>
          <w:rFonts w:ascii="Times New Roman" w:hAnsi="Times New Roman" w:cs="Times New Roman"/>
          <w:sz w:val="24"/>
          <w:szCs w:val="24"/>
        </w:rPr>
        <w:t xml:space="preserve">, maka diperoleh distribusi frekuensi dan presentase skor hasil belajar biologi pada siklus I dapat dilihat pada tabel </w:t>
      </w:r>
      <w:r>
        <w:rPr>
          <w:rFonts w:ascii="Times New Roman" w:hAnsi="Times New Roman" w:cs="Times New Roman"/>
          <w:sz w:val="24"/>
          <w:szCs w:val="24"/>
        </w:rPr>
        <w:t>6 berikut</w:t>
      </w:r>
    </w:p>
    <w:p w:rsidR="00942653" w:rsidRPr="00712AAF" w:rsidRDefault="00942653" w:rsidP="00942653">
      <w:pPr>
        <w:spacing w:after="0" w:line="240" w:lineRule="auto"/>
        <w:jc w:val="both"/>
        <w:rPr>
          <w:rFonts w:ascii="Times New Roman" w:hAnsi="Times New Roman" w:cs="Times New Roman"/>
          <w:sz w:val="24"/>
          <w:szCs w:val="24"/>
        </w:rPr>
      </w:pPr>
    </w:p>
    <w:p w:rsidR="00942653" w:rsidRPr="00712AAF" w:rsidRDefault="00942653" w:rsidP="00942653">
      <w:pPr>
        <w:spacing w:after="0" w:line="240" w:lineRule="auto"/>
        <w:ind w:left="720"/>
        <w:jc w:val="both"/>
        <w:rPr>
          <w:rFonts w:ascii="Times New Roman" w:hAnsi="Times New Roman" w:cs="Times New Roman"/>
          <w:sz w:val="24"/>
          <w:szCs w:val="24"/>
        </w:rPr>
      </w:pPr>
      <w:r w:rsidRPr="00712AAF">
        <w:rPr>
          <w:rFonts w:ascii="Times New Roman" w:hAnsi="Times New Roman" w:cs="Times New Roman"/>
          <w:sz w:val="24"/>
          <w:szCs w:val="24"/>
        </w:rPr>
        <w:t>Tabel 6: Distribusi frekuensi dan persentase hasil belajar pada siklus I</w:t>
      </w:r>
    </w:p>
    <w:tbl>
      <w:tblPr>
        <w:tblStyle w:val="LightShading1"/>
        <w:tblW w:w="0" w:type="auto"/>
        <w:tblInd w:w="1418" w:type="dxa"/>
        <w:tblLook w:val="04A0" w:firstRow="1" w:lastRow="0" w:firstColumn="1" w:lastColumn="0" w:noHBand="0" w:noVBand="1"/>
      </w:tblPr>
      <w:tblGrid>
        <w:gridCol w:w="850"/>
        <w:gridCol w:w="1101"/>
        <w:gridCol w:w="1593"/>
        <w:gridCol w:w="1163"/>
        <w:gridCol w:w="1672"/>
      </w:tblGrid>
      <w:tr w:rsidR="00942653" w:rsidRPr="00712AAF" w:rsidTr="00F240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shd w:val="clear" w:color="auto" w:fill="FFFFFF" w:themeFill="background1"/>
            <w:hideMark/>
          </w:tcPr>
          <w:p w:rsidR="00942653" w:rsidRPr="00712AAF" w:rsidRDefault="00942653" w:rsidP="00F240A4">
            <w:pPr>
              <w:spacing w:after="0" w:line="240" w:lineRule="auto"/>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No.</w:t>
            </w:r>
          </w:p>
        </w:tc>
        <w:tc>
          <w:tcPr>
            <w:tcW w:w="1101" w:type="dxa"/>
            <w:shd w:val="clear" w:color="auto" w:fill="FFFFFF" w:themeFill="background1"/>
            <w:hideMark/>
          </w:tcPr>
          <w:p w:rsidR="00942653" w:rsidRPr="00712AAF" w:rsidRDefault="00942653" w:rsidP="00F240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Nilai</w:t>
            </w:r>
          </w:p>
        </w:tc>
        <w:tc>
          <w:tcPr>
            <w:tcW w:w="1593" w:type="dxa"/>
            <w:shd w:val="clear" w:color="auto" w:fill="FFFFFF" w:themeFill="background1"/>
            <w:hideMark/>
          </w:tcPr>
          <w:p w:rsidR="00942653" w:rsidRPr="00712AAF" w:rsidRDefault="00942653" w:rsidP="00F240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Kategori</w:t>
            </w:r>
          </w:p>
        </w:tc>
        <w:tc>
          <w:tcPr>
            <w:tcW w:w="1163" w:type="dxa"/>
            <w:shd w:val="clear" w:color="auto" w:fill="FFFFFF" w:themeFill="background1"/>
            <w:hideMark/>
          </w:tcPr>
          <w:p w:rsidR="00942653" w:rsidRPr="00712AAF" w:rsidRDefault="00942653" w:rsidP="00F240A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 xml:space="preserve">Frekuensi </w:t>
            </w:r>
          </w:p>
        </w:tc>
        <w:tc>
          <w:tcPr>
            <w:tcW w:w="1672" w:type="dxa"/>
            <w:shd w:val="clear" w:color="auto" w:fill="FFFFFF" w:themeFill="background1"/>
            <w:hideMark/>
          </w:tcPr>
          <w:p w:rsidR="00942653" w:rsidRPr="00712AAF" w:rsidRDefault="00942653" w:rsidP="00F240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Persentase (%)</w:t>
            </w:r>
          </w:p>
        </w:tc>
      </w:tr>
      <w:tr w:rsidR="00942653" w:rsidRPr="00712AAF" w:rsidTr="00F240A4">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850" w:type="dxa"/>
            <w:tcBorders>
              <w:top w:val="nil"/>
              <w:bottom w:val="nil"/>
            </w:tcBorders>
            <w:shd w:val="clear" w:color="auto" w:fill="FFFFFF" w:themeFill="background1"/>
            <w:hideMark/>
          </w:tcPr>
          <w:p w:rsidR="00942653" w:rsidRPr="00712AAF" w:rsidRDefault="00942653" w:rsidP="00F240A4">
            <w:pPr>
              <w:spacing w:after="0" w:line="240" w:lineRule="auto"/>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1.</w:t>
            </w:r>
          </w:p>
        </w:tc>
        <w:tc>
          <w:tcPr>
            <w:tcW w:w="1101" w:type="dxa"/>
            <w:tcBorders>
              <w:top w:val="nil"/>
              <w:bottom w:val="nil"/>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lang w:val="id-ID"/>
              </w:rPr>
              <w:t>90</w:t>
            </w:r>
            <w:r w:rsidRPr="00712AAF">
              <w:rPr>
                <w:rFonts w:ascii="Times New Roman" w:hAnsi="Times New Roman" w:cs="Times New Roman"/>
                <w:color w:val="auto"/>
                <w:sz w:val="24"/>
                <w:szCs w:val="24"/>
              </w:rPr>
              <w:t xml:space="preserve"> – 100</w:t>
            </w:r>
          </w:p>
        </w:tc>
        <w:tc>
          <w:tcPr>
            <w:tcW w:w="1593" w:type="dxa"/>
            <w:tcBorders>
              <w:top w:val="nil"/>
              <w:bottom w:val="nil"/>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rPr>
              <w:t>Sangat tinggi</w:t>
            </w:r>
          </w:p>
        </w:tc>
        <w:tc>
          <w:tcPr>
            <w:tcW w:w="1163" w:type="dxa"/>
            <w:tcBorders>
              <w:top w:val="nil"/>
              <w:bottom w:val="nil"/>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2</w:t>
            </w:r>
          </w:p>
        </w:tc>
        <w:tc>
          <w:tcPr>
            <w:tcW w:w="1672" w:type="dxa"/>
            <w:tcBorders>
              <w:top w:val="nil"/>
              <w:bottom w:val="nil"/>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11,11</w:t>
            </w:r>
          </w:p>
        </w:tc>
      </w:tr>
      <w:tr w:rsidR="00942653" w:rsidRPr="00712AAF" w:rsidTr="00F240A4">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2.</w:t>
            </w:r>
          </w:p>
        </w:tc>
        <w:tc>
          <w:tcPr>
            <w:tcW w:w="1101"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lang w:val="id-ID"/>
              </w:rPr>
              <w:t>75</w:t>
            </w:r>
            <w:r w:rsidRPr="00712AAF">
              <w:rPr>
                <w:rFonts w:ascii="Times New Roman" w:hAnsi="Times New Roman" w:cs="Times New Roman"/>
                <w:color w:val="auto"/>
                <w:sz w:val="24"/>
                <w:szCs w:val="24"/>
              </w:rPr>
              <w:t xml:space="preserve"> – </w:t>
            </w:r>
            <w:r w:rsidRPr="00712AAF">
              <w:rPr>
                <w:rFonts w:ascii="Times New Roman" w:hAnsi="Times New Roman" w:cs="Times New Roman"/>
                <w:color w:val="auto"/>
                <w:sz w:val="24"/>
                <w:szCs w:val="24"/>
                <w:lang w:val="id-ID"/>
              </w:rPr>
              <w:t>8</w:t>
            </w:r>
            <w:r w:rsidRPr="00712AAF">
              <w:rPr>
                <w:rFonts w:ascii="Times New Roman" w:hAnsi="Times New Roman" w:cs="Times New Roman"/>
                <w:color w:val="auto"/>
                <w:sz w:val="24"/>
                <w:szCs w:val="24"/>
              </w:rPr>
              <w:t>9</w:t>
            </w:r>
          </w:p>
        </w:tc>
        <w:tc>
          <w:tcPr>
            <w:tcW w:w="1593"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rPr>
              <w:t>Tinggi</w:t>
            </w:r>
          </w:p>
        </w:tc>
        <w:tc>
          <w:tcPr>
            <w:tcW w:w="1163"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6</w:t>
            </w:r>
          </w:p>
        </w:tc>
        <w:tc>
          <w:tcPr>
            <w:tcW w:w="1672"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33,33</w:t>
            </w:r>
          </w:p>
        </w:tc>
      </w:tr>
      <w:tr w:rsidR="00942653" w:rsidRPr="00712AAF" w:rsidTr="00F24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nil"/>
              <w:bottom w:val="nil"/>
            </w:tcBorders>
            <w:shd w:val="clear" w:color="auto" w:fill="FFFFFF" w:themeFill="background1"/>
            <w:hideMark/>
          </w:tcPr>
          <w:p w:rsidR="00942653" w:rsidRPr="00712AAF" w:rsidRDefault="00942653" w:rsidP="00F240A4">
            <w:pPr>
              <w:spacing w:after="0" w:line="240" w:lineRule="auto"/>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3.</w:t>
            </w:r>
          </w:p>
        </w:tc>
        <w:tc>
          <w:tcPr>
            <w:tcW w:w="1101" w:type="dxa"/>
            <w:tcBorders>
              <w:top w:val="nil"/>
              <w:bottom w:val="nil"/>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55</w:t>
            </w:r>
            <w:r w:rsidRPr="00712AAF">
              <w:rPr>
                <w:rFonts w:ascii="Times New Roman" w:hAnsi="Times New Roman" w:cs="Times New Roman"/>
                <w:color w:val="auto"/>
                <w:sz w:val="24"/>
                <w:szCs w:val="24"/>
              </w:rPr>
              <w:t xml:space="preserve"> – </w:t>
            </w:r>
            <w:r w:rsidRPr="00712AAF">
              <w:rPr>
                <w:rFonts w:ascii="Times New Roman" w:hAnsi="Times New Roman" w:cs="Times New Roman"/>
                <w:color w:val="auto"/>
                <w:sz w:val="24"/>
                <w:szCs w:val="24"/>
                <w:lang w:val="id-ID"/>
              </w:rPr>
              <w:t>74</w:t>
            </w:r>
          </w:p>
        </w:tc>
        <w:tc>
          <w:tcPr>
            <w:tcW w:w="1593" w:type="dxa"/>
            <w:tcBorders>
              <w:top w:val="nil"/>
              <w:bottom w:val="nil"/>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rPr>
              <w:t>Sedang</w:t>
            </w:r>
          </w:p>
        </w:tc>
        <w:tc>
          <w:tcPr>
            <w:tcW w:w="1163" w:type="dxa"/>
            <w:tcBorders>
              <w:top w:val="nil"/>
              <w:bottom w:val="nil"/>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10</w:t>
            </w:r>
          </w:p>
        </w:tc>
        <w:tc>
          <w:tcPr>
            <w:tcW w:w="1672" w:type="dxa"/>
            <w:tcBorders>
              <w:top w:val="nil"/>
              <w:bottom w:val="nil"/>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55,56</w:t>
            </w:r>
          </w:p>
        </w:tc>
      </w:tr>
      <w:tr w:rsidR="00942653" w:rsidRPr="00712AAF" w:rsidTr="00F240A4">
        <w:tc>
          <w:tcPr>
            <w:cnfStyle w:val="001000000000" w:firstRow="0" w:lastRow="0" w:firstColumn="1" w:lastColumn="0" w:oddVBand="0" w:evenVBand="0" w:oddHBand="0" w:evenHBand="0" w:firstRowFirstColumn="0" w:firstRowLastColumn="0" w:lastRowFirstColumn="0" w:lastRowLastColumn="0"/>
            <w:tcW w:w="850"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4.</w:t>
            </w:r>
          </w:p>
        </w:tc>
        <w:tc>
          <w:tcPr>
            <w:tcW w:w="1101"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rPr>
              <w:t>40 – 5</w:t>
            </w:r>
            <w:r w:rsidRPr="00712AAF">
              <w:rPr>
                <w:rFonts w:ascii="Times New Roman" w:hAnsi="Times New Roman" w:cs="Times New Roman"/>
                <w:color w:val="auto"/>
                <w:sz w:val="24"/>
                <w:szCs w:val="24"/>
                <w:lang w:val="id-ID"/>
              </w:rPr>
              <w:t>4</w:t>
            </w:r>
          </w:p>
        </w:tc>
        <w:tc>
          <w:tcPr>
            <w:tcW w:w="1593"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rPr>
              <w:t>Rendah</w:t>
            </w:r>
          </w:p>
        </w:tc>
        <w:tc>
          <w:tcPr>
            <w:tcW w:w="1163"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0</w:t>
            </w:r>
          </w:p>
        </w:tc>
        <w:tc>
          <w:tcPr>
            <w:tcW w:w="1672" w:type="dxa"/>
            <w:tcBorders>
              <w:top w:val="nil"/>
              <w:left w:val="nil"/>
              <w:bottom w:val="nil"/>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0</w:t>
            </w:r>
          </w:p>
        </w:tc>
      </w:tr>
      <w:tr w:rsidR="00942653" w:rsidRPr="00712AAF" w:rsidTr="00F24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nil"/>
              <w:bottom w:val="single" w:sz="8" w:space="0" w:color="000000" w:themeColor="text1"/>
            </w:tcBorders>
            <w:shd w:val="clear" w:color="auto" w:fill="FFFFFF" w:themeFill="background1"/>
            <w:hideMark/>
          </w:tcPr>
          <w:p w:rsidR="00942653" w:rsidRPr="00712AAF" w:rsidRDefault="00942653" w:rsidP="00F240A4">
            <w:pPr>
              <w:spacing w:after="0" w:line="240" w:lineRule="auto"/>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5.</w:t>
            </w:r>
          </w:p>
        </w:tc>
        <w:tc>
          <w:tcPr>
            <w:tcW w:w="1101" w:type="dxa"/>
            <w:tcBorders>
              <w:top w:val="nil"/>
              <w:bottom w:val="single" w:sz="8" w:space="0" w:color="000000" w:themeColor="text1"/>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rPr>
              <w:t>0 – 39</w:t>
            </w:r>
          </w:p>
        </w:tc>
        <w:tc>
          <w:tcPr>
            <w:tcW w:w="1593" w:type="dxa"/>
            <w:tcBorders>
              <w:top w:val="nil"/>
              <w:bottom w:val="single" w:sz="8" w:space="0" w:color="000000" w:themeColor="text1"/>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rPr>
              <w:t>Sangat rendah</w:t>
            </w:r>
          </w:p>
        </w:tc>
        <w:tc>
          <w:tcPr>
            <w:tcW w:w="1163" w:type="dxa"/>
            <w:tcBorders>
              <w:top w:val="nil"/>
              <w:bottom w:val="single" w:sz="8" w:space="0" w:color="000000" w:themeColor="text1"/>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0</w:t>
            </w:r>
          </w:p>
        </w:tc>
        <w:tc>
          <w:tcPr>
            <w:tcW w:w="1672" w:type="dxa"/>
            <w:tcBorders>
              <w:top w:val="nil"/>
              <w:bottom w:val="single" w:sz="8" w:space="0" w:color="000000" w:themeColor="text1"/>
            </w:tcBorders>
            <w:shd w:val="clear" w:color="auto" w:fill="FFFFFF" w:themeFill="background1"/>
            <w:hideMark/>
          </w:tcPr>
          <w:p w:rsidR="00942653" w:rsidRPr="00712AAF"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0</w:t>
            </w:r>
          </w:p>
        </w:tc>
      </w:tr>
      <w:tr w:rsidR="00942653" w:rsidRPr="00712AAF" w:rsidTr="00F240A4">
        <w:tc>
          <w:tcPr>
            <w:cnfStyle w:val="001000000000" w:firstRow="0" w:lastRow="0" w:firstColumn="1" w:lastColumn="0" w:oddVBand="0" w:evenVBand="0" w:oddHBand="0" w:evenHBand="0" w:firstRowFirstColumn="0" w:firstRowLastColumn="0" w:lastRowFirstColumn="0" w:lastRowLastColumn="0"/>
            <w:tcW w:w="850" w:type="dxa"/>
            <w:tcBorders>
              <w:top w:val="single" w:sz="8" w:space="0" w:color="000000" w:themeColor="text1"/>
              <w:left w:val="nil"/>
              <w:bottom w:val="single" w:sz="8" w:space="0" w:color="000000" w:themeColor="text1"/>
              <w:right w:val="nil"/>
            </w:tcBorders>
            <w:shd w:val="clear" w:color="auto" w:fill="FFFFFF" w:themeFill="background1"/>
          </w:tcPr>
          <w:p w:rsidR="00942653" w:rsidRPr="00712AAF" w:rsidRDefault="00942653" w:rsidP="00F240A4">
            <w:pPr>
              <w:spacing w:after="0" w:line="240" w:lineRule="auto"/>
              <w:jc w:val="both"/>
              <w:rPr>
                <w:rFonts w:ascii="Times New Roman" w:hAnsi="Times New Roman" w:cs="Times New Roman"/>
                <w:b w:val="0"/>
                <w:color w:val="auto"/>
                <w:sz w:val="24"/>
                <w:szCs w:val="24"/>
              </w:rPr>
            </w:pPr>
          </w:p>
        </w:tc>
        <w:tc>
          <w:tcPr>
            <w:tcW w:w="1101" w:type="dxa"/>
            <w:tcBorders>
              <w:top w:val="single" w:sz="8" w:space="0" w:color="000000" w:themeColor="text1"/>
              <w:left w:val="nil"/>
              <w:bottom w:val="single" w:sz="8" w:space="0" w:color="000000" w:themeColor="text1"/>
              <w:right w:val="nil"/>
            </w:tcBorders>
            <w:shd w:val="clear" w:color="auto" w:fill="FFFFFF" w:themeFill="background1"/>
          </w:tcPr>
          <w:p w:rsidR="00942653" w:rsidRPr="00712AAF" w:rsidRDefault="00942653" w:rsidP="00F240A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593" w:type="dxa"/>
            <w:tcBorders>
              <w:top w:val="single" w:sz="8" w:space="0" w:color="000000" w:themeColor="text1"/>
              <w:left w:val="nil"/>
              <w:bottom w:val="single" w:sz="8" w:space="0" w:color="000000" w:themeColor="text1"/>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rPr>
              <w:t>Jumlah</w:t>
            </w:r>
          </w:p>
        </w:tc>
        <w:tc>
          <w:tcPr>
            <w:tcW w:w="1163" w:type="dxa"/>
            <w:tcBorders>
              <w:top w:val="single" w:sz="8" w:space="0" w:color="000000" w:themeColor="text1"/>
              <w:left w:val="nil"/>
              <w:bottom w:val="single" w:sz="8" w:space="0" w:color="000000" w:themeColor="text1"/>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18</w:t>
            </w:r>
          </w:p>
        </w:tc>
        <w:tc>
          <w:tcPr>
            <w:tcW w:w="1672" w:type="dxa"/>
            <w:tcBorders>
              <w:top w:val="single" w:sz="8" w:space="0" w:color="000000" w:themeColor="text1"/>
              <w:left w:val="nil"/>
              <w:bottom w:val="single" w:sz="8" w:space="0" w:color="000000" w:themeColor="text1"/>
              <w:right w:val="nil"/>
            </w:tcBorders>
            <w:shd w:val="clear" w:color="auto" w:fill="FFFFFF" w:themeFill="background1"/>
            <w:hideMark/>
          </w:tcPr>
          <w:p w:rsidR="00942653" w:rsidRPr="00712AAF"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rPr>
              <w:t>100</w:t>
            </w:r>
          </w:p>
        </w:tc>
      </w:tr>
    </w:tbl>
    <w:p w:rsidR="00942653" w:rsidRPr="00712AAF" w:rsidRDefault="00942653" w:rsidP="00942653">
      <w:pPr>
        <w:spacing w:after="0" w:line="240" w:lineRule="auto"/>
        <w:jc w:val="center"/>
        <w:rPr>
          <w:rFonts w:ascii="Times New Roman" w:hAnsi="Times New Roman" w:cs="Times New Roman"/>
          <w:b/>
          <w:sz w:val="24"/>
          <w:szCs w:val="24"/>
        </w:rPr>
      </w:pPr>
    </w:p>
    <w:p w:rsidR="00942653" w:rsidRPr="00712AAF" w:rsidRDefault="00942653" w:rsidP="00FC608A">
      <w:pPr>
        <w:spacing w:after="0" w:line="360" w:lineRule="auto"/>
        <w:ind w:firstLine="644"/>
        <w:jc w:val="both"/>
        <w:rPr>
          <w:rFonts w:ascii="Times New Roman" w:hAnsi="Times New Roman" w:cs="Times New Roman"/>
          <w:sz w:val="24"/>
          <w:szCs w:val="24"/>
        </w:rPr>
      </w:pPr>
      <w:r w:rsidRPr="00712AAF">
        <w:rPr>
          <w:rFonts w:ascii="Times New Roman" w:hAnsi="Times New Roman" w:cs="Times New Roman"/>
          <w:sz w:val="24"/>
          <w:szCs w:val="24"/>
        </w:rPr>
        <w:t>Berdasarkan hasil analisis statistik deskriptif diatas maka diperoleh gambaran bahwa dari 18 orang yang menjadi subjek penelitian, 2 orang berada pada kategori sangat tinggi (11,11%), 6 orang berada pada kategori tinggi (33%), 10 orang berada pada kategori sedang (55,56%). Tidak ada yang berada pada kategori rendah dan sangat rendah.</w:t>
      </w:r>
    </w:p>
    <w:p w:rsidR="00942653" w:rsidRPr="00712AAF" w:rsidRDefault="00942653" w:rsidP="00FC608A">
      <w:pPr>
        <w:spacing w:after="0" w:line="360" w:lineRule="auto"/>
        <w:ind w:firstLine="644"/>
        <w:jc w:val="both"/>
        <w:rPr>
          <w:rFonts w:ascii="Times New Roman" w:hAnsi="Times New Roman" w:cs="Times New Roman"/>
          <w:sz w:val="24"/>
          <w:szCs w:val="24"/>
        </w:rPr>
      </w:pPr>
      <w:r w:rsidRPr="00712AAF">
        <w:rPr>
          <w:rFonts w:ascii="Times New Roman" w:hAnsi="Times New Roman" w:cs="Times New Roman"/>
          <w:sz w:val="24"/>
          <w:szCs w:val="24"/>
        </w:rPr>
        <w:t>Nilai ketuntasan belajar biologi dapat dilihat berdasarkan daya serap siswa. Apabila daya serap siswa terhadap materi kingdom animalia dikelompokkan kedalam kategori tuntas dan tidak tuntas maka diperoleh distribusi frekuensi dan persentase ketuntasan belajar biologi pada siklus I dapat dilihat pada tabel 7 berikut.</w:t>
      </w:r>
    </w:p>
    <w:p w:rsidR="00942653" w:rsidRPr="001D3993" w:rsidRDefault="00942653" w:rsidP="00942653">
      <w:pPr>
        <w:spacing w:after="0" w:line="240" w:lineRule="auto"/>
        <w:ind w:left="644"/>
        <w:jc w:val="center"/>
        <w:rPr>
          <w:rFonts w:ascii="Times New Roman" w:hAnsi="Times New Roman" w:cs="Times New Roman"/>
          <w:sz w:val="24"/>
          <w:szCs w:val="24"/>
        </w:rPr>
      </w:pPr>
      <w:r w:rsidRPr="001D3993">
        <w:rPr>
          <w:rFonts w:ascii="Times New Roman" w:hAnsi="Times New Roman" w:cs="Times New Roman"/>
          <w:sz w:val="24"/>
          <w:szCs w:val="24"/>
        </w:rPr>
        <w:t xml:space="preserve">Tabel </w:t>
      </w:r>
      <w:proofErr w:type="gramStart"/>
      <w:r w:rsidRPr="001D3993">
        <w:rPr>
          <w:rFonts w:ascii="Times New Roman" w:hAnsi="Times New Roman" w:cs="Times New Roman"/>
          <w:sz w:val="24"/>
          <w:szCs w:val="24"/>
        </w:rPr>
        <w:t>7 :</w:t>
      </w:r>
      <w:proofErr w:type="gramEnd"/>
      <w:r w:rsidRPr="001D3993">
        <w:rPr>
          <w:rFonts w:ascii="Times New Roman" w:hAnsi="Times New Roman" w:cs="Times New Roman"/>
          <w:sz w:val="24"/>
          <w:szCs w:val="24"/>
        </w:rPr>
        <w:t xml:space="preserve"> Deskriptif ketuntasan belajar pada siklus I</w:t>
      </w:r>
    </w:p>
    <w:tbl>
      <w:tblPr>
        <w:tblStyle w:val="LightShading1"/>
        <w:tblW w:w="0" w:type="auto"/>
        <w:tblInd w:w="1276" w:type="dxa"/>
        <w:tblLook w:val="04A0" w:firstRow="1" w:lastRow="0" w:firstColumn="1" w:lastColumn="0" w:noHBand="0" w:noVBand="1"/>
      </w:tblPr>
      <w:tblGrid>
        <w:gridCol w:w="1701"/>
        <w:gridCol w:w="1134"/>
        <w:gridCol w:w="1198"/>
        <w:gridCol w:w="1701"/>
      </w:tblGrid>
      <w:tr w:rsidR="00942653" w:rsidRPr="00712AAF" w:rsidTr="00F240A4">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vAlign w:val="bottom"/>
            <w:hideMark/>
          </w:tcPr>
          <w:p w:rsidR="00942653" w:rsidRPr="00712AAF" w:rsidRDefault="00942653" w:rsidP="00F240A4">
            <w:pPr>
              <w:pStyle w:val="ListParagraph"/>
              <w:spacing w:after="0" w:line="240" w:lineRule="auto"/>
              <w:ind w:left="0"/>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Kategori</w:t>
            </w:r>
          </w:p>
        </w:tc>
        <w:tc>
          <w:tcPr>
            <w:tcW w:w="1134" w:type="dxa"/>
            <w:shd w:val="clear" w:color="auto" w:fill="FFFFFF" w:themeFill="background1"/>
            <w:vAlign w:val="bottom"/>
            <w:hideMark/>
          </w:tcPr>
          <w:p w:rsidR="00942653" w:rsidRPr="00712AAF" w:rsidRDefault="00942653" w:rsidP="00F240A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Skor</w:t>
            </w:r>
          </w:p>
        </w:tc>
        <w:tc>
          <w:tcPr>
            <w:tcW w:w="1198" w:type="dxa"/>
            <w:shd w:val="clear" w:color="auto" w:fill="FFFFFF" w:themeFill="background1"/>
            <w:vAlign w:val="bottom"/>
            <w:hideMark/>
          </w:tcPr>
          <w:p w:rsidR="00942653" w:rsidRPr="00712AAF" w:rsidRDefault="00942653" w:rsidP="00F240A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Frekuensi</w:t>
            </w:r>
          </w:p>
        </w:tc>
        <w:tc>
          <w:tcPr>
            <w:tcW w:w="1701" w:type="dxa"/>
            <w:shd w:val="clear" w:color="auto" w:fill="FFFFFF" w:themeFill="background1"/>
            <w:vAlign w:val="bottom"/>
            <w:hideMark/>
          </w:tcPr>
          <w:p w:rsidR="00942653" w:rsidRPr="00712AAF" w:rsidRDefault="00942653" w:rsidP="00F240A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Persentase (%)</w:t>
            </w:r>
          </w:p>
        </w:tc>
      </w:tr>
      <w:tr w:rsidR="00942653" w:rsidRPr="00712AAF" w:rsidTr="00F24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shd w:val="clear" w:color="auto" w:fill="FFFFFF" w:themeFill="background1"/>
            <w:vAlign w:val="bottom"/>
            <w:hideMark/>
          </w:tcPr>
          <w:p w:rsidR="00942653" w:rsidRPr="00712AAF" w:rsidRDefault="00942653" w:rsidP="00F240A4">
            <w:pPr>
              <w:pStyle w:val="ListParagraph"/>
              <w:spacing w:after="0" w:line="240" w:lineRule="auto"/>
              <w:ind w:left="0"/>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Tidak Tuntas</w:t>
            </w:r>
          </w:p>
        </w:tc>
        <w:tc>
          <w:tcPr>
            <w:tcW w:w="1134" w:type="dxa"/>
            <w:tcBorders>
              <w:top w:val="nil"/>
              <w:bottom w:val="nil"/>
            </w:tcBorders>
            <w:shd w:val="clear" w:color="auto" w:fill="FFFFFF" w:themeFill="background1"/>
            <w:vAlign w:val="bottom"/>
            <w:hideMark/>
          </w:tcPr>
          <w:p w:rsidR="00942653" w:rsidRPr="00712AAF"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rPr>
              <w:t xml:space="preserve">0 – </w:t>
            </w:r>
            <w:r w:rsidRPr="00712AAF">
              <w:rPr>
                <w:rFonts w:ascii="Times New Roman" w:hAnsi="Times New Roman" w:cs="Times New Roman"/>
                <w:color w:val="auto"/>
                <w:sz w:val="24"/>
                <w:szCs w:val="24"/>
                <w:lang w:val="id-ID"/>
              </w:rPr>
              <w:t>85</w:t>
            </w:r>
          </w:p>
        </w:tc>
        <w:tc>
          <w:tcPr>
            <w:tcW w:w="1198" w:type="dxa"/>
            <w:tcBorders>
              <w:top w:val="nil"/>
              <w:bottom w:val="nil"/>
            </w:tcBorders>
            <w:shd w:val="clear" w:color="auto" w:fill="FFFFFF" w:themeFill="background1"/>
            <w:vAlign w:val="bottom"/>
            <w:hideMark/>
          </w:tcPr>
          <w:p w:rsidR="00942653" w:rsidRPr="00712AAF"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13</w:t>
            </w:r>
          </w:p>
        </w:tc>
        <w:tc>
          <w:tcPr>
            <w:tcW w:w="1701" w:type="dxa"/>
            <w:tcBorders>
              <w:top w:val="nil"/>
              <w:bottom w:val="nil"/>
            </w:tcBorders>
            <w:shd w:val="clear" w:color="auto" w:fill="FFFFFF" w:themeFill="background1"/>
            <w:vAlign w:val="bottom"/>
            <w:hideMark/>
          </w:tcPr>
          <w:p w:rsidR="00942653" w:rsidRPr="00712AAF"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72,22</w:t>
            </w:r>
          </w:p>
        </w:tc>
      </w:tr>
      <w:tr w:rsidR="00942653" w:rsidRPr="00712AAF" w:rsidTr="00F240A4">
        <w:tc>
          <w:tcPr>
            <w:cnfStyle w:val="001000000000" w:firstRow="0" w:lastRow="0" w:firstColumn="1" w:lastColumn="0" w:oddVBand="0" w:evenVBand="0" w:oddHBand="0" w:evenHBand="0" w:firstRowFirstColumn="0" w:firstRowLastColumn="0" w:lastRowFirstColumn="0" w:lastRowLastColumn="0"/>
            <w:tcW w:w="1701" w:type="dxa"/>
            <w:tcBorders>
              <w:top w:val="nil"/>
              <w:left w:val="nil"/>
              <w:bottom w:val="single" w:sz="8" w:space="0" w:color="000000" w:themeColor="text1"/>
              <w:right w:val="nil"/>
            </w:tcBorders>
            <w:shd w:val="clear" w:color="auto" w:fill="FFFFFF" w:themeFill="background1"/>
            <w:vAlign w:val="bottom"/>
            <w:hideMark/>
          </w:tcPr>
          <w:p w:rsidR="00942653" w:rsidRPr="00712AAF" w:rsidRDefault="00942653" w:rsidP="00F240A4">
            <w:pPr>
              <w:pStyle w:val="ListParagraph"/>
              <w:spacing w:after="0" w:line="240" w:lineRule="auto"/>
              <w:ind w:left="0"/>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Tuntas</w:t>
            </w:r>
          </w:p>
        </w:tc>
        <w:tc>
          <w:tcPr>
            <w:tcW w:w="1134" w:type="dxa"/>
            <w:tcBorders>
              <w:top w:val="nil"/>
              <w:left w:val="nil"/>
              <w:bottom w:val="single" w:sz="8" w:space="0" w:color="000000" w:themeColor="text1"/>
              <w:right w:val="nil"/>
            </w:tcBorders>
            <w:shd w:val="clear" w:color="auto" w:fill="FFFFFF" w:themeFill="background1"/>
            <w:vAlign w:val="bottom"/>
            <w:hideMark/>
          </w:tcPr>
          <w:p w:rsidR="00942653" w:rsidRPr="00712AAF" w:rsidRDefault="00942653" w:rsidP="00F240A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lang w:val="id-ID"/>
              </w:rPr>
              <w:t>8</w:t>
            </w:r>
            <w:r w:rsidRPr="00712AAF">
              <w:rPr>
                <w:rFonts w:ascii="Times New Roman" w:hAnsi="Times New Roman" w:cs="Times New Roman"/>
                <w:color w:val="auto"/>
                <w:sz w:val="24"/>
                <w:szCs w:val="24"/>
              </w:rPr>
              <w:t>5 – 100</w:t>
            </w:r>
          </w:p>
        </w:tc>
        <w:tc>
          <w:tcPr>
            <w:tcW w:w="1198" w:type="dxa"/>
            <w:tcBorders>
              <w:top w:val="nil"/>
              <w:left w:val="nil"/>
              <w:bottom w:val="single" w:sz="8" w:space="0" w:color="000000" w:themeColor="text1"/>
              <w:right w:val="nil"/>
            </w:tcBorders>
            <w:shd w:val="clear" w:color="auto" w:fill="FFFFFF" w:themeFill="background1"/>
            <w:vAlign w:val="bottom"/>
            <w:hideMark/>
          </w:tcPr>
          <w:p w:rsidR="00942653" w:rsidRPr="00712AAF" w:rsidRDefault="00942653" w:rsidP="00F240A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5</w:t>
            </w:r>
          </w:p>
        </w:tc>
        <w:tc>
          <w:tcPr>
            <w:tcW w:w="1701" w:type="dxa"/>
            <w:tcBorders>
              <w:top w:val="nil"/>
              <w:left w:val="nil"/>
              <w:bottom w:val="single" w:sz="8" w:space="0" w:color="000000" w:themeColor="text1"/>
              <w:right w:val="nil"/>
            </w:tcBorders>
            <w:shd w:val="clear" w:color="auto" w:fill="FFFFFF" w:themeFill="background1"/>
            <w:vAlign w:val="bottom"/>
            <w:hideMark/>
          </w:tcPr>
          <w:p w:rsidR="00942653" w:rsidRPr="00712AAF" w:rsidRDefault="00942653" w:rsidP="00F240A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712AAF">
              <w:rPr>
                <w:rFonts w:ascii="Times New Roman" w:hAnsi="Times New Roman" w:cs="Times New Roman"/>
                <w:color w:val="auto"/>
                <w:sz w:val="24"/>
                <w:szCs w:val="24"/>
                <w:lang w:val="id-ID"/>
              </w:rPr>
              <w:t>27,78</w:t>
            </w:r>
          </w:p>
        </w:tc>
      </w:tr>
      <w:tr w:rsidR="00942653" w:rsidRPr="00712AAF" w:rsidTr="00F24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shd w:val="clear" w:color="auto" w:fill="FFFFFF" w:themeFill="background1"/>
            <w:vAlign w:val="bottom"/>
            <w:hideMark/>
          </w:tcPr>
          <w:p w:rsidR="00942653" w:rsidRPr="00712AAF" w:rsidRDefault="00942653" w:rsidP="00F240A4">
            <w:pPr>
              <w:pStyle w:val="ListParagraph"/>
              <w:spacing w:after="0" w:line="240" w:lineRule="auto"/>
              <w:ind w:left="0"/>
              <w:jc w:val="center"/>
              <w:rPr>
                <w:rFonts w:ascii="Times New Roman" w:hAnsi="Times New Roman" w:cs="Times New Roman"/>
                <w:b w:val="0"/>
                <w:color w:val="auto"/>
                <w:sz w:val="24"/>
                <w:szCs w:val="24"/>
              </w:rPr>
            </w:pPr>
            <w:r w:rsidRPr="00712AAF">
              <w:rPr>
                <w:rFonts w:ascii="Times New Roman" w:hAnsi="Times New Roman" w:cs="Times New Roman"/>
                <w:b w:val="0"/>
                <w:color w:val="auto"/>
                <w:sz w:val="24"/>
                <w:szCs w:val="24"/>
              </w:rPr>
              <w:t>Jumlah</w:t>
            </w:r>
          </w:p>
        </w:tc>
        <w:tc>
          <w:tcPr>
            <w:tcW w:w="1134" w:type="dxa"/>
            <w:tcBorders>
              <w:top w:val="single" w:sz="8" w:space="0" w:color="000000" w:themeColor="text1"/>
              <w:bottom w:val="single" w:sz="8" w:space="0" w:color="000000" w:themeColor="text1"/>
            </w:tcBorders>
            <w:shd w:val="clear" w:color="auto" w:fill="FFFFFF" w:themeFill="background1"/>
            <w:vAlign w:val="bottom"/>
          </w:tcPr>
          <w:p w:rsidR="00942653" w:rsidRPr="00712AAF"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98" w:type="dxa"/>
            <w:tcBorders>
              <w:top w:val="single" w:sz="8" w:space="0" w:color="000000" w:themeColor="text1"/>
              <w:bottom w:val="single" w:sz="8" w:space="0" w:color="000000" w:themeColor="text1"/>
            </w:tcBorders>
            <w:shd w:val="clear" w:color="auto" w:fill="FFFFFF" w:themeFill="background1"/>
            <w:vAlign w:val="bottom"/>
            <w:hideMark/>
          </w:tcPr>
          <w:p w:rsidR="00942653" w:rsidRPr="00712AAF"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lang w:val="id-ID"/>
              </w:rPr>
              <w:t>18</w:t>
            </w:r>
          </w:p>
        </w:tc>
        <w:tc>
          <w:tcPr>
            <w:tcW w:w="1701" w:type="dxa"/>
            <w:tcBorders>
              <w:top w:val="single" w:sz="8" w:space="0" w:color="000000" w:themeColor="text1"/>
              <w:bottom w:val="single" w:sz="8" w:space="0" w:color="000000" w:themeColor="text1"/>
            </w:tcBorders>
            <w:shd w:val="clear" w:color="auto" w:fill="FFFFFF" w:themeFill="background1"/>
            <w:vAlign w:val="bottom"/>
            <w:hideMark/>
          </w:tcPr>
          <w:p w:rsidR="00942653" w:rsidRPr="00712AAF"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712AAF">
              <w:rPr>
                <w:rFonts w:ascii="Times New Roman" w:hAnsi="Times New Roman" w:cs="Times New Roman"/>
                <w:color w:val="auto"/>
                <w:sz w:val="24"/>
                <w:szCs w:val="24"/>
              </w:rPr>
              <w:t>100</w:t>
            </w:r>
          </w:p>
        </w:tc>
      </w:tr>
    </w:tbl>
    <w:p w:rsidR="00942653" w:rsidRPr="00712AAF" w:rsidRDefault="00942653" w:rsidP="00942653">
      <w:pPr>
        <w:spacing w:after="0" w:line="240" w:lineRule="auto"/>
        <w:rPr>
          <w:rFonts w:ascii="Times New Roman" w:hAnsi="Times New Roman" w:cs="Times New Roman"/>
          <w:sz w:val="24"/>
          <w:szCs w:val="24"/>
        </w:rPr>
      </w:pPr>
    </w:p>
    <w:p w:rsidR="00942653" w:rsidRDefault="00942653" w:rsidP="00FC608A">
      <w:pPr>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Pada tabel 7</w:t>
      </w:r>
      <w:r w:rsidRPr="00712AAF">
        <w:rPr>
          <w:rFonts w:ascii="Times New Roman" w:hAnsi="Times New Roman" w:cs="Times New Roman"/>
          <w:sz w:val="24"/>
          <w:szCs w:val="24"/>
        </w:rPr>
        <w:t xml:space="preserve"> menunjukkan bahwa, pada siklus I hasil belajar belu</w:t>
      </w:r>
      <w:r>
        <w:rPr>
          <w:rFonts w:ascii="Times New Roman" w:hAnsi="Times New Roman" w:cs="Times New Roman"/>
          <w:sz w:val="24"/>
          <w:szCs w:val="24"/>
        </w:rPr>
        <w:t xml:space="preserve">m berada dalam kategori tuntas. </w:t>
      </w:r>
      <w:r w:rsidRPr="00712AAF">
        <w:rPr>
          <w:rFonts w:ascii="Times New Roman" w:hAnsi="Times New Roman" w:cs="Times New Roman"/>
          <w:sz w:val="24"/>
          <w:szCs w:val="24"/>
        </w:rPr>
        <w:t xml:space="preserve">Banyaknya yang memperoleh nilai ≥ 85 hanya 5 orang yang apabila dipersentasekan memiliki nilai 27,78%, dimana dari persentase hasil ketuntasan tersebut jauh dibawah standar ketuntasan dalam skala kelas yaitu ≥85%. Hal ini memerlukan perbaikan yang </w:t>
      </w:r>
      <w:proofErr w:type="gramStart"/>
      <w:r w:rsidRPr="00712AAF">
        <w:rPr>
          <w:rFonts w:ascii="Times New Roman" w:hAnsi="Times New Roman" w:cs="Times New Roman"/>
          <w:sz w:val="24"/>
          <w:szCs w:val="24"/>
        </w:rPr>
        <w:t>akan</w:t>
      </w:r>
      <w:proofErr w:type="gramEnd"/>
      <w:r w:rsidRPr="00712AAF">
        <w:rPr>
          <w:rFonts w:ascii="Times New Roman" w:hAnsi="Times New Roman" w:cs="Times New Roman"/>
          <w:sz w:val="24"/>
          <w:szCs w:val="24"/>
        </w:rPr>
        <w:t xml:space="preserve"> diusahakan pada pembelajaran siklus II.</w:t>
      </w:r>
    </w:p>
    <w:p w:rsidR="00942653" w:rsidRDefault="00942653" w:rsidP="00FC608A">
      <w:pPr>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lastRenderedPageBreak/>
        <w:t>Kemudian pada hasil analisis lembar observasi aktifitas pada</w:t>
      </w:r>
      <w:r w:rsidRPr="0050630C">
        <w:rPr>
          <w:rFonts w:ascii="Times New Roman" w:hAnsi="Times New Roman" w:cs="Times New Roman"/>
          <w:sz w:val="24"/>
          <w:szCs w:val="24"/>
        </w:rPr>
        <w:t xml:space="preserve"> awal pelaksanaan tindakan</w:t>
      </w:r>
      <w:r>
        <w:rPr>
          <w:rFonts w:ascii="Times New Roman" w:hAnsi="Times New Roman" w:cs="Times New Roman"/>
          <w:sz w:val="24"/>
          <w:szCs w:val="24"/>
        </w:rPr>
        <w:t xml:space="preserve"> menunjukkan bahwa</w:t>
      </w:r>
      <w:r w:rsidRPr="0050630C">
        <w:rPr>
          <w:rFonts w:ascii="Times New Roman" w:hAnsi="Times New Roman" w:cs="Times New Roman"/>
          <w:sz w:val="24"/>
          <w:szCs w:val="24"/>
        </w:rPr>
        <w:t xml:space="preserve"> semangat dan keaktifan da</w:t>
      </w:r>
      <w:r>
        <w:rPr>
          <w:rFonts w:ascii="Times New Roman" w:hAnsi="Times New Roman" w:cs="Times New Roman"/>
          <w:sz w:val="24"/>
          <w:szCs w:val="24"/>
        </w:rPr>
        <w:t>lam proses belajar mengajar tidak menunjukkan respon yang begitu baik,</w:t>
      </w:r>
      <w:r w:rsidRPr="0050630C">
        <w:rPr>
          <w:rFonts w:ascii="Times New Roman" w:hAnsi="Times New Roman" w:cs="Times New Roman"/>
          <w:sz w:val="24"/>
          <w:szCs w:val="24"/>
        </w:rPr>
        <w:t xml:space="preserve"> terutama dalam memberikan tanggapan, komentar ataupun mem</w:t>
      </w:r>
      <w:r>
        <w:rPr>
          <w:rFonts w:ascii="Times New Roman" w:hAnsi="Times New Roman" w:cs="Times New Roman"/>
          <w:sz w:val="24"/>
          <w:szCs w:val="24"/>
        </w:rPr>
        <w:t>b</w:t>
      </w:r>
      <w:r w:rsidRPr="0050630C">
        <w:rPr>
          <w:rFonts w:ascii="Times New Roman" w:hAnsi="Times New Roman" w:cs="Times New Roman"/>
          <w:sz w:val="24"/>
          <w:szCs w:val="24"/>
        </w:rPr>
        <w:t xml:space="preserve">erikan pertanyaan dapat dikatakan tidak pernah meskipun kesempatan untuk bertanya diberikan. </w:t>
      </w:r>
      <w:r>
        <w:rPr>
          <w:rFonts w:ascii="Times New Roman" w:hAnsi="Times New Roman" w:cs="Times New Roman"/>
          <w:sz w:val="24"/>
          <w:szCs w:val="24"/>
        </w:rPr>
        <w:t>Olehnya itu dalam proses pembelajaran pengajar berusaha untuk selalu mendorong dan memotivasi peserta didik, dan terkadang diselingi canda untuk menambah keakraban. Dari hal ini, dari beberapa pertemuan menunjukkan adanya perubahan respon yang lebih baik. Berikut ini d</w:t>
      </w:r>
      <w:r w:rsidRPr="0050630C">
        <w:rPr>
          <w:rFonts w:ascii="Times New Roman" w:hAnsi="Times New Roman" w:cs="Times New Roman"/>
          <w:sz w:val="24"/>
          <w:szCs w:val="24"/>
        </w:rPr>
        <w:t xml:space="preserve">ata hasil </w:t>
      </w:r>
      <w:r>
        <w:rPr>
          <w:rFonts w:ascii="Times New Roman" w:hAnsi="Times New Roman" w:cs="Times New Roman"/>
          <w:sz w:val="24"/>
          <w:szCs w:val="24"/>
        </w:rPr>
        <w:t xml:space="preserve">observasi aktivitas </w:t>
      </w:r>
      <w:r w:rsidRPr="0050630C">
        <w:rPr>
          <w:rFonts w:ascii="Times New Roman" w:hAnsi="Times New Roman" w:cs="Times New Roman"/>
          <w:sz w:val="24"/>
          <w:szCs w:val="24"/>
        </w:rPr>
        <w:t xml:space="preserve">pada siklus I </w:t>
      </w:r>
      <w:r>
        <w:rPr>
          <w:rFonts w:ascii="Times New Roman" w:hAnsi="Times New Roman" w:cs="Times New Roman"/>
          <w:sz w:val="24"/>
          <w:szCs w:val="24"/>
        </w:rPr>
        <w:t xml:space="preserve">yang </w:t>
      </w:r>
      <w:r w:rsidRPr="0050630C">
        <w:rPr>
          <w:rFonts w:ascii="Times New Roman" w:hAnsi="Times New Roman" w:cs="Times New Roman"/>
          <w:sz w:val="24"/>
          <w:szCs w:val="24"/>
        </w:rPr>
        <w:t xml:space="preserve">diperoleh melalui </w:t>
      </w:r>
      <w:r>
        <w:rPr>
          <w:rFonts w:ascii="Times New Roman" w:hAnsi="Times New Roman" w:cs="Times New Roman"/>
          <w:sz w:val="24"/>
          <w:szCs w:val="24"/>
        </w:rPr>
        <w:t xml:space="preserve">pengamatan dengan Lembar Observasi </w:t>
      </w:r>
      <w:r w:rsidRPr="0050630C">
        <w:rPr>
          <w:rFonts w:ascii="Times New Roman" w:hAnsi="Times New Roman" w:cs="Times New Roman"/>
          <w:sz w:val="24"/>
          <w:szCs w:val="24"/>
        </w:rPr>
        <w:t xml:space="preserve">setelah diterapkan model pembelajaran </w:t>
      </w:r>
      <w:r>
        <w:rPr>
          <w:rFonts w:ascii="Times New Roman" w:hAnsi="Times New Roman" w:cs="Times New Roman"/>
          <w:i/>
          <w:sz w:val="24"/>
          <w:szCs w:val="24"/>
        </w:rPr>
        <w:t xml:space="preserve">Make A Match </w:t>
      </w:r>
      <w:r>
        <w:rPr>
          <w:rFonts w:ascii="Times New Roman" w:hAnsi="Times New Roman" w:cs="Times New Roman"/>
          <w:sz w:val="24"/>
          <w:szCs w:val="24"/>
        </w:rPr>
        <w:t xml:space="preserve">dengan media LKS </w:t>
      </w:r>
      <w:r>
        <w:rPr>
          <w:rFonts w:ascii="Times New Roman" w:hAnsi="Times New Roman" w:cs="Times New Roman"/>
          <w:i/>
          <w:sz w:val="24"/>
          <w:szCs w:val="24"/>
        </w:rPr>
        <w:t>Scramble</w:t>
      </w:r>
      <w:r w:rsidRPr="00DE711C">
        <w:rPr>
          <w:rFonts w:ascii="Times New Roman" w:hAnsi="Times New Roman" w:cs="Times New Roman"/>
          <w:i/>
          <w:sz w:val="24"/>
          <w:szCs w:val="24"/>
        </w:rPr>
        <w:t xml:space="preserve">  </w:t>
      </w:r>
      <w:r>
        <w:rPr>
          <w:rFonts w:ascii="Times New Roman" w:hAnsi="Times New Roman" w:cs="Times New Roman"/>
          <w:sz w:val="24"/>
          <w:szCs w:val="24"/>
        </w:rPr>
        <w:t xml:space="preserve">dapat dilihat pada tabel 8 </w:t>
      </w:r>
      <w:r w:rsidRPr="0050630C">
        <w:rPr>
          <w:rFonts w:ascii="Times New Roman" w:hAnsi="Times New Roman" w:cs="Times New Roman"/>
          <w:sz w:val="24"/>
          <w:szCs w:val="24"/>
        </w:rPr>
        <w:t>berikut :</w:t>
      </w:r>
    </w:p>
    <w:p w:rsidR="00942653" w:rsidRPr="00234959" w:rsidRDefault="00942653" w:rsidP="00942653">
      <w:pPr>
        <w:ind w:left="1134" w:hanging="1134"/>
        <w:jc w:val="center"/>
        <w:rPr>
          <w:rFonts w:ascii="Times New Roman" w:hAnsi="Times New Roman" w:cs="Times New Roman"/>
          <w:sz w:val="24"/>
          <w:szCs w:val="24"/>
        </w:rPr>
      </w:pPr>
      <w:r w:rsidRPr="00234959">
        <w:rPr>
          <w:rFonts w:ascii="Times New Roman" w:hAnsi="Times New Roman" w:cs="Times New Roman"/>
          <w:sz w:val="24"/>
          <w:szCs w:val="24"/>
        </w:rPr>
        <w:t>Tabel 8: hasil observasi aktifitas mahasiswa</w:t>
      </w:r>
    </w:p>
    <w:tbl>
      <w:tblPr>
        <w:tblStyle w:val="TableGrid"/>
        <w:tblW w:w="0" w:type="auto"/>
        <w:jc w:val="center"/>
        <w:tblBorders>
          <w:insideV w:val="none" w:sz="0" w:space="0" w:color="auto"/>
        </w:tblBorders>
        <w:tblLook w:val="04A0" w:firstRow="1" w:lastRow="0" w:firstColumn="1" w:lastColumn="0" w:noHBand="0" w:noVBand="1"/>
      </w:tblPr>
      <w:tblGrid>
        <w:gridCol w:w="1109"/>
        <w:gridCol w:w="1688"/>
        <w:gridCol w:w="709"/>
        <w:gridCol w:w="709"/>
        <w:gridCol w:w="709"/>
        <w:gridCol w:w="709"/>
        <w:gridCol w:w="709"/>
        <w:gridCol w:w="709"/>
        <w:gridCol w:w="709"/>
      </w:tblGrid>
      <w:tr w:rsidR="00942653" w:rsidRPr="00A7217A" w:rsidTr="00F240A4">
        <w:trPr>
          <w:trHeight w:val="60"/>
          <w:jc w:val="center"/>
        </w:trPr>
        <w:tc>
          <w:tcPr>
            <w:tcW w:w="1109" w:type="dxa"/>
            <w:vMerge w:val="restart"/>
            <w:vAlign w:val="center"/>
          </w:tcPr>
          <w:p w:rsidR="00942653" w:rsidRPr="00A7217A" w:rsidRDefault="00942653" w:rsidP="00F240A4">
            <w:pPr>
              <w:spacing w:after="0" w:line="240" w:lineRule="auto"/>
              <w:ind w:left="-992" w:firstLine="992"/>
              <w:jc w:val="center"/>
              <w:rPr>
                <w:rFonts w:ascii="Times New Roman" w:hAnsi="Times New Roman" w:cs="Times New Roman"/>
                <w:sz w:val="24"/>
                <w:szCs w:val="24"/>
              </w:rPr>
            </w:pPr>
            <w:r w:rsidRPr="00A7217A">
              <w:rPr>
                <w:rFonts w:ascii="Times New Roman" w:hAnsi="Times New Roman" w:cs="Times New Roman"/>
                <w:sz w:val="24"/>
                <w:szCs w:val="24"/>
              </w:rPr>
              <w:t>No</w:t>
            </w:r>
          </w:p>
        </w:tc>
        <w:tc>
          <w:tcPr>
            <w:tcW w:w="1688" w:type="dxa"/>
            <w:vMerge w:val="restart"/>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Pertemuan Ke</w:t>
            </w:r>
          </w:p>
        </w:tc>
        <w:tc>
          <w:tcPr>
            <w:tcW w:w="4963" w:type="dxa"/>
            <w:gridSpan w:val="7"/>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Aktivitas Ke</w:t>
            </w:r>
          </w:p>
        </w:tc>
      </w:tr>
      <w:tr w:rsidR="00942653" w:rsidRPr="00A7217A" w:rsidTr="00F240A4">
        <w:trPr>
          <w:trHeight w:val="60"/>
          <w:jc w:val="center"/>
        </w:trPr>
        <w:tc>
          <w:tcPr>
            <w:tcW w:w="1109" w:type="dxa"/>
            <w:vMerge/>
            <w:tcBorders>
              <w:bottom w:val="single" w:sz="4" w:space="0" w:color="000000" w:themeColor="text1"/>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p>
        </w:tc>
        <w:tc>
          <w:tcPr>
            <w:tcW w:w="1688" w:type="dxa"/>
            <w:vMerge/>
            <w:tcBorders>
              <w:bottom w:val="single" w:sz="4" w:space="0" w:color="000000" w:themeColor="text1"/>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p>
        </w:tc>
        <w:tc>
          <w:tcPr>
            <w:tcW w:w="709" w:type="dxa"/>
            <w:tcBorders>
              <w:bottom w:val="single" w:sz="4" w:space="0" w:color="000000" w:themeColor="text1"/>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1</w:t>
            </w:r>
          </w:p>
        </w:tc>
        <w:tc>
          <w:tcPr>
            <w:tcW w:w="709" w:type="dxa"/>
            <w:tcBorders>
              <w:bottom w:val="single" w:sz="4" w:space="0" w:color="000000" w:themeColor="text1"/>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2</w:t>
            </w:r>
          </w:p>
        </w:tc>
        <w:tc>
          <w:tcPr>
            <w:tcW w:w="709" w:type="dxa"/>
            <w:tcBorders>
              <w:bottom w:val="single" w:sz="4" w:space="0" w:color="000000" w:themeColor="text1"/>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3</w:t>
            </w:r>
          </w:p>
        </w:tc>
        <w:tc>
          <w:tcPr>
            <w:tcW w:w="709" w:type="dxa"/>
            <w:tcBorders>
              <w:bottom w:val="single" w:sz="4" w:space="0" w:color="000000" w:themeColor="text1"/>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4</w:t>
            </w:r>
          </w:p>
        </w:tc>
        <w:tc>
          <w:tcPr>
            <w:tcW w:w="709" w:type="dxa"/>
            <w:tcBorders>
              <w:bottom w:val="single" w:sz="4" w:space="0" w:color="000000" w:themeColor="text1"/>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5</w:t>
            </w:r>
          </w:p>
        </w:tc>
        <w:tc>
          <w:tcPr>
            <w:tcW w:w="709" w:type="dxa"/>
            <w:tcBorders>
              <w:bottom w:val="single" w:sz="4" w:space="0" w:color="000000" w:themeColor="text1"/>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6</w:t>
            </w:r>
          </w:p>
        </w:tc>
        <w:tc>
          <w:tcPr>
            <w:tcW w:w="709" w:type="dxa"/>
            <w:tcBorders>
              <w:bottom w:val="single" w:sz="4" w:space="0" w:color="000000" w:themeColor="text1"/>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7</w:t>
            </w:r>
          </w:p>
        </w:tc>
      </w:tr>
      <w:tr w:rsidR="00942653" w:rsidRPr="00A7217A" w:rsidTr="00F240A4">
        <w:trPr>
          <w:jc w:val="center"/>
        </w:trPr>
        <w:tc>
          <w:tcPr>
            <w:tcW w:w="1109" w:type="dxa"/>
            <w:tcBorders>
              <w:bottom w:val="nil"/>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1</w:t>
            </w:r>
          </w:p>
        </w:tc>
        <w:tc>
          <w:tcPr>
            <w:tcW w:w="1688" w:type="dxa"/>
            <w:tcBorders>
              <w:bottom w:val="nil"/>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I</w:t>
            </w:r>
          </w:p>
        </w:tc>
        <w:tc>
          <w:tcPr>
            <w:tcW w:w="709" w:type="dxa"/>
            <w:tcBorders>
              <w:bottom w:val="nil"/>
            </w:tcBorders>
          </w:tcPr>
          <w:p w:rsidR="00942653" w:rsidRPr="00A7217A" w:rsidRDefault="00942653" w:rsidP="00F240A4">
            <w:pPr>
              <w:pStyle w:val="ListParagraph"/>
              <w:spacing w:after="0" w:line="240" w:lineRule="auto"/>
              <w:ind w:left="0"/>
              <w:rPr>
                <w:rFonts w:ascii="Times New Roman" w:hAnsi="Times New Roman" w:cs="Times New Roman"/>
                <w:sz w:val="24"/>
                <w:szCs w:val="24"/>
              </w:rPr>
            </w:pPr>
            <w:r w:rsidRPr="00A7217A">
              <w:rPr>
                <w:rFonts w:ascii="Times New Roman" w:hAnsi="Times New Roman" w:cs="Times New Roman"/>
                <w:sz w:val="24"/>
                <w:szCs w:val="24"/>
              </w:rPr>
              <w:t>3,56</w:t>
            </w:r>
          </w:p>
        </w:tc>
        <w:tc>
          <w:tcPr>
            <w:tcW w:w="709" w:type="dxa"/>
            <w:tcBorders>
              <w:bottom w:val="nil"/>
            </w:tcBorders>
          </w:tcPr>
          <w:p w:rsidR="00942653" w:rsidRPr="00A7217A" w:rsidRDefault="00942653" w:rsidP="00F240A4">
            <w:pPr>
              <w:pStyle w:val="ListParagraph"/>
              <w:spacing w:after="0" w:line="240" w:lineRule="auto"/>
              <w:ind w:left="0"/>
              <w:rPr>
                <w:rFonts w:ascii="Times New Roman" w:hAnsi="Times New Roman" w:cs="Times New Roman"/>
                <w:sz w:val="24"/>
                <w:szCs w:val="24"/>
              </w:rPr>
            </w:pPr>
            <w:r w:rsidRPr="00A7217A">
              <w:rPr>
                <w:rFonts w:ascii="Times New Roman" w:hAnsi="Times New Roman" w:cs="Times New Roman"/>
                <w:sz w:val="24"/>
                <w:szCs w:val="24"/>
              </w:rPr>
              <w:t>1,5</w:t>
            </w:r>
          </w:p>
        </w:tc>
        <w:tc>
          <w:tcPr>
            <w:tcW w:w="709" w:type="dxa"/>
            <w:tcBorders>
              <w:bottom w:val="nil"/>
            </w:tcBorders>
          </w:tcPr>
          <w:p w:rsidR="00942653" w:rsidRPr="00A7217A" w:rsidRDefault="00942653" w:rsidP="00F240A4">
            <w:pPr>
              <w:pStyle w:val="ListParagraph"/>
              <w:spacing w:after="0" w:line="240" w:lineRule="auto"/>
              <w:ind w:left="0"/>
              <w:jc w:val="center"/>
              <w:rPr>
                <w:rFonts w:ascii="Times New Roman" w:hAnsi="Times New Roman" w:cs="Times New Roman"/>
                <w:sz w:val="24"/>
                <w:szCs w:val="24"/>
              </w:rPr>
            </w:pPr>
            <w:r w:rsidRPr="00A7217A">
              <w:rPr>
                <w:rFonts w:ascii="Times New Roman" w:hAnsi="Times New Roman" w:cs="Times New Roman"/>
                <w:sz w:val="24"/>
                <w:szCs w:val="24"/>
              </w:rPr>
              <w:t>1</w:t>
            </w:r>
          </w:p>
        </w:tc>
        <w:tc>
          <w:tcPr>
            <w:tcW w:w="709" w:type="dxa"/>
            <w:tcBorders>
              <w:bottom w:val="nil"/>
            </w:tcBorders>
          </w:tcPr>
          <w:p w:rsidR="00942653" w:rsidRPr="00A7217A" w:rsidRDefault="00942653" w:rsidP="00F240A4">
            <w:pPr>
              <w:pStyle w:val="ListParagraph"/>
              <w:spacing w:after="0" w:line="240" w:lineRule="auto"/>
              <w:ind w:left="0"/>
              <w:rPr>
                <w:rFonts w:ascii="Times New Roman" w:hAnsi="Times New Roman" w:cs="Times New Roman"/>
                <w:sz w:val="24"/>
                <w:szCs w:val="24"/>
              </w:rPr>
            </w:pPr>
            <w:r w:rsidRPr="00A7217A">
              <w:rPr>
                <w:rFonts w:ascii="Times New Roman" w:hAnsi="Times New Roman" w:cs="Times New Roman"/>
                <w:sz w:val="24"/>
                <w:szCs w:val="24"/>
              </w:rPr>
              <w:t>1,5</w:t>
            </w:r>
          </w:p>
        </w:tc>
        <w:tc>
          <w:tcPr>
            <w:tcW w:w="709" w:type="dxa"/>
            <w:tcBorders>
              <w:bottom w:val="nil"/>
            </w:tcBorders>
            <w:vAlign w:val="center"/>
          </w:tcPr>
          <w:p w:rsidR="00942653" w:rsidRPr="00A7217A" w:rsidRDefault="00942653" w:rsidP="00F240A4">
            <w:pPr>
              <w:pStyle w:val="ListParagraph"/>
              <w:spacing w:after="0" w:line="240" w:lineRule="auto"/>
              <w:ind w:left="0"/>
              <w:jc w:val="center"/>
              <w:rPr>
                <w:rFonts w:ascii="Times New Roman" w:hAnsi="Times New Roman" w:cs="Times New Roman"/>
                <w:sz w:val="24"/>
                <w:szCs w:val="24"/>
              </w:rPr>
            </w:pPr>
            <w:r w:rsidRPr="00A7217A">
              <w:rPr>
                <w:rFonts w:ascii="Times New Roman" w:hAnsi="Times New Roman" w:cs="Times New Roman"/>
                <w:sz w:val="24"/>
                <w:szCs w:val="24"/>
              </w:rPr>
              <w:t>1,61</w:t>
            </w:r>
          </w:p>
        </w:tc>
        <w:tc>
          <w:tcPr>
            <w:tcW w:w="709" w:type="dxa"/>
            <w:tcBorders>
              <w:bottom w:val="nil"/>
            </w:tcBorders>
            <w:vAlign w:val="center"/>
          </w:tcPr>
          <w:p w:rsidR="00942653" w:rsidRPr="00A7217A" w:rsidRDefault="00942653" w:rsidP="00F240A4">
            <w:pPr>
              <w:pStyle w:val="ListParagraph"/>
              <w:spacing w:after="0" w:line="240" w:lineRule="auto"/>
              <w:ind w:left="0"/>
              <w:jc w:val="center"/>
              <w:rPr>
                <w:rFonts w:ascii="Times New Roman" w:hAnsi="Times New Roman" w:cs="Times New Roman"/>
                <w:sz w:val="24"/>
                <w:szCs w:val="24"/>
              </w:rPr>
            </w:pPr>
            <w:r w:rsidRPr="00A7217A">
              <w:rPr>
                <w:rFonts w:ascii="Times New Roman" w:hAnsi="Times New Roman" w:cs="Times New Roman"/>
                <w:sz w:val="24"/>
                <w:szCs w:val="24"/>
              </w:rPr>
              <w:t>1,05</w:t>
            </w:r>
          </w:p>
        </w:tc>
        <w:tc>
          <w:tcPr>
            <w:tcW w:w="709" w:type="dxa"/>
            <w:tcBorders>
              <w:bottom w:val="nil"/>
            </w:tcBorders>
            <w:vAlign w:val="center"/>
          </w:tcPr>
          <w:p w:rsidR="00942653" w:rsidRPr="00A7217A" w:rsidRDefault="00942653" w:rsidP="00F240A4">
            <w:pPr>
              <w:pStyle w:val="ListParagraph"/>
              <w:spacing w:after="0" w:line="240" w:lineRule="auto"/>
              <w:ind w:left="0"/>
              <w:jc w:val="center"/>
              <w:rPr>
                <w:rFonts w:ascii="Times New Roman" w:hAnsi="Times New Roman" w:cs="Times New Roman"/>
                <w:sz w:val="24"/>
                <w:szCs w:val="24"/>
              </w:rPr>
            </w:pPr>
            <w:r w:rsidRPr="00A7217A">
              <w:rPr>
                <w:rFonts w:ascii="Times New Roman" w:hAnsi="Times New Roman" w:cs="Times New Roman"/>
                <w:sz w:val="24"/>
                <w:szCs w:val="24"/>
              </w:rPr>
              <w:t>2,61</w:t>
            </w:r>
          </w:p>
        </w:tc>
      </w:tr>
      <w:tr w:rsidR="00942653" w:rsidRPr="00A7217A" w:rsidTr="00F240A4">
        <w:trPr>
          <w:jc w:val="center"/>
        </w:trPr>
        <w:tc>
          <w:tcPr>
            <w:tcW w:w="1109" w:type="dxa"/>
            <w:tcBorders>
              <w:top w:val="nil"/>
              <w:bottom w:val="nil"/>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2</w:t>
            </w:r>
          </w:p>
        </w:tc>
        <w:tc>
          <w:tcPr>
            <w:tcW w:w="1688" w:type="dxa"/>
            <w:tcBorders>
              <w:top w:val="nil"/>
              <w:bottom w:val="nil"/>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 xml:space="preserve">II </w:t>
            </w:r>
          </w:p>
        </w:tc>
        <w:tc>
          <w:tcPr>
            <w:tcW w:w="709" w:type="dxa"/>
            <w:tcBorders>
              <w:top w:val="nil"/>
              <w:bottom w:val="nil"/>
            </w:tcBorders>
            <w:vAlign w:val="center"/>
          </w:tcPr>
          <w:p w:rsidR="00942653" w:rsidRPr="00A7217A" w:rsidRDefault="00942653" w:rsidP="00F240A4">
            <w:pPr>
              <w:pStyle w:val="ListParagraph"/>
              <w:spacing w:after="0" w:line="240" w:lineRule="auto"/>
              <w:ind w:left="0"/>
              <w:jc w:val="center"/>
              <w:rPr>
                <w:rFonts w:ascii="Times New Roman" w:hAnsi="Times New Roman" w:cs="Times New Roman"/>
                <w:sz w:val="24"/>
                <w:szCs w:val="24"/>
              </w:rPr>
            </w:pPr>
            <w:r w:rsidRPr="00A7217A">
              <w:rPr>
                <w:rFonts w:ascii="Times New Roman" w:hAnsi="Times New Roman" w:cs="Times New Roman"/>
                <w:sz w:val="24"/>
                <w:szCs w:val="24"/>
              </w:rPr>
              <w:t>4</w:t>
            </w:r>
          </w:p>
        </w:tc>
        <w:tc>
          <w:tcPr>
            <w:tcW w:w="709" w:type="dxa"/>
            <w:tcBorders>
              <w:top w:val="nil"/>
              <w:bottom w:val="nil"/>
            </w:tcBorders>
            <w:vAlign w:val="center"/>
          </w:tcPr>
          <w:p w:rsidR="00942653" w:rsidRPr="00A7217A" w:rsidRDefault="00942653" w:rsidP="00F240A4">
            <w:pPr>
              <w:pStyle w:val="ListParagraph"/>
              <w:spacing w:after="0" w:line="240" w:lineRule="auto"/>
              <w:ind w:left="0"/>
              <w:jc w:val="center"/>
              <w:rPr>
                <w:rFonts w:ascii="Times New Roman" w:hAnsi="Times New Roman" w:cs="Times New Roman"/>
                <w:sz w:val="24"/>
                <w:szCs w:val="24"/>
              </w:rPr>
            </w:pPr>
            <w:r w:rsidRPr="00A7217A">
              <w:rPr>
                <w:rFonts w:ascii="Times New Roman" w:hAnsi="Times New Roman" w:cs="Times New Roman"/>
                <w:sz w:val="24"/>
                <w:szCs w:val="24"/>
              </w:rPr>
              <w:t>1,7</w:t>
            </w:r>
          </w:p>
        </w:tc>
        <w:tc>
          <w:tcPr>
            <w:tcW w:w="709" w:type="dxa"/>
            <w:tcBorders>
              <w:top w:val="nil"/>
              <w:bottom w:val="nil"/>
            </w:tcBorders>
            <w:vAlign w:val="center"/>
          </w:tcPr>
          <w:p w:rsidR="00942653" w:rsidRPr="00A7217A" w:rsidRDefault="00942653" w:rsidP="00F240A4">
            <w:pPr>
              <w:pStyle w:val="ListParagraph"/>
              <w:spacing w:after="0" w:line="240" w:lineRule="auto"/>
              <w:ind w:left="0"/>
              <w:jc w:val="center"/>
              <w:rPr>
                <w:rFonts w:ascii="Times New Roman" w:hAnsi="Times New Roman" w:cs="Times New Roman"/>
                <w:sz w:val="24"/>
                <w:szCs w:val="24"/>
              </w:rPr>
            </w:pPr>
            <w:r w:rsidRPr="00A7217A">
              <w:rPr>
                <w:rFonts w:ascii="Times New Roman" w:hAnsi="Times New Roman" w:cs="Times New Roman"/>
                <w:sz w:val="24"/>
                <w:szCs w:val="24"/>
              </w:rPr>
              <w:t>1,05</w:t>
            </w:r>
          </w:p>
        </w:tc>
        <w:tc>
          <w:tcPr>
            <w:tcW w:w="709" w:type="dxa"/>
            <w:tcBorders>
              <w:top w:val="nil"/>
              <w:bottom w:val="nil"/>
            </w:tcBorders>
            <w:vAlign w:val="center"/>
          </w:tcPr>
          <w:p w:rsidR="00942653" w:rsidRPr="00A7217A" w:rsidRDefault="00942653" w:rsidP="00F240A4">
            <w:pPr>
              <w:pStyle w:val="ListParagraph"/>
              <w:spacing w:after="0" w:line="240" w:lineRule="auto"/>
              <w:ind w:left="0"/>
              <w:jc w:val="center"/>
              <w:rPr>
                <w:rFonts w:ascii="Times New Roman" w:hAnsi="Times New Roman" w:cs="Times New Roman"/>
                <w:sz w:val="24"/>
                <w:szCs w:val="24"/>
              </w:rPr>
            </w:pPr>
            <w:r w:rsidRPr="00A7217A">
              <w:rPr>
                <w:rFonts w:ascii="Times New Roman" w:hAnsi="Times New Roman" w:cs="Times New Roman"/>
                <w:sz w:val="24"/>
                <w:szCs w:val="24"/>
              </w:rPr>
              <w:t>1,83</w:t>
            </w:r>
          </w:p>
        </w:tc>
        <w:tc>
          <w:tcPr>
            <w:tcW w:w="709" w:type="dxa"/>
            <w:tcBorders>
              <w:top w:val="nil"/>
              <w:bottom w:val="nil"/>
            </w:tcBorders>
            <w:vAlign w:val="center"/>
          </w:tcPr>
          <w:p w:rsidR="00942653" w:rsidRPr="00A7217A" w:rsidRDefault="00942653" w:rsidP="00F240A4">
            <w:pPr>
              <w:pStyle w:val="ListParagraph"/>
              <w:spacing w:after="0" w:line="240" w:lineRule="auto"/>
              <w:ind w:left="0"/>
              <w:jc w:val="center"/>
              <w:rPr>
                <w:rFonts w:ascii="Times New Roman" w:hAnsi="Times New Roman" w:cs="Times New Roman"/>
                <w:sz w:val="24"/>
                <w:szCs w:val="24"/>
              </w:rPr>
            </w:pPr>
            <w:r w:rsidRPr="00A7217A">
              <w:rPr>
                <w:rFonts w:ascii="Times New Roman" w:hAnsi="Times New Roman" w:cs="Times New Roman"/>
                <w:sz w:val="24"/>
                <w:szCs w:val="24"/>
              </w:rPr>
              <w:t>1,61</w:t>
            </w:r>
          </w:p>
        </w:tc>
        <w:tc>
          <w:tcPr>
            <w:tcW w:w="709" w:type="dxa"/>
            <w:tcBorders>
              <w:top w:val="nil"/>
              <w:bottom w:val="nil"/>
            </w:tcBorders>
            <w:vAlign w:val="center"/>
          </w:tcPr>
          <w:p w:rsidR="00942653" w:rsidRPr="00A7217A" w:rsidRDefault="00942653" w:rsidP="00F240A4">
            <w:pPr>
              <w:pStyle w:val="ListParagraph"/>
              <w:spacing w:after="0" w:line="240" w:lineRule="auto"/>
              <w:ind w:left="0"/>
              <w:jc w:val="center"/>
              <w:rPr>
                <w:rFonts w:ascii="Times New Roman" w:hAnsi="Times New Roman" w:cs="Times New Roman"/>
                <w:sz w:val="24"/>
                <w:szCs w:val="24"/>
              </w:rPr>
            </w:pPr>
            <w:r w:rsidRPr="00A7217A">
              <w:rPr>
                <w:rFonts w:ascii="Times New Roman" w:hAnsi="Times New Roman" w:cs="Times New Roman"/>
                <w:sz w:val="24"/>
                <w:szCs w:val="24"/>
              </w:rPr>
              <w:t>1,16</w:t>
            </w:r>
          </w:p>
        </w:tc>
        <w:tc>
          <w:tcPr>
            <w:tcW w:w="709" w:type="dxa"/>
            <w:tcBorders>
              <w:top w:val="nil"/>
              <w:bottom w:val="nil"/>
            </w:tcBorders>
            <w:vAlign w:val="center"/>
          </w:tcPr>
          <w:p w:rsidR="00942653" w:rsidRPr="00A7217A" w:rsidRDefault="00942653" w:rsidP="00F240A4">
            <w:pPr>
              <w:pStyle w:val="ListParagraph"/>
              <w:spacing w:after="0" w:line="240" w:lineRule="auto"/>
              <w:ind w:left="0"/>
              <w:jc w:val="center"/>
              <w:rPr>
                <w:rFonts w:ascii="Times New Roman" w:hAnsi="Times New Roman" w:cs="Times New Roman"/>
                <w:sz w:val="24"/>
                <w:szCs w:val="24"/>
              </w:rPr>
            </w:pPr>
            <w:r w:rsidRPr="00A7217A">
              <w:rPr>
                <w:rFonts w:ascii="Times New Roman" w:hAnsi="Times New Roman" w:cs="Times New Roman"/>
                <w:sz w:val="24"/>
                <w:szCs w:val="24"/>
              </w:rPr>
              <w:t>2,5</w:t>
            </w:r>
          </w:p>
        </w:tc>
      </w:tr>
      <w:tr w:rsidR="00942653" w:rsidRPr="00A7217A" w:rsidTr="00F240A4">
        <w:trPr>
          <w:trHeight w:val="70"/>
          <w:jc w:val="center"/>
        </w:trPr>
        <w:tc>
          <w:tcPr>
            <w:tcW w:w="2797" w:type="dxa"/>
            <w:gridSpan w:val="2"/>
            <w:tcBorders>
              <w:top w:val="nil"/>
              <w:bottom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Rata-Rata</w:t>
            </w:r>
          </w:p>
        </w:tc>
        <w:tc>
          <w:tcPr>
            <w:tcW w:w="709" w:type="dxa"/>
            <w:tcBorders>
              <w:top w:val="nil"/>
              <w:bottom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3.78</w:t>
            </w:r>
          </w:p>
        </w:tc>
        <w:tc>
          <w:tcPr>
            <w:tcW w:w="709" w:type="dxa"/>
            <w:tcBorders>
              <w:top w:val="nil"/>
              <w:bottom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1,6</w:t>
            </w:r>
          </w:p>
        </w:tc>
        <w:tc>
          <w:tcPr>
            <w:tcW w:w="709" w:type="dxa"/>
            <w:tcBorders>
              <w:top w:val="nil"/>
              <w:bottom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1,03</w:t>
            </w:r>
          </w:p>
        </w:tc>
        <w:tc>
          <w:tcPr>
            <w:tcW w:w="709" w:type="dxa"/>
            <w:tcBorders>
              <w:top w:val="nil"/>
              <w:bottom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1,67</w:t>
            </w:r>
          </w:p>
        </w:tc>
        <w:tc>
          <w:tcPr>
            <w:tcW w:w="709" w:type="dxa"/>
            <w:tcBorders>
              <w:top w:val="nil"/>
              <w:bottom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1,61</w:t>
            </w:r>
          </w:p>
        </w:tc>
        <w:tc>
          <w:tcPr>
            <w:tcW w:w="709" w:type="dxa"/>
            <w:tcBorders>
              <w:top w:val="nil"/>
              <w:bottom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1,11</w:t>
            </w:r>
          </w:p>
        </w:tc>
        <w:tc>
          <w:tcPr>
            <w:tcW w:w="709" w:type="dxa"/>
            <w:tcBorders>
              <w:top w:val="nil"/>
              <w:bottom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2,56</w:t>
            </w:r>
          </w:p>
        </w:tc>
      </w:tr>
      <w:tr w:rsidR="00942653" w:rsidRPr="00A7217A" w:rsidTr="00F240A4">
        <w:trPr>
          <w:trHeight w:val="60"/>
          <w:jc w:val="center"/>
        </w:trPr>
        <w:tc>
          <w:tcPr>
            <w:tcW w:w="2797" w:type="dxa"/>
            <w:gridSpan w:val="2"/>
            <w:tcBorders>
              <w:top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 xml:space="preserve">Kategori </w:t>
            </w:r>
          </w:p>
        </w:tc>
        <w:tc>
          <w:tcPr>
            <w:tcW w:w="709" w:type="dxa"/>
            <w:tcBorders>
              <w:top w:val="nil"/>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ST</w:t>
            </w:r>
          </w:p>
        </w:tc>
        <w:tc>
          <w:tcPr>
            <w:tcW w:w="709" w:type="dxa"/>
            <w:tcBorders>
              <w:top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R</w:t>
            </w:r>
          </w:p>
        </w:tc>
        <w:tc>
          <w:tcPr>
            <w:tcW w:w="709" w:type="dxa"/>
            <w:tcBorders>
              <w:top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R</w:t>
            </w:r>
          </w:p>
        </w:tc>
        <w:tc>
          <w:tcPr>
            <w:tcW w:w="709" w:type="dxa"/>
            <w:tcBorders>
              <w:top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R</w:t>
            </w:r>
          </w:p>
        </w:tc>
        <w:tc>
          <w:tcPr>
            <w:tcW w:w="709" w:type="dxa"/>
            <w:tcBorders>
              <w:top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R</w:t>
            </w:r>
          </w:p>
        </w:tc>
        <w:tc>
          <w:tcPr>
            <w:tcW w:w="709" w:type="dxa"/>
            <w:tcBorders>
              <w:top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R</w:t>
            </w:r>
          </w:p>
        </w:tc>
        <w:tc>
          <w:tcPr>
            <w:tcW w:w="709" w:type="dxa"/>
            <w:tcBorders>
              <w:top w:val="single" w:sz="4" w:space="0" w:color="auto"/>
            </w:tcBorders>
            <w:vAlign w:val="center"/>
          </w:tcPr>
          <w:p w:rsidR="00942653" w:rsidRPr="00A7217A" w:rsidRDefault="00942653" w:rsidP="00F240A4">
            <w:pPr>
              <w:spacing w:after="0" w:line="240" w:lineRule="auto"/>
              <w:jc w:val="center"/>
              <w:rPr>
                <w:rFonts w:ascii="Times New Roman" w:hAnsi="Times New Roman" w:cs="Times New Roman"/>
                <w:sz w:val="24"/>
                <w:szCs w:val="24"/>
              </w:rPr>
            </w:pPr>
            <w:r w:rsidRPr="00A7217A">
              <w:rPr>
                <w:rFonts w:ascii="Times New Roman" w:hAnsi="Times New Roman" w:cs="Times New Roman"/>
                <w:sz w:val="24"/>
                <w:szCs w:val="24"/>
              </w:rPr>
              <w:t>T</w:t>
            </w:r>
          </w:p>
        </w:tc>
      </w:tr>
    </w:tbl>
    <w:p w:rsidR="00942653" w:rsidRDefault="00942653" w:rsidP="00942653">
      <w:pPr>
        <w:spacing w:after="0" w:line="240" w:lineRule="auto"/>
        <w:ind w:left="414" w:firstLine="720"/>
        <w:rPr>
          <w:rFonts w:ascii="Times New Roman" w:hAnsi="Times New Roman" w:cs="Times New Roman"/>
          <w:sz w:val="24"/>
          <w:szCs w:val="24"/>
        </w:rPr>
      </w:pPr>
      <w:r>
        <w:rPr>
          <w:rFonts w:ascii="Times New Roman" w:hAnsi="Times New Roman" w:cs="Times New Roman"/>
          <w:sz w:val="24"/>
          <w:szCs w:val="24"/>
        </w:rPr>
        <w:t>Keterangan:</w:t>
      </w:r>
    </w:p>
    <w:p w:rsidR="00942653" w:rsidRDefault="00942653" w:rsidP="009426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ST</w:t>
      </w:r>
      <w:r>
        <w:rPr>
          <w:rFonts w:ascii="Times New Roman" w:hAnsi="Times New Roman" w:cs="Times New Roman"/>
          <w:sz w:val="24"/>
          <w:szCs w:val="24"/>
        </w:rPr>
        <w:tab/>
        <w:t>: Sangat Tinggi</w:t>
      </w:r>
      <w:r>
        <w:rPr>
          <w:rFonts w:ascii="Times New Roman" w:hAnsi="Times New Roman" w:cs="Times New Roman"/>
          <w:sz w:val="24"/>
          <w:szCs w:val="24"/>
        </w:rPr>
        <w:tab/>
      </w:r>
      <w:r>
        <w:rPr>
          <w:rFonts w:ascii="Times New Roman" w:hAnsi="Times New Roman" w:cs="Times New Roman"/>
          <w:sz w:val="24"/>
          <w:szCs w:val="24"/>
        </w:rPr>
        <w:tab/>
        <w:t>T</w:t>
      </w:r>
      <w:r>
        <w:rPr>
          <w:rFonts w:ascii="Times New Roman" w:hAnsi="Times New Roman" w:cs="Times New Roman"/>
          <w:sz w:val="24"/>
          <w:szCs w:val="24"/>
        </w:rPr>
        <w:tab/>
        <w:t>: Tinggi</w:t>
      </w:r>
    </w:p>
    <w:p w:rsidR="00942653" w:rsidRDefault="00942653" w:rsidP="009426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xml:space="preserve">: Sedang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w:t>
      </w:r>
      <w:r>
        <w:rPr>
          <w:rFonts w:ascii="Times New Roman" w:hAnsi="Times New Roman" w:cs="Times New Roman"/>
          <w:sz w:val="24"/>
          <w:szCs w:val="24"/>
        </w:rPr>
        <w:tab/>
        <w:t>: Rendah</w:t>
      </w:r>
    </w:p>
    <w:p w:rsidR="00942653" w:rsidRPr="00D12A4E" w:rsidRDefault="00942653" w:rsidP="0094265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42653" w:rsidRDefault="00942653" w:rsidP="00FC608A">
      <w:pPr>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Pada tabel 8 menunjukkan bahwa nilai rata-rata per aspek kebanyakan masih tergolong rendah, hanya kehadiran yang tergolong sangat tinggi yaitu 3</w:t>
      </w:r>
      <w:proofErr w:type="gramStart"/>
      <w:r>
        <w:rPr>
          <w:rFonts w:ascii="Times New Roman" w:hAnsi="Times New Roman" w:cs="Times New Roman"/>
          <w:sz w:val="24"/>
          <w:szCs w:val="24"/>
        </w:rPr>
        <w:t>,78</w:t>
      </w:r>
      <w:proofErr w:type="gramEnd"/>
      <w:r>
        <w:rPr>
          <w:rFonts w:ascii="Times New Roman" w:hAnsi="Times New Roman" w:cs="Times New Roman"/>
          <w:sz w:val="24"/>
          <w:szCs w:val="24"/>
        </w:rPr>
        <w:t>. Sedangkan aktivitas mendengarkan penjelasan guru tergolong rendah yaitu 1</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kemudian dalam memberikan pertanyaan atau komentar juga tergolong rendah yaitu 1,03. Kemudian ketepatan dalam menemukan pasangan kelompoknya juga masih tergolong rendah yaitu 1</w:t>
      </w:r>
      <w:proofErr w:type="gramStart"/>
      <w:r>
        <w:rPr>
          <w:rFonts w:ascii="Times New Roman" w:hAnsi="Times New Roman" w:cs="Times New Roman"/>
          <w:sz w:val="24"/>
          <w:szCs w:val="24"/>
        </w:rPr>
        <w:t>,67</w:t>
      </w:r>
      <w:proofErr w:type="gramEnd"/>
      <w:r>
        <w:rPr>
          <w:rFonts w:ascii="Times New Roman" w:hAnsi="Times New Roman" w:cs="Times New Roman"/>
          <w:sz w:val="24"/>
          <w:szCs w:val="24"/>
        </w:rPr>
        <w:t>. Selanjutnya, bekerjasama dalam mengerjakan tugas kelompok masih tergolong rendah, mempersentasikan hasil diskusi kelompoknya juga masih tergolong rendah yaitu 1</w:t>
      </w:r>
      <w:proofErr w:type="gramStart"/>
      <w:r>
        <w:rPr>
          <w:rFonts w:ascii="Times New Roman" w:hAnsi="Times New Roman" w:cs="Times New Roman"/>
          <w:sz w:val="24"/>
          <w:szCs w:val="24"/>
        </w:rPr>
        <w:t>,11</w:t>
      </w:r>
      <w:proofErr w:type="gramEnd"/>
      <w:r>
        <w:rPr>
          <w:rFonts w:ascii="Times New Roman" w:hAnsi="Times New Roman" w:cs="Times New Roman"/>
          <w:sz w:val="24"/>
          <w:szCs w:val="24"/>
        </w:rPr>
        <w:t>, sedangkan melakukan aktivitas yang tidak sesuai dengan pembelajaran masuk dalam kategori tinggi. Berikut disajikan diagram batang aktivitas pada siklus I.</w:t>
      </w:r>
    </w:p>
    <w:p w:rsidR="00942653" w:rsidRDefault="00942653" w:rsidP="00942653">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025A1CD" wp14:editId="2EBD0CFE">
            <wp:extent cx="4491990" cy="2274073"/>
            <wp:effectExtent l="0" t="0" r="3810" b="12065"/>
            <wp:docPr id="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42653" w:rsidRDefault="00942653" w:rsidP="009426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1: diagram aktivitas pada siklus I</w:t>
      </w:r>
    </w:p>
    <w:p w:rsidR="00942653" w:rsidRDefault="00942653" w:rsidP="00942653">
      <w:pPr>
        <w:spacing w:after="0" w:line="240" w:lineRule="auto"/>
        <w:rPr>
          <w:rFonts w:ascii="Times New Roman" w:hAnsi="Times New Roman" w:cs="Times New Roman"/>
          <w:sz w:val="24"/>
          <w:szCs w:val="24"/>
        </w:rPr>
      </w:pPr>
    </w:p>
    <w:p w:rsidR="00942653" w:rsidRPr="00A61463" w:rsidRDefault="00942653" w:rsidP="00FC608A">
      <w:pPr>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 xml:space="preserve">Karena data hasil belajar dan aktivitas yang diperoleh pada siklus I masih menemukan banyak kekurngan sehingga penelitian dilanjutkan pada siklus II. </w:t>
      </w:r>
      <w:r w:rsidRPr="00A61463">
        <w:rPr>
          <w:rFonts w:ascii="Times New Roman" w:hAnsi="Times New Roman" w:cs="Times New Roman"/>
          <w:sz w:val="24"/>
          <w:szCs w:val="24"/>
        </w:rPr>
        <w:t xml:space="preserve">Data hasil belajar biologi pada siklus II yang diperoleh melalui tes setelah menyelesaikan pembelajaran. Analisis deskriptif skor hasil belajar biologi mahasiswa setelah diterapkan model pembelajaran </w:t>
      </w:r>
      <w:r w:rsidRPr="00A61463">
        <w:rPr>
          <w:rFonts w:ascii="Times New Roman" w:hAnsi="Times New Roman" w:cs="Times New Roman"/>
          <w:i/>
          <w:sz w:val="24"/>
          <w:szCs w:val="24"/>
        </w:rPr>
        <w:t>Make A Match</w:t>
      </w:r>
      <w:r w:rsidRPr="00A61463">
        <w:rPr>
          <w:rFonts w:ascii="Times New Roman" w:hAnsi="Times New Roman" w:cs="Times New Roman"/>
          <w:sz w:val="24"/>
          <w:szCs w:val="24"/>
        </w:rPr>
        <w:t xml:space="preserve"> dengan media LKS </w:t>
      </w:r>
      <w:proofErr w:type="gramStart"/>
      <w:r w:rsidRPr="00A61463">
        <w:rPr>
          <w:rFonts w:ascii="Times New Roman" w:hAnsi="Times New Roman" w:cs="Times New Roman"/>
          <w:i/>
          <w:sz w:val="24"/>
          <w:szCs w:val="24"/>
        </w:rPr>
        <w:t xml:space="preserve">Scramble  </w:t>
      </w:r>
      <w:r w:rsidRPr="00A61463">
        <w:rPr>
          <w:rFonts w:ascii="Times New Roman" w:hAnsi="Times New Roman" w:cs="Times New Roman"/>
          <w:sz w:val="24"/>
          <w:szCs w:val="24"/>
        </w:rPr>
        <w:t>dapat</w:t>
      </w:r>
      <w:proofErr w:type="gramEnd"/>
      <w:r w:rsidRPr="00A61463">
        <w:rPr>
          <w:rFonts w:ascii="Times New Roman" w:hAnsi="Times New Roman" w:cs="Times New Roman"/>
          <w:sz w:val="24"/>
          <w:szCs w:val="24"/>
        </w:rPr>
        <w:t xml:space="preserve"> dilihat pada tabel 9 berikut</w:t>
      </w:r>
    </w:p>
    <w:p w:rsidR="00942653" w:rsidRPr="00A61463" w:rsidRDefault="00942653" w:rsidP="00942653">
      <w:pPr>
        <w:spacing w:after="0" w:line="240" w:lineRule="auto"/>
        <w:ind w:left="1134" w:hanging="1134"/>
        <w:jc w:val="center"/>
        <w:rPr>
          <w:rFonts w:ascii="Times New Roman" w:hAnsi="Times New Roman" w:cs="Times New Roman"/>
          <w:sz w:val="24"/>
          <w:szCs w:val="24"/>
        </w:rPr>
      </w:pPr>
      <w:r w:rsidRPr="00A61463">
        <w:rPr>
          <w:rFonts w:ascii="Times New Roman" w:hAnsi="Times New Roman" w:cs="Times New Roman"/>
          <w:sz w:val="24"/>
          <w:szCs w:val="24"/>
        </w:rPr>
        <w:t xml:space="preserve">Tabel 9: Hasil Belajar Biologi mahasiswa pada tes akhir siklus </w:t>
      </w:r>
      <w:proofErr w:type="gramStart"/>
      <w:r w:rsidRPr="00A61463">
        <w:rPr>
          <w:rFonts w:ascii="Times New Roman" w:hAnsi="Times New Roman" w:cs="Times New Roman"/>
          <w:sz w:val="24"/>
          <w:szCs w:val="24"/>
        </w:rPr>
        <w:t>II :</w:t>
      </w:r>
      <w:proofErr w:type="gramEnd"/>
    </w:p>
    <w:tbl>
      <w:tblPr>
        <w:tblStyle w:val="LightShading1"/>
        <w:tblW w:w="0" w:type="auto"/>
        <w:jc w:val="center"/>
        <w:tblLook w:val="04A0" w:firstRow="1" w:lastRow="0" w:firstColumn="1" w:lastColumn="0" w:noHBand="0" w:noVBand="1"/>
      </w:tblPr>
      <w:tblGrid>
        <w:gridCol w:w="2693"/>
        <w:gridCol w:w="1276"/>
      </w:tblGrid>
      <w:tr w:rsidR="00942653" w:rsidRPr="00A61463" w:rsidTr="00F240A4">
        <w:trPr>
          <w:cnfStyle w:val="100000000000" w:firstRow="1" w:lastRow="0" w:firstColumn="0" w:lastColumn="0" w:oddVBand="0" w:evenVBand="0" w:oddHBand="0" w:evenHBand="0" w:firstRowFirstColumn="0" w:firstRowLastColumn="0" w:lastRowFirstColumn="0" w:lastRowLastColumn="0"/>
          <w:trHeight w:val="86"/>
          <w:jc w:val="center"/>
        </w:trPr>
        <w:tc>
          <w:tcPr>
            <w:cnfStyle w:val="001000000000" w:firstRow="0" w:lastRow="0" w:firstColumn="1" w:lastColumn="0" w:oddVBand="0" w:evenVBand="0" w:oddHBand="0" w:evenHBand="0" w:firstRowFirstColumn="0" w:firstRowLastColumn="0" w:lastRowFirstColumn="0" w:lastRowLastColumn="0"/>
            <w:tcW w:w="2693" w:type="dxa"/>
            <w:shd w:val="clear" w:color="auto" w:fill="FFFFFF" w:themeFill="background1"/>
            <w:hideMark/>
          </w:tcPr>
          <w:p w:rsidR="00942653" w:rsidRPr="00674DC3" w:rsidRDefault="00942653" w:rsidP="00F240A4">
            <w:pPr>
              <w:spacing w:after="0" w:line="240" w:lineRule="auto"/>
              <w:jc w:val="center"/>
              <w:rPr>
                <w:rFonts w:ascii="Times New Roman" w:hAnsi="Times New Roman" w:cs="Times New Roman"/>
                <w:b w:val="0"/>
                <w:color w:val="auto"/>
                <w:sz w:val="24"/>
                <w:szCs w:val="24"/>
              </w:rPr>
            </w:pPr>
            <w:r w:rsidRPr="00674DC3">
              <w:rPr>
                <w:rFonts w:ascii="Times New Roman" w:hAnsi="Times New Roman" w:cs="Times New Roman"/>
                <w:b w:val="0"/>
                <w:color w:val="auto"/>
                <w:sz w:val="24"/>
                <w:szCs w:val="24"/>
              </w:rPr>
              <w:t>Uraian</w:t>
            </w:r>
          </w:p>
        </w:tc>
        <w:tc>
          <w:tcPr>
            <w:tcW w:w="1276" w:type="dxa"/>
            <w:shd w:val="clear" w:color="auto" w:fill="FFFFFF" w:themeFill="background1"/>
            <w:hideMark/>
          </w:tcPr>
          <w:p w:rsidR="00942653" w:rsidRPr="00A61463" w:rsidRDefault="00942653" w:rsidP="00F240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61463">
              <w:rPr>
                <w:rFonts w:ascii="Times New Roman" w:hAnsi="Times New Roman" w:cs="Times New Roman"/>
                <w:color w:val="auto"/>
                <w:sz w:val="24"/>
                <w:szCs w:val="24"/>
              </w:rPr>
              <w:t>Skor</w:t>
            </w:r>
          </w:p>
        </w:tc>
      </w:tr>
      <w:tr w:rsidR="00942653" w:rsidRPr="00A61463" w:rsidTr="00F240A4">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2693" w:type="dxa"/>
            <w:tcBorders>
              <w:top w:val="nil"/>
              <w:bottom w:val="nil"/>
            </w:tcBorders>
            <w:shd w:val="clear" w:color="auto" w:fill="FFFFFF" w:themeFill="background1"/>
            <w:hideMark/>
          </w:tcPr>
          <w:p w:rsidR="00942653" w:rsidRPr="00674DC3" w:rsidRDefault="00942653" w:rsidP="00F240A4">
            <w:pPr>
              <w:spacing w:after="0" w:line="240" w:lineRule="auto"/>
              <w:jc w:val="center"/>
              <w:rPr>
                <w:rFonts w:ascii="Times New Roman" w:hAnsi="Times New Roman" w:cs="Times New Roman"/>
                <w:b w:val="0"/>
                <w:color w:val="auto"/>
                <w:sz w:val="24"/>
                <w:szCs w:val="24"/>
              </w:rPr>
            </w:pPr>
            <w:r w:rsidRPr="00674DC3">
              <w:rPr>
                <w:rFonts w:ascii="Times New Roman" w:hAnsi="Times New Roman" w:cs="Times New Roman"/>
                <w:b w:val="0"/>
                <w:color w:val="auto"/>
                <w:sz w:val="24"/>
                <w:szCs w:val="24"/>
              </w:rPr>
              <w:t>Jumlah Siswa</w:t>
            </w:r>
          </w:p>
        </w:tc>
        <w:tc>
          <w:tcPr>
            <w:tcW w:w="1276" w:type="dxa"/>
            <w:tcBorders>
              <w:top w:val="nil"/>
              <w:bottom w:val="nil"/>
            </w:tcBorders>
            <w:shd w:val="clear" w:color="auto" w:fill="FFFFFF" w:themeFill="background1"/>
            <w:hideMark/>
          </w:tcPr>
          <w:p w:rsidR="00942653" w:rsidRPr="00A61463"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61463">
              <w:rPr>
                <w:rFonts w:ascii="Times New Roman" w:hAnsi="Times New Roman" w:cs="Times New Roman"/>
                <w:color w:val="auto"/>
                <w:sz w:val="24"/>
                <w:szCs w:val="24"/>
                <w:lang w:val="id-ID"/>
              </w:rPr>
              <w:t>18</w:t>
            </w:r>
          </w:p>
        </w:tc>
      </w:tr>
      <w:tr w:rsidR="00942653" w:rsidRPr="00A61463" w:rsidTr="00F240A4">
        <w:trPr>
          <w:trHeight w:val="70"/>
          <w:jc w:val="center"/>
        </w:trPr>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shd w:val="clear" w:color="auto" w:fill="FFFFFF" w:themeFill="background1"/>
            <w:hideMark/>
          </w:tcPr>
          <w:p w:rsidR="00942653" w:rsidRPr="00674DC3" w:rsidRDefault="00942653" w:rsidP="00F240A4">
            <w:pPr>
              <w:spacing w:after="0" w:line="240" w:lineRule="auto"/>
              <w:jc w:val="center"/>
              <w:rPr>
                <w:rFonts w:ascii="Times New Roman" w:hAnsi="Times New Roman" w:cs="Times New Roman"/>
                <w:b w:val="0"/>
                <w:color w:val="auto"/>
                <w:sz w:val="24"/>
                <w:szCs w:val="24"/>
                <w:lang w:val="id-ID"/>
              </w:rPr>
            </w:pPr>
            <w:r w:rsidRPr="00674DC3">
              <w:rPr>
                <w:rFonts w:ascii="Times New Roman" w:hAnsi="Times New Roman" w:cs="Times New Roman"/>
                <w:b w:val="0"/>
                <w:color w:val="auto"/>
                <w:sz w:val="24"/>
                <w:szCs w:val="24"/>
              </w:rPr>
              <w:t>Nilai Standar</w:t>
            </w:r>
            <w:r w:rsidRPr="00674DC3">
              <w:rPr>
                <w:rFonts w:ascii="Times New Roman" w:hAnsi="Times New Roman" w:cs="Times New Roman"/>
                <w:b w:val="0"/>
                <w:color w:val="auto"/>
                <w:sz w:val="24"/>
                <w:szCs w:val="24"/>
                <w:lang w:val="id-ID"/>
              </w:rPr>
              <w:t xml:space="preserve"> individu</w:t>
            </w:r>
          </w:p>
        </w:tc>
        <w:tc>
          <w:tcPr>
            <w:tcW w:w="1276" w:type="dxa"/>
            <w:tcBorders>
              <w:top w:val="nil"/>
              <w:left w:val="nil"/>
              <w:bottom w:val="nil"/>
              <w:right w:val="nil"/>
            </w:tcBorders>
            <w:shd w:val="clear" w:color="auto" w:fill="FFFFFF" w:themeFill="background1"/>
            <w:hideMark/>
          </w:tcPr>
          <w:p w:rsidR="00942653" w:rsidRPr="00A61463"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lang w:val="id-ID"/>
              </w:rPr>
              <w:t>85</w:t>
            </w:r>
          </w:p>
        </w:tc>
      </w:tr>
      <w:tr w:rsidR="00942653" w:rsidRPr="00A61463" w:rsidTr="00F240A4">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2693" w:type="dxa"/>
            <w:tcBorders>
              <w:top w:val="nil"/>
              <w:bottom w:val="nil"/>
            </w:tcBorders>
            <w:shd w:val="clear" w:color="auto" w:fill="FFFFFF" w:themeFill="background1"/>
            <w:hideMark/>
          </w:tcPr>
          <w:p w:rsidR="00942653" w:rsidRPr="00674DC3" w:rsidRDefault="00942653" w:rsidP="00F240A4">
            <w:pPr>
              <w:spacing w:after="0" w:line="240" w:lineRule="auto"/>
              <w:jc w:val="center"/>
              <w:rPr>
                <w:rFonts w:ascii="Times New Roman" w:hAnsi="Times New Roman" w:cs="Times New Roman"/>
                <w:b w:val="0"/>
                <w:color w:val="auto"/>
                <w:sz w:val="24"/>
                <w:szCs w:val="24"/>
              </w:rPr>
            </w:pPr>
            <w:r w:rsidRPr="00674DC3">
              <w:rPr>
                <w:rFonts w:ascii="Times New Roman" w:hAnsi="Times New Roman" w:cs="Times New Roman"/>
                <w:b w:val="0"/>
                <w:color w:val="auto"/>
                <w:sz w:val="24"/>
                <w:szCs w:val="24"/>
              </w:rPr>
              <w:t>Skor Tertinggi</w:t>
            </w:r>
          </w:p>
        </w:tc>
        <w:tc>
          <w:tcPr>
            <w:tcW w:w="1276" w:type="dxa"/>
            <w:tcBorders>
              <w:top w:val="nil"/>
              <w:bottom w:val="nil"/>
            </w:tcBorders>
            <w:shd w:val="clear" w:color="auto" w:fill="FFFFFF" w:themeFill="background1"/>
            <w:hideMark/>
          </w:tcPr>
          <w:p w:rsidR="00942653" w:rsidRPr="00A61463"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61463">
              <w:rPr>
                <w:rFonts w:ascii="Times New Roman" w:hAnsi="Times New Roman" w:cs="Times New Roman"/>
                <w:color w:val="auto"/>
                <w:sz w:val="24"/>
                <w:szCs w:val="24"/>
                <w:lang w:val="id-ID"/>
              </w:rPr>
              <w:t>9</w:t>
            </w:r>
            <w:r w:rsidRPr="00A61463">
              <w:rPr>
                <w:rFonts w:ascii="Times New Roman" w:hAnsi="Times New Roman" w:cs="Times New Roman"/>
                <w:color w:val="auto"/>
                <w:sz w:val="24"/>
                <w:szCs w:val="24"/>
              </w:rPr>
              <w:t>5</w:t>
            </w:r>
          </w:p>
        </w:tc>
      </w:tr>
      <w:tr w:rsidR="00942653" w:rsidRPr="00A61463" w:rsidTr="00F240A4">
        <w:trPr>
          <w:trHeight w:val="70"/>
          <w:jc w:val="center"/>
        </w:trPr>
        <w:tc>
          <w:tcPr>
            <w:cnfStyle w:val="001000000000" w:firstRow="0" w:lastRow="0" w:firstColumn="1" w:lastColumn="0" w:oddVBand="0" w:evenVBand="0" w:oddHBand="0" w:evenHBand="0" w:firstRowFirstColumn="0" w:firstRowLastColumn="0" w:lastRowFirstColumn="0" w:lastRowLastColumn="0"/>
            <w:tcW w:w="2693" w:type="dxa"/>
            <w:tcBorders>
              <w:top w:val="nil"/>
              <w:left w:val="nil"/>
              <w:bottom w:val="nil"/>
              <w:right w:val="nil"/>
            </w:tcBorders>
            <w:shd w:val="clear" w:color="auto" w:fill="FFFFFF" w:themeFill="background1"/>
            <w:hideMark/>
          </w:tcPr>
          <w:p w:rsidR="00942653" w:rsidRPr="00674DC3" w:rsidRDefault="00942653" w:rsidP="00F240A4">
            <w:pPr>
              <w:spacing w:after="0" w:line="240" w:lineRule="auto"/>
              <w:jc w:val="center"/>
              <w:rPr>
                <w:rFonts w:ascii="Times New Roman" w:hAnsi="Times New Roman" w:cs="Times New Roman"/>
                <w:b w:val="0"/>
                <w:color w:val="auto"/>
                <w:sz w:val="24"/>
                <w:szCs w:val="24"/>
              </w:rPr>
            </w:pPr>
            <w:r w:rsidRPr="00674DC3">
              <w:rPr>
                <w:rFonts w:ascii="Times New Roman" w:hAnsi="Times New Roman" w:cs="Times New Roman"/>
                <w:b w:val="0"/>
                <w:color w:val="auto"/>
                <w:sz w:val="24"/>
                <w:szCs w:val="24"/>
              </w:rPr>
              <w:t>Skor Terendah</w:t>
            </w:r>
          </w:p>
        </w:tc>
        <w:tc>
          <w:tcPr>
            <w:tcW w:w="1276" w:type="dxa"/>
            <w:tcBorders>
              <w:top w:val="nil"/>
              <w:left w:val="nil"/>
              <w:bottom w:val="nil"/>
              <w:right w:val="nil"/>
            </w:tcBorders>
            <w:shd w:val="clear" w:color="auto" w:fill="FFFFFF" w:themeFill="background1"/>
            <w:hideMark/>
          </w:tcPr>
          <w:p w:rsidR="00942653" w:rsidRPr="00A61463"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lang w:val="id-ID"/>
              </w:rPr>
              <w:t>70</w:t>
            </w:r>
          </w:p>
        </w:tc>
      </w:tr>
      <w:tr w:rsidR="00942653" w:rsidRPr="00A61463" w:rsidTr="00F240A4">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693" w:type="dxa"/>
            <w:tcBorders>
              <w:top w:val="nil"/>
              <w:bottom w:val="single" w:sz="8" w:space="0" w:color="000000" w:themeColor="text1"/>
            </w:tcBorders>
            <w:shd w:val="clear" w:color="auto" w:fill="FFFFFF" w:themeFill="background1"/>
            <w:hideMark/>
          </w:tcPr>
          <w:p w:rsidR="00942653" w:rsidRPr="00674DC3" w:rsidRDefault="00942653" w:rsidP="00F240A4">
            <w:pPr>
              <w:spacing w:after="0" w:line="240" w:lineRule="auto"/>
              <w:jc w:val="center"/>
              <w:rPr>
                <w:rFonts w:ascii="Times New Roman" w:hAnsi="Times New Roman" w:cs="Times New Roman"/>
                <w:b w:val="0"/>
                <w:color w:val="auto"/>
                <w:sz w:val="24"/>
                <w:szCs w:val="24"/>
              </w:rPr>
            </w:pPr>
            <w:r w:rsidRPr="00674DC3">
              <w:rPr>
                <w:rFonts w:ascii="Times New Roman" w:hAnsi="Times New Roman" w:cs="Times New Roman"/>
                <w:b w:val="0"/>
                <w:color w:val="auto"/>
                <w:sz w:val="24"/>
                <w:szCs w:val="24"/>
              </w:rPr>
              <w:t>Rata – Rata</w:t>
            </w:r>
          </w:p>
        </w:tc>
        <w:tc>
          <w:tcPr>
            <w:tcW w:w="1276" w:type="dxa"/>
            <w:tcBorders>
              <w:top w:val="nil"/>
              <w:bottom w:val="single" w:sz="8" w:space="0" w:color="000000" w:themeColor="text1"/>
            </w:tcBorders>
            <w:shd w:val="clear" w:color="auto" w:fill="FFFFFF" w:themeFill="background1"/>
            <w:hideMark/>
          </w:tcPr>
          <w:p w:rsidR="00942653" w:rsidRPr="00A61463"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lang w:val="id-ID"/>
              </w:rPr>
              <w:t>85,38</w:t>
            </w:r>
          </w:p>
        </w:tc>
      </w:tr>
    </w:tbl>
    <w:p w:rsidR="00942653" w:rsidRPr="00A61463" w:rsidRDefault="00942653" w:rsidP="00942653">
      <w:pPr>
        <w:spacing w:after="0" w:line="240" w:lineRule="auto"/>
        <w:rPr>
          <w:rFonts w:ascii="Times New Roman" w:hAnsi="Times New Roman" w:cs="Times New Roman"/>
          <w:sz w:val="24"/>
          <w:szCs w:val="24"/>
        </w:rPr>
      </w:pPr>
    </w:p>
    <w:p w:rsidR="00942653" w:rsidRPr="00A61463" w:rsidRDefault="00942653" w:rsidP="00FC608A">
      <w:pPr>
        <w:spacing w:after="0" w:line="360" w:lineRule="auto"/>
        <w:ind w:firstLine="644"/>
        <w:jc w:val="both"/>
        <w:rPr>
          <w:rFonts w:ascii="Times New Roman" w:hAnsi="Times New Roman" w:cs="Times New Roman"/>
          <w:sz w:val="24"/>
          <w:szCs w:val="24"/>
        </w:rPr>
      </w:pPr>
      <w:r w:rsidRPr="00A61463">
        <w:rPr>
          <w:rFonts w:ascii="Times New Roman" w:hAnsi="Times New Roman" w:cs="Times New Roman"/>
          <w:sz w:val="24"/>
          <w:szCs w:val="24"/>
        </w:rPr>
        <w:t xml:space="preserve">Hasil belajar biologi yang diperoleh pada tes akhir siklus II memperlihatkan bahwa terjadi peningkatan hasil belajar biologi, hal ini dapat dilihat dari meningkatnya skor perolehan siswa setelah diadakan tes evaluasi. Dimana skor tertinggi yang diperoleh siswa </w:t>
      </w:r>
      <w:r>
        <w:rPr>
          <w:rFonts w:ascii="Times New Roman" w:hAnsi="Times New Roman" w:cs="Times New Roman"/>
          <w:sz w:val="24"/>
          <w:szCs w:val="24"/>
        </w:rPr>
        <w:t xml:space="preserve">yaitu </w:t>
      </w:r>
      <w:r w:rsidRPr="00A61463">
        <w:rPr>
          <w:rFonts w:ascii="Times New Roman" w:hAnsi="Times New Roman" w:cs="Times New Roman"/>
          <w:sz w:val="24"/>
          <w:szCs w:val="24"/>
        </w:rPr>
        <w:t>95 dan untuk skor terendah yaitu 70. Selain itu nilai rata-rata kelas untuk siklus II mengalami peningkatan yaitu 85</w:t>
      </w:r>
      <w:proofErr w:type="gramStart"/>
      <w:r w:rsidRPr="00A61463">
        <w:rPr>
          <w:rFonts w:ascii="Times New Roman" w:hAnsi="Times New Roman" w:cs="Times New Roman"/>
          <w:sz w:val="24"/>
          <w:szCs w:val="24"/>
        </w:rPr>
        <w:t>,38</w:t>
      </w:r>
      <w:proofErr w:type="gramEnd"/>
      <w:r w:rsidRPr="00A61463">
        <w:rPr>
          <w:rFonts w:ascii="Times New Roman" w:hAnsi="Times New Roman" w:cs="Times New Roman"/>
          <w:sz w:val="24"/>
          <w:szCs w:val="24"/>
        </w:rPr>
        <w:t>. Jadi dapat dikatakan bahwa hasil belajar pada siklus II tergolong tinggi.</w:t>
      </w:r>
      <w:r>
        <w:rPr>
          <w:rFonts w:ascii="Times New Roman" w:hAnsi="Times New Roman" w:cs="Times New Roman"/>
          <w:sz w:val="24"/>
          <w:szCs w:val="24"/>
        </w:rPr>
        <w:t xml:space="preserve"> Kemudian </w:t>
      </w:r>
      <w:r w:rsidRPr="00A61463">
        <w:rPr>
          <w:rFonts w:ascii="Times New Roman" w:hAnsi="Times New Roman" w:cs="Times New Roman"/>
          <w:sz w:val="24"/>
          <w:szCs w:val="24"/>
        </w:rPr>
        <w:t xml:space="preserve">distribusi frekuensi dan presentase skor hasil belajar pada siklus II dapat dilihat pada tabel </w:t>
      </w:r>
      <w:r>
        <w:rPr>
          <w:rFonts w:ascii="Times New Roman" w:hAnsi="Times New Roman" w:cs="Times New Roman"/>
          <w:sz w:val="24"/>
          <w:szCs w:val="24"/>
        </w:rPr>
        <w:t>10</w:t>
      </w:r>
      <w:r w:rsidRPr="00A61463">
        <w:rPr>
          <w:rFonts w:ascii="Times New Roman" w:hAnsi="Times New Roman" w:cs="Times New Roman"/>
          <w:sz w:val="24"/>
          <w:szCs w:val="24"/>
        </w:rPr>
        <w:t xml:space="preserve"> berikut.</w:t>
      </w:r>
    </w:p>
    <w:p w:rsidR="00942653" w:rsidRPr="00A61463" w:rsidRDefault="00942653" w:rsidP="00942653">
      <w:pPr>
        <w:spacing w:after="0" w:line="240" w:lineRule="auto"/>
        <w:ind w:left="1134" w:hanging="1134"/>
        <w:jc w:val="center"/>
        <w:rPr>
          <w:rFonts w:ascii="Times New Roman" w:hAnsi="Times New Roman" w:cs="Times New Roman"/>
          <w:sz w:val="24"/>
          <w:szCs w:val="24"/>
        </w:rPr>
      </w:pPr>
      <w:r w:rsidRPr="00A61463">
        <w:rPr>
          <w:rFonts w:ascii="Times New Roman" w:hAnsi="Times New Roman" w:cs="Times New Roman"/>
          <w:sz w:val="24"/>
          <w:szCs w:val="24"/>
        </w:rPr>
        <w:t xml:space="preserve">Tabel 10 Distribusi frekuensi dan persentase jumlah mahasiswa dalam setiap kategori hasil belajar biologi </w:t>
      </w:r>
      <w:r>
        <w:rPr>
          <w:rFonts w:ascii="Times New Roman" w:hAnsi="Times New Roman" w:cs="Times New Roman"/>
          <w:sz w:val="24"/>
          <w:szCs w:val="24"/>
        </w:rPr>
        <w:t>pada siklus II</w:t>
      </w:r>
    </w:p>
    <w:tbl>
      <w:tblPr>
        <w:tblStyle w:val="LightShading1"/>
        <w:tblW w:w="0" w:type="auto"/>
        <w:tblInd w:w="996" w:type="dxa"/>
        <w:tblLook w:val="04A0" w:firstRow="1" w:lastRow="0" w:firstColumn="1" w:lastColumn="0" w:noHBand="0" w:noVBand="1"/>
      </w:tblPr>
      <w:tblGrid>
        <w:gridCol w:w="709"/>
        <w:gridCol w:w="1100"/>
        <w:gridCol w:w="1735"/>
        <w:gridCol w:w="1163"/>
        <w:gridCol w:w="1814"/>
      </w:tblGrid>
      <w:tr w:rsidR="00942653" w:rsidRPr="00A61463" w:rsidTr="00F240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FFFFFF" w:themeFill="background1"/>
            <w:hideMark/>
          </w:tcPr>
          <w:p w:rsidR="00942653" w:rsidRPr="00A61463" w:rsidRDefault="00942653" w:rsidP="00F240A4">
            <w:pPr>
              <w:spacing w:after="0" w:line="240" w:lineRule="auto"/>
              <w:jc w:val="center"/>
              <w:rPr>
                <w:rFonts w:ascii="Times New Roman" w:hAnsi="Times New Roman" w:cs="Times New Roman"/>
                <w:b w:val="0"/>
                <w:color w:val="auto"/>
                <w:sz w:val="24"/>
                <w:szCs w:val="24"/>
              </w:rPr>
            </w:pPr>
            <w:r w:rsidRPr="00A61463">
              <w:rPr>
                <w:rFonts w:ascii="Times New Roman" w:hAnsi="Times New Roman" w:cs="Times New Roman"/>
                <w:b w:val="0"/>
                <w:color w:val="auto"/>
                <w:sz w:val="24"/>
                <w:szCs w:val="24"/>
              </w:rPr>
              <w:t>No.</w:t>
            </w:r>
          </w:p>
        </w:tc>
        <w:tc>
          <w:tcPr>
            <w:tcW w:w="1100" w:type="dxa"/>
            <w:shd w:val="clear" w:color="auto" w:fill="FFFFFF" w:themeFill="background1"/>
            <w:hideMark/>
          </w:tcPr>
          <w:p w:rsidR="00942653" w:rsidRPr="00A61463" w:rsidRDefault="00942653" w:rsidP="00F240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61463">
              <w:rPr>
                <w:rFonts w:ascii="Times New Roman" w:hAnsi="Times New Roman" w:cs="Times New Roman"/>
                <w:b w:val="0"/>
                <w:color w:val="auto"/>
                <w:sz w:val="24"/>
                <w:szCs w:val="24"/>
              </w:rPr>
              <w:t>Nilai</w:t>
            </w:r>
          </w:p>
        </w:tc>
        <w:tc>
          <w:tcPr>
            <w:tcW w:w="1735" w:type="dxa"/>
            <w:shd w:val="clear" w:color="auto" w:fill="FFFFFF" w:themeFill="background1"/>
            <w:hideMark/>
          </w:tcPr>
          <w:p w:rsidR="00942653" w:rsidRPr="00A61463" w:rsidRDefault="00942653" w:rsidP="00F240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61463">
              <w:rPr>
                <w:rFonts w:ascii="Times New Roman" w:hAnsi="Times New Roman" w:cs="Times New Roman"/>
                <w:b w:val="0"/>
                <w:color w:val="auto"/>
                <w:sz w:val="24"/>
                <w:szCs w:val="24"/>
              </w:rPr>
              <w:t>Kategori</w:t>
            </w:r>
          </w:p>
        </w:tc>
        <w:tc>
          <w:tcPr>
            <w:tcW w:w="1163" w:type="dxa"/>
            <w:shd w:val="clear" w:color="auto" w:fill="FFFFFF" w:themeFill="background1"/>
            <w:hideMark/>
          </w:tcPr>
          <w:p w:rsidR="00942653" w:rsidRPr="00A61463" w:rsidRDefault="00942653" w:rsidP="00F240A4">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61463">
              <w:rPr>
                <w:rFonts w:ascii="Times New Roman" w:hAnsi="Times New Roman" w:cs="Times New Roman"/>
                <w:b w:val="0"/>
                <w:color w:val="auto"/>
                <w:sz w:val="24"/>
                <w:szCs w:val="24"/>
              </w:rPr>
              <w:t xml:space="preserve">Frekuensi </w:t>
            </w:r>
          </w:p>
        </w:tc>
        <w:tc>
          <w:tcPr>
            <w:tcW w:w="1814" w:type="dxa"/>
            <w:shd w:val="clear" w:color="auto" w:fill="FFFFFF" w:themeFill="background1"/>
            <w:hideMark/>
          </w:tcPr>
          <w:p w:rsidR="00942653" w:rsidRPr="00A61463" w:rsidRDefault="00942653" w:rsidP="00F240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A61463">
              <w:rPr>
                <w:rFonts w:ascii="Times New Roman" w:hAnsi="Times New Roman" w:cs="Times New Roman"/>
                <w:b w:val="0"/>
                <w:color w:val="auto"/>
                <w:sz w:val="24"/>
                <w:szCs w:val="24"/>
              </w:rPr>
              <w:t>Persentase (%)</w:t>
            </w:r>
          </w:p>
        </w:tc>
      </w:tr>
      <w:tr w:rsidR="00942653" w:rsidRPr="00A61463" w:rsidTr="00F24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bottom w:val="nil"/>
            </w:tcBorders>
            <w:shd w:val="clear" w:color="auto" w:fill="FFFFFF" w:themeFill="background1"/>
            <w:hideMark/>
          </w:tcPr>
          <w:p w:rsidR="00942653" w:rsidRPr="00A61463" w:rsidRDefault="00942653" w:rsidP="00F240A4">
            <w:pPr>
              <w:spacing w:after="0" w:line="240" w:lineRule="auto"/>
              <w:jc w:val="center"/>
              <w:rPr>
                <w:rFonts w:ascii="Times New Roman" w:hAnsi="Times New Roman" w:cs="Times New Roman"/>
                <w:b w:val="0"/>
                <w:color w:val="auto"/>
                <w:sz w:val="24"/>
                <w:szCs w:val="24"/>
              </w:rPr>
            </w:pPr>
            <w:r w:rsidRPr="00A61463">
              <w:rPr>
                <w:rFonts w:ascii="Times New Roman" w:hAnsi="Times New Roman" w:cs="Times New Roman"/>
                <w:b w:val="0"/>
                <w:color w:val="auto"/>
                <w:sz w:val="24"/>
                <w:szCs w:val="24"/>
              </w:rPr>
              <w:t>1.</w:t>
            </w:r>
          </w:p>
        </w:tc>
        <w:tc>
          <w:tcPr>
            <w:tcW w:w="1100" w:type="dxa"/>
            <w:tcBorders>
              <w:top w:val="nil"/>
              <w:bottom w:val="nil"/>
            </w:tcBorders>
            <w:shd w:val="clear" w:color="auto" w:fill="FFFFFF" w:themeFill="background1"/>
            <w:hideMark/>
          </w:tcPr>
          <w:p w:rsidR="00942653" w:rsidRPr="00A61463"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61463">
              <w:rPr>
                <w:rFonts w:ascii="Times New Roman" w:hAnsi="Times New Roman" w:cs="Times New Roman"/>
                <w:color w:val="auto"/>
                <w:sz w:val="24"/>
                <w:szCs w:val="24"/>
                <w:lang w:val="id-ID"/>
              </w:rPr>
              <w:t>90</w:t>
            </w:r>
            <w:r w:rsidRPr="00A61463">
              <w:rPr>
                <w:rFonts w:ascii="Times New Roman" w:hAnsi="Times New Roman" w:cs="Times New Roman"/>
                <w:color w:val="auto"/>
                <w:sz w:val="24"/>
                <w:szCs w:val="24"/>
              </w:rPr>
              <w:t xml:space="preserve"> – 100</w:t>
            </w:r>
          </w:p>
        </w:tc>
        <w:tc>
          <w:tcPr>
            <w:tcW w:w="1735" w:type="dxa"/>
            <w:tcBorders>
              <w:top w:val="nil"/>
              <w:bottom w:val="nil"/>
            </w:tcBorders>
            <w:shd w:val="clear" w:color="auto" w:fill="FFFFFF" w:themeFill="background1"/>
            <w:hideMark/>
          </w:tcPr>
          <w:p w:rsidR="00942653" w:rsidRPr="00A61463"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61463">
              <w:rPr>
                <w:rFonts w:ascii="Times New Roman" w:hAnsi="Times New Roman" w:cs="Times New Roman"/>
                <w:color w:val="auto"/>
                <w:sz w:val="24"/>
                <w:szCs w:val="24"/>
              </w:rPr>
              <w:t>Sangat tinggi</w:t>
            </w:r>
          </w:p>
        </w:tc>
        <w:tc>
          <w:tcPr>
            <w:tcW w:w="1163" w:type="dxa"/>
            <w:tcBorders>
              <w:top w:val="nil"/>
              <w:bottom w:val="nil"/>
            </w:tcBorders>
            <w:shd w:val="clear" w:color="auto" w:fill="FFFFFF" w:themeFill="background1"/>
            <w:hideMark/>
          </w:tcPr>
          <w:p w:rsidR="00942653" w:rsidRPr="00A61463"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lang w:val="id-ID"/>
              </w:rPr>
              <w:t>3</w:t>
            </w:r>
          </w:p>
        </w:tc>
        <w:tc>
          <w:tcPr>
            <w:tcW w:w="1814" w:type="dxa"/>
            <w:tcBorders>
              <w:top w:val="nil"/>
              <w:bottom w:val="nil"/>
            </w:tcBorders>
            <w:shd w:val="clear" w:color="auto" w:fill="FFFFFF" w:themeFill="background1"/>
            <w:hideMark/>
          </w:tcPr>
          <w:p w:rsidR="00942653" w:rsidRPr="00A61463"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lang w:val="id-ID"/>
              </w:rPr>
              <w:t>16,66</w:t>
            </w:r>
          </w:p>
        </w:tc>
      </w:tr>
      <w:tr w:rsidR="00942653" w:rsidRPr="00A61463" w:rsidTr="00F240A4">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FFFFFF" w:themeFill="background1"/>
            <w:hideMark/>
          </w:tcPr>
          <w:p w:rsidR="00942653" w:rsidRPr="00A61463" w:rsidRDefault="00942653" w:rsidP="00F240A4">
            <w:pPr>
              <w:spacing w:after="0" w:line="240" w:lineRule="auto"/>
              <w:jc w:val="center"/>
              <w:rPr>
                <w:rFonts w:ascii="Times New Roman" w:hAnsi="Times New Roman" w:cs="Times New Roman"/>
                <w:b w:val="0"/>
                <w:color w:val="auto"/>
                <w:sz w:val="24"/>
                <w:szCs w:val="24"/>
              </w:rPr>
            </w:pPr>
            <w:r w:rsidRPr="00A61463">
              <w:rPr>
                <w:rFonts w:ascii="Times New Roman" w:hAnsi="Times New Roman" w:cs="Times New Roman"/>
                <w:b w:val="0"/>
                <w:color w:val="auto"/>
                <w:sz w:val="24"/>
                <w:szCs w:val="24"/>
              </w:rPr>
              <w:t>2.</w:t>
            </w:r>
          </w:p>
        </w:tc>
        <w:tc>
          <w:tcPr>
            <w:tcW w:w="1100" w:type="dxa"/>
            <w:tcBorders>
              <w:top w:val="nil"/>
              <w:left w:val="nil"/>
              <w:bottom w:val="nil"/>
              <w:right w:val="nil"/>
            </w:tcBorders>
            <w:shd w:val="clear" w:color="auto" w:fill="FFFFFF" w:themeFill="background1"/>
            <w:hideMark/>
          </w:tcPr>
          <w:p w:rsidR="00942653" w:rsidRPr="00A61463"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61463">
              <w:rPr>
                <w:rFonts w:ascii="Times New Roman" w:hAnsi="Times New Roman" w:cs="Times New Roman"/>
                <w:color w:val="auto"/>
                <w:sz w:val="24"/>
                <w:szCs w:val="24"/>
                <w:lang w:val="id-ID"/>
              </w:rPr>
              <w:t>75</w:t>
            </w:r>
            <w:r w:rsidRPr="00A61463">
              <w:rPr>
                <w:rFonts w:ascii="Times New Roman" w:hAnsi="Times New Roman" w:cs="Times New Roman"/>
                <w:color w:val="auto"/>
                <w:sz w:val="24"/>
                <w:szCs w:val="24"/>
              </w:rPr>
              <w:t xml:space="preserve"> – </w:t>
            </w:r>
            <w:r w:rsidRPr="00A61463">
              <w:rPr>
                <w:rFonts w:ascii="Times New Roman" w:hAnsi="Times New Roman" w:cs="Times New Roman"/>
                <w:color w:val="auto"/>
                <w:sz w:val="24"/>
                <w:szCs w:val="24"/>
                <w:lang w:val="id-ID"/>
              </w:rPr>
              <w:t>8</w:t>
            </w:r>
            <w:r w:rsidRPr="00A61463">
              <w:rPr>
                <w:rFonts w:ascii="Times New Roman" w:hAnsi="Times New Roman" w:cs="Times New Roman"/>
                <w:color w:val="auto"/>
                <w:sz w:val="24"/>
                <w:szCs w:val="24"/>
              </w:rPr>
              <w:t>9</w:t>
            </w:r>
          </w:p>
        </w:tc>
        <w:tc>
          <w:tcPr>
            <w:tcW w:w="1735" w:type="dxa"/>
            <w:tcBorders>
              <w:top w:val="nil"/>
              <w:left w:val="nil"/>
              <w:bottom w:val="nil"/>
              <w:right w:val="nil"/>
            </w:tcBorders>
            <w:shd w:val="clear" w:color="auto" w:fill="FFFFFF" w:themeFill="background1"/>
            <w:hideMark/>
          </w:tcPr>
          <w:p w:rsidR="00942653" w:rsidRPr="00A61463"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61463">
              <w:rPr>
                <w:rFonts w:ascii="Times New Roman" w:hAnsi="Times New Roman" w:cs="Times New Roman"/>
                <w:color w:val="auto"/>
                <w:sz w:val="24"/>
                <w:szCs w:val="24"/>
              </w:rPr>
              <w:t>Tinggi</w:t>
            </w:r>
          </w:p>
        </w:tc>
        <w:tc>
          <w:tcPr>
            <w:tcW w:w="1163" w:type="dxa"/>
            <w:tcBorders>
              <w:top w:val="nil"/>
              <w:left w:val="nil"/>
              <w:bottom w:val="nil"/>
              <w:right w:val="nil"/>
            </w:tcBorders>
            <w:shd w:val="clear" w:color="auto" w:fill="FFFFFF" w:themeFill="background1"/>
            <w:hideMark/>
          </w:tcPr>
          <w:p w:rsidR="00942653" w:rsidRPr="00A61463"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lang w:val="id-ID"/>
              </w:rPr>
              <w:t>14</w:t>
            </w:r>
          </w:p>
        </w:tc>
        <w:tc>
          <w:tcPr>
            <w:tcW w:w="1814" w:type="dxa"/>
            <w:tcBorders>
              <w:top w:val="nil"/>
              <w:left w:val="nil"/>
              <w:bottom w:val="nil"/>
              <w:right w:val="nil"/>
            </w:tcBorders>
            <w:shd w:val="clear" w:color="auto" w:fill="FFFFFF" w:themeFill="background1"/>
            <w:hideMark/>
          </w:tcPr>
          <w:p w:rsidR="00942653" w:rsidRPr="00A61463"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lang w:val="id-ID"/>
              </w:rPr>
              <w:t>77,77</w:t>
            </w:r>
          </w:p>
        </w:tc>
      </w:tr>
      <w:tr w:rsidR="00942653" w:rsidRPr="00A61463" w:rsidTr="00F24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bottom w:val="nil"/>
            </w:tcBorders>
            <w:shd w:val="clear" w:color="auto" w:fill="FFFFFF" w:themeFill="background1"/>
            <w:hideMark/>
          </w:tcPr>
          <w:p w:rsidR="00942653" w:rsidRPr="00A61463" w:rsidRDefault="00942653" w:rsidP="00F240A4">
            <w:pPr>
              <w:spacing w:after="0" w:line="240" w:lineRule="auto"/>
              <w:jc w:val="center"/>
              <w:rPr>
                <w:rFonts w:ascii="Times New Roman" w:hAnsi="Times New Roman" w:cs="Times New Roman"/>
                <w:b w:val="0"/>
                <w:color w:val="auto"/>
                <w:sz w:val="24"/>
                <w:szCs w:val="24"/>
              </w:rPr>
            </w:pPr>
            <w:r w:rsidRPr="00A61463">
              <w:rPr>
                <w:rFonts w:ascii="Times New Roman" w:hAnsi="Times New Roman" w:cs="Times New Roman"/>
                <w:b w:val="0"/>
                <w:color w:val="auto"/>
                <w:sz w:val="24"/>
                <w:szCs w:val="24"/>
              </w:rPr>
              <w:lastRenderedPageBreak/>
              <w:t>3.</w:t>
            </w:r>
          </w:p>
        </w:tc>
        <w:tc>
          <w:tcPr>
            <w:tcW w:w="1100" w:type="dxa"/>
            <w:tcBorders>
              <w:top w:val="nil"/>
              <w:bottom w:val="nil"/>
            </w:tcBorders>
            <w:shd w:val="clear" w:color="auto" w:fill="FFFFFF" w:themeFill="background1"/>
            <w:hideMark/>
          </w:tcPr>
          <w:p w:rsidR="00942653" w:rsidRPr="00A61463"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lang w:val="id-ID"/>
              </w:rPr>
              <w:t>55</w:t>
            </w:r>
            <w:r w:rsidRPr="00A61463">
              <w:rPr>
                <w:rFonts w:ascii="Times New Roman" w:hAnsi="Times New Roman" w:cs="Times New Roman"/>
                <w:color w:val="auto"/>
                <w:sz w:val="24"/>
                <w:szCs w:val="24"/>
              </w:rPr>
              <w:t xml:space="preserve"> – </w:t>
            </w:r>
            <w:r w:rsidRPr="00A61463">
              <w:rPr>
                <w:rFonts w:ascii="Times New Roman" w:hAnsi="Times New Roman" w:cs="Times New Roman"/>
                <w:color w:val="auto"/>
                <w:sz w:val="24"/>
                <w:szCs w:val="24"/>
                <w:lang w:val="id-ID"/>
              </w:rPr>
              <w:t>74</w:t>
            </w:r>
          </w:p>
        </w:tc>
        <w:tc>
          <w:tcPr>
            <w:tcW w:w="1735" w:type="dxa"/>
            <w:tcBorders>
              <w:top w:val="nil"/>
              <w:bottom w:val="nil"/>
            </w:tcBorders>
            <w:shd w:val="clear" w:color="auto" w:fill="FFFFFF" w:themeFill="background1"/>
            <w:hideMark/>
          </w:tcPr>
          <w:p w:rsidR="00942653" w:rsidRPr="00A61463"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61463">
              <w:rPr>
                <w:rFonts w:ascii="Times New Roman" w:hAnsi="Times New Roman" w:cs="Times New Roman"/>
                <w:color w:val="auto"/>
                <w:sz w:val="24"/>
                <w:szCs w:val="24"/>
              </w:rPr>
              <w:t>Sedang</w:t>
            </w:r>
          </w:p>
        </w:tc>
        <w:tc>
          <w:tcPr>
            <w:tcW w:w="1163" w:type="dxa"/>
            <w:tcBorders>
              <w:top w:val="nil"/>
              <w:bottom w:val="nil"/>
            </w:tcBorders>
            <w:shd w:val="clear" w:color="auto" w:fill="FFFFFF" w:themeFill="background1"/>
            <w:hideMark/>
          </w:tcPr>
          <w:p w:rsidR="00942653" w:rsidRPr="00A61463"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lang w:val="id-ID"/>
              </w:rPr>
              <w:t>1</w:t>
            </w:r>
          </w:p>
        </w:tc>
        <w:tc>
          <w:tcPr>
            <w:tcW w:w="1814" w:type="dxa"/>
            <w:tcBorders>
              <w:top w:val="nil"/>
              <w:bottom w:val="nil"/>
            </w:tcBorders>
            <w:shd w:val="clear" w:color="auto" w:fill="FFFFFF" w:themeFill="background1"/>
            <w:hideMark/>
          </w:tcPr>
          <w:p w:rsidR="00942653" w:rsidRPr="00A61463"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lang w:val="id-ID"/>
              </w:rPr>
              <w:t>5,55</w:t>
            </w:r>
          </w:p>
        </w:tc>
      </w:tr>
      <w:tr w:rsidR="00942653" w:rsidRPr="00A61463" w:rsidTr="00F240A4">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FFFFFF" w:themeFill="background1"/>
            <w:hideMark/>
          </w:tcPr>
          <w:p w:rsidR="00942653" w:rsidRPr="00A61463" w:rsidRDefault="00942653" w:rsidP="00F240A4">
            <w:pPr>
              <w:spacing w:after="0" w:line="240" w:lineRule="auto"/>
              <w:jc w:val="center"/>
              <w:rPr>
                <w:rFonts w:ascii="Times New Roman" w:hAnsi="Times New Roman" w:cs="Times New Roman"/>
                <w:b w:val="0"/>
                <w:color w:val="auto"/>
                <w:sz w:val="24"/>
                <w:szCs w:val="24"/>
              </w:rPr>
            </w:pPr>
            <w:r w:rsidRPr="00A61463">
              <w:rPr>
                <w:rFonts w:ascii="Times New Roman" w:hAnsi="Times New Roman" w:cs="Times New Roman"/>
                <w:b w:val="0"/>
                <w:color w:val="auto"/>
                <w:sz w:val="24"/>
                <w:szCs w:val="24"/>
              </w:rPr>
              <w:t>4.</w:t>
            </w:r>
          </w:p>
        </w:tc>
        <w:tc>
          <w:tcPr>
            <w:tcW w:w="1100" w:type="dxa"/>
            <w:tcBorders>
              <w:top w:val="nil"/>
              <w:left w:val="nil"/>
              <w:bottom w:val="nil"/>
              <w:right w:val="nil"/>
            </w:tcBorders>
            <w:shd w:val="clear" w:color="auto" w:fill="FFFFFF" w:themeFill="background1"/>
            <w:hideMark/>
          </w:tcPr>
          <w:p w:rsidR="00942653" w:rsidRPr="00A61463"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rPr>
              <w:t>40 – 5</w:t>
            </w:r>
            <w:r w:rsidRPr="00A61463">
              <w:rPr>
                <w:rFonts w:ascii="Times New Roman" w:hAnsi="Times New Roman" w:cs="Times New Roman"/>
                <w:color w:val="auto"/>
                <w:sz w:val="24"/>
                <w:szCs w:val="24"/>
                <w:lang w:val="id-ID"/>
              </w:rPr>
              <w:t>4</w:t>
            </w:r>
          </w:p>
        </w:tc>
        <w:tc>
          <w:tcPr>
            <w:tcW w:w="1735" w:type="dxa"/>
            <w:tcBorders>
              <w:top w:val="nil"/>
              <w:left w:val="nil"/>
              <w:bottom w:val="nil"/>
              <w:right w:val="nil"/>
            </w:tcBorders>
            <w:shd w:val="clear" w:color="auto" w:fill="FFFFFF" w:themeFill="background1"/>
            <w:hideMark/>
          </w:tcPr>
          <w:p w:rsidR="00942653" w:rsidRPr="00A61463"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61463">
              <w:rPr>
                <w:rFonts w:ascii="Times New Roman" w:hAnsi="Times New Roman" w:cs="Times New Roman"/>
                <w:color w:val="auto"/>
                <w:sz w:val="24"/>
                <w:szCs w:val="24"/>
              </w:rPr>
              <w:t>Rendah</w:t>
            </w:r>
          </w:p>
        </w:tc>
        <w:tc>
          <w:tcPr>
            <w:tcW w:w="1163" w:type="dxa"/>
            <w:tcBorders>
              <w:top w:val="nil"/>
              <w:left w:val="nil"/>
              <w:bottom w:val="nil"/>
              <w:right w:val="nil"/>
            </w:tcBorders>
            <w:shd w:val="clear" w:color="auto" w:fill="FFFFFF" w:themeFill="background1"/>
            <w:hideMark/>
          </w:tcPr>
          <w:p w:rsidR="00942653" w:rsidRPr="00A61463"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lang w:val="id-ID"/>
              </w:rPr>
              <w:t>0</w:t>
            </w:r>
          </w:p>
        </w:tc>
        <w:tc>
          <w:tcPr>
            <w:tcW w:w="1814" w:type="dxa"/>
            <w:tcBorders>
              <w:top w:val="nil"/>
              <w:left w:val="nil"/>
              <w:bottom w:val="nil"/>
              <w:right w:val="nil"/>
            </w:tcBorders>
            <w:shd w:val="clear" w:color="auto" w:fill="FFFFFF" w:themeFill="background1"/>
            <w:hideMark/>
          </w:tcPr>
          <w:p w:rsidR="00942653" w:rsidRPr="00A61463"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sidRPr="00A61463">
              <w:rPr>
                <w:rFonts w:ascii="Times New Roman" w:hAnsi="Times New Roman" w:cs="Times New Roman"/>
                <w:color w:val="auto"/>
                <w:sz w:val="24"/>
                <w:szCs w:val="24"/>
                <w:lang w:val="id-ID"/>
              </w:rPr>
              <w:t>0</w:t>
            </w:r>
          </w:p>
        </w:tc>
      </w:tr>
      <w:tr w:rsidR="00942653" w:rsidRPr="002978F5" w:rsidTr="00F240A4">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709" w:type="dxa"/>
            <w:tcBorders>
              <w:top w:val="nil"/>
              <w:bottom w:val="single" w:sz="8" w:space="0" w:color="000000" w:themeColor="text1"/>
            </w:tcBorders>
            <w:shd w:val="clear" w:color="auto" w:fill="FFFFFF" w:themeFill="background1"/>
            <w:hideMark/>
          </w:tcPr>
          <w:p w:rsidR="00942653" w:rsidRPr="002978F5" w:rsidRDefault="00942653" w:rsidP="00F240A4">
            <w:pPr>
              <w:spacing w:after="0" w:line="240" w:lineRule="auto"/>
              <w:jc w:val="center"/>
              <w:rPr>
                <w:rFonts w:ascii="Times New Roman" w:hAnsi="Times New Roman" w:cs="Times New Roman"/>
                <w:b w:val="0"/>
                <w:color w:val="auto"/>
                <w:sz w:val="24"/>
                <w:szCs w:val="24"/>
              </w:rPr>
            </w:pPr>
            <w:r w:rsidRPr="002978F5">
              <w:rPr>
                <w:rFonts w:ascii="Times New Roman" w:hAnsi="Times New Roman" w:cs="Times New Roman"/>
                <w:b w:val="0"/>
                <w:color w:val="auto"/>
                <w:sz w:val="24"/>
                <w:szCs w:val="24"/>
              </w:rPr>
              <w:t>5.</w:t>
            </w:r>
          </w:p>
        </w:tc>
        <w:tc>
          <w:tcPr>
            <w:tcW w:w="1100" w:type="dxa"/>
            <w:tcBorders>
              <w:top w:val="nil"/>
              <w:bottom w:val="single" w:sz="8" w:space="0" w:color="000000" w:themeColor="text1"/>
            </w:tcBorders>
            <w:shd w:val="clear" w:color="auto" w:fill="FFFFFF" w:themeFill="background1"/>
            <w:hideMark/>
          </w:tcPr>
          <w:p w:rsidR="00942653" w:rsidRPr="002978F5"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978F5">
              <w:rPr>
                <w:rFonts w:ascii="Times New Roman" w:hAnsi="Times New Roman" w:cs="Times New Roman"/>
                <w:color w:val="auto"/>
                <w:sz w:val="24"/>
                <w:szCs w:val="24"/>
              </w:rPr>
              <w:t>0 – 39</w:t>
            </w:r>
          </w:p>
        </w:tc>
        <w:tc>
          <w:tcPr>
            <w:tcW w:w="1735" w:type="dxa"/>
            <w:tcBorders>
              <w:top w:val="nil"/>
              <w:bottom w:val="single" w:sz="8" w:space="0" w:color="000000" w:themeColor="text1"/>
            </w:tcBorders>
            <w:shd w:val="clear" w:color="auto" w:fill="FFFFFF" w:themeFill="background1"/>
            <w:hideMark/>
          </w:tcPr>
          <w:p w:rsidR="00942653" w:rsidRPr="002978F5"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978F5">
              <w:rPr>
                <w:rFonts w:ascii="Times New Roman" w:hAnsi="Times New Roman" w:cs="Times New Roman"/>
                <w:color w:val="auto"/>
                <w:sz w:val="24"/>
                <w:szCs w:val="24"/>
              </w:rPr>
              <w:t>Sangat rendah</w:t>
            </w:r>
          </w:p>
        </w:tc>
        <w:tc>
          <w:tcPr>
            <w:tcW w:w="1163" w:type="dxa"/>
            <w:tcBorders>
              <w:top w:val="nil"/>
              <w:bottom w:val="single" w:sz="8" w:space="0" w:color="000000" w:themeColor="text1"/>
            </w:tcBorders>
            <w:shd w:val="clear" w:color="auto" w:fill="FFFFFF" w:themeFill="background1"/>
            <w:hideMark/>
          </w:tcPr>
          <w:p w:rsidR="00942653" w:rsidRPr="002978F5"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0</w:t>
            </w:r>
          </w:p>
        </w:tc>
        <w:tc>
          <w:tcPr>
            <w:tcW w:w="1814" w:type="dxa"/>
            <w:tcBorders>
              <w:top w:val="nil"/>
              <w:bottom w:val="single" w:sz="8" w:space="0" w:color="000000" w:themeColor="text1"/>
            </w:tcBorders>
            <w:shd w:val="clear" w:color="auto" w:fill="FFFFFF" w:themeFill="background1"/>
            <w:hideMark/>
          </w:tcPr>
          <w:p w:rsidR="00942653" w:rsidRPr="002978F5" w:rsidRDefault="00942653" w:rsidP="00F240A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0</w:t>
            </w:r>
          </w:p>
        </w:tc>
      </w:tr>
      <w:tr w:rsidR="00942653" w:rsidRPr="002978F5" w:rsidTr="00F240A4">
        <w:trPr>
          <w:trHeight w:val="58"/>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000000" w:themeColor="text1"/>
              <w:left w:val="nil"/>
              <w:bottom w:val="single" w:sz="8" w:space="0" w:color="000000" w:themeColor="text1"/>
              <w:right w:val="nil"/>
            </w:tcBorders>
            <w:shd w:val="clear" w:color="auto" w:fill="FFFFFF" w:themeFill="background1"/>
          </w:tcPr>
          <w:p w:rsidR="00942653" w:rsidRPr="002978F5" w:rsidRDefault="00942653" w:rsidP="00F240A4">
            <w:pPr>
              <w:spacing w:after="0" w:line="240" w:lineRule="auto"/>
              <w:jc w:val="both"/>
              <w:rPr>
                <w:rFonts w:ascii="Times New Roman" w:hAnsi="Times New Roman" w:cs="Times New Roman"/>
                <w:b w:val="0"/>
                <w:color w:val="auto"/>
                <w:sz w:val="24"/>
                <w:szCs w:val="24"/>
              </w:rPr>
            </w:pPr>
          </w:p>
        </w:tc>
        <w:tc>
          <w:tcPr>
            <w:tcW w:w="1100" w:type="dxa"/>
            <w:tcBorders>
              <w:top w:val="single" w:sz="8" w:space="0" w:color="000000" w:themeColor="text1"/>
              <w:left w:val="nil"/>
              <w:bottom w:val="single" w:sz="8" w:space="0" w:color="000000" w:themeColor="text1"/>
              <w:right w:val="nil"/>
            </w:tcBorders>
            <w:shd w:val="clear" w:color="auto" w:fill="FFFFFF" w:themeFill="background1"/>
          </w:tcPr>
          <w:p w:rsidR="00942653" w:rsidRPr="002978F5" w:rsidRDefault="00942653" w:rsidP="00F240A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735" w:type="dxa"/>
            <w:tcBorders>
              <w:top w:val="single" w:sz="8" w:space="0" w:color="000000" w:themeColor="text1"/>
              <w:left w:val="nil"/>
              <w:bottom w:val="single" w:sz="8" w:space="0" w:color="000000" w:themeColor="text1"/>
              <w:right w:val="nil"/>
            </w:tcBorders>
            <w:shd w:val="clear" w:color="auto" w:fill="FFFFFF" w:themeFill="background1"/>
            <w:hideMark/>
          </w:tcPr>
          <w:p w:rsidR="00942653" w:rsidRPr="002978F5"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978F5">
              <w:rPr>
                <w:rFonts w:ascii="Times New Roman" w:hAnsi="Times New Roman" w:cs="Times New Roman"/>
                <w:color w:val="auto"/>
                <w:sz w:val="24"/>
                <w:szCs w:val="24"/>
              </w:rPr>
              <w:t>Jumlah</w:t>
            </w:r>
          </w:p>
        </w:tc>
        <w:tc>
          <w:tcPr>
            <w:tcW w:w="1163" w:type="dxa"/>
            <w:tcBorders>
              <w:top w:val="single" w:sz="8" w:space="0" w:color="000000" w:themeColor="text1"/>
              <w:left w:val="nil"/>
              <w:bottom w:val="single" w:sz="8" w:space="0" w:color="000000" w:themeColor="text1"/>
              <w:right w:val="nil"/>
            </w:tcBorders>
            <w:shd w:val="clear" w:color="auto" w:fill="FFFFFF" w:themeFill="background1"/>
            <w:hideMark/>
          </w:tcPr>
          <w:p w:rsidR="00942653" w:rsidRPr="002978F5"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18</w:t>
            </w:r>
          </w:p>
        </w:tc>
        <w:tc>
          <w:tcPr>
            <w:tcW w:w="1814" w:type="dxa"/>
            <w:tcBorders>
              <w:top w:val="single" w:sz="8" w:space="0" w:color="000000" w:themeColor="text1"/>
              <w:left w:val="nil"/>
              <w:bottom w:val="single" w:sz="8" w:space="0" w:color="000000" w:themeColor="text1"/>
              <w:right w:val="nil"/>
            </w:tcBorders>
            <w:shd w:val="clear" w:color="auto" w:fill="FFFFFF" w:themeFill="background1"/>
            <w:hideMark/>
          </w:tcPr>
          <w:p w:rsidR="00942653" w:rsidRPr="002978F5" w:rsidRDefault="00942653" w:rsidP="00F240A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978F5">
              <w:rPr>
                <w:rFonts w:ascii="Times New Roman" w:hAnsi="Times New Roman" w:cs="Times New Roman"/>
                <w:color w:val="auto"/>
                <w:sz w:val="24"/>
                <w:szCs w:val="24"/>
              </w:rPr>
              <w:t>100</w:t>
            </w:r>
          </w:p>
        </w:tc>
      </w:tr>
    </w:tbl>
    <w:p w:rsidR="00942653" w:rsidRPr="00A75F44" w:rsidRDefault="00942653" w:rsidP="00942653">
      <w:pPr>
        <w:spacing w:after="0" w:line="240" w:lineRule="auto"/>
        <w:rPr>
          <w:rFonts w:ascii="Times New Roman" w:hAnsi="Times New Roman" w:cs="Times New Roman"/>
          <w:sz w:val="24"/>
          <w:szCs w:val="24"/>
        </w:rPr>
      </w:pPr>
    </w:p>
    <w:p w:rsidR="00942653" w:rsidRDefault="00942653" w:rsidP="00FC608A">
      <w:pPr>
        <w:spacing w:after="0" w:line="360" w:lineRule="auto"/>
        <w:ind w:firstLine="644"/>
        <w:jc w:val="both"/>
        <w:rPr>
          <w:rFonts w:ascii="Times New Roman" w:hAnsi="Times New Roman" w:cs="Times New Roman"/>
          <w:sz w:val="24"/>
          <w:szCs w:val="24"/>
        </w:rPr>
      </w:pPr>
      <w:r w:rsidRPr="0050630C">
        <w:rPr>
          <w:rFonts w:ascii="Times New Roman" w:hAnsi="Times New Roman" w:cs="Times New Roman"/>
          <w:sz w:val="24"/>
          <w:szCs w:val="24"/>
        </w:rPr>
        <w:t>Berdasarkan hasil analisis statistik deskriptif diatas maka</w:t>
      </w:r>
      <w:r>
        <w:rPr>
          <w:rFonts w:ascii="Times New Roman" w:hAnsi="Times New Roman" w:cs="Times New Roman"/>
          <w:sz w:val="24"/>
          <w:szCs w:val="24"/>
        </w:rPr>
        <w:t xml:space="preserve"> diperoleh gambaran bahwa dari 18 orang </w:t>
      </w:r>
      <w:r w:rsidRPr="0050630C">
        <w:rPr>
          <w:rFonts w:ascii="Times New Roman" w:hAnsi="Times New Roman" w:cs="Times New Roman"/>
          <w:sz w:val="24"/>
          <w:szCs w:val="24"/>
        </w:rPr>
        <w:t xml:space="preserve">yang menjadi subjek penelitian, </w:t>
      </w:r>
      <w:r>
        <w:rPr>
          <w:rFonts w:ascii="Times New Roman" w:hAnsi="Times New Roman" w:cs="Times New Roman"/>
          <w:sz w:val="24"/>
          <w:szCs w:val="24"/>
        </w:rPr>
        <w:t>3</w:t>
      </w:r>
      <w:r w:rsidRPr="0050630C">
        <w:rPr>
          <w:rFonts w:ascii="Times New Roman" w:hAnsi="Times New Roman" w:cs="Times New Roman"/>
          <w:sz w:val="24"/>
          <w:szCs w:val="24"/>
        </w:rPr>
        <w:t xml:space="preserve"> berada </w:t>
      </w:r>
      <w:r>
        <w:rPr>
          <w:rFonts w:ascii="Times New Roman" w:hAnsi="Times New Roman" w:cs="Times New Roman"/>
          <w:sz w:val="24"/>
          <w:szCs w:val="24"/>
        </w:rPr>
        <w:t>pada kategori sangat tinggi (16,66%), 14</w:t>
      </w:r>
      <w:r w:rsidRPr="0050630C">
        <w:rPr>
          <w:rFonts w:ascii="Times New Roman" w:hAnsi="Times New Roman" w:cs="Times New Roman"/>
          <w:sz w:val="24"/>
          <w:szCs w:val="24"/>
        </w:rPr>
        <w:t xml:space="preserve"> berada pada kategori </w:t>
      </w:r>
      <w:r>
        <w:rPr>
          <w:rFonts w:ascii="Times New Roman" w:hAnsi="Times New Roman" w:cs="Times New Roman"/>
          <w:sz w:val="24"/>
          <w:szCs w:val="24"/>
        </w:rPr>
        <w:t>tinggi</w:t>
      </w:r>
      <w:r w:rsidRPr="0050630C">
        <w:rPr>
          <w:rFonts w:ascii="Times New Roman" w:hAnsi="Times New Roman" w:cs="Times New Roman"/>
          <w:sz w:val="24"/>
          <w:szCs w:val="24"/>
        </w:rPr>
        <w:t xml:space="preserve"> (</w:t>
      </w:r>
      <w:r>
        <w:rPr>
          <w:rFonts w:ascii="Times New Roman" w:hAnsi="Times New Roman" w:cs="Times New Roman"/>
          <w:sz w:val="24"/>
          <w:szCs w:val="24"/>
        </w:rPr>
        <w:t xml:space="preserve">77,77%), 1 berada pada kategori sedang (5,55%), serta tidak ada yang </w:t>
      </w:r>
      <w:r w:rsidRPr="0050630C">
        <w:rPr>
          <w:rFonts w:ascii="Times New Roman" w:hAnsi="Times New Roman" w:cs="Times New Roman"/>
          <w:sz w:val="24"/>
          <w:szCs w:val="24"/>
        </w:rPr>
        <w:t xml:space="preserve"> berada pada kategori</w:t>
      </w:r>
      <w:r>
        <w:rPr>
          <w:rFonts w:ascii="Times New Roman" w:hAnsi="Times New Roman" w:cs="Times New Roman"/>
          <w:sz w:val="24"/>
          <w:szCs w:val="24"/>
        </w:rPr>
        <w:t xml:space="preserve"> rendah dan</w:t>
      </w:r>
      <w:r w:rsidRPr="0050630C">
        <w:rPr>
          <w:rFonts w:ascii="Times New Roman" w:hAnsi="Times New Roman" w:cs="Times New Roman"/>
          <w:sz w:val="24"/>
          <w:szCs w:val="24"/>
        </w:rPr>
        <w:t xml:space="preserve"> </w:t>
      </w:r>
      <w:r>
        <w:rPr>
          <w:rFonts w:ascii="Times New Roman" w:hAnsi="Times New Roman" w:cs="Times New Roman"/>
          <w:sz w:val="24"/>
          <w:szCs w:val="24"/>
        </w:rPr>
        <w:t>sangat rendah. Sedangkan n</w:t>
      </w:r>
      <w:r w:rsidRPr="0050630C">
        <w:rPr>
          <w:rFonts w:ascii="Times New Roman" w:hAnsi="Times New Roman" w:cs="Times New Roman"/>
          <w:sz w:val="24"/>
          <w:szCs w:val="24"/>
        </w:rPr>
        <w:t>il</w:t>
      </w:r>
      <w:r>
        <w:rPr>
          <w:rFonts w:ascii="Times New Roman" w:hAnsi="Times New Roman" w:cs="Times New Roman"/>
          <w:sz w:val="24"/>
          <w:szCs w:val="24"/>
        </w:rPr>
        <w:t>ai ketuntasan belajar biologi</w:t>
      </w:r>
      <w:r w:rsidRPr="0050630C">
        <w:rPr>
          <w:rFonts w:ascii="Times New Roman" w:hAnsi="Times New Roman" w:cs="Times New Roman"/>
          <w:sz w:val="24"/>
          <w:szCs w:val="24"/>
        </w:rPr>
        <w:t xml:space="preserve"> dapat dilihat berdasarkan daya serap</w:t>
      </w:r>
      <w:r>
        <w:rPr>
          <w:rFonts w:ascii="Times New Roman" w:hAnsi="Times New Roman" w:cs="Times New Roman"/>
          <w:sz w:val="24"/>
          <w:szCs w:val="24"/>
        </w:rPr>
        <w:t xml:space="preserve"> yang </w:t>
      </w:r>
      <w:r w:rsidRPr="0050630C">
        <w:rPr>
          <w:rFonts w:ascii="Times New Roman" w:hAnsi="Times New Roman" w:cs="Times New Roman"/>
          <w:sz w:val="24"/>
          <w:szCs w:val="24"/>
        </w:rPr>
        <w:t xml:space="preserve">diperoleh </w:t>
      </w:r>
      <w:r>
        <w:rPr>
          <w:rFonts w:ascii="Times New Roman" w:hAnsi="Times New Roman" w:cs="Times New Roman"/>
          <w:sz w:val="24"/>
          <w:szCs w:val="24"/>
        </w:rPr>
        <w:t xml:space="preserve">dari </w:t>
      </w:r>
      <w:r w:rsidRPr="0050630C">
        <w:rPr>
          <w:rFonts w:ascii="Times New Roman" w:hAnsi="Times New Roman" w:cs="Times New Roman"/>
          <w:sz w:val="24"/>
          <w:szCs w:val="24"/>
        </w:rPr>
        <w:t>distribusi frekuensi dan persenta</w:t>
      </w:r>
      <w:r>
        <w:rPr>
          <w:rFonts w:ascii="Times New Roman" w:hAnsi="Times New Roman" w:cs="Times New Roman"/>
          <w:sz w:val="24"/>
          <w:szCs w:val="24"/>
        </w:rPr>
        <w:t>se ketuntasan belajar biologi</w:t>
      </w:r>
      <w:r w:rsidRPr="0050630C">
        <w:rPr>
          <w:rFonts w:ascii="Times New Roman" w:hAnsi="Times New Roman" w:cs="Times New Roman"/>
          <w:sz w:val="24"/>
          <w:szCs w:val="24"/>
        </w:rPr>
        <w:t xml:space="preserve"> pada sik</w:t>
      </w:r>
      <w:r>
        <w:rPr>
          <w:rFonts w:ascii="Times New Roman" w:hAnsi="Times New Roman" w:cs="Times New Roman"/>
          <w:sz w:val="24"/>
          <w:szCs w:val="24"/>
        </w:rPr>
        <w:t>lus II dapat dilihat pada tabel 11 berikut.</w:t>
      </w:r>
    </w:p>
    <w:p w:rsidR="00942653" w:rsidRPr="00124B21" w:rsidRDefault="00942653" w:rsidP="00942653">
      <w:pPr>
        <w:spacing w:after="0" w:line="240" w:lineRule="auto"/>
        <w:ind w:left="1134" w:hanging="1134"/>
        <w:jc w:val="center"/>
        <w:rPr>
          <w:rFonts w:ascii="Times New Roman" w:hAnsi="Times New Roman" w:cs="Times New Roman"/>
          <w:sz w:val="24"/>
          <w:szCs w:val="24"/>
        </w:rPr>
      </w:pPr>
      <w:r w:rsidRPr="00124B21">
        <w:rPr>
          <w:rFonts w:ascii="Times New Roman" w:hAnsi="Times New Roman" w:cs="Times New Roman"/>
          <w:sz w:val="24"/>
          <w:szCs w:val="24"/>
        </w:rPr>
        <w:t xml:space="preserve">Tabel </w:t>
      </w:r>
      <w:proofErr w:type="gramStart"/>
      <w:r w:rsidRPr="00124B21">
        <w:rPr>
          <w:rFonts w:ascii="Times New Roman" w:hAnsi="Times New Roman" w:cs="Times New Roman"/>
          <w:sz w:val="24"/>
          <w:szCs w:val="24"/>
        </w:rPr>
        <w:t>11 :</w:t>
      </w:r>
      <w:proofErr w:type="gramEnd"/>
      <w:r w:rsidRPr="00124B21">
        <w:rPr>
          <w:rFonts w:ascii="Times New Roman" w:hAnsi="Times New Roman" w:cs="Times New Roman"/>
          <w:sz w:val="24"/>
          <w:szCs w:val="24"/>
        </w:rPr>
        <w:tab/>
        <w:t>Deskriptif ketuntasan belajar pada siklus II</w:t>
      </w:r>
    </w:p>
    <w:tbl>
      <w:tblPr>
        <w:tblStyle w:val="LightShading1"/>
        <w:tblW w:w="0" w:type="auto"/>
        <w:tblInd w:w="1560" w:type="dxa"/>
        <w:tblLook w:val="04A0" w:firstRow="1" w:lastRow="0" w:firstColumn="1" w:lastColumn="0" w:noHBand="0" w:noVBand="1"/>
      </w:tblPr>
      <w:tblGrid>
        <w:gridCol w:w="1559"/>
        <w:gridCol w:w="1104"/>
        <w:gridCol w:w="1164"/>
        <w:gridCol w:w="1701"/>
      </w:tblGrid>
      <w:tr w:rsidR="00942653" w:rsidRPr="002978F5" w:rsidTr="00F240A4">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559" w:type="dxa"/>
            <w:shd w:val="clear" w:color="auto" w:fill="FFFFFF" w:themeFill="background1"/>
            <w:vAlign w:val="bottom"/>
            <w:hideMark/>
          </w:tcPr>
          <w:p w:rsidR="00942653" w:rsidRPr="002978F5" w:rsidRDefault="00942653" w:rsidP="00F240A4">
            <w:pPr>
              <w:pStyle w:val="ListParagraph"/>
              <w:spacing w:after="0" w:line="240" w:lineRule="auto"/>
              <w:ind w:left="0"/>
              <w:jc w:val="center"/>
              <w:rPr>
                <w:rFonts w:ascii="Times New Roman" w:hAnsi="Times New Roman" w:cs="Times New Roman"/>
                <w:b w:val="0"/>
                <w:color w:val="auto"/>
                <w:sz w:val="24"/>
                <w:szCs w:val="24"/>
              </w:rPr>
            </w:pPr>
            <w:r w:rsidRPr="002978F5">
              <w:rPr>
                <w:rFonts w:ascii="Times New Roman" w:hAnsi="Times New Roman" w:cs="Times New Roman"/>
                <w:b w:val="0"/>
                <w:color w:val="auto"/>
                <w:sz w:val="24"/>
                <w:szCs w:val="24"/>
              </w:rPr>
              <w:t>Kategori</w:t>
            </w:r>
          </w:p>
        </w:tc>
        <w:tc>
          <w:tcPr>
            <w:tcW w:w="1104" w:type="dxa"/>
            <w:shd w:val="clear" w:color="auto" w:fill="FFFFFF" w:themeFill="background1"/>
            <w:vAlign w:val="bottom"/>
            <w:hideMark/>
          </w:tcPr>
          <w:p w:rsidR="00942653" w:rsidRPr="002978F5" w:rsidRDefault="00942653" w:rsidP="00F240A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978F5">
              <w:rPr>
                <w:rFonts w:ascii="Times New Roman" w:hAnsi="Times New Roman" w:cs="Times New Roman"/>
                <w:b w:val="0"/>
                <w:color w:val="auto"/>
                <w:sz w:val="24"/>
                <w:szCs w:val="24"/>
              </w:rPr>
              <w:t>Skor</w:t>
            </w:r>
          </w:p>
        </w:tc>
        <w:tc>
          <w:tcPr>
            <w:tcW w:w="1164" w:type="dxa"/>
            <w:shd w:val="clear" w:color="auto" w:fill="FFFFFF" w:themeFill="background1"/>
            <w:vAlign w:val="bottom"/>
            <w:hideMark/>
          </w:tcPr>
          <w:p w:rsidR="00942653" w:rsidRPr="002978F5" w:rsidRDefault="00942653" w:rsidP="00F240A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978F5">
              <w:rPr>
                <w:rFonts w:ascii="Times New Roman" w:hAnsi="Times New Roman" w:cs="Times New Roman"/>
                <w:b w:val="0"/>
                <w:color w:val="auto"/>
                <w:sz w:val="24"/>
                <w:szCs w:val="24"/>
              </w:rPr>
              <w:t>Frekuensi</w:t>
            </w:r>
          </w:p>
        </w:tc>
        <w:tc>
          <w:tcPr>
            <w:tcW w:w="1701" w:type="dxa"/>
            <w:shd w:val="clear" w:color="auto" w:fill="FFFFFF" w:themeFill="background1"/>
            <w:vAlign w:val="bottom"/>
            <w:hideMark/>
          </w:tcPr>
          <w:p w:rsidR="00942653" w:rsidRPr="002978F5" w:rsidRDefault="00942653" w:rsidP="00F240A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978F5">
              <w:rPr>
                <w:rFonts w:ascii="Times New Roman" w:hAnsi="Times New Roman" w:cs="Times New Roman"/>
                <w:b w:val="0"/>
                <w:color w:val="auto"/>
                <w:sz w:val="24"/>
                <w:szCs w:val="24"/>
              </w:rPr>
              <w:t>Persentase (%)</w:t>
            </w:r>
          </w:p>
        </w:tc>
      </w:tr>
      <w:tr w:rsidR="00942653" w:rsidRPr="002978F5" w:rsidTr="00F240A4">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559" w:type="dxa"/>
            <w:tcBorders>
              <w:top w:val="nil"/>
              <w:bottom w:val="nil"/>
            </w:tcBorders>
            <w:shd w:val="clear" w:color="auto" w:fill="FFFFFF" w:themeFill="background1"/>
            <w:vAlign w:val="bottom"/>
            <w:hideMark/>
          </w:tcPr>
          <w:p w:rsidR="00942653" w:rsidRPr="002978F5" w:rsidRDefault="00942653" w:rsidP="00F240A4">
            <w:pPr>
              <w:pStyle w:val="ListParagraph"/>
              <w:spacing w:after="0" w:line="240" w:lineRule="auto"/>
              <w:ind w:left="0"/>
              <w:jc w:val="center"/>
              <w:rPr>
                <w:rFonts w:ascii="Times New Roman" w:hAnsi="Times New Roman" w:cs="Times New Roman"/>
                <w:b w:val="0"/>
                <w:color w:val="auto"/>
                <w:sz w:val="24"/>
                <w:szCs w:val="24"/>
              </w:rPr>
            </w:pPr>
            <w:r w:rsidRPr="002978F5">
              <w:rPr>
                <w:rFonts w:ascii="Times New Roman" w:hAnsi="Times New Roman" w:cs="Times New Roman"/>
                <w:b w:val="0"/>
                <w:color w:val="auto"/>
                <w:sz w:val="24"/>
                <w:szCs w:val="24"/>
              </w:rPr>
              <w:t>Tidak Tuntas</w:t>
            </w:r>
          </w:p>
        </w:tc>
        <w:tc>
          <w:tcPr>
            <w:tcW w:w="1104" w:type="dxa"/>
            <w:tcBorders>
              <w:top w:val="nil"/>
              <w:bottom w:val="nil"/>
            </w:tcBorders>
            <w:shd w:val="clear" w:color="auto" w:fill="FFFFFF" w:themeFill="background1"/>
            <w:vAlign w:val="bottom"/>
            <w:hideMark/>
          </w:tcPr>
          <w:p w:rsidR="00942653" w:rsidRPr="00E44829"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Pr>
                <w:rFonts w:ascii="Times New Roman" w:hAnsi="Times New Roman" w:cs="Times New Roman"/>
                <w:color w:val="auto"/>
                <w:sz w:val="24"/>
                <w:szCs w:val="24"/>
              </w:rPr>
              <w:t xml:space="preserve">0 – </w:t>
            </w:r>
            <w:r>
              <w:rPr>
                <w:rFonts w:ascii="Times New Roman" w:hAnsi="Times New Roman" w:cs="Times New Roman"/>
                <w:color w:val="auto"/>
                <w:sz w:val="24"/>
                <w:szCs w:val="24"/>
                <w:lang w:val="id-ID"/>
              </w:rPr>
              <w:t>85</w:t>
            </w:r>
          </w:p>
        </w:tc>
        <w:tc>
          <w:tcPr>
            <w:tcW w:w="1164" w:type="dxa"/>
            <w:tcBorders>
              <w:top w:val="nil"/>
              <w:bottom w:val="nil"/>
            </w:tcBorders>
            <w:shd w:val="clear" w:color="auto" w:fill="FFFFFF" w:themeFill="background1"/>
            <w:vAlign w:val="bottom"/>
            <w:hideMark/>
          </w:tcPr>
          <w:p w:rsidR="00942653" w:rsidRPr="002978F5"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3</w:t>
            </w:r>
          </w:p>
        </w:tc>
        <w:tc>
          <w:tcPr>
            <w:tcW w:w="1701" w:type="dxa"/>
            <w:tcBorders>
              <w:top w:val="nil"/>
              <w:bottom w:val="nil"/>
            </w:tcBorders>
            <w:shd w:val="clear" w:color="auto" w:fill="FFFFFF" w:themeFill="background1"/>
            <w:vAlign w:val="bottom"/>
            <w:hideMark/>
          </w:tcPr>
          <w:p w:rsidR="00942653" w:rsidRPr="002978F5"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27,78</w:t>
            </w:r>
          </w:p>
        </w:tc>
      </w:tr>
      <w:tr w:rsidR="00942653" w:rsidRPr="002978F5" w:rsidTr="00F240A4">
        <w:trPr>
          <w:trHeight w:val="70"/>
        </w:trPr>
        <w:tc>
          <w:tcPr>
            <w:cnfStyle w:val="001000000000" w:firstRow="0" w:lastRow="0" w:firstColumn="1" w:lastColumn="0" w:oddVBand="0" w:evenVBand="0" w:oddHBand="0" w:evenHBand="0" w:firstRowFirstColumn="0" w:firstRowLastColumn="0" w:lastRowFirstColumn="0" w:lastRowLastColumn="0"/>
            <w:tcW w:w="1559" w:type="dxa"/>
            <w:tcBorders>
              <w:top w:val="nil"/>
              <w:left w:val="nil"/>
              <w:bottom w:val="single" w:sz="8" w:space="0" w:color="000000" w:themeColor="text1"/>
              <w:right w:val="nil"/>
            </w:tcBorders>
            <w:shd w:val="clear" w:color="auto" w:fill="FFFFFF" w:themeFill="background1"/>
            <w:vAlign w:val="bottom"/>
            <w:hideMark/>
          </w:tcPr>
          <w:p w:rsidR="00942653" w:rsidRPr="002978F5" w:rsidRDefault="00942653" w:rsidP="00F240A4">
            <w:pPr>
              <w:pStyle w:val="ListParagraph"/>
              <w:spacing w:after="0" w:line="240" w:lineRule="auto"/>
              <w:ind w:left="0"/>
              <w:jc w:val="center"/>
              <w:rPr>
                <w:rFonts w:ascii="Times New Roman" w:hAnsi="Times New Roman" w:cs="Times New Roman"/>
                <w:b w:val="0"/>
                <w:color w:val="auto"/>
                <w:sz w:val="24"/>
                <w:szCs w:val="24"/>
              </w:rPr>
            </w:pPr>
            <w:r w:rsidRPr="002978F5">
              <w:rPr>
                <w:rFonts w:ascii="Times New Roman" w:hAnsi="Times New Roman" w:cs="Times New Roman"/>
                <w:b w:val="0"/>
                <w:color w:val="auto"/>
                <w:sz w:val="24"/>
                <w:szCs w:val="24"/>
              </w:rPr>
              <w:t>Tuntas</w:t>
            </w:r>
          </w:p>
        </w:tc>
        <w:tc>
          <w:tcPr>
            <w:tcW w:w="1104" w:type="dxa"/>
            <w:tcBorders>
              <w:top w:val="nil"/>
              <w:left w:val="nil"/>
              <w:bottom w:val="single" w:sz="8" w:space="0" w:color="000000" w:themeColor="text1"/>
              <w:right w:val="nil"/>
            </w:tcBorders>
            <w:shd w:val="clear" w:color="auto" w:fill="FFFFFF" w:themeFill="background1"/>
            <w:vAlign w:val="bottom"/>
            <w:hideMark/>
          </w:tcPr>
          <w:p w:rsidR="00942653" w:rsidRPr="002978F5" w:rsidRDefault="00942653" w:rsidP="00F240A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lang w:val="id-ID"/>
              </w:rPr>
              <w:t>8</w:t>
            </w:r>
            <w:r w:rsidRPr="002978F5">
              <w:rPr>
                <w:rFonts w:ascii="Times New Roman" w:hAnsi="Times New Roman" w:cs="Times New Roman"/>
                <w:color w:val="auto"/>
                <w:sz w:val="24"/>
                <w:szCs w:val="24"/>
              </w:rPr>
              <w:t>5 – 100</w:t>
            </w:r>
          </w:p>
        </w:tc>
        <w:tc>
          <w:tcPr>
            <w:tcW w:w="1164" w:type="dxa"/>
            <w:tcBorders>
              <w:top w:val="nil"/>
              <w:left w:val="nil"/>
              <w:bottom w:val="single" w:sz="8" w:space="0" w:color="000000" w:themeColor="text1"/>
              <w:right w:val="nil"/>
            </w:tcBorders>
            <w:shd w:val="clear" w:color="auto" w:fill="FFFFFF" w:themeFill="background1"/>
            <w:vAlign w:val="bottom"/>
            <w:hideMark/>
          </w:tcPr>
          <w:p w:rsidR="00942653" w:rsidRPr="002978F5" w:rsidRDefault="00942653" w:rsidP="00F240A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15</w:t>
            </w:r>
          </w:p>
        </w:tc>
        <w:tc>
          <w:tcPr>
            <w:tcW w:w="1701" w:type="dxa"/>
            <w:tcBorders>
              <w:top w:val="nil"/>
              <w:left w:val="nil"/>
              <w:bottom w:val="single" w:sz="8" w:space="0" w:color="000000" w:themeColor="text1"/>
              <w:right w:val="nil"/>
            </w:tcBorders>
            <w:shd w:val="clear" w:color="auto" w:fill="FFFFFF" w:themeFill="background1"/>
            <w:vAlign w:val="bottom"/>
            <w:hideMark/>
          </w:tcPr>
          <w:p w:rsidR="00942653" w:rsidRPr="002978F5" w:rsidRDefault="00942653" w:rsidP="00F240A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72,22</w:t>
            </w:r>
          </w:p>
        </w:tc>
      </w:tr>
      <w:tr w:rsidR="00942653" w:rsidRPr="002978F5" w:rsidTr="00F240A4">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000000" w:themeColor="text1"/>
              <w:bottom w:val="single" w:sz="8" w:space="0" w:color="000000" w:themeColor="text1"/>
            </w:tcBorders>
            <w:shd w:val="clear" w:color="auto" w:fill="FFFFFF" w:themeFill="background1"/>
            <w:vAlign w:val="bottom"/>
            <w:hideMark/>
          </w:tcPr>
          <w:p w:rsidR="00942653" w:rsidRPr="002978F5" w:rsidRDefault="00942653" w:rsidP="00F240A4">
            <w:pPr>
              <w:pStyle w:val="ListParagraph"/>
              <w:spacing w:after="0" w:line="240" w:lineRule="auto"/>
              <w:ind w:left="0"/>
              <w:jc w:val="center"/>
              <w:rPr>
                <w:rFonts w:ascii="Times New Roman" w:hAnsi="Times New Roman" w:cs="Times New Roman"/>
                <w:b w:val="0"/>
                <w:color w:val="auto"/>
                <w:sz w:val="24"/>
                <w:szCs w:val="24"/>
              </w:rPr>
            </w:pPr>
            <w:r w:rsidRPr="002978F5">
              <w:rPr>
                <w:rFonts w:ascii="Times New Roman" w:hAnsi="Times New Roman" w:cs="Times New Roman"/>
                <w:b w:val="0"/>
                <w:color w:val="auto"/>
                <w:sz w:val="24"/>
                <w:szCs w:val="24"/>
              </w:rPr>
              <w:t>Jumlah</w:t>
            </w:r>
          </w:p>
        </w:tc>
        <w:tc>
          <w:tcPr>
            <w:tcW w:w="1104" w:type="dxa"/>
            <w:tcBorders>
              <w:top w:val="single" w:sz="8" w:space="0" w:color="000000" w:themeColor="text1"/>
              <w:bottom w:val="single" w:sz="8" w:space="0" w:color="000000" w:themeColor="text1"/>
            </w:tcBorders>
            <w:shd w:val="clear" w:color="auto" w:fill="FFFFFF" w:themeFill="background1"/>
            <w:vAlign w:val="bottom"/>
          </w:tcPr>
          <w:p w:rsidR="00942653" w:rsidRPr="002978F5"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164" w:type="dxa"/>
            <w:tcBorders>
              <w:top w:val="single" w:sz="8" w:space="0" w:color="000000" w:themeColor="text1"/>
              <w:bottom w:val="single" w:sz="8" w:space="0" w:color="000000" w:themeColor="text1"/>
            </w:tcBorders>
            <w:shd w:val="clear" w:color="auto" w:fill="FFFFFF" w:themeFill="background1"/>
            <w:vAlign w:val="bottom"/>
            <w:hideMark/>
          </w:tcPr>
          <w:p w:rsidR="00942653" w:rsidRPr="002978F5"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lang w:val="id-ID"/>
              </w:rPr>
              <w:t>18</w:t>
            </w:r>
          </w:p>
        </w:tc>
        <w:tc>
          <w:tcPr>
            <w:tcW w:w="1701" w:type="dxa"/>
            <w:tcBorders>
              <w:top w:val="single" w:sz="8" w:space="0" w:color="000000" w:themeColor="text1"/>
              <w:bottom w:val="single" w:sz="8" w:space="0" w:color="000000" w:themeColor="text1"/>
            </w:tcBorders>
            <w:shd w:val="clear" w:color="auto" w:fill="FFFFFF" w:themeFill="background1"/>
            <w:vAlign w:val="bottom"/>
            <w:hideMark/>
          </w:tcPr>
          <w:p w:rsidR="00942653" w:rsidRPr="002978F5"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978F5">
              <w:rPr>
                <w:rFonts w:ascii="Times New Roman" w:hAnsi="Times New Roman" w:cs="Times New Roman"/>
                <w:color w:val="auto"/>
                <w:sz w:val="24"/>
                <w:szCs w:val="24"/>
              </w:rPr>
              <w:t>100</w:t>
            </w:r>
          </w:p>
        </w:tc>
      </w:tr>
    </w:tbl>
    <w:p w:rsidR="00942653" w:rsidRPr="0076355D" w:rsidRDefault="00942653" w:rsidP="00FC608A">
      <w:pPr>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 xml:space="preserve">Dari data tersebut, </w:t>
      </w:r>
      <w:r w:rsidRPr="0050630C">
        <w:rPr>
          <w:rFonts w:ascii="Times New Roman" w:hAnsi="Times New Roman" w:cs="Times New Roman"/>
          <w:sz w:val="24"/>
          <w:szCs w:val="24"/>
        </w:rPr>
        <w:t xml:space="preserve"> banyaknya siswa ya</w:t>
      </w:r>
      <w:r>
        <w:rPr>
          <w:rFonts w:ascii="Times New Roman" w:hAnsi="Times New Roman" w:cs="Times New Roman"/>
          <w:sz w:val="24"/>
          <w:szCs w:val="24"/>
        </w:rPr>
        <w:t>ng memperoleh nilai ≥ 85 meningkat lebih banyak dibandingkan siklus I, yaitu 15</w:t>
      </w:r>
      <w:r w:rsidRPr="0050630C">
        <w:rPr>
          <w:rFonts w:ascii="Times New Roman" w:hAnsi="Times New Roman" w:cs="Times New Roman"/>
          <w:sz w:val="24"/>
          <w:szCs w:val="24"/>
        </w:rPr>
        <w:t xml:space="preserve"> orang yang apabila dipersentasekan memiliki nilai </w:t>
      </w:r>
      <w:r>
        <w:rPr>
          <w:rFonts w:ascii="Times New Roman" w:hAnsi="Times New Roman" w:cs="Times New Roman"/>
          <w:sz w:val="24"/>
          <w:szCs w:val="24"/>
        </w:rPr>
        <w:t>72,22</w:t>
      </w:r>
      <w:r w:rsidRPr="0050630C">
        <w:rPr>
          <w:rFonts w:ascii="Times New Roman" w:hAnsi="Times New Roman" w:cs="Times New Roman"/>
          <w:sz w:val="24"/>
          <w:szCs w:val="24"/>
        </w:rPr>
        <w:t>%</w:t>
      </w:r>
      <w:r>
        <w:rPr>
          <w:rFonts w:ascii="Times New Roman" w:hAnsi="Times New Roman" w:cs="Times New Roman"/>
          <w:sz w:val="24"/>
          <w:szCs w:val="24"/>
        </w:rPr>
        <w:t xml:space="preserve">, </w:t>
      </w:r>
      <w:r w:rsidRPr="0050630C">
        <w:rPr>
          <w:rFonts w:ascii="Times New Roman" w:hAnsi="Times New Roman" w:cs="Times New Roman"/>
          <w:sz w:val="24"/>
          <w:szCs w:val="24"/>
        </w:rPr>
        <w:t xml:space="preserve">Hal ini </w:t>
      </w:r>
      <w:r>
        <w:rPr>
          <w:rFonts w:ascii="Times New Roman" w:hAnsi="Times New Roman" w:cs="Times New Roman"/>
          <w:sz w:val="24"/>
          <w:szCs w:val="24"/>
        </w:rPr>
        <w:t xml:space="preserve">menunjukkan bahwa </w:t>
      </w:r>
      <w:r w:rsidRPr="0050630C">
        <w:rPr>
          <w:rFonts w:ascii="Times New Roman" w:hAnsi="Times New Roman" w:cs="Times New Roman"/>
          <w:sz w:val="24"/>
          <w:szCs w:val="24"/>
        </w:rPr>
        <w:t xml:space="preserve"> siklus II</w:t>
      </w:r>
      <w:r>
        <w:rPr>
          <w:rFonts w:ascii="Times New Roman" w:hAnsi="Times New Roman" w:cs="Times New Roman"/>
          <w:sz w:val="24"/>
          <w:szCs w:val="24"/>
        </w:rPr>
        <w:t xml:space="preserve"> mengalami peningkatan</w:t>
      </w:r>
      <w:r w:rsidRPr="0050630C">
        <w:rPr>
          <w:rFonts w:ascii="Times New Roman" w:hAnsi="Times New Roman" w:cs="Times New Roman"/>
          <w:sz w:val="24"/>
          <w:szCs w:val="24"/>
        </w:rPr>
        <w:t>.</w:t>
      </w:r>
      <w:r>
        <w:rPr>
          <w:rFonts w:ascii="Times New Roman" w:hAnsi="Times New Roman" w:cs="Times New Roman"/>
          <w:sz w:val="24"/>
          <w:szCs w:val="24"/>
        </w:rPr>
        <w:t xml:space="preserve"> </w:t>
      </w:r>
      <w:r w:rsidRPr="0050630C">
        <w:rPr>
          <w:rFonts w:ascii="Times New Roman" w:hAnsi="Times New Roman" w:cs="Times New Roman"/>
          <w:sz w:val="24"/>
          <w:szCs w:val="24"/>
        </w:rPr>
        <w:t>Nil</w:t>
      </w:r>
      <w:r>
        <w:rPr>
          <w:rFonts w:ascii="Times New Roman" w:hAnsi="Times New Roman" w:cs="Times New Roman"/>
          <w:sz w:val="24"/>
          <w:szCs w:val="24"/>
        </w:rPr>
        <w:t>ai ketuntasan belajar biologi baik secara individu maupun dalam skala kelas</w:t>
      </w:r>
      <w:r w:rsidRPr="0050630C">
        <w:rPr>
          <w:rFonts w:ascii="Times New Roman" w:hAnsi="Times New Roman" w:cs="Times New Roman"/>
          <w:sz w:val="24"/>
          <w:szCs w:val="24"/>
        </w:rPr>
        <w:t xml:space="preserve"> </w:t>
      </w:r>
      <w:r>
        <w:rPr>
          <w:rFonts w:ascii="Times New Roman" w:hAnsi="Times New Roman" w:cs="Times New Roman"/>
          <w:sz w:val="24"/>
          <w:szCs w:val="24"/>
        </w:rPr>
        <w:t>bila</w:t>
      </w:r>
      <w:r w:rsidRPr="0050630C">
        <w:rPr>
          <w:rFonts w:ascii="Times New Roman" w:hAnsi="Times New Roman" w:cs="Times New Roman"/>
          <w:sz w:val="24"/>
          <w:szCs w:val="24"/>
        </w:rPr>
        <w:t xml:space="preserve"> dikelompokkan kedalam kategori tuntas dan tidak tuntas maka diperoleh distribusi frekuensi dan persentase ketuntasan b</w:t>
      </w:r>
      <w:r>
        <w:rPr>
          <w:rFonts w:ascii="Times New Roman" w:hAnsi="Times New Roman" w:cs="Times New Roman"/>
          <w:sz w:val="24"/>
          <w:szCs w:val="24"/>
        </w:rPr>
        <w:t>elajar biologi</w:t>
      </w:r>
      <w:r w:rsidRPr="0050630C">
        <w:rPr>
          <w:rFonts w:ascii="Times New Roman" w:hAnsi="Times New Roman" w:cs="Times New Roman"/>
          <w:sz w:val="24"/>
          <w:szCs w:val="24"/>
        </w:rPr>
        <w:t xml:space="preserve"> pada siklus I da</w:t>
      </w:r>
      <w:r>
        <w:rPr>
          <w:rFonts w:ascii="Times New Roman" w:hAnsi="Times New Roman" w:cs="Times New Roman"/>
          <w:sz w:val="24"/>
          <w:szCs w:val="24"/>
        </w:rPr>
        <w:t xml:space="preserve">n II dapat dilihat pada tabel 12 </w:t>
      </w:r>
      <w:r w:rsidRPr="0050630C">
        <w:rPr>
          <w:rFonts w:ascii="Times New Roman" w:hAnsi="Times New Roman" w:cs="Times New Roman"/>
          <w:sz w:val="24"/>
          <w:szCs w:val="24"/>
        </w:rPr>
        <w:t>berikut.</w:t>
      </w:r>
    </w:p>
    <w:p w:rsidR="00942653" w:rsidRPr="00BC5861" w:rsidRDefault="00942653" w:rsidP="00942653">
      <w:pPr>
        <w:pStyle w:val="ListParagraph"/>
        <w:spacing w:line="240" w:lineRule="auto"/>
        <w:ind w:left="1276" w:hanging="1276"/>
        <w:jc w:val="center"/>
        <w:rPr>
          <w:rFonts w:ascii="Times New Roman" w:hAnsi="Times New Roman" w:cs="Times New Roman"/>
          <w:b/>
          <w:sz w:val="24"/>
          <w:szCs w:val="24"/>
        </w:rPr>
      </w:pPr>
      <w:r w:rsidRPr="00674DC3">
        <w:rPr>
          <w:rFonts w:ascii="Times New Roman" w:hAnsi="Times New Roman" w:cs="Times New Roman"/>
          <w:sz w:val="24"/>
          <w:szCs w:val="24"/>
        </w:rPr>
        <w:t>T</w:t>
      </w:r>
      <w:r w:rsidRPr="00560E3E">
        <w:rPr>
          <w:rFonts w:ascii="Times New Roman" w:hAnsi="Times New Roman" w:cs="Times New Roman"/>
          <w:sz w:val="24"/>
          <w:szCs w:val="24"/>
        </w:rPr>
        <w:t xml:space="preserve">abel </w:t>
      </w:r>
      <w:proofErr w:type="gramStart"/>
      <w:r w:rsidRPr="00560E3E">
        <w:rPr>
          <w:rFonts w:ascii="Times New Roman" w:hAnsi="Times New Roman" w:cs="Times New Roman"/>
          <w:sz w:val="24"/>
          <w:szCs w:val="24"/>
        </w:rPr>
        <w:t>12 :</w:t>
      </w:r>
      <w:proofErr w:type="gramEnd"/>
      <w:r w:rsidRPr="00560E3E">
        <w:rPr>
          <w:rFonts w:ascii="Times New Roman" w:hAnsi="Times New Roman" w:cs="Times New Roman"/>
          <w:sz w:val="24"/>
          <w:szCs w:val="24"/>
        </w:rPr>
        <w:t xml:space="preserve"> Perbandingan ketuntasan belajar siklus I dan siklus II</w:t>
      </w:r>
    </w:p>
    <w:tbl>
      <w:tblPr>
        <w:tblStyle w:val="LightShading1"/>
        <w:tblW w:w="0" w:type="auto"/>
        <w:tblInd w:w="426" w:type="dxa"/>
        <w:tblLook w:val="04A0" w:firstRow="1" w:lastRow="0" w:firstColumn="1" w:lastColumn="0" w:noHBand="0" w:noVBand="1"/>
      </w:tblPr>
      <w:tblGrid>
        <w:gridCol w:w="1417"/>
        <w:gridCol w:w="1134"/>
        <w:gridCol w:w="2552"/>
        <w:gridCol w:w="2517"/>
      </w:tblGrid>
      <w:tr w:rsidR="00942653" w:rsidRPr="0050630C" w:rsidTr="00F240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bottom w:val="single" w:sz="4" w:space="0" w:color="auto"/>
            </w:tcBorders>
            <w:shd w:val="clear" w:color="auto" w:fill="FFFFFF" w:themeFill="background1"/>
            <w:hideMark/>
          </w:tcPr>
          <w:p w:rsidR="00942653" w:rsidRPr="002978F5" w:rsidRDefault="00942653" w:rsidP="00F240A4">
            <w:pPr>
              <w:pStyle w:val="ListParagraph"/>
              <w:spacing w:after="0" w:line="240" w:lineRule="auto"/>
              <w:ind w:left="0"/>
              <w:jc w:val="center"/>
              <w:rPr>
                <w:rFonts w:ascii="Times New Roman" w:hAnsi="Times New Roman" w:cs="Times New Roman"/>
                <w:b w:val="0"/>
                <w:color w:val="auto"/>
                <w:sz w:val="24"/>
                <w:szCs w:val="24"/>
              </w:rPr>
            </w:pPr>
            <w:r w:rsidRPr="002978F5">
              <w:rPr>
                <w:rFonts w:ascii="Times New Roman" w:hAnsi="Times New Roman" w:cs="Times New Roman"/>
                <w:b w:val="0"/>
                <w:color w:val="auto"/>
                <w:sz w:val="24"/>
                <w:szCs w:val="24"/>
              </w:rPr>
              <w:t>Kategori</w:t>
            </w:r>
          </w:p>
        </w:tc>
        <w:tc>
          <w:tcPr>
            <w:tcW w:w="1134" w:type="dxa"/>
            <w:tcBorders>
              <w:top w:val="single" w:sz="4" w:space="0" w:color="auto"/>
              <w:bottom w:val="single" w:sz="4" w:space="0" w:color="auto"/>
            </w:tcBorders>
            <w:shd w:val="clear" w:color="auto" w:fill="FFFFFF" w:themeFill="background1"/>
            <w:hideMark/>
          </w:tcPr>
          <w:p w:rsidR="00942653" w:rsidRPr="002978F5" w:rsidRDefault="00942653" w:rsidP="00F240A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978F5">
              <w:rPr>
                <w:rFonts w:ascii="Times New Roman" w:hAnsi="Times New Roman" w:cs="Times New Roman"/>
                <w:b w:val="0"/>
                <w:color w:val="auto"/>
                <w:sz w:val="24"/>
                <w:szCs w:val="24"/>
              </w:rPr>
              <w:t>Skor</w:t>
            </w:r>
          </w:p>
        </w:tc>
        <w:tc>
          <w:tcPr>
            <w:tcW w:w="2552" w:type="dxa"/>
            <w:tcBorders>
              <w:top w:val="single" w:sz="4" w:space="0" w:color="auto"/>
              <w:bottom w:val="single" w:sz="4" w:space="0" w:color="auto"/>
            </w:tcBorders>
            <w:shd w:val="clear" w:color="auto" w:fill="FFFFFF" w:themeFill="background1"/>
            <w:hideMark/>
          </w:tcPr>
          <w:p w:rsidR="00942653" w:rsidRPr="002978F5" w:rsidRDefault="00942653" w:rsidP="00F240A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978F5">
              <w:rPr>
                <w:rFonts w:ascii="Times New Roman" w:hAnsi="Times New Roman" w:cs="Times New Roman"/>
                <w:b w:val="0"/>
                <w:color w:val="auto"/>
                <w:sz w:val="24"/>
                <w:szCs w:val="24"/>
              </w:rPr>
              <w:t>Siklus I</w:t>
            </w:r>
          </w:p>
        </w:tc>
        <w:tc>
          <w:tcPr>
            <w:tcW w:w="2517" w:type="dxa"/>
            <w:tcBorders>
              <w:top w:val="single" w:sz="4" w:space="0" w:color="auto"/>
              <w:bottom w:val="single" w:sz="4" w:space="0" w:color="auto"/>
            </w:tcBorders>
            <w:shd w:val="clear" w:color="auto" w:fill="FFFFFF" w:themeFill="background1"/>
            <w:hideMark/>
          </w:tcPr>
          <w:p w:rsidR="00942653" w:rsidRPr="002978F5" w:rsidRDefault="00942653" w:rsidP="00F240A4">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2978F5">
              <w:rPr>
                <w:rFonts w:ascii="Times New Roman" w:hAnsi="Times New Roman" w:cs="Times New Roman"/>
                <w:b w:val="0"/>
                <w:color w:val="auto"/>
                <w:sz w:val="24"/>
                <w:szCs w:val="24"/>
              </w:rPr>
              <w:t>Siklus II</w:t>
            </w:r>
          </w:p>
        </w:tc>
      </w:tr>
      <w:tr w:rsidR="00942653" w:rsidRPr="0050630C" w:rsidTr="00F24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bottom w:val="single" w:sz="4" w:space="0" w:color="auto"/>
            </w:tcBorders>
            <w:shd w:val="clear" w:color="auto" w:fill="FFFFFF" w:themeFill="background1"/>
          </w:tcPr>
          <w:p w:rsidR="00942653" w:rsidRPr="002978F5" w:rsidRDefault="00942653" w:rsidP="00F240A4">
            <w:pPr>
              <w:pStyle w:val="ListParagraph"/>
              <w:spacing w:after="0" w:line="240" w:lineRule="auto"/>
              <w:ind w:left="0"/>
              <w:jc w:val="center"/>
              <w:rPr>
                <w:rFonts w:ascii="Times New Roman" w:hAnsi="Times New Roman" w:cs="Times New Roman"/>
                <w:b w:val="0"/>
                <w:color w:val="auto"/>
                <w:sz w:val="24"/>
                <w:szCs w:val="24"/>
              </w:rPr>
            </w:pPr>
          </w:p>
        </w:tc>
        <w:tc>
          <w:tcPr>
            <w:tcW w:w="1134" w:type="dxa"/>
            <w:tcBorders>
              <w:top w:val="single" w:sz="4" w:space="0" w:color="auto"/>
              <w:bottom w:val="single" w:sz="4" w:space="0" w:color="auto"/>
            </w:tcBorders>
            <w:shd w:val="clear" w:color="auto" w:fill="FFFFFF" w:themeFill="background1"/>
          </w:tcPr>
          <w:p w:rsidR="00942653" w:rsidRPr="002978F5"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552" w:type="dxa"/>
            <w:tcBorders>
              <w:top w:val="single" w:sz="4" w:space="0" w:color="auto"/>
              <w:bottom w:val="single" w:sz="4" w:space="0" w:color="auto"/>
            </w:tcBorders>
            <w:shd w:val="clear" w:color="auto" w:fill="FFFFFF" w:themeFill="background1"/>
            <w:hideMark/>
          </w:tcPr>
          <w:p w:rsidR="00942653" w:rsidRPr="002978F5" w:rsidRDefault="00942653" w:rsidP="00F240A4">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978F5">
              <w:rPr>
                <w:rFonts w:ascii="Times New Roman" w:hAnsi="Times New Roman" w:cs="Times New Roman"/>
                <w:color w:val="auto"/>
                <w:sz w:val="24"/>
                <w:szCs w:val="24"/>
              </w:rPr>
              <w:t xml:space="preserve">Frekuensi     </w:t>
            </w:r>
            <w:proofErr w:type="gramStart"/>
            <w:r w:rsidRPr="002978F5">
              <w:rPr>
                <w:rFonts w:ascii="Times New Roman" w:hAnsi="Times New Roman" w:cs="Times New Roman"/>
                <w:color w:val="auto"/>
                <w:sz w:val="24"/>
                <w:szCs w:val="24"/>
              </w:rPr>
              <w:t>Persen(</w:t>
            </w:r>
            <w:proofErr w:type="gramEnd"/>
            <w:r w:rsidRPr="002978F5">
              <w:rPr>
                <w:rFonts w:ascii="Times New Roman" w:hAnsi="Times New Roman" w:cs="Times New Roman"/>
                <w:color w:val="auto"/>
                <w:sz w:val="24"/>
                <w:szCs w:val="24"/>
              </w:rPr>
              <w:t xml:space="preserve">%) </w:t>
            </w:r>
          </w:p>
        </w:tc>
        <w:tc>
          <w:tcPr>
            <w:tcW w:w="2517" w:type="dxa"/>
            <w:tcBorders>
              <w:top w:val="single" w:sz="4" w:space="0" w:color="auto"/>
              <w:bottom w:val="single" w:sz="4" w:space="0" w:color="auto"/>
            </w:tcBorders>
            <w:shd w:val="clear" w:color="auto" w:fill="FFFFFF" w:themeFill="background1"/>
            <w:hideMark/>
          </w:tcPr>
          <w:p w:rsidR="00942653" w:rsidRPr="002978F5" w:rsidRDefault="00942653" w:rsidP="00F240A4">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978F5">
              <w:rPr>
                <w:rFonts w:ascii="Times New Roman" w:hAnsi="Times New Roman" w:cs="Times New Roman"/>
                <w:color w:val="auto"/>
                <w:sz w:val="24"/>
                <w:szCs w:val="24"/>
              </w:rPr>
              <w:t xml:space="preserve">Frekuensi     </w:t>
            </w:r>
            <w:proofErr w:type="gramStart"/>
            <w:r w:rsidRPr="002978F5">
              <w:rPr>
                <w:rFonts w:ascii="Times New Roman" w:hAnsi="Times New Roman" w:cs="Times New Roman"/>
                <w:color w:val="auto"/>
                <w:sz w:val="24"/>
                <w:szCs w:val="24"/>
              </w:rPr>
              <w:t>Persen(</w:t>
            </w:r>
            <w:proofErr w:type="gramEnd"/>
            <w:r w:rsidRPr="002978F5">
              <w:rPr>
                <w:rFonts w:ascii="Times New Roman" w:hAnsi="Times New Roman" w:cs="Times New Roman"/>
                <w:color w:val="auto"/>
                <w:sz w:val="24"/>
                <w:szCs w:val="24"/>
              </w:rPr>
              <w:t>%)</w:t>
            </w:r>
          </w:p>
        </w:tc>
      </w:tr>
      <w:tr w:rsidR="00942653" w:rsidRPr="0050630C" w:rsidTr="00F240A4">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left w:val="nil"/>
              <w:bottom w:val="nil"/>
              <w:right w:val="nil"/>
            </w:tcBorders>
            <w:shd w:val="clear" w:color="auto" w:fill="FFFFFF" w:themeFill="background1"/>
            <w:hideMark/>
          </w:tcPr>
          <w:p w:rsidR="00942653" w:rsidRPr="0050630C" w:rsidRDefault="00942653" w:rsidP="00F240A4">
            <w:pPr>
              <w:pStyle w:val="ListParagraph"/>
              <w:spacing w:after="0" w:line="240" w:lineRule="auto"/>
              <w:ind w:left="0"/>
              <w:jc w:val="center"/>
              <w:rPr>
                <w:rFonts w:ascii="Times New Roman" w:hAnsi="Times New Roman" w:cs="Times New Roman"/>
                <w:b w:val="0"/>
                <w:color w:val="auto"/>
                <w:sz w:val="24"/>
                <w:szCs w:val="24"/>
              </w:rPr>
            </w:pPr>
            <w:r w:rsidRPr="0050630C">
              <w:rPr>
                <w:rFonts w:ascii="Times New Roman" w:hAnsi="Times New Roman" w:cs="Times New Roman"/>
                <w:b w:val="0"/>
                <w:color w:val="auto"/>
                <w:sz w:val="24"/>
                <w:szCs w:val="24"/>
              </w:rPr>
              <w:t>Tidak tuntas</w:t>
            </w:r>
          </w:p>
        </w:tc>
        <w:tc>
          <w:tcPr>
            <w:tcW w:w="1134" w:type="dxa"/>
            <w:tcBorders>
              <w:top w:val="single" w:sz="4" w:space="0" w:color="auto"/>
              <w:left w:val="nil"/>
              <w:bottom w:val="nil"/>
              <w:right w:val="nil"/>
            </w:tcBorders>
            <w:shd w:val="clear" w:color="auto" w:fill="FFFFFF" w:themeFill="background1"/>
            <w:hideMark/>
          </w:tcPr>
          <w:p w:rsidR="00942653" w:rsidRPr="005B7C08" w:rsidRDefault="00942653" w:rsidP="00F240A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Pr>
                <w:rFonts w:ascii="Times New Roman" w:hAnsi="Times New Roman" w:cs="Times New Roman"/>
                <w:color w:val="auto"/>
                <w:sz w:val="24"/>
                <w:szCs w:val="24"/>
              </w:rPr>
              <w:t xml:space="preserve">0 - </w:t>
            </w:r>
            <w:r>
              <w:rPr>
                <w:rFonts w:ascii="Times New Roman" w:hAnsi="Times New Roman" w:cs="Times New Roman"/>
                <w:color w:val="auto"/>
                <w:sz w:val="24"/>
                <w:szCs w:val="24"/>
                <w:lang w:val="id-ID"/>
              </w:rPr>
              <w:t>85</w:t>
            </w:r>
          </w:p>
        </w:tc>
        <w:tc>
          <w:tcPr>
            <w:tcW w:w="2552" w:type="dxa"/>
            <w:tcBorders>
              <w:top w:val="single" w:sz="4" w:space="0" w:color="auto"/>
              <w:left w:val="nil"/>
              <w:bottom w:val="nil"/>
              <w:right w:val="nil"/>
            </w:tcBorders>
            <w:shd w:val="clear" w:color="auto" w:fill="FFFFFF" w:themeFill="background1"/>
            <w:hideMark/>
          </w:tcPr>
          <w:p w:rsidR="00942653" w:rsidRPr="005B7C08" w:rsidRDefault="00942653" w:rsidP="00F240A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id-ID"/>
              </w:rPr>
              <w:t>15</w:t>
            </w:r>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id-ID"/>
              </w:rPr>
              <w:t>72,22</w:t>
            </w:r>
          </w:p>
        </w:tc>
        <w:tc>
          <w:tcPr>
            <w:tcW w:w="2517" w:type="dxa"/>
            <w:tcBorders>
              <w:top w:val="single" w:sz="4" w:space="0" w:color="auto"/>
              <w:left w:val="nil"/>
              <w:bottom w:val="nil"/>
              <w:right w:val="nil"/>
            </w:tcBorders>
            <w:shd w:val="clear" w:color="auto" w:fill="FFFFFF" w:themeFill="background1"/>
            <w:vAlign w:val="center"/>
            <w:hideMark/>
          </w:tcPr>
          <w:p w:rsidR="00942653" w:rsidRPr="00C66DC2" w:rsidRDefault="00942653" w:rsidP="00F240A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3</w:t>
            </w:r>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id-ID"/>
              </w:rPr>
              <w:t>27,78</w:t>
            </w:r>
          </w:p>
        </w:tc>
      </w:tr>
      <w:tr w:rsidR="00942653" w:rsidRPr="0050630C" w:rsidTr="00F240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nil"/>
              <w:bottom w:val="single" w:sz="4" w:space="0" w:color="auto"/>
            </w:tcBorders>
            <w:shd w:val="clear" w:color="auto" w:fill="FFFFFF" w:themeFill="background1"/>
            <w:hideMark/>
          </w:tcPr>
          <w:p w:rsidR="00942653" w:rsidRPr="0050630C" w:rsidRDefault="00942653" w:rsidP="00F240A4">
            <w:pPr>
              <w:pStyle w:val="ListParagraph"/>
              <w:spacing w:after="0" w:line="240" w:lineRule="auto"/>
              <w:ind w:left="0"/>
              <w:jc w:val="center"/>
              <w:rPr>
                <w:rFonts w:ascii="Times New Roman" w:hAnsi="Times New Roman" w:cs="Times New Roman"/>
                <w:b w:val="0"/>
                <w:color w:val="auto"/>
                <w:sz w:val="24"/>
                <w:szCs w:val="24"/>
              </w:rPr>
            </w:pPr>
            <w:r w:rsidRPr="0050630C">
              <w:rPr>
                <w:rFonts w:ascii="Times New Roman" w:hAnsi="Times New Roman" w:cs="Times New Roman"/>
                <w:b w:val="0"/>
                <w:color w:val="auto"/>
                <w:sz w:val="24"/>
                <w:szCs w:val="24"/>
              </w:rPr>
              <w:t>Tuntas</w:t>
            </w:r>
          </w:p>
        </w:tc>
        <w:tc>
          <w:tcPr>
            <w:tcW w:w="1134" w:type="dxa"/>
            <w:tcBorders>
              <w:top w:val="nil"/>
              <w:bottom w:val="single" w:sz="4" w:space="0" w:color="auto"/>
            </w:tcBorders>
            <w:shd w:val="clear" w:color="auto" w:fill="FFFFFF" w:themeFill="background1"/>
            <w:hideMark/>
          </w:tcPr>
          <w:p w:rsidR="00942653" w:rsidRPr="0050630C"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lang w:val="id-ID"/>
              </w:rPr>
              <w:t>8</w:t>
            </w:r>
            <w:r w:rsidRPr="0050630C">
              <w:rPr>
                <w:rFonts w:ascii="Times New Roman" w:hAnsi="Times New Roman" w:cs="Times New Roman"/>
                <w:color w:val="auto"/>
                <w:sz w:val="24"/>
                <w:szCs w:val="24"/>
              </w:rPr>
              <w:t>5 - 100</w:t>
            </w:r>
          </w:p>
        </w:tc>
        <w:tc>
          <w:tcPr>
            <w:tcW w:w="2552" w:type="dxa"/>
            <w:tcBorders>
              <w:top w:val="nil"/>
              <w:bottom w:val="single" w:sz="4" w:space="0" w:color="auto"/>
            </w:tcBorders>
            <w:shd w:val="clear" w:color="auto" w:fill="FFFFFF" w:themeFill="background1"/>
            <w:hideMark/>
          </w:tcPr>
          <w:p w:rsidR="00942653" w:rsidRPr="00354645" w:rsidRDefault="00942653" w:rsidP="00F240A4">
            <w:pPr>
              <w:pStyle w:val="ListParagraph"/>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sidRPr="0050630C">
              <w:rPr>
                <w:rFonts w:ascii="Times New Roman" w:hAnsi="Times New Roman" w:cs="Times New Roman"/>
                <w:color w:val="auto"/>
                <w:sz w:val="24"/>
                <w:szCs w:val="24"/>
              </w:rPr>
              <w:t xml:space="preserve">      </w:t>
            </w:r>
            <w:r>
              <w:rPr>
                <w:rFonts w:ascii="Times New Roman" w:hAnsi="Times New Roman" w:cs="Times New Roman"/>
                <w:color w:val="auto"/>
                <w:sz w:val="24"/>
                <w:szCs w:val="24"/>
                <w:lang w:val="id-ID"/>
              </w:rPr>
              <w:t>3</w:t>
            </w:r>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id-ID"/>
              </w:rPr>
              <w:t>27</w:t>
            </w:r>
            <w:r w:rsidRPr="0050630C">
              <w:rPr>
                <w:rFonts w:ascii="Times New Roman" w:hAnsi="Times New Roman" w:cs="Times New Roman"/>
                <w:color w:val="auto"/>
                <w:sz w:val="24"/>
                <w:szCs w:val="24"/>
              </w:rPr>
              <w:t>,</w:t>
            </w:r>
            <w:r>
              <w:rPr>
                <w:rFonts w:ascii="Times New Roman" w:hAnsi="Times New Roman" w:cs="Times New Roman"/>
                <w:color w:val="auto"/>
                <w:sz w:val="24"/>
                <w:szCs w:val="24"/>
                <w:lang w:val="id-ID"/>
              </w:rPr>
              <w:t>78</w:t>
            </w:r>
          </w:p>
        </w:tc>
        <w:tc>
          <w:tcPr>
            <w:tcW w:w="2517" w:type="dxa"/>
            <w:tcBorders>
              <w:top w:val="nil"/>
              <w:bottom w:val="single" w:sz="4" w:space="0" w:color="auto"/>
            </w:tcBorders>
            <w:shd w:val="clear" w:color="auto" w:fill="FFFFFF" w:themeFill="background1"/>
            <w:vAlign w:val="center"/>
            <w:hideMark/>
          </w:tcPr>
          <w:p w:rsidR="00942653" w:rsidRPr="00354645" w:rsidRDefault="00942653" w:rsidP="00F240A4">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15</w:t>
            </w:r>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id-ID"/>
              </w:rPr>
              <w:t>72, 22</w:t>
            </w:r>
          </w:p>
        </w:tc>
      </w:tr>
      <w:tr w:rsidR="00942653" w:rsidRPr="0050630C" w:rsidTr="00F240A4">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left w:val="nil"/>
              <w:bottom w:val="single" w:sz="4" w:space="0" w:color="auto"/>
              <w:right w:val="nil"/>
            </w:tcBorders>
            <w:shd w:val="clear" w:color="auto" w:fill="FFFFFF" w:themeFill="background1"/>
            <w:hideMark/>
          </w:tcPr>
          <w:p w:rsidR="00942653" w:rsidRPr="0050630C" w:rsidRDefault="00942653" w:rsidP="00F240A4">
            <w:pPr>
              <w:pStyle w:val="ListParagraph"/>
              <w:spacing w:after="0" w:line="240" w:lineRule="auto"/>
              <w:ind w:left="0"/>
              <w:jc w:val="center"/>
              <w:rPr>
                <w:rFonts w:ascii="Times New Roman" w:hAnsi="Times New Roman" w:cs="Times New Roman"/>
                <w:b w:val="0"/>
                <w:color w:val="auto"/>
                <w:sz w:val="24"/>
                <w:szCs w:val="24"/>
              </w:rPr>
            </w:pPr>
            <w:r w:rsidRPr="0050630C">
              <w:rPr>
                <w:rFonts w:ascii="Times New Roman" w:hAnsi="Times New Roman" w:cs="Times New Roman"/>
                <w:b w:val="0"/>
                <w:color w:val="auto"/>
                <w:sz w:val="24"/>
                <w:szCs w:val="24"/>
              </w:rPr>
              <w:t>Jumlah</w:t>
            </w:r>
          </w:p>
        </w:tc>
        <w:tc>
          <w:tcPr>
            <w:tcW w:w="1134" w:type="dxa"/>
            <w:tcBorders>
              <w:top w:val="single" w:sz="4" w:space="0" w:color="auto"/>
              <w:left w:val="nil"/>
              <w:bottom w:val="single" w:sz="4" w:space="0" w:color="auto"/>
              <w:right w:val="nil"/>
            </w:tcBorders>
            <w:shd w:val="clear" w:color="auto" w:fill="FFFFFF" w:themeFill="background1"/>
          </w:tcPr>
          <w:p w:rsidR="00942653" w:rsidRPr="0050630C" w:rsidRDefault="00942653" w:rsidP="00F240A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2552" w:type="dxa"/>
            <w:tcBorders>
              <w:top w:val="single" w:sz="4" w:space="0" w:color="auto"/>
              <w:left w:val="nil"/>
              <w:bottom w:val="single" w:sz="4" w:space="0" w:color="auto"/>
              <w:right w:val="nil"/>
            </w:tcBorders>
            <w:shd w:val="clear" w:color="auto" w:fill="FFFFFF" w:themeFill="background1"/>
            <w:hideMark/>
          </w:tcPr>
          <w:p w:rsidR="00942653" w:rsidRPr="0050630C" w:rsidRDefault="00942653" w:rsidP="00F240A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id-ID"/>
              </w:rPr>
              <w:t>18</w:t>
            </w:r>
            <w:r w:rsidRPr="0050630C">
              <w:rPr>
                <w:rFonts w:ascii="Times New Roman" w:hAnsi="Times New Roman" w:cs="Times New Roman"/>
                <w:color w:val="auto"/>
                <w:sz w:val="24"/>
                <w:szCs w:val="24"/>
              </w:rPr>
              <w:t xml:space="preserve">                 100</w:t>
            </w:r>
          </w:p>
        </w:tc>
        <w:tc>
          <w:tcPr>
            <w:tcW w:w="2517" w:type="dxa"/>
            <w:tcBorders>
              <w:top w:val="single" w:sz="4" w:space="0" w:color="auto"/>
              <w:left w:val="nil"/>
              <w:bottom w:val="single" w:sz="4" w:space="0" w:color="auto"/>
              <w:right w:val="nil"/>
            </w:tcBorders>
            <w:shd w:val="clear" w:color="auto" w:fill="FFFFFF" w:themeFill="background1"/>
            <w:vAlign w:val="center"/>
            <w:hideMark/>
          </w:tcPr>
          <w:p w:rsidR="00942653" w:rsidRPr="0050630C" w:rsidRDefault="00942653" w:rsidP="00F240A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lang w:val="id-ID"/>
              </w:rPr>
              <w:t>18</w:t>
            </w:r>
            <w:r w:rsidRPr="0050630C">
              <w:rPr>
                <w:rFonts w:ascii="Times New Roman" w:hAnsi="Times New Roman" w:cs="Times New Roman"/>
                <w:color w:val="auto"/>
                <w:sz w:val="24"/>
                <w:szCs w:val="24"/>
              </w:rPr>
              <w:t xml:space="preserve">              </w:t>
            </w:r>
            <w:r>
              <w:rPr>
                <w:rFonts w:ascii="Times New Roman" w:hAnsi="Times New Roman" w:cs="Times New Roman"/>
                <w:color w:val="auto"/>
                <w:sz w:val="24"/>
                <w:szCs w:val="24"/>
                <w:lang w:val="id-ID"/>
              </w:rPr>
              <w:t xml:space="preserve"> </w:t>
            </w:r>
            <w:r w:rsidRPr="0050630C">
              <w:rPr>
                <w:rFonts w:ascii="Times New Roman" w:hAnsi="Times New Roman" w:cs="Times New Roman"/>
                <w:color w:val="auto"/>
                <w:sz w:val="24"/>
                <w:szCs w:val="24"/>
              </w:rPr>
              <w:t>100</w:t>
            </w:r>
          </w:p>
        </w:tc>
      </w:tr>
    </w:tbl>
    <w:p w:rsidR="00942653" w:rsidRDefault="00942653" w:rsidP="00942653">
      <w:pPr>
        <w:spacing w:after="0" w:line="240" w:lineRule="auto"/>
        <w:rPr>
          <w:rFonts w:ascii="Times New Roman" w:hAnsi="Times New Roman" w:cs="Times New Roman"/>
          <w:sz w:val="24"/>
          <w:szCs w:val="24"/>
        </w:rPr>
      </w:pPr>
    </w:p>
    <w:p w:rsidR="00942653" w:rsidRDefault="00942653" w:rsidP="00FC608A">
      <w:pPr>
        <w:spacing w:after="0" w:line="360" w:lineRule="auto"/>
        <w:ind w:firstLine="644"/>
        <w:jc w:val="both"/>
        <w:rPr>
          <w:rFonts w:ascii="Times New Roman" w:hAnsi="Times New Roman" w:cs="Times New Roman"/>
          <w:sz w:val="24"/>
          <w:szCs w:val="24"/>
        </w:rPr>
      </w:pPr>
      <w:proofErr w:type="gramStart"/>
      <w:r w:rsidRPr="0050630C">
        <w:rPr>
          <w:rFonts w:ascii="Times New Roman" w:hAnsi="Times New Roman" w:cs="Times New Roman"/>
          <w:sz w:val="24"/>
          <w:szCs w:val="24"/>
        </w:rPr>
        <w:t>Jumlah  yang</w:t>
      </w:r>
      <w:proofErr w:type="gramEnd"/>
      <w:r w:rsidRPr="0050630C">
        <w:rPr>
          <w:rFonts w:ascii="Times New Roman" w:hAnsi="Times New Roman" w:cs="Times New Roman"/>
          <w:sz w:val="24"/>
          <w:szCs w:val="24"/>
        </w:rPr>
        <w:t xml:space="preserve"> berada pada kategori tidak tuntas menurun dari </w:t>
      </w:r>
      <w:r>
        <w:rPr>
          <w:rFonts w:ascii="Times New Roman" w:hAnsi="Times New Roman" w:cs="Times New Roman"/>
          <w:sz w:val="24"/>
          <w:szCs w:val="24"/>
        </w:rPr>
        <w:t>72,22</w:t>
      </w:r>
      <w:r w:rsidRPr="0050630C">
        <w:rPr>
          <w:rFonts w:ascii="Times New Roman" w:hAnsi="Times New Roman" w:cs="Times New Roman"/>
          <w:sz w:val="24"/>
          <w:szCs w:val="24"/>
        </w:rPr>
        <w:t xml:space="preserve"> % pada siklus I menjadi </w:t>
      </w:r>
      <w:r>
        <w:rPr>
          <w:rFonts w:ascii="Times New Roman" w:hAnsi="Times New Roman" w:cs="Times New Roman"/>
          <w:sz w:val="24"/>
          <w:szCs w:val="24"/>
        </w:rPr>
        <w:t>27,78</w:t>
      </w:r>
      <w:r w:rsidRPr="0050630C">
        <w:rPr>
          <w:rFonts w:ascii="Times New Roman" w:hAnsi="Times New Roman" w:cs="Times New Roman"/>
          <w:sz w:val="24"/>
          <w:szCs w:val="24"/>
        </w:rPr>
        <w:t xml:space="preserve"> % pada siklus II. Penurunan jumlah yang tidak tuntas diiringi dengan peningkatan jumlah yang termasuk ke dalam kategori tuntas dengan persent</w:t>
      </w:r>
      <w:r>
        <w:rPr>
          <w:rFonts w:ascii="Times New Roman" w:hAnsi="Times New Roman" w:cs="Times New Roman"/>
          <w:sz w:val="24"/>
          <w:szCs w:val="24"/>
        </w:rPr>
        <w:t>ase 27</w:t>
      </w:r>
      <w:proofErr w:type="gramStart"/>
      <w:r>
        <w:rPr>
          <w:rFonts w:ascii="Times New Roman" w:hAnsi="Times New Roman" w:cs="Times New Roman"/>
          <w:sz w:val="24"/>
          <w:szCs w:val="24"/>
        </w:rPr>
        <w:t>,78</w:t>
      </w:r>
      <w:proofErr w:type="gramEnd"/>
      <w:r>
        <w:rPr>
          <w:rFonts w:ascii="Times New Roman" w:hAnsi="Times New Roman" w:cs="Times New Roman"/>
          <w:sz w:val="24"/>
          <w:szCs w:val="24"/>
        </w:rPr>
        <w:t xml:space="preserve"> % menjadi 72,22 %.</w:t>
      </w:r>
    </w:p>
    <w:p w:rsidR="00942653" w:rsidRDefault="00942653" w:rsidP="00FC608A">
      <w:pPr>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Adapun d</w:t>
      </w:r>
      <w:r w:rsidRPr="0050630C">
        <w:rPr>
          <w:rFonts w:ascii="Times New Roman" w:hAnsi="Times New Roman" w:cs="Times New Roman"/>
          <w:sz w:val="24"/>
          <w:szCs w:val="24"/>
        </w:rPr>
        <w:t xml:space="preserve">ata hasil </w:t>
      </w:r>
      <w:r>
        <w:rPr>
          <w:rFonts w:ascii="Times New Roman" w:hAnsi="Times New Roman" w:cs="Times New Roman"/>
          <w:sz w:val="24"/>
          <w:szCs w:val="24"/>
        </w:rPr>
        <w:t xml:space="preserve">observasi aktivitas </w:t>
      </w:r>
      <w:r w:rsidRPr="0050630C">
        <w:rPr>
          <w:rFonts w:ascii="Times New Roman" w:hAnsi="Times New Roman" w:cs="Times New Roman"/>
          <w:sz w:val="24"/>
          <w:szCs w:val="24"/>
        </w:rPr>
        <w:t>pada siklus I</w:t>
      </w:r>
      <w:r>
        <w:rPr>
          <w:rFonts w:ascii="Times New Roman" w:hAnsi="Times New Roman" w:cs="Times New Roman"/>
          <w:sz w:val="24"/>
          <w:szCs w:val="24"/>
        </w:rPr>
        <w:t>I</w:t>
      </w:r>
      <w:r w:rsidRPr="0050630C">
        <w:rPr>
          <w:rFonts w:ascii="Times New Roman" w:hAnsi="Times New Roman" w:cs="Times New Roman"/>
          <w:sz w:val="24"/>
          <w:szCs w:val="24"/>
        </w:rPr>
        <w:t xml:space="preserve"> diperoleh melalui </w:t>
      </w:r>
      <w:r>
        <w:rPr>
          <w:rFonts w:ascii="Times New Roman" w:hAnsi="Times New Roman" w:cs="Times New Roman"/>
          <w:sz w:val="24"/>
          <w:szCs w:val="24"/>
        </w:rPr>
        <w:t xml:space="preserve">pengamatan dengan Lembar Observasi aktivitas dapat dilihat pada tabel 13 </w:t>
      </w:r>
      <w:proofErr w:type="gramStart"/>
      <w:r w:rsidRPr="0050630C">
        <w:rPr>
          <w:rFonts w:ascii="Times New Roman" w:hAnsi="Times New Roman" w:cs="Times New Roman"/>
          <w:sz w:val="24"/>
          <w:szCs w:val="24"/>
        </w:rPr>
        <w:t>berikut :</w:t>
      </w:r>
      <w:proofErr w:type="gramEnd"/>
    </w:p>
    <w:p w:rsidR="00942653" w:rsidRPr="00124B21" w:rsidRDefault="00942653" w:rsidP="00942653">
      <w:pPr>
        <w:spacing w:after="0" w:line="240" w:lineRule="auto"/>
        <w:ind w:firstLine="720"/>
        <w:jc w:val="center"/>
        <w:rPr>
          <w:rFonts w:ascii="Times New Roman" w:hAnsi="Times New Roman" w:cs="Times New Roman"/>
          <w:sz w:val="24"/>
          <w:szCs w:val="24"/>
        </w:rPr>
      </w:pPr>
      <w:r w:rsidRPr="00124B21">
        <w:rPr>
          <w:rFonts w:ascii="Times New Roman" w:hAnsi="Times New Roman" w:cs="Times New Roman"/>
          <w:sz w:val="24"/>
          <w:szCs w:val="24"/>
        </w:rPr>
        <w:lastRenderedPageBreak/>
        <w:t xml:space="preserve">Tabel </w:t>
      </w:r>
      <w:r>
        <w:rPr>
          <w:rFonts w:ascii="Times New Roman" w:hAnsi="Times New Roman" w:cs="Times New Roman"/>
          <w:sz w:val="24"/>
          <w:szCs w:val="24"/>
        </w:rPr>
        <w:t>13</w:t>
      </w:r>
      <w:r w:rsidRPr="00124B21">
        <w:rPr>
          <w:rFonts w:ascii="Times New Roman" w:hAnsi="Times New Roman" w:cs="Times New Roman"/>
          <w:sz w:val="24"/>
          <w:szCs w:val="24"/>
        </w:rPr>
        <w:t>: hasil observasi aktivitas pada siklus II.</w:t>
      </w:r>
    </w:p>
    <w:tbl>
      <w:tblPr>
        <w:tblStyle w:val="TableGrid"/>
        <w:tblW w:w="0" w:type="auto"/>
        <w:tblInd w:w="846" w:type="dxa"/>
        <w:tblLook w:val="04A0" w:firstRow="1" w:lastRow="0" w:firstColumn="1" w:lastColumn="0" w:noHBand="0" w:noVBand="1"/>
      </w:tblPr>
      <w:tblGrid>
        <w:gridCol w:w="510"/>
        <w:gridCol w:w="1247"/>
        <w:gridCol w:w="709"/>
        <w:gridCol w:w="709"/>
        <w:gridCol w:w="709"/>
        <w:gridCol w:w="709"/>
        <w:gridCol w:w="709"/>
        <w:gridCol w:w="709"/>
        <w:gridCol w:w="709"/>
      </w:tblGrid>
      <w:tr w:rsidR="00942653" w:rsidRPr="00124B21" w:rsidTr="00F240A4">
        <w:tc>
          <w:tcPr>
            <w:tcW w:w="425" w:type="dxa"/>
            <w:vMerge w:val="restart"/>
            <w:tcBorders>
              <w:right w:val="nil"/>
            </w:tcBorders>
            <w:vAlign w:val="center"/>
          </w:tcPr>
          <w:p w:rsidR="00942653" w:rsidRPr="00124B21" w:rsidRDefault="00942653" w:rsidP="00F240A4">
            <w:pPr>
              <w:spacing w:after="0" w:line="240" w:lineRule="auto"/>
              <w:ind w:left="-992" w:firstLine="992"/>
              <w:jc w:val="center"/>
              <w:rPr>
                <w:rFonts w:ascii="Times New Roman" w:hAnsi="Times New Roman" w:cs="Times New Roman"/>
                <w:sz w:val="24"/>
                <w:szCs w:val="24"/>
              </w:rPr>
            </w:pPr>
            <w:r w:rsidRPr="00124B21">
              <w:rPr>
                <w:rFonts w:ascii="Times New Roman" w:hAnsi="Times New Roman" w:cs="Times New Roman"/>
                <w:sz w:val="24"/>
                <w:szCs w:val="24"/>
              </w:rPr>
              <w:t>No</w:t>
            </w:r>
          </w:p>
        </w:tc>
        <w:tc>
          <w:tcPr>
            <w:tcW w:w="1247" w:type="dxa"/>
            <w:vMerge w:val="restart"/>
            <w:tcBorders>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Pertemuan Ke</w:t>
            </w:r>
          </w:p>
        </w:tc>
        <w:tc>
          <w:tcPr>
            <w:tcW w:w="4963" w:type="dxa"/>
            <w:gridSpan w:val="7"/>
            <w:tcBorders>
              <w:lef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Aktivitas Ke</w:t>
            </w:r>
          </w:p>
        </w:tc>
      </w:tr>
      <w:tr w:rsidR="00942653" w:rsidRPr="00124B21" w:rsidTr="00F240A4">
        <w:tc>
          <w:tcPr>
            <w:tcW w:w="425" w:type="dxa"/>
            <w:vMerge/>
            <w:tcBorders>
              <w:bottom w:val="single" w:sz="4" w:space="0" w:color="000000" w:themeColor="text1"/>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p>
        </w:tc>
        <w:tc>
          <w:tcPr>
            <w:tcW w:w="1247" w:type="dxa"/>
            <w:vMerge/>
            <w:tcBorders>
              <w:left w:val="nil"/>
              <w:bottom w:val="single" w:sz="4" w:space="0" w:color="000000" w:themeColor="text1"/>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p>
        </w:tc>
        <w:tc>
          <w:tcPr>
            <w:tcW w:w="709" w:type="dxa"/>
            <w:tcBorders>
              <w:left w:val="nil"/>
              <w:bottom w:val="single" w:sz="4" w:space="0" w:color="000000" w:themeColor="text1"/>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1</w:t>
            </w:r>
          </w:p>
        </w:tc>
        <w:tc>
          <w:tcPr>
            <w:tcW w:w="709" w:type="dxa"/>
            <w:tcBorders>
              <w:left w:val="nil"/>
              <w:bottom w:val="single" w:sz="4" w:space="0" w:color="000000" w:themeColor="text1"/>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2</w:t>
            </w:r>
          </w:p>
        </w:tc>
        <w:tc>
          <w:tcPr>
            <w:tcW w:w="709" w:type="dxa"/>
            <w:tcBorders>
              <w:left w:val="nil"/>
              <w:bottom w:val="single" w:sz="4" w:space="0" w:color="000000" w:themeColor="text1"/>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3</w:t>
            </w:r>
          </w:p>
        </w:tc>
        <w:tc>
          <w:tcPr>
            <w:tcW w:w="709" w:type="dxa"/>
            <w:tcBorders>
              <w:left w:val="nil"/>
              <w:bottom w:val="single" w:sz="4" w:space="0" w:color="000000" w:themeColor="text1"/>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4</w:t>
            </w:r>
          </w:p>
        </w:tc>
        <w:tc>
          <w:tcPr>
            <w:tcW w:w="709" w:type="dxa"/>
            <w:tcBorders>
              <w:left w:val="nil"/>
              <w:bottom w:val="single" w:sz="4" w:space="0" w:color="000000" w:themeColor="text1"/>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5</w:t>
            </w:r>
          </w:p>
        </w:tc>
        <w:tc>
          <w:tcPr>
            <w:tcW w:w="709" w:type="dxa"/>
            <w:tcBorders>
              <w:left w:val="nil"/>
              <w:bottom w:val="single" w:sz="4" w:space="0" w:color="000000" w:themeColor="text1"/>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6</w:t>
            </w:r>
          </w:p>
        </w:tc>
        <w:tc>
          <w:tcPr>
            <w:tcW w:w="709" w:type="dxa"/>
            <w:tcBorders>
              <w:left w:val="nil"/>
              <w:bottom w:val="single" w:sz="4" w:space="0" w:color="000000" w:themeColor="text1"/>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7</w:t>
            </w:r>
          </w:p>
        </w:tc>
      </w:tr>
      <w:tr w:rsidR="00942653" w:rsidRPr="00124B21" w:rsidTr="00F240A4">
        <w:trPr>
          <w:trHeight w:val="60"/>
        </w:trPr>
        <w:tc>
          <w:tcPr>
            <w:tcW w:w="425" w:type="dxa"/>
            <w:tcBorders>
              <w:bottom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1</w:t>
            </w:r>
          </w:p>
        </w:tc>
        <w:tc>
          <w:tcPr>
            <w:tcW w:w="1247" w:type="dxa"/>
            <w:tcBorders>
              <w:left w:val="nil"/>
              <w:bottom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I</w:t>
            </w:r>
          </w:p>
        </w:tc>
        <w:tc>
          <w:tcPr>
            <w:tcW w:w="709" w:type="dxa"/>
            <w:tcBorders>
              <w:left w:val="nil"/>
              <w:bottom w:val="nil"/>
              <w:right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4</w:t>
            </w:r>
          </w:p>
        </w:tc>
        <w:tc>
          <w:tcPr>
            <w:tcW w:w="709" w:type="dxa"/>
            <w:tcBorders>
              <w:left w:val="nil"/>
              <w:bottom w:val="nil"/>
              <w:right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2,88</w:t>
            </w:r>
          </w:p>
        </w:tc>
        <w:tc>
          <w:tcPr>
            <w:tcW w:w="709" w:type="dxa"/>
            <w:tcBorders>
              <w:left w:val="nil"/>
              <w:bottom w:val="nil"/>
              <w:right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2,5</w:t>
            </w:r>
          </w:p>
        </w:tc>
        <w:tc>
          <w:tcPr>
            <w:tcW w:w="709" w:type="dxa"/>
            <w:tcBorders>
              <w:left w:val="nil"/>
              <w:bottom w:val="nil"/>
              <w:right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2,88</w:t>
            </w:r>
          </w:p>
        </w:tc>
        <w:tc>
          <w:tcPr>
            <w:tcW w:w="709" w:type="dxa"/>
            <w:tcBorders>
              <w:left w:val="nil"/>
              <w:bottom w:val="nil"/>
              <w:right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2,88</w:t>
            </w:r>
          </w:p>
        </w:tc>
        <w:tc>
          <w:tcPr>
            <w:tcW w:w="709" w:type="dxa"/>
            <w:tcBorders>
              <w:left w:val="nil"/>
              <w:bottom w:val="nil"/>
              <w:right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2,22</w:t>
            </w:r>
          </w:p>
        </w:tc>
        <w:tc>
          <w:tcPr>
            <w:tcW w:w="709" w:type="dxa"/>
            <w:tcBorders>
              <w:left w:val="nil"/>
              <w:bottom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2,88</w:t>
            </w:r>
          </w:p>
        </w:tc>
      </w:tr>
      <w:tr w:rsidR="00942653" w:rsidRPr="00124B21" w:rsidTr="00F240A4">
        <w:trPr>
          <w:trHeight w:val="70"/>
        </w:trPr>
        <w:tc>
          <w:tcPr>
            <w:tcW w:w="425" w:type="dxa"/>
            <w:tcBorders>
              <w:top w:val="nil"/>
              <w:bottom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2</w:t>
            </w:r>
          </w:p>
        </w:tc>
        <w:tc>
          <w:tcPr>
            <w:tcW w:w="1247" w:type="dxa"/>
            <w:tcBorders>
              <w:top w:val="nil"/>
              <w:left w:val="nil"/>
              <w:bottom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II</w:t>
            </w:r>
          </w:p>
        </w:tc>
        <w:tc>
          <w:tcPr>
            <w:tcW w:w="709" w:type="dxa"/>
            <w:tcBorders>
              <w:top w:val="nil"/>
              <w:left w:val="nil"/>
              <w:bottom w:val="nil"/>
              <w:right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4</w:t>
            </w:r>
          </w:p>
        </w:tc>
        <w:tc>
          <w:tcPr>
            <w:tcW w:w="709" w:type="dxa"/>
            <w:tcBorders>
              <w:top w:val="nil"/>
              <w:left w:val="nil"/>
              <w:bottom w:val="nil"/>
              <w:right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3,6</w:t>
            </w:r>
          </w:p>
        </w:tc>
        <w:tc>
          <w:tcPr>
            <w:tcW w:w="709" w:type="dxa"/>
            <w:tcBorders>
              <w:top w:val="nil"/>
              <w:left w:val="nil"/>
              <w:bottom w:val="nil"/>
              <w:right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3,5</w:t>
            </w:r>
          </w:p>
        </w:tc>
        <w:tc>
          <w:tcPr>
            <w:tcW w:w="709" w:type="dxa"/>
            <w:tcBorders>
              <w:top w:val="nil"/>
              <w:left w:val="nil"/>
              <w:bottom w:val="nil"/>
              <w:right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4</w:t>
            </w:r>
          </w:p>
        </w:tc>
        <w:tc>
          <w:tcPr>
            <w:tcW w:w="709" w:type="dxa"/>
            <w:tcBorders>
              <w:top w:val="nil"/>
              <w:left w:val="nil"/>
              <w:bottom w:val="nil"/>
              <w:right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3,5</w:t>
            </w:r>
          </w:p>
        </w:tc>
        <w:tc>
          <w:tcPr>
            <w:tcW w:w="709" w:type="dxa"/>
            <w:tcBorders>
              <w:top w:val="nil"/>
              <w:left w:val="nil"/>
              <w:bottom w:val="nil"/>
              <w:right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3,1</w:t>
            </w:r>
          </w:p>
        </w:tc>
        <w:tc>
          <w:tcPr>
            <w:tcW w:w="709" w:type="dxa"/>
            <w:tcBorders>
              <w:top w:val="nil"/>
              <w:left w:val="nil"/>
              <w:bottom w:val="nil"/>
            </w:tcBorders>
            <w:vAlign w:val="center"/>
          </w:tcPr>
          <w:p w:rsidR="00942653" w:rsidRPr="00124B21" w:rsidRDefault="00942653" w:rsidP="00F240A4">
            <w:pPr>
              <w:pStyle w:val="ListParagraph"/>
              <w:spacing w:after="0" w:line="240" w:lineRule="auto"/>
              <w:ind w:left="0"/>
              <w:jc w:val="center"/>
              <w:rPr>
                <w:rFonts w:ascii="Times New Roman" w:hAnsi="Times New Roman" w:cs="Times New Roman"/>
                <w:sz w:val="24"/>
                <w:szCs w:val="24"/>
              </w:rPr>
            </w:pPr>
            <w:r w:rsidRPr="00124B21">
              <w:rPr>
                <w:rFonts w:ascii="Times New Roman" w:hAnsi="Times New Roman" w:cs="Times New Roman"/>
                <w:sz w:val="24"/>
                <w:szCs w:val="24"/>
              </w:rPr>
              <w:t>1,44</w:t>
            </w:r>
          </w:p>
        </w:tc>
      </w:tr>
      <w:tr w:rsidR="00942653" w:rsidRPr="00124B21" w:rsidTr="00F240A4">
        <w:trPr>
          <w:trHeight w:val="70"/>
        </w:trPr>
        <w:tc>
          <w:tcPr>
            <w:tcW w:w="1672" w:type="dxa"/>
            <w:gridSpan w:val="2"/>
            <w:tcBorders>
              <w:top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Rata-Rata</w:t>
            </w:r>
          </w:p>
        </w:tc>
        <w:tc>
          <w:tcPr>
            <w:tcW w:w="709" w:type="dxa"/>
            <w:tcBorders>
              <w:top w:val="nil"/>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4,0</w:t>
            </w:r>
          </w:p>
        </w:tc>
        <w:tc>
          <w:tcPr>
            <w:tcW w:w="709" w:type="dxa"/>
            <w:tcBorders>
              <w:top w:val="nil"/>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3,24</w:t>
            </w:r>
          </w:p>
        </w:tc>
        <w:tc>
          <w:tcPr>
            <w:tcW w:w="709" w:type="dxa"/>
            <w:tcBorders>
              <w:top w:val="nil"/>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3,0</w:t>
            </w:r>
          </w:p>
        </w:tc>
        <w:tc>
          <w:tcPr>
            <w:tcW w:w="709" w:type="dxa"/>
            <w:tcBorders>
              <w:top w:val="nil"/>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3,4</w:t>
            </w:r>
          </w:p>
        </w:tc>
        <w:tc>
          <w:tcPr>
            <w:tcW w:w="709" w:type="dxa"/>
            <w:tcBorders>
              <w:top w:val="nil"/>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3,19</w:t>
            </w:r>
          </w:p>
        </w:tc>
        <w:tc>
          <w:tcPr>
            <w:tcW w:w="709" w:type="dxa"/>
            <w:tcBorders>
              <w:top w:val="nil"/>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2,66</w:t>
            </w:r>
          </w:p>
        </w:tc>
        <w:tc>
          <w:tcPr>
            <w:tcW w:w="709" w:type="dxa"/>
            <w:tcBorders>
              <w:top w:val="nil"/>
              <w:lef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2,16</w:t>
            </w:r>
          </w:p>
        </w:tc>
      </w:tr>
      <w:tr w:rsidR="00942653" w:rsidRPr="00124B21" w:rsidTr="00F240A4">
        <w:trPr>
          <w:trHeight w:val="60"/>
        </w:trPr>
        <w:tc>
          <w:tcPr>
            <w:tcW w:w="1672" w:type="dxa"/>
            <w:gridSpan w:val="2"/>
            <w:tcBorders>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Kategori</w:t>
            </w:r>
          </w:p>
        </w:tc>
        <w:tc>
          <w:tcPr>
            <w:tcW w:w="709" w:type="dxa"/>
            <w:tcBorders>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ST</w:t>
            </w:r>
          </w:p>
        </w:tc>
        <w:tc>
          <w:tcPr>
            <w:tcW w:w="709" w:type="dxa"/>
            <w:tcBorders>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T</w:t>
            </w:r>
          </w:p>
        </w:tc>
        <w:tc>
          <w:tcPr>
            <w:tcW w:w="709" w:type="dxa"/>
            <w:tcBorders>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T</w:t>
            </w:r>
          </w:p>
        </w:tc>
        <w:tc>
          <w:tcPr>
            <w:tcW w:w="709" w:type="dxa"/>
            <w:tcBorders>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T</w:t>
            </w:r>
          </w:p>
        </w:tc>
        <w:tc>
          <w:tcPr>
            <w:tcW w:w="709" w:type="dxa"/>
            <w:tcBorders>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T</w:t>
            </w:r>
          </w:p>
        </w:tc>
        <w:tc>
          <w:tcPr>
            <w:tcW w:w="709" w:type="dxa"/>
            <w:tcBorders>
              <w:left w:val="nil"/>
              <w:righ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T</w:t>
            </w:r>
          </w:p>
        </w:tc>
        <w:tc>
          <w:tcPr>
            <w:tcW w:w="709" w:type="dxa"/>
            <w:tcBorders>
              <w:left w:val="nil"/>
            </w:tcBorders>
            <w:vAlign w:val="center"/>
          </w:tcPr>
          <w:p w:rsidR="00942653" w:rsidRPr="00124B21" w:rsidRDefault="00942653" w:rsidP="00F240A4">
            <w:pPr>
              <w:spacing w:after="0" w:line="240" w:lineRule="auto"/>
              <w:jc w:val="center"/>
              <w:rPr>
                <w:rFonts w:ascii="Times New Roman" w:hAnsi="Times New Roman" w:cs="Times New Roman"/>
                <w:sz w:val="24"/>
                <w:szCs w:val="24"/>
              </w:rPr>
            </w:pPr>
            <w:r w:rsidRPr="00124B21">
              <w:rPr>
                <w:rFonts w:ascii="Times New Roman" w:hAnsi="Times New Roman" w:cs="Times New Roman"/>
                <w:sz w:val="24"/>
                <w:szCs w:val="24"/>
              </w:rPr>
              <w:t>S</w:t>
            </w:r>
          </w:p>
        </w:tc>
      </w:tr>
    </w:tbl>
    <w:p w:rsidR="00942653" w:rsidRDefault="00942653" w:rsidP="0094265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Keterangan:</w:t>
      </w:r>
    </w:p>
    <w:p w:rsidR="00942653" w:rsidRDefault="00942653" w:rsidP="0094265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ST   : Sangat Tinggi</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  :</w:t>
      </w:r>
      <w:proofErr w:type="gramEnd"/>
      <w:r>
        <w:rPr>
          <w:rFonts w:ascii="Times New Roman" w:hAnsi="Times New Roman" w:cs="Times New Roman"/>
          <w:sz w:val="24"/>
          <w:szCs w:val="24"/>
        </w:rPr>
        <w:t xml:space="preserve"> Tinggi    </w:t>
      </w:r>
    </w:p>
    <w:p w:rsidR="00942653" w:rsidRDefault="00942653" w:rsidP="0094265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      : Sedang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R  :</w:t>
      </w:r>
      <w:proofErr w:type="gramEnd"/>
      <w:r>
        <w:rPr>
          <w:rFonts w:ascii="Times New Roman" w:hAnsi="Times New Roman" w:cs="Times New Roman"/>
          <w:sz w:val="24"/>
          <w:szCs w:val="24"/>
        </w:rPr>
        <w:t xml:space="preserve"> Rendah </w:t>
      </w:r>
      <w:r>
        <w:rPr>
          <w:rFonts w:ascii="Times New Roman" w:hAnsi="Times New Roman" w:cs="Times New Roman"/>
          <w:sz w:val="24"/>
          <w:szCs w:val="24"/>
        </w:rPr>
        <w:tab/>
      </w:r>
    </w:p>
    <w:p w:rsidR="00942653" w:rsidRDefault="00942653" w:rsidP="00FC608A">
      <w:pPr>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Berdasarkan data dapat disimpulkan bahwa aktivitas siswa pada siklus II menunjukkan bahwa nilai rata-rata per aspek kebanyakan sudah masuk dalam kategori tinggi, ini dapat dilihat dari beberapa aspek misalnya kehadiran yang tergolong Sangat Tinggi yaitu 4</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Sedangkan aktivitas mendengarkan penjelasan dosen sudah masuk dalam kategori Tinggi, kemudian dalam memberikan pertanyaan atau komentar juga sudah masuk dalam kategori Tinggi yaitu 1</w:t>
      </w:r>
      <w:proofErr w:type="gramStart"/>
      <w:r>
        <w:rPr>
          <w:rFonts w:ascii="Times New Roman" w:hAnsi="Times New Roman" w:cs="Times New Roman"/>
          <w:sz w:val="24"/>
          <w:szCs w:val="24"/>
        </w:rPr>
        <w:t>,03</w:t>
      </w:r>
      <w:proofErr w:type="gramEnd"/>
      <w:r>
        <w:rPr>
          <w:rFonts w:ascii="Times New Roman" w:hAnsi="Times New Roman" w:cs="Times New Roman"/>
          <w:sz w:val="24"/>
          <w:szCs w:val="24"/>
        </w:rPr>
        <w:t>. Kemudian ketepatan dalam menemukan pasangan kelompoknya juga dalam kategori Tinggi yaitu 3</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Selanjutnya, bekerjasama dalam mengerjakan tugas kelompok masuk dalam kategori Tinggi yaitu 3</w:t>
      </w:r>
      <w:proofErr w:type="gramStart"/>
      <w:r>
        <w:rPr>
          <w:rFonts w:ascii="Times New Roman" w:hAnsi="Times New Roman" w:cs="Times New Roman"/>
          <w:sz w:val="24"/>
          <w:szCs w:val="24"/>
        </w:rPr>
        <w:t>,19</w:t>
      </w:r>
      <w:proofErr w:type="gramEnd"/>
      <w:r>
        <w:rPr>
          <w:rFonts w:ascii="Times New Roman" w:hAnsi="Times New Roman" w:cs="Times New Roman"/>
          <w:sz w:val="24"/>
          <w:szCs w:val="24"/>
        </w:rPr>
        <w:t>. Aktivitas mempersentasikan hasil diskusi kelompoknya sudah masuk dalam kategori Tinggi yaitu 2</w:t>
      </w:r>
      <w:proofErr w:type="gramStart"/>
      <w:r>
        <w:rPr>
          <w:rFonts w:ascii="Times New Roman" w:hAnsi="Times New Roman" w:cs="Times New Roman"/>
          <w:sz w:val="24"/>
          <w:szCs w:val="24"/>
        </w:rPr>
        <w:t>,66</w:t>
      </w:r>
      <w:proofErr w:type="gramEnd"/>
      <w:r>
        <w:rPr>
          <w:rFonts w:ascii="Times New Roman" w:hAnsi="Times New Roman" w:cs="Times New Roman"/>
          <w:sz w:val="24"/>
          <w:szCs w:val="24"/>
        </w:rPr>
        <w:t>. Selanjutnya melakukan aktivitas yang tidak sesuai dengan pembelajaran masuk dalam kategori Rendah yaitu 2</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Berikut disajikan diagram batang aktivitas siswa pada siklus II.</w:t>
      </w:r>
    </w:p>
    <w:p w:rsidR="00942653" w:rsidRDefault="00942653" w:rsidP="00942653">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A825BF" wp14:editId="3EBCD014">
            <wp:extent cx="4338099" cy="2011680"/>
            <wp:effectExtent l="0" t="0" r="5715" b="7620"/>
            <wp:docPr id="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42653" w:rsidRDefault="00942653" w:rsidP="009426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2. </w:t>
      </w:r>
      <w:proofErr w:type="gramStart"/>
      <w:r>
        <w:rPr>
          <w:rFonts w:ascii="Times New Roman" w:hAnsi="Times New Roman" w:cs="Times New Roman"/>
          <w:sz w:val="24"/>
          <w:szCs w:val="24"/>
        </w:rPr>
        <w:t>diagram</w:t>
      </w:r>
      <w:proofErr w:type="gramEnd"/>
      <w:r>
        <w:rPr>
          <w:rFonts w:ascii="Times New Roman" w:hAnsi="Times New Roman" w:cs="Times New Roman"/>
          <w:sz w:val="24"/>
          <w:szCs w:val="24"/>
        </w:rPr>
        <w:t xml:space="preserve"> aktivitas pada siklus 2</w:t>
      </w:r>
    </w:p>
    <w:p w:rsidR="00942653" w:rsidRDefault="00942653" w:rsidP="00942653">
      <w:pPr>
        <w:spacing w:after="0" w:line="240" w:lineRule="auto"/>
        <w:rPr>
          <w:rFonts w:ascii="Times New Roman" w:hAnsi="Times New Roman" w:cs="Times New Roman"/>
          <w:sz w:val="24"/>
          <w:szCs w:val="24"/>
        </w:rPr>
      </w:pPr>
    </w:p>
    <w:p w:rsidR="00942653" w:rsidRPr="00FC608A" w:rsidRDefault="00942653" w:rsidP="00FC608A">
      <w:pPr>
        <w:spacing w:after="0" w:line="240" w:lineRule="auto"/>
        <w:rPr>
          <w:rFonts w:ascii="Times New Roman" w:hAnsi="Times New Roman" w:cs="Times New Roman"/>
          <w:b/>
          <w:sz w:val="24"/>
          <w:szCs w:val="24"/>
        </w:rPr>
      </w:pPr>
      <w:r w:rsidRPr="00FC608A">
        <w:rPr>
          <w:rFonts w:ascii="Times New Roman" w:hAnsi="Times New Roman" w:cs="Times New Roman"/>
          <w:b/>
          <w:sz w:val="24"/>
          <w:szCs w:val="24"/>
        </w:rPr>
        <w:t>Pembahasan</w:t>
      </w:r>
    </w:p>
    <w:p w:rsidR="00942653" w:rsidRDefault="00942653" w:rsidP="00FC608A">
      <w:pPr>
        <w:spacing w:after="0" w:line="360" w:lineRule="auto"/>
        <w:ind w:firstLine="644"/>
        <w:jc w:val="both"/>
        <w:rPr>
          <w:rFonts w:ascii="Times New Roman" w:hAnsi="Times New Roman" w:cs="Times New Roman"/>
          <w:sz w:val="24"/>
          <w:szCs w:val="24"/>
        </w:rPr>
      </w:pPr>
      <w:r w:rsidRPr="0050630C">
        <w:rPr>
          <w:rFonts w:ascii="Times New Roman" w:hAnsi="Times New Roman" w:cs="Times New Roman"/>
          <w:sz w:val="24"/>
          <w:szCs w:val="24"/>
        </w:rPr>
        <w:t xml:space="preserve">Hasil analisis deskriptif </w:t>
      </w:r>
      <w:r>
        <w:rPr>
          <w:rFonts w:ascii="Times New Roman" w:hAnsi="Times New Roman" w:cs="Times New Roman"/>
          <w:sz w:val="24"/>
          <w:szCs w:val="24"/>
        </w:rPr>
        <w:t xml:space="preserve">pada siklus I ke siklus II </w:t>
      </w:r>
      <w:r w:rsidRPr="0050630C">
        <w:rPr>
          <w:rFonts w:ascii="Times New Roman" w:hAnsi="Times New Roman" w:cs="Times New Roman"/>
          <w:sz w:val="24"/>
          <w:szCs w:val="24"/>
        </w:rPr>
        <w:t>menunjukkan perubahan hasil belajar</w:t>
      </w:r>
      <w:r>
        <w:rPr>
          <w:rFonts w:ascii="Times New Roman" w:hAnsi="Times New Roman" w:cs="Times New Roman"/>
          <w:sz w:val="24"/>
          <w:szCs w:val="24"/>
        </w:rPr>
        <w:t xml:space="preserve"> setelah diterapkan model</w:t>
      </w:r>
      <w:r w:rsidRPr="0050630C">
        <w:rPr>
          <w:rFonts w:ascii="Times New Roman" w:hAnsi="Times New Roman" w:cs="Times New Roman"/>
          <w:sz w:val="24"/>
          <w:szCs w:val="24"/>
        </w:rPr>
        <w:t xml:space="preserve"> pembelajaran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 </w:t>
      </w:r>
      <w:r>
        <w:rPr>
          <w:rFonts w:ascii="Times New Roman" w:hAnsi="Times New Roman" w:cs="Times New Roman"/>
          <w:sz w:val="24"/>
          <w:szCs w:val="24"/>
        </w:rPr>
        <w:t xml:space="preserve">dengan media LKS </w:t>
      </w:r>
      <w:r>
        <w:rPr>
          <w:rFonts w:ascii="Times New Roman" w:hAnsi="Times New Roman" w:cs="Times New Roman"/>
          <w:i/>
          <w:sz w:val="24"/>
          <w:szCs w:val="24"/>
        </w:rPr>
        <w:t>Scramble</w:t>
      </w:r>
      <w:r w:rsidRPr="0050630C">
        <w:rPr>
          <w:rFonts w:ascii="Times New Roman" w:hAnsi="Times New Roman" w:cs="Times New Roman"/>
          <w:sz w:val="24"/>
          <w:szCs w:val="24"/>
        </w:rPr>
        <w:t xml:space="preserve">. Adapun yang dianalisis pada penelitian ini adalah hasil tes tiap siklus dan hasil observasi terhadap perubahan sikap </w:t>
      </w:r>
      <w:r>
        <w:rPr>
          <w:rFonts w:ascii="Times New Roman" w:hAnsi="Times New Roman" w:cs="Times New Roman"/>
          <w:sz w:val="24"/>
          <w:szCs w:val="24"/>
        </w:rPr>
        <w:t xml:space="preserve">yakni pengoptimalan aktivitas pada setiap pertemuan. </w:t>
      </w:r>
      <w:r w:rsidRPr="0050630C">
        <w:rPr>
          <w:rFonts w:ascii="Times New Roman" w:hAnsi="Times New Roman" w:cs="Times New Roman"/>
          <w:sz w:val="24"/>
          <w:szCs w:val="24"/>
        </w:rPr>
        <w:lastRenderedPageBreak/>
        <w:t>Penelitian ini menunjukkan bahwa pada siklus I,</w:t>
      </w:r>
      <w:r>
        <w:rPr>
          <w:rFonts w:ascii="Times New Roman" w:hAnsi="Times New Roman" w:cs="Times New Roman"/>
          <w:sz w:val="24"/>
          <w:szCs w:val="24"/>
        </w:rPr>
        <w:t xml:space="preserve"> skor tertinggi yang diperoleh</w:t>
      </w:r>
      <w:r w:rsidRPr="0050630C">
        <w:rPr>
          <w:rFonts w:ascii="Times New Roman" w:hAnsi="Times New Roman" w:cs="Times New Roman"/>
          <w:sz w:val="24"/>
          <w:szCs w:val="24"/>
        </w:rPr>
        <w:t xml:space="preserve"> adalah </w:t>
      </w:r>
      <w:r>
        <w:rPr>
          <w:rFonts w:ascii="Times New Roman" w:hAnsi="Times New Roman" w:cs="Times New Roman"/>
          <w:sz w:val="24"/>
          <w:szCs w:val="24"/>
        </w:rPr>
        <w:t>90</w:t>
      </w:r>
      <w:r w:rsidRPr="0050630C">
        <w:rPr>
          <w:rFonts w:ascii="Times New Roman" w:hAnsi="Times New Roman" w:cs="Times New Roman"/>
          <w:sz w:val="24"/>
          <w:szCs w:val="24"/>
        </w:rPr>
        <w:t xml:space="preserve"> dan skor terendah adalah </w:t>
      </w:r>
      <w:r>
        <w:rPr>
          <w:rFonts w:ascii="Times New Roman" w:hAnsi="Times New Roman" w:cs="Times New Roman"/>
          <w:sz w:val="24"/>
          <w:szCs w:val="24"/>
        </w:rPr>
        <w:t>6</w:t>
      </w:r>
      <w:r w:rsidRPr="0050630C">
        <w:rPr>
          <w:rFonts w:ascii="Times New Roman" w:hAnsi="Times New Roman" w:cs="Times New Roman"/>
          <w:sz w:val="24"/>
          <w:szCs w:val="24"/>
        </w:rPr>
        <w:t xml:space="preserve">0. Bila nilai hasil belajar </w:t>
      </w:r>
      <w:proofErr w:type="gramStart"/>
      <w:r w:rsidRPr="0050630C">
        <w:rPr>
          <w:rFonts w:ascii="Times New Roman" w:hAnsi="Times New Roman" w:cs="Times New Roman"/>
          <w:sz w:val="24"/>
          <w:szCs w:val="24"/>
        </w:rPr>
        <w:t>tersebut  dirata</w:t>
      </w:r>
      <w:proofErr w:type="gramEnd"/>
      <w:r w:rsidRPr="0050630C">
        <w:rPr>
          <w:rFonts w:ascii="Times New Roman" w:hAnsi="Times New Roman" w:cs="Times New Roman"/>
          <w:sz w:val="24"/>
          <w:szCs w:val="24"/>
        </w:rPr>
        <w:t>-ratakan  maka</w:t>
      </w:r>
      <w:r>
        <w:rPr>
          <w:rFonts w:ascii="Times New Roman" w:hAnsi="Times New Roman" w:cs="Times New Roman"/>
          <w:sz w:val="24"/>
          <w:szCs w:val="24"/>
        </w:rPr>
        <w:t xml:space="preserve">  diperoleh  74,66. </w:t>
      </w:r>
      <w:r w:rsidRPr="0050630C">
        <w:rPr>
          <w:rFonts w:ascii="Times New Roman" w:hAnsi="Times New Roman" w:cs="Times New Roman"/>
          <w:sz w:val="24"/>
          <w:szCs w:val="24"/>
        </w:rPr>
        <w:t xml:space="preserve">Jika </w:t>
      </w:r>
      <w:proofErr w:type="gramStart"/>
      <w:r w:rsidRPr="0050630C">
        <w:rPr>
          <w:rFonts w:ascii="Times New Roman" w:hAnsi="Times New Roman" w:cs="Times New Roman"/>
          <w:sz w:val="24"/>
          <w:szCs w:val="24"/>
        </w:rPr>
        <w:t>mengacu  kepada</w:t>
      </w:r>
      <w:proofErr w:type="gramEnd"/>
      <w:r w:rsidRPr="0050630C">
        <w:rPr>
          <w:rFonts w:ascii="Times New Roman" w:hAnsi="Times New Roman" w:cs="Times New Roman"/>
          <w:sz w:val="24"/>
          <w:szCs w:val="24"/>
        </w:rPr>
        <w:t xml:space="preserve"> nilai  ketuntasan  belajar  maka  banyaknya  yang masuk dalam kategori tuntas adalah </w:t>
      </w:r>
      <w:r>
        <w:rPr>
          <w:rFonts w:ascii="Times New Roman" w:hAnsi="Times New Roman" w:cs="Times New Roman"/>
          <w:sz w:val="24"/>
          <w:szCs w:val="24"/>
        </w:rPr>
        <w:t>5</w:t>
      </w:r>
      <w:r w:rsidRPr="0050630C">
        <w:rPr>
          <w:rFonts w:ascii="Times New Roman" w:hAnsi="Times New Roman" w:cs="Times New Roman"/>
          <w:sz w:val="24"/>
          <w:szCs w:val="24"/>
        </w:rPr>
        <w:t xml:space="preserve"> orang, sedangkan s</w:t>
      </w:r>
      <w:r>
        <w:rPr>
          <w:rFonts w:ascii="Times New Roman" w:hAnsi="Times New Roman" w:cs="Times New Roman"/>
          <w:sz w:val="24"/>
          <w:szCs w:val="24"/>
        </w:rPr>
        <w:t>isanya yang berjumlah 13</w:t>
      </w:r>
      <w:r w:rsidRPr="0050630C">
        <w:rPr>
          <w:rFonts w:ascii="Times New Roman" w:hAnsi="Times New Roman" w:cs="Times New Roman"/>
          <w:sz w:val="24"/>
          <w:szCs w:val="24"/>
        </w:rPr>
        <w:t xml:space="preserve"> orang berada dalam kategori tidak tuntas. Meninjau kembali indikator keberhasilan dalam penelitian ini maka dapat dikatakan bahwa penelitian untuk siklus I ini belum berhasil, karena itu penelitian ini selanjutnya diteruskan ke siklus II dengan meninjau kembali </w:t>
      </w:r>
      <w:r>
        <w:rPr>
          <w:rFonts w:ascii="Times New Roman" w:hAnsi="Times New Roman" w:cs="Times New Roman"/>
          <w:sz w:val="24"/>
          <w:szCs w:val="24"/>
        </w:rPr>
        <w:t>atau merefleksikan</w:t>
      </w:r>
      <w:r w:rsidRPr="0050630C">
        <w:rPr>
          <w:rFonts w:ascii="Times New Roman" w:hAnsi="Times New Roman" w:cs="Times New Roman"/>
          <w:sz w:val="24"/>
          <w:szCs w:val="24"/>
        </w:rPr>
        <w:t xml:space="preserve"> yang harus dibena</w:t>
      </w:r>
      <w:r>
        <w:rPr>
          <w:rFonts w:ascii="Times New Roman" w:hAnsi="Times New Roman" w:cs="Times New Roman"/>
          <w:sz w:val="24"/>
          <w:szCs w:val="24"/>
        </w:rPr>
        <w:t>hi, diperbaiki dan ditingkatkan</w:t>
      </w:r>
      <w:r w:rsidRPr="0050630C">
        <w:rPr>
          <w:rFonts w:ascii="Times New Roman" w:hAnsi="Times New Roman" w:cs="Times New Roman"/>
          <w:sz w:val="24"/>
          <w:szCs w:val="24"/>
        </w:rPr>
        <w:t xml:space="preserve"> untuk </w:t>
      </w:r>
      <w:r>
        <w:rPr>
          <w:rFonts w:ascii="Times New Roman" w:hAnsi="Times New Roman" w:cs="Times New Roman"/>
          <w:sz w:val="24"/>
          <w:szCs w:val="24"/>
        </w:rPr>
        <w:t>lanjut</w:t>
      </w:r>
      <w:r w:rsidRPr="0050630C">
        <w:rPr>
          <w:rFonts w:ascii="Times New Roman" w:hAnsi="Times New Roman" w:cs="Times New Roman"/>
          <w:sz w:val="24"/>
          <w:szCs w:val="24"/>
        </w:rPr>
        <w:t xml:space="preserve"> ke siklus II agar hasil belajar lebih meningkat.</w:t>
      </w:r>
    </w:p>
    <w:p w:rsidR="00942653" w:rsidRDefault="00942653" w:rsidP="00FC608A">
      <w:pPr>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Aktivitas dan hasil belajar pada siklus I masih tergolong rendah karena masih ada yang belum bisa beradaptasi dengan suasana kelas, dan model pembelajaran yang digunakan serta masih canggung terhadap dosen (peneliti).</w:t>
      </w:r>
      <w:r w:rsidRPr="0050630C">
        <w:rPr>
          <w:rFonts w:ascii="Times New Roman" w:hAnsi="Times New Roman" w:cs="Times New Roman"/>
          <w:sz w:val="24"/>
          <w:szCs w:val="24"/>
        </w:rPr>
        <w:t xml:space="preserve"> </w:t>
      </w:r>
      <w:r>
        <w:rPr>
          <w:rFonts w:ascii="Times New Roman" w:hAnsi="Times New Roman" w:cs="Times New Roman"/>
          <w:sz w:val="24"/>
          <w:szCs w:val="24"/>
        </w:rPr>
        <w:t xml:space="preserve">Pada umumnya mereka masih terpengaruh dengan model pembelajaran yang masih berpusat pada pengajar, serta malu untuk mengemukakan pendapatnya dalam berdiskusi, keaktifannya hanya didominasi oleh yang pandai saja dan tugas yang seharusnya dikerjakan secara berkelompok, masih dikerjakan secara individu. </w:t>
      </w:r>
      <w:r w:rsidRPr="0050630C">
        <w:rPr>
          <w:rFonts w:ascii="Times New Roman" w:hAnsi="Times New Roman" w:cs="Times New Roman"/>
          <w:sz w:val="24"/>
          <w:szCs w:val="24"/>
        </w:rPr>
        <w:t>Salah satu hal yang menjadi bahan utama dalam refleksi yang dilakuk</w:t>
      </w:r>
      <w:r>
        <w:rPr>
          <w:rFonts w:ascii="Times New Roman" w:hAnsi="Times New Roman" w:cs="Times New Roman"/>
          <w:sz w:val="24"/>
          <w:szCs w:val="24"/>
        </w:rPr>
        <w:t>an adalah dengan memotivasi</w:t>
      </w:r>
      <w:r w:rsidRPr="0050630C">
        <w:rPr>
          <w:rFonts w:ascii="Times New Roman" w:hAnsi="Times New Roman" w:cs="Times New Roman"/>
          <w:sz w:val="24"/>
          <w:szCs w:val="24"/>
        </w:rPr>
        <w:t xml:space="preserve"> </w:t>
      </w:r>
      <w:r>
        <w:rPr>
          <w:rFonts w:ascii="Times New Roman" w:hAnsi="Times New Roman" w:cs="Times New Roman"/>
          <w:sz w:val="24"/>
          <w:szCs w:val="24"/>
        </w:rPr>
        <w:t xml:space="preserve">mahasiswa </w:t>
      </w:r>
      <w:r w:rsidRPr="0050630C">
        <w:rPr>
          <w:rFonts w:ascii="Times New Roman" w:hAnsi="Times New Roman" w:cs="Times New Roman"/>
          <w:sz w:val="24"/>
          <w:szCs w:val="24"/>
        </w:rPr>
        <w:t>yang pasif. Kebanyakan siswa dalam 1 ke</w:t>
      </w:r>
      <w:r>
        <w:rPr>
          <w:rFonts w:ascii="Times New Roman" w:hAnsi="Times New Roman" w:cs="Times New Roman"/>
          <w:sz w:val="24"/>
          <w:szCs w:val="24"/>
        </w:rPr>
        <w:t>lompok tidak ikut membantu temannya dalam menjawab pertanyaan yang dilontarkan oleh kelompok lain dan tidak membantu temannya dalam mengerjakan LKS, yang seharusnya dikerjakan secara berkelompok hanya dikerjakan secara individu, sebagian mahasiswa hanya mengandalkan temannya yang pintar. Dan sebaliknya mahasiswa yang menganggap dirinya pintar tidak menghiraukan teman kelompoknya yang juga ingin terlibat dalam diskusi kelompok.</w:t>
      </w:r>
      <w:r w:rsidRPr="0050630C">
        <w:rPr>
          <w:rFonts w:ascii="Times New Roman" w:hAnsi="Times New Roman" w:cs="Times New Roman"/>
          <w:sz w:val="24"/>
          <w:szCs w:val="24"/>
        </w:rPr>
        <w:t xml:space="preserve"> </w:t>
      </w:r>
      <w:r>
        <w:rPr>
          <w:rFonts w:ascii="Times New Roman" w:hAnsi="Times New Roman" w:cs="Times New Roman"/>
          <w:sz w:val="24"/>
          <w:szCs w:val="24"/>
        </w:rPr>
        <w:t>Aktivitas</w:t>
      </w:r>
      <w:r w:rsidRPr="0050630C">
        <w:rPr>
          <w:rFonts w:ascii="Times New Roman" w:hAnsi="Times New Roman" w:cs="Times New Roman"/>
          <w:sz w:val="24"/>
          <w:szCs w:val="24"/>
        </w:rPr>
        <w:t xml:space="preserve"> lain yang </w:t>
      </w:r>
      <w:r>
        <w:rPr>
          <w:rFonts w:ascii="Times New Roman" w:hAnsi="Times New Roman" w:cs="Times New Roman"/>
          <w:sz w:val="24"/>
          <w:szCs w:val="24"/>
        </w:rPr>
        <w:t xml:space="preserve">masih </w:t>
      </w:r>
      <w:r w:rsidRPr="0050630C">
        <w:rPr>
          <w:rFonts w:ascii="Times New Roman" w:hAnsi="Times New Roman" w:cs="Times New Roman"/>
          <w:sz w:val="24"/>
          <w:szCs w:val="24"/>
        </w:rPr>
        <w:t>diperlihatkan adalah masih banyak yang merasa bingung dan sulit untuk</w:t>
      </w:r>
      <w:r>
        <w:rPr>
          <w:rFonts w:ascii="Times New Roman" w:hAnsi="Times New Roman" w:cs="Times New Roman"/>
          <w:sz w:val="24"/>
          <w:szCs w:val="24"/>
        </w:rPr>
        <w:t xml:space="preserve"> mencari kelompok pasangannya sebagaimana yang dimaksud dari model pembelajaran ini</w:t>
      </w:r>
      <w:r w:rsidRPr="0050630C">
        <w:rPr>
          <w:rFonts w:ascii="Times New Roman" w:hAnsi="Times New Roman" w:cs="Times New Roman"/>
          <w:sz w:val="24"/>
          <w:szCs w:val="24"/>
        </w:rPr>
        <w:t>.</w:t>
      </w:r>
    </w:p>
    <w:p w:rsidR="00942653" w:rsidRDefault="00942653" w:rsidP="00FC608A">
      <w:pPr>
        <w:spacing w:after="0" w:line="360" w:lineRule="auto"/>
        <w:ind w:firstLine="644"/>
        <w:jc w:val="both"/>
        <w:rPr>
          <w:rFonts w:ascii="Times New Roman" w:hAnsi="Times New Roman" w:cs="Times New Roman"/>
          <w:sz w:val="24"/>
          <w:szCs w:val="24"/>
        </w:rPr>
      </w:pPr>
      <w:r w:rsidRPr="0050630C">
        <w:rPr>
          <w:rFonts w:ascii="Times New Roman" w:hAnsi="Times New Roman" w:cs="Times New Roman"/>
          <w:sz w:val="24"/>
          <w:szCs w:val="24"/>
        </w:rPr>
        <w:t xml:space="preserve">Menyikapi berbagai masalah yang terjadi selama siklus I, maka perbaikan yang dilaksanakan pada siklus II lebih ditekankan pada pengelolaan </w:t>
      </w:r>
      <w:r>
        <w:rPr>
          <w:rFonts w:ascii="Times New Roman" w:hAnsi="Times New Roman" w:cs="Times New Roman"/>
          <w:sz w:val="24"/>
          <w:szCs w:val="24"/>
        </w:rPr>
        <w:t xml:space="preserve">dan pengontrolan </w:t>
      </w:r>
      <w:r w:rsidRPr="0050630C">
        <w:rPr>
          <w:rFonts w:ascii="Times New Roman" w:hAnsi="Times New Roman" w:cs="Times New Roman"/>
          <w:sz w:val="24"/>
          <w:szCs w:val="24"/>
        </w:rPr>
        <w:t xml:space="preserve">kelas agar proses penerapan model pembelajaran </w:t>
      </w:r>
      <w:r>
        <w:rPr>
          <w:rFonts w:ascii="Times New Roman" w:hAnsi="Times New Roman" w:cs="Times New Roman"/>
          <w:i/>
          <w:sz w:val="24"/>
          <w:szCs w:val="24"/>
        </w:rPr>
        <w:t xml:space="preserve">Make A Match </w:t>
      </w:r>
      <w:r>
        <w:rPr>
          <w:rFonts w:ascii="Times New Roman" w:hAnsi="Times New Roman" w:cs="Times New Roman"/>
          <w:sz w:val="24"/>
          <w:szCs w:val="24"/>
        </w:rPr>
        <w:t xml:space="preserve">dengan media LKS </w:t>
      </w:r>
      <w:r w:rsidRPr="004A5CB4">
        <w:rPr>
          <w:rFonts w:ascii="Times New Roman" w:hAnsi="Times New Roman" w:cs="Times New Roman"/>
          <w:i/>
          <w:sz w:val="24"/>
          <w:szCs w:val="24"/>
        </w:rPr>
        <w:t xml:space="preserve">Scramble </w:t>
      </w:r>
      <w:r w:rsidRPr="0050630C">
        <w:rPr>
          <w:rFonts w:ascii="Times New Roman" w:hAnsi="Times New Roman" w:cs="Times New Roman"/>
          <w:sz w:val="24"/>
          <w:szCs w:val="24"/>
        </w:rPr>
        <w:t xml:space="preserve">berjalan lancar dan </w:t>
      </w:r>
      <w:r>
        <w:rPr>
          <w:rFonts w:ascii="Times New Roman" w:hAnsi="Times New Roman" w:cs="Times New Roman"/>
          <w:sz w:val="24"/>
          <w:szCs w:val="24"/>
        </w:rPr>
        <w:t>maha</w:t>
      </w:r>
      <w:r w:rsidRPr="0050630C">
        <w:rPr>
          <w:rFonts w:ascii="Times New Roman" w:hAnsi="Times New Roman" w:cs="Times New Roman"/>
          <w:sz w:val="24"/>
          <w:szCs w:val="24"/>
        </w:rPr>
        <w:t xml:space="preserve">siswa </w:t>
      </w:r>
      <w:r>
        <w:rPr>
          <w:rFonts w:ascii="Times New Roman" w:hAnsi="Times New Roman" w:cs="Times New Roman"/>
          <w:sz w:val="24"/>
          <w:szCs w:val="24"/>
        </w:rPr>
        <w:t xml:space="preserve">yang awalnya pasif menjadi aktif dan </w:t>
      </w:r>
      <w:r w:rsidRPr="0050630C">
        <w:rPr>
          <w:rFonts w:ascii="Times New Roman" w:hAnsi="Times New Roman" w:cs="Times New Roman"/>
          <w:sz w:val="24"/>
          <w:szCs w:val="24"/>
        </w:rPr>
        <w:t>yang aktif selama proses pembelajaran lebih meningkat</w:t>
      </w:r>
      <w:r>
        <w:rPr>
          <w:rFonts w:ascii="Times New Roman" w:hAnsi="Times New Roman" w:cs="Times New Roman"/>
          <w:sz w:val="24"/>
          <w:szCs w:val="24"/>
        </w:rPr>
        <w:t>.</w:t>
      </w:r>
    </w:p>
    <w:p w:rsidR="00942653" w:rsidRDefault="00942653" w:rsidP="00FC608A">
      <w:pPr>
        <w:spacing w:after="0" w:line="360" w:lineRule="auto"/>
        <w:ind w:firstLine="644"/>
        <w:jc w:val="both"/>
        <w:rPr>
          <w:rFonts w:ascii="Times New Roman" w:hAnsi="Times New Roman" w:cs="Times New Roman"/>
          <w:sz w:val="24"/>
          <w:szCs w:val="24"/>
        </w:rPr>
      </w:pPr>
      <w:r w:rsidRPr="0050630C">
        <w:rPr>
          <w:rFonts w:ascii="Times New Roman" w:hAnsi="Times New Roman" w:cs="Times New Roman"/>
          <w:sz w:val="24"/>
          <w:szCs w:val="24"/>
        </w:rPr>
        <w:t>Hasil dari analisis deskriptif siklus II memperlihatkan bahwa terjadi peni</w:t>
      </w:r>
      <w:r>
        <w:rPr>
          <w:rFonts w:ascii="Times New Roman" w:hAnsi="Times New Roman" w:cs="Times New Roman"/>
          <w:sz w:val="24"/>
          <w:szCs w:val="24"/>
        </w:rPr>
        <w:t>ngkatan hasil belajar biologi</w:t>
      </w:r>
      <w:r w:rsidRPr="0050630C">
        <w:rPr>
          <w:rFonts w:ascii="Times New Roman" w:hAnsi="Times New Roman" w:cs="Times New Roman"/>
          <w:sz w:val="24"/>
          <w:szCs w:val="24"/>
        </w:rPr>
        <w:t xml:space="preserve">. Hal itu dapat dilihat </w:t>
      </w:r>
      <w:proofErr w:type="gramStart"/>
      <w:r w:rsidRPr="0050630C">
        <w:rPr>
          <w:rFonts w:ascii="Times New Roman" w:hAnsi="Times New Roman" w:cs="Times New Roman"/>
          <w:sz w:val="24"/>
          <w:szCs w:val="24"/>
        </w:rPr>
        <w:t>dari  meningkatnya</w:t>
      </w:r>
      <w:proofErr w:type="gramEnd"/>
      <w:r w:rsidRPr="0050630C">
        <w:rPr>
          <w:rFonts w:ascii="Times New Roman" w:hAnsi="Times New Roman" w:cs="Times New Roman"/>
          <w:sz w:val="24"/>
          <w:szCs w:val="24"/>
        </w:rPr>
        <w:t xml:space="preserve"> skor perolehan setelah </w:t>
      </w:r>
      <w:r w:rsidRPr="0050630C">
        <w:rPr>
          <w:rFonts w:ascii="Times New Roman" w:hAnsi="Times New Roman" w:cs="Times New Roman"/>
          <w:sz w:val="24"/>
          <w:szCs w:val="24"/>
        </w:rPr>
        <w:lastRenderedPageBreak/>
        <w:t>diadakan tes evaluasi dimana skor terting</w:t>
      </w:r>
      <w:r>
        <w:rPr>
          <w:rFonts w:ascii="Times New Roman" w:hAnsi="Times New Roman" w:cs="Times New Roman"/>
          <w:sz w:val="24"/>
          <w:szCs w:val="24"/>
        </w:rPr>
        <w:t>gi yang diperoleh adalah 95</w:t>
      </w:r>
      <w:r w:rsidRPr="0050630C">
        <w:rPr>
          <w:rFonts w:ascii="Times New Roman" w:hAnsi="Times New Roman" w:cs="Times New Roman"/>
          <w:sz w:val="24"/>
          <w:szCs w:val="24"/>
        </w:rPr>
        <w:t xml:space="preserve">, sedangkan skor terendah yang diperoleh adalah </w:t>
      </w:r>
      <w:r>
        <w:rPr>
          <w:rFonts w:ascii="Times New Roman" w:hAnsi="Times New Roman" w:cs="Times New Roman"/>
          <w:sz w:val="24"/>
          <w:szCs w:val="24"/>
        </w:rPr>
        <w:t>70</w:t>
      </w:r>
      <w:r w:rsidRPr="0050630C">
        <w:rPr>
          <w:rFonts w:ascii="Times New Roman" w:hAnsi="Times New Roman" w:cs="Times New Roman"/>
          <w:sz w:val="24"/>
          <w:szCs w:val="24"/>
        </w:rPr>
        <w:t xml:space="preserve">. Selain itu nilai rata-rata kelas untuk siklus II ini juga mengalami peningkatan yaitu </w:t>
      </w:r>
      <w:r>
        <w:rPr>
          <w:rFonts w:ascii="Times New Roman" w:hAnsi="Times New Roman" w:cs="Times New Roman"/>
          <w:sz w:val="24"/>
          <w:szCs w:val="24"/>
        </w:rPr>
        <w:t>85</w:t>
      </w:r>
      <w:proofErr w:type="gramStart"/>
      <w:r>
        <w:rPr>
          <w:rFonts w:ascii="Times New Roman" w:hAnsi="Times New Roman" w:cs="Times New Roman"/>
          <w:sz w:val="24"/>
          <w:szCs w:val="24"/>
        </w:rPr>
        <w:t>,38</w:t>
      </w:r>
      <w:proofErr w:type="gramEnd"/>
      <w:r w:rsidRPr="0050630C">
        <w:rPr>
          <w:rFonts w:ascii="Times New Roman" w:hAnsi="Times New Roman" w:cs="Times New Roman"/>
          <w:sz w:val="24"/>
          <w:szCs w:val="24"/>
        </w:rPr>
        <w:t xml:space="preserve">. Mengacu pada nilai ketuntasan belajar maka dapat dilihat bahwa banyaknya yang mengalami ketuntasan belajar pada siklus II ini adalah </w:t>
      </w:r>
      <w:r>
        <w:rPr>
          <w:rFonts w:ascii="Times New Roman" w:hAnsi="Times New Roman" w:cs="Times New Roman"/>
          <w:sz w:val="24"/>
          <w:szCs w:val="24"/>
        </w:rPr>
        <w:t>13</w:t>
      </w:r>
      <w:r w:rsidRPr="0050630C">
        <w:rPr>
          <w:rFonts w:ascii="Times New Roman" w:hAnsi="Times New Roman" w:cs="Times New Roman"/>
          <w:sz w:val="24"/>
          <w:szCs w:val="24"/>
        </w:rPr>
        <w:t xml:space="preserve"> orang yang jika dipersentasekan sebesar </w:t>
      </w:r>
      <w:r>
        <w:rPr>
          <w:rFonts w:ascii="Times New Roman" w:hAnsi="Times New Roman" w:cs="Times New Roman"/>
          <w:sz w:val="24"/>
          <w:szCs w:val="24"/>
        </w:rPr>
        <w:t>72</w:t>
      </w:r>
      <w:proofErr w:type="gramStart"/>
      <w:r>
        <w:rPr>
          <w:rFonts w:ascii="Times New Roman" w:hAnsi="Times New Roman" w:cs="Times New Roman"/>
          <w:sz w:val="24"/>
          <w:szCs w:val="24"/>
        </w:rPr>
        <w:t>,28</w:t>
      </w:r>
      <w:proofErr w:type="gramEnd"/>
      <w:r w:rsidRPr="0050630C">
        <w:rPr>
          <w:rFonts w:ascii="Times New Roman" w:hAnsi="Times New Roman" w:cs="Times New Roman"/>
          <w:sz w:val="24"/>
          <w:szCs w:val="24"/>
        </w:rPr>
        <w:t>%</w:t>
      </w:r>
      <w:r>
        <w:rPr>
          <w:rFonts w:ascii="Times New Roman" w:hAnsi="Times New Roman" w:cs="Times New Roman"/>
          <w:sz w:val="24"/>
          <w:szCs w:val="24"/>
        </w:rPr>
        <w:t>.</w:t>
      </w:r>
      <w:r w:rsidRPr="0050630C">
        <w:rPr>
          <w:rFonts w:ascii="Times New Roman" w:hAnsi="Times New Roman" w:cs="Times New Roman"/>
          <w:sz w:val="24"/>
          <w:szCs w:val="24"/>
        </w:rPr>
        <w:t xml:space="preserve"> Sedangkan jumlah yang masih berada dalam kategori tidak tuntas adalah </w:t>
      </w:r>
      <w:r>
        <w:rPr>
          <w:rFonts w:ascii="Times New Roman" w:hAnsi="Times New Roman" w:cs="Times New Roman"/>
          <w:sz w:val="24"/>
          <w:szCs w:val="24"/>
        </w:rPr>
        <w:t>5</w:t>
      </w:r>
      <w:r w:rsidRPr="0050630C">
        <w:rPr>
          <w:rFonts w:ascii="Times New Roman" w:hAnsi="Times New Roman" w:cs="Times New Roman"/>
          <w:sz w:val="24"/>
          <w:szCs w:val="24"/>
        </w:rPr>
        <w:t xml:space="preserve"> orang yang jika dipersentasekan sebesar </w:t>
      </w:r>
      <w:r>
        <w:rPr>
          <w:rFonts w:ascii="Times New Roman" w:hAnsi="Times New Roman" w:cs="Times New Roman"/>
          <w:sz w:val="24"/>
          <w:szCs w:val="24"/>
        </w:rPr>
        <w:t>22</w:t>
      </w:r>
      <w:proofErr w:type="gramStart"/>
      <w:r>
        <w:rPr>
          <w:rFonts w:ascii="Times New Roman" w:hAnsi="Times New Roman" w:cs="Times New Roman"/>
          <w:sz w:val="24"/>
          <w:szCs w:val="24"/>
        </w:rPr>
        <w:t>,78</w:t>
      </w:r>
      <w:proofErr w:type="gramEnd"/>
      <w:r w:rsidRPr="0050630C">
        <w:rPr>
          <w:rFonts w:ascii="Times New Roman" w:hAnsi="Times New Roman" w:cs="Times New Roman"/>
          <w:sz w:val="24"/>
          <w:szCs w:val="24"/>
        </w:rPr>
        <w:t xml:space="preserve">%. Berbagai upaya yang telah dilakukan termasuk diantaranya adalah dengan menanyakan dimana ketidakmampuan mereka dalam belajar, termasuk juga dengan memberikan berbagai bentuk motivasi </w:t>
      </w:r>
      <w:proofErr w:type="gramStart"/>
      <w:r w:rsidRPr="0050630C">
        <w:rPr>
          <w:rFonts w:ascii="Times New Roman" w:hAnsi="Times New Roman" w:cs="Times New Roman"/>
          <w:sz w:val="24"/>
          <w:szCs w:val="24"/>
        </w:rPr>
        <w:t>akan</w:t>
      </w:r>
      <w:proofErr w:type="gramEnd"/>
      <w:r w:rsidRPr="0050630C">
        <w:rPr>
          <w:rFonts w:ascii="Times New Roman" w:hAnsi="Times New Roman" w:cs="Times New Roman"/>
          <w:sz w:val="24"/>
          <w:szCs w:val="24"/>
        </w:rPr>
        <w:t xml:space="preserve"> tetapi hasil yang diperlihatkan belum juga optimal.</w:t>
      </w:r>
      <w:r>
        <w:rPr>
          <w:rFonts w:ascii="Times New Roman" w:hAnsi="Times New Roman" w:cs="Times New Roman"/>
          <w:sz w:val="24"/>
          <w:szCs w:val="24"/>
        </w:rPr>
        <w:t xml:space="preserve"> Hal tersebut sejalan dengan hasil penelitian yang dilakukan oleh Fitriani (2016) yang menunjukkan bahwa dengan menerapkan model pembelajaran tipe </w:t>
      </w:r>
      <w:r>
        <w:rPr>
          <w:rFonts w:ascii="Times New Roman" w:hAnsi="Times New Roman" w:cs="Times New Roman"/>
          <w:i/>
          <w:sz w:val="24"/>
          <w:szCs w:val="20"/>
        </w:rPr>
        <w:t xml:space="preserve">Make </w:t>
      </w:r>
      <w:proofErr w:type="gramStart"/>
      <w:r>
        <w:rPr>
          <w:rFonts w:ascii="Times New Roman" w:hAnsi="Times New Roman" w:cs="Times New Roman"/>
          <w:i/>
          <w:sz w:val="24"/>
          <w:szCs w:val="20"/>
        </w:rPr>
        <w:t>A</w:t>
      </w:r>
      <w:proofErr w:type="gramEnd"/>
      <w:r>
        <w:rPr>
          <w:rFonts w:ascii="Times New Roman" w:hAnsi="Times New Roman" w:cs="Times New Roman"/>
          <w:i/>
          <w:sz w:val="24"/>
          <w:szCs w:val="20"/>
        </w:rPr>
        <w:t xml:space="preserve"> Match </w:t>
      </w:r>
      <w:r>
        <w:rPr>
          <w:rFonts w:ascii="Times New Roman" w:hAnsi="Times New Roman" w:cs="Times New Roman"/>
          <w:color w:val="000000"/>
          <w:sz w:val="24"/>
          <w:szCs w:val="24"/>
        </w:rPr>
        <w:t>t</w:t>
      </w:r>
      <w:r w:rsidRPr="00BE77E0">
        <w:rPr>
          <w:rFonts w:ascii="Times New Roman" w:hAnsi="Times New Roman" w:cs="Times New Roman"/>
          <w:color w:val="000000"/>
          <w:sz w:val="24"/>
          <w:szCs w:val="24"/>
        </w:rPr>
        <w:t>erjadi pening</w:t>
      </w:r>
      <w:r>
        <w:rPr>
          <w:rFonts w:ascii="Times New Roman" w:hAnsi="Times New Roman" w:cs="Times New Roman"/>
          <w:color w:val="000000"/>
          <w:sz w:val="24"/>
          <w:szCs w:val="24"/>
        </w:rPr>
        <w:t>katan hasil belajar pada siklus</w:t>
      </w:r>
      <w:r w:rsidRPr="00BE77E0">
        <w:rPr>
          <w:rFonts w:ascii="Times New Roman" w:hAnsi="Times New Roman" w:cs="Times New Roman"/>
          <w:color w:val="000000"/>
          <w:sz w:val="24"/>
          <w:szCs w:val="24"/>
        </w:rPr>
        <w:t xml:space="preserve"> I dengan persentase ketuntasan 53% dan pada</w:t>
      </w:r>
      <w:r>
        <w:rPr>
          <w:rFonts w:ascii="Times New Roman" w:hAnsi="Times New Roman" w:cs="Times New Roman"/>
          <w:color w:val="000000"/>
          <w:sz w:val="24"/>
          <w:szCs w:val="24"/>
        </w:rPr>
        <w:t xml:space="preserve"> sikl</w:t>
      </w:r>
      <w:r w:rsidRPr="00BE77E0">
        <w:rPr>
          <w:rFonts w:ascii="Times New Roman" w:hAnsi="Times New Roman" w:cs="Times New Roman"/>
          <w:color w:val="000000"/>
          <w:sz w:val="24"/>
          <w:szCs w:val="24"/>
        </w:rPr>
        <w:t xml:space="preserve">us II meningkat menjadi 88%. </w:t>
      </w:r>
      <w:r>
        <w:rPr>
          <w:rFonts w:ascii="Times New Roman" w:hAnsi="Times New Roman" w:cs="Times New Roman"/>
          <w:color w:val="000000"/>
          <w:sz w:val="24"/>
          <w:szCs w:val="24"/>
        </w:rPr>
        <w:t>Sehingga dapat disimpulkan bahwa m</w:t>
      </w:r>
      <w:r w:rsidRPr="00BE77E0">
        <w:rPr>
          <w:rFonts w:ascii="Times New Roman" w:hAnsi="Times New Roman" w:cs="Times New Roman"/>
          <w:color w:val="000000"/>
          <w:sz w:val="24"/>
          <w:szCs w:val="24"/>
        </w:rPr>
        <w:t xml:space="preserve">odel pembelajaran kooperatif tipe </w:t>
      </w:r>
      <w:r w:rsidRPr="00BE77E0">
        <w:rPr>
          <w:rFonts w:ascii="Times New Roman" w:hAnsi="Times New Roman" w:cs="Times New Roman"/>
          <w:i/>
          <w:iCs/>
          <w:color w:val="000000"/>
          <w:sz w:val="24"/>
          <w:szCs w:val="24"/>
        </w:rPr>
        <w:t>make a match</w:t>
      </w:r>
      <w:r w:rsidRPr="00BE77E0">
        <w:rPr>
          <w:rFonts w:ascii="Times New Roman" w:hAnsi="Times New Roman" w:cs="Times New Roman"/>
          <w:color w:val="000000"/>
          <w:sz w:val="24"/>
          <w:szCs w:val="24"/>
        </w:rPr>
        <w:t xml:space="preserve"> dapat</w:t>
      </w:r>
      <w:r>
        <w:rPr>
          <w:rFonts w:ascii="Times New Roman" w:hAnsi="Times New Roman" w:cs="Times New Roman"/>
          <w:color w:val="000000"/>
          <w:sz w:val="24"/>
          <w:szCs w:val="24"/>
        </w:rPr>
        <w:t xml:space="preserve"> meningkatkan hasil belajar kognitif.</w:t>
      </w:r>
    </w:p>
    <w:p w:rsidR="00942653" w:rsidRDefault="00942653" w:rsidP="00FC608A">
      <w:pPr>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 xml:space="preserve">Aktivitas belajar pada siklus II sudah meningkat, hal tersebut disebabkan karena pada siklus II siswa sudah mampu beradaptasi dengan perubahan suasana kelas dan telah terbiasa dengan model pembelajaran yang diterapkan, mereka tidak canggung lagi mengemukakan pendapatnya dalam berdiskusi dan sudah saling bekerja sama dalam menyelesaikan tugas kelompok. Hal tersebut sejalan dengan hasil penelitian yang dilakukan oleh Nurohma (2018) </w:t>
      </w:r>
      <w:r>
        <w:rPr>
          <w:rFonts w:ascii="Times New Roman" w:hAnsi="Times New Roman" w:cs="Times New Roman"/>
          <w:sz w:val="24"/>
          <w:szCs w:val="20"/>
        </w:rPr>
        <w:t xml:space="preserve">bahwa pembelajaran dengan model pembelajaran </w:t>
      </w:r>
      <w:r>
        <w:rPr>
          <w:rFonts w:ascii="Times New Roman" w:hAnsi="Times New Roman" w:cs="Times New Roman"/>
          <w:i/>
          <w:sz w:val="24"/>
          <w:szCs w:val="20"/>
        </w:rPr>
        <w:t xml:space="preserve">Make A Match </w:t>
      </w:r>
      <w:r w:rsidRPr="00CB5121">
        <w:rPr>
          <w:rFonts w:ascii="Times New Roman" w:hAnsi="Times New Roman" w:cs="Times New Roman"/>
          <w:sz w:val="24"/>
          <w:szCs w:val="24"/>
        </w:rPr>
        <w:t xml:space="preserve">menunjukkan </w:t>
      </w:r>
      <w:r w:rsidRPr="00CB5121">
        <w:rPr>
          <w:rFonts w:ascii="Times New Roman" w:hAnsi="Times New Roman" w:cs="Times New Roman"/>
          <w:color w:val="000000"/>
          <w:sz w:val="24"/>
          <w:szCs w:val="24"/>
        </w:rPr>
        <w:t>hasil observasi aktivitas siswa</w:t>
      </w:r>
      <w:r>
        <w:rPr>
          <w:rFonts w:ascii="Times New Roman" w:hAnsi="Times New Roman" w:cs="Times New Roman"/>
          <w:color w:val="000000"/>
          <w:sz w:val="24"/>
          <w:szCs w:val="24"/>
        </w:rPr>
        <w:t xml:space="preserve"> </w:t>
      </w:r>
      <w:r w:rsidRPr="00CB5121">
        <w:rPr>
          <w:rFonts w:ascii="Times New Roman" w:hAnsi="Times New Roman" w:cs="Times New Roman"/>
          <w:color w:val="000000"/>
          <w:sz w:val="24"/>
          <w:szCs w:val="24"/>
        </w:rPr>
        <w:t xml:space="preserve">pada siklus I diperoleh 2,42 (Cukup), </w:t>
      </w:r>
      <w:r>
        <w:rPr>
          <w:rFonts w:ascii="Times New Roman" w:hAnsi="Times New Roman" w:cs="Times New Roman"/>
          <w:color w:val="000000"/>
          <w:sz w:val="24"/>
          <w:szCs w:val="24"/>
        </w:rPr>
        <w:t>dan siklus II menjadi 3 (Baik), sehingga disimpulkan bahwa penerapan model pembelajaran make a match dapat meningkatkan aktivitas belajar.</w:t>
      </w:r>
    </w:p>
    <w:p w:rsidR="00942653" w:rsidRDefault="00942653" w:rsidP="00FC608A">
      <w:pPr>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Menurut Wiraatmadja (2007</w:t>
      </w:r>
      <w:r w:rsidRPr="0050630C">
        <w:rPr>
          <w:rFonts w:ascii="Times New Roman" w:hAnsi="Times New Roman" w:cs="Times New Roman"/>
          <w:sz w:val="24"/>
          <w:szCs w:val="24"/>
        </w:rPr>
        <w:t xml:space="preserve">), bahwa siklus dapat di akhiri apabila apa yang </w:t>
      </w:r>
      <w:proofErr w:type="gramStart"/>
      <w:r w:rsidRPr="0050630C">
        <w:rPr>
          <w:rFonts w:ascii="Times New Roman" w:hAnsi="Times New Roman" w:cs="Times New Roman"/>
          <w:sz w:val="24"/>
          <w:szCs w:val="24"/>
        </w:rPr>
        <w:t>direncanakan  sudah</w:t>
      </w:r>
      <w:proofErr w:type="gramEnd"/>
      <w:r w:rsidRPr="0050630C">
        <w:rPr>
          <w:rFonts w:ascii="Times New Roman" w:hAnsi="Times New Roman" w:cs="Times New Roman"/>
          <w:sz w:val="24"/>
          <w:szCs w:val="24"/>
        </w:rPr>
        <w:t xml:space="preserve"> berjalan sebagaimana diharapkan dan data yang ditampilkan dapat diamati, serta kondisi kelas dalam pembelajaran sudah stabil dalam arti antara lain,</w:t>
      </w:r>
      <w:r>
        <w:rPr>
          <w:rFonts w:ascii="Times New Roman" w:hAnsi="Times New Roman" w:cs="Times New Roman"/>
          <w:sz w:val="24"/>
          <w:szCs w:val="24"/>
        </w:rPr>
        <w:t xml:space="preserve"> hasil belajar siswa sudah mulai meningkat dan </w:t>
      </w:r>
      <w:r w:rsidRPr="0050630C">
        <w:rPr>
          <w:rFonts w:ascii="Times New Roman" w:hAnsi="Times New Roman" w:cs="Times New Roman"/>
          <w:sz w:val="24"/>
          <w:szCs w:val="24"/>
        </w:rPr>
        <w:t xml:space="preserve"> guru sudah mampu dan menguasai keterampilan mengajar yang baru.</w:t>
      </w:r>
      <w:r>
        <w:rPr>
          <w:rFonts w:ascii="Times New Roman" w:hAnsi="Times New Roman" w:cs="Times New Roman"/>
          <w:sz w:val="24"/>
          <w:szCs w:val="24"/>
        </w:rPr>
        <w:t xml:space="preserve"> Oleh karena, </w:t>
      </w:r>
      <w:r w:rsidRPr="0050630C">
        <w:rPr>
          <w:rFonts w:ascii="Times New Roman" w:hAnsi="Times New Roman" w:cs="Times New Roman"/>
          <w:sz w:val="24"/>
          <w:szCs w:val="24"/>
        </w:rPr>
        <w:t>itu penelitian ini dihentikan pada siklus II.</w:t>
      </w:r>
    </w:p>
    <w:p w:rsidR="00942653" w:rsidRDefault="00942653" w:rsidP="00FC608A">
      <w:pPr>
        <w:spacing w:after="0" w:line="360" w:lineRule="auto"/>
        <w:ind w:firstLine="644"/>
        <w:jc w:val="both"/>
        <w:rPr>
          <w:rFonts w:ascii="Times New Roman" w:hAnsi="Times New Roman" w:cs="Times New Roman"/>
          <w:sz w:val="24"/>
          <w:szCs w:val="24"/>
        </w:rPr>
      </w:pPr>
      <w:r w:rsidRPr="0050630C">
        <w:rPr>
          <w:rFonts w:ascii="Times New Roman" w:hAnsi="Times New Roman" w:cs="Times New Roman"/>
          <w:sz w:val="24"/>
          <w:szCs w:val="24"/>
        </w:rPr>
        <w:t>Usaha meningkatkan aktivitas dan hasil belajar sangatlah tidak mudah apalagi kemampuan yang berbeda-beda dalam mema</w:t>
      </w:r>
      <w:r>
        <w:rPr>
          <w:rFonts w:ascii="Times New Roman" w:hAnsi="Times New Roman" w:cs="Times New Roman"/>
          <w:sz w:val="24"/>
          <w:szCs w:val="24"/>
        </w:rPr>
        <w:t>hami materi yang diajarkan. Selain itu</w:t>
      </w:r>
      <w:proofErr w:type="gramStart"/>
      <w:r>
        <w:rPr>
          <w:rFonts w:ascii="Times New Roman" w:hAnsi="Times New Roman" w:cs="Times New Roman"/>
          <w:sz w:val="24"/>
          <w:szCs w:val="24"/>
        </w:rPr>
        <w:t>,  penggunaan</w:t>
      </w:r>
      <w:proofErr w:type="gramEnd"/>
      <w:r>
        <w:rPr>
          <w:rFonts w:ascii="Times New Roman" w:hAnsi="Times New Roman" w:cs="Times New Roman"/>
          <w:sz w:val="24"/>
          <w:szCs w:val="24"/>
        </w:rPr>
        <w:t xml:space="preserve"> model</w:t>
      </w:r>
      <w:r w:rsidRPr="0050630C">
        <w:rPr>
          <w:rFonts w:ascii="Times New Roman" w:hAnsi="Times New Roman" w:cs="Times New Roman"/>
          <w:sz w:val="24"/>
          <w:szCs w:val="24"/>
        </w:rPr>
        <w:t xml:space="preserve"> pembelajaran</w:t>
      </w:r>
      <w:r>
        <w:rPr>
          <w:rFonts w:ascii="Times New Roman" w:hAnsi="Times New Roman" w:cs="Times New Roman"/>
          <w:sz w:val="24"/>
          <w:szCs w:val="24"/>
        </w:rPr>
        <w:t xml:space="preserve"> juga sangat berpengaruh karena merupakan </w:t>
      </w:r>
      <w:r w:rsidRPr="0050630C">
        <w:rPr>
          <w:rFonts w:ascii="Times New Roman" w:hAnsi="Times New Roman" w:cs="Times New Roman"/>
          <w:sz w:val="24"/>
          <w:szCs w:val="24"/>
        </w:rPr>
        <w:t xml:space="preserve">salah satu </w:t>
      </w:r>
      <w:r w:rsidRPr="0050630C">
        <w:rPr>
          <w:rFonts w:ascii="Times New Roman" w:hAnsi="Times New Roman" w:cs="Times New Roman"/>
          <w:sz w:val="24"/>
          <w:szCs w:val="24"/>
        </w:rPr>
        <w:lastRenderedPageBreak/>
        <w:t xml:space="preserve">faktor yang menentukan keberhasilan dalam </w:t>
      </w:r>
      <w:r>
        <w:rPr>
          <w:rFonts w:ascii="Times New Roman" w:hAnsi="Times New Roman" w:cs="Times New Roman"/>
          <w:sz w:val="24"/>
          <w:szCs w:val="24"/>
        </w:rPr>
        <w:t>proses</w:t>
      </w:r>
      <w:r w:rsidRPr="0050630C">
        <w:rPr>
          <w:rFonts w:ascii="Times New Roman" w:hAnsi="Times New Roman" w:cs="Times New Roman"/>
          <w:sz w:val="24"/>
          <w:szCs w:val="24"/>
        </w:rPr>
        <w:t xml:space="preserve"> belajar mengajar</w:t>
      </w:r>
      <w:r>
        <w:rPr>
          <w:rFonts w:ascii="Times New Roman" w:hAnsi="Times New Roman" w:cs="Times New Roman"/>
          <w:sz w:val="24"/>
          <w:szCs w:val="24"/>
        </w:rPr>
        <w:t>, apalagi titik fokus dalam pembelajaran ini adalah peningkatan hasil belajar yang tentunya membutuhkan model yang tepat. Pemilihan model</w:t>
      </w:r>
      <w:r w:rsidRPr="0050630C">
        <w:rPr>
          <w:rFonts w:ascii="Times New Roman" w:hAnsi="Times New Roman" w:cs="Times New Roman"/>
          <w:sz w:val="24"/>
          <w:szCs w:val="24"/>
        </w:rPr>
        <w:t xml:space="preserve"> pembelajaran yang tidak tepat dapat menurunkan motivasi dan minat belajar siswa sehingga tujuan pembelajaran tidak tercapai secara optimal. Ini</w:t>
      </w:r>
      <w:r>
        <w:rPr>
          <w:rFonts w:ascii="Times New Roman" w:hAnsi="Times New Roman" w:cs="Times New Roman"/>
          <w:sz w:val="24"/>
          <w:szCs w:val="24"/>
        </w:rPr>
        <w:t xml:space="preserve"> sesuai pernyataan Sardiman (20</w:t>
      </w:r>
      <w:r w:rsidRPr="0050630C">
        <w:rPr>
          <w:rFonts w:ascii="Times New Roman" w:hAnsi="Times New Roman" w:cs="Times New Roman"/>
          <w:sz w:val="24"/>
          <w:szCs w:val="24"/>
        </w:rPr>
        <w:t>1</w:t>
      </w:r>
      <w:r>
        <w:rPr>
          <w:rFonts w:ascii="Times New Roman" w:hAnsi="Times New Roman" w:cs="Times New Roman"/>
          <w:sz w:val="24"/>
          <w:szCs w:val="24"/>
        </w:rPr>
        <w:t>0</w:t>
      </w:r>
      <w:r w:rsidRPr="0050630C">
        <w:rPr>
          <w:rFonts w:ascii="Times New Roman" w:hAnsi="Times New Roman" w:cs="Times New Roman"/>
          <w:sz w:val="24"/>
          <w:szCs w:val="24"/>
        </w:rPr>
        <w:t xml:space="preserve">), seseorang itu </w:t>
      </w:r>
      <w:proofErr w:type="gramStart"/>
      <w:r w:rsidRPr="0050630C">
        <w:rPr>
          <w:rFonts w:ascii="Times New Roman" w:hAnsi="Times New Roman" w:cs="Times New Roman"/>
          <w:sz w:val="24"/>
          <w:szCs w:val="24"/>
        </w:rPr>
        <w:t>akan</w:t>
      </w:r>
      <w:proofErr w:type="gramEnd"/>
      <w:r w:rsidRPr="0050630C">
        <w:rPr>
          <w:rFonts w:ascii="Times New Roman" w:hAnsi="Times New Roman" w:cs="Times New Roman"/>
          <w:sz w:val="24"/>
          <w:szCs w:val="24"/>
        </w:rPr>
        <w:t xml:space="preserve"> berhasil dalam belajar, kalau pada dirinya sendiri ada keinginan untuk belajar. Sebab tanpa motivasi (tidak mengerti </w:t>
      </w:r>
      <w:proofErr w:type="gramStart"/>
      <w:r w:rsidRPr="0050630C">
        <w:rPr>
          <w:rFonts w:ascii="Times New Roman" w:hAnsi="Times New Roman" w:cs="Times New Roman"/>
          <w:sz w:val="24"/>
          <w:szCs w:val="24"/>
        </w:rPr>
        <w:t>apa</w:t>
      </w:r>
      <w:proofErr w:type="gramEnd"/>
      <w:r w:rsidRPr="0050630C">
        <w:rPr>
          <w:rFonts w:ascii="Times New Roman" w:hAnsi="Times New Roman" w:cs="Times New Roman"/>
          <w:sz w:val="24"/>
          <w:szCs w:val="24"/>
        </w:rPr>
        <w:t xml:space="preserve"> yang akan dipelajari dan tidak memahami mengapa hal itu perlu dipelajari) kegiatan belajar mengajar sulit untuk berhasil.</w:t>
      </w:r>
    </w:p>
    <w:p w:rsidR="00942653" w:rsidRDefault="00942653" w:rsidP="00FC608A">
      <w:pPr>
        <w:spacing w:after="0" w:line="360" w:lineRule="auto"/>
        <w:ind w:firstLine="644"/>
        <w:jc w:val="both"/>
        <w:rPr>
          <w:rFonts w:ascii="Times New Roman" w:hAnsi="Times New Roman" w:cs="Times New Roman"/>
          <w:color w:val="000000"/>
          <w:sz w:val="24"/>
          <w:szCs w:val="24"/>
        </w:rPr>
      </w:pPr>
      <w:r w:rsidRPr="0050630C">
        <w:rPr>
          <w:rFonts w:ascii="Times New Roman" w:hAnsi="Times New Roman" w:cs="Times New Roman"/>
          <w:sz w:val="24"/>
          <w:szCs w:val="24"/>
        </w:rPr>
        <w:t xml:space="preserve">Berdasarkan hasil penelitian dan uraian pembahasan di atas, diperoleh </w:t>
      </w:r>
      <w:r>
        <w:rPr>
          <w:rFonts w:ascii="Times New Roman" w:hAnsi="Times New Roman" w:cs="Times New Roman"/>
          <w:sz w:val="24"/>
          <w:szCs w:val="24"/>
        </w:rPr>
        <w:t xml:space="preserve">data dan </w:t>
      </w:r>
      <w:r w:rsidRPr="0050630C">
        <w:rPr>
          <w:rFonts w:ascii="Times New Roman" w:hAnsi="Times New Roman" w:cs="Times New Roman"/>
          <w:sz w:val="24"/>
          <w:szCs w:val="24"/>
        </w:rPr>
        <w:t xml:space="preserve">informasi bahwa </w:t>
      </w:r>
      <w:r>
        <w:rPr>
          <w:rFonts w:ascii="Times New Roman" w:hAnsi="Times New Roman" w:cs="Times New Roman"/>
          <w:sz w:val="24"/>
          <w:szCs w:val="24"/>
        </w:rPr>
        <w:t xml:space="preserve">dengan </w:t>
      </w:r>
      <w:r w:rsidRPr="0050630C">
        <w:rPr>
          <w:rFonts w:ascii="Times New Roman" w:hAnsi="Times New Roman" w:cs="Times New Roman"/>
          <w:sz w:val="24"/>
          <w:szCs w:val="24"/>
        </w:rPr>
        <w:t xml:space="preserve">penggunaan model pembelajaran </w:t>
      </w:r>
      <w:r>
        <w:rPr>
          <w:rFonts w:ascii="Times New Roman" w:hAnsi="Times New Roman" w:cs="Times New Roman"/>
          <w:i/>
          <w:sz w:val="24"/>
          <w:szCs w:val="24"/>
        </w:rPr>
        <w:t xml:space="preserve">Make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Match </w:t>
      </w:r>
      <w:r>
        <w:rPr>
          <w:rFonts w:ascii="Times New Roman" w:hAnsi="Times New Roman" w:cs="Times New Roman"/>
          <w:sz w:val="24"/>
          <w:szCs w:val="24"/>
        </w:rPr>
        <w:t xml:space="preserve">dengan media LKS </w:t>
      </w:r>
      <w:r w:rsidRPr="00635D8F">
        <w:rPr>
          <w:rFonts w:ascii="Times New Roman" w:hAnsi="Times New Roman" w:cs="Times New Roman"/>
          <w:i/>
          <w:sz w:val="24"/>
          <w:szCs w:val="24"/>
        </w:rPr>
        <w:t>Scramble</w:t>
      </w:r>
      <w:r>
        <w:rPr>
          <w:rFonts w:ascii="Times New Roman" w:hAnsi="Times New Roman" w:cs="Times New Roman"/>
          <w:sz w:val="24"/>
          <w:szCs w:val="24"/>
        </w:rPr>
        <w:t xml:space="preserve"> dapat</w:t>
      </w:r>
      <w:r w:rsidRPr="0050630C">
        <w:rPr>
          <w:rFonts w:ascii="Times New Roman" w:hAnsi="Times New Roman" w:cs="Times New Roman"/>
          <w:sz w:val="24"/>
          <w:szCs w:val="24"/>
        </w:rPr>
        <w:t xml:space="preserve"> meningkatkan hasil </w:t>
      </w:r>
      <w:r>
        <w:rPr>
          <w:rFonts w:ascii="Times New Roman" w:hAnsi="Times New Roman" w:cs="Times New Roman"/>
          <w:sz w:val="24"/>
          <w:szCs w:val="24"/>
        </w:rPr>
        <w:t xml:space="preserve">dan aktivitas </w:t>
      </w:r>
      <w:r w:rsidRPr="0050630C">
        <w:rPr>
          <w:rFonts w:ascii="Times New Roman" w:hAnsi="Times New Roman" w:cs="Times New Roman"/>
          <w:sz w:val="24"/>
          <w:szCs w:val="24"/>
        </w:rPr>
        <w:t xml:space="preserve">belajar </w:t>
      </w:r>
      <w:r>
        <w:rPr>
          <w:rFonts w:ascii="Times New Roman" w:hAnsi="Times New Roman" w:cs="Times New Roman"/>
          <w:sz w:val="24"/>
          <w:szCs w:val="24"/>
        </w:rPr>
        <w:t>Biologi</w:t>
      </w:r>
      <w:r w:rsidRPr="0050630C">
        <w:rPr>
          <w:rFonts w:ascii="Times New Roman" w:hAnsi="Times New Roman" w:cs="Times New Roman"/>
          <w:sz w:val="24"/>
          <w:szCs w:val="24"/>
        </w:rPr>
        <w:t>.</w:t>
      </w:r>
      <w:r w:rsidRPr="00891CD7">
        <w:rPr>
          <w:rFonts w:ascii="Times New Roman" w:hAnsi="Times New Roman" w:cs="Times New Roman"/>
          <w:sz w:val="24"/>
          <w:szCs w:val="24"/>
        </w:rPr>
        <w:t xml:space="preserve"> </w:t>
      </w:r>
      <w:r>
        <w:rPr>
          <w:rFonts w:ascii="Times New Roman" w:hAnsi="Times New Roman" w:cs="Times New Roman"/>
          <w:sz w:val="24"/>
          <w:szCs w:val="24"/>
        </w:rPr>
        <w:t xml:space="preserve">Hal tersebut didukung oleh hasil penelitian Sulhan (2020) yang </w:t>
      </w:r>
      <w:r w:rsidRPr="001672FC">
        <w:rPr>
          <w:rFonts w:ascii="Times New Roman" w:hAnsi="Times New Roman" w:cs="Times New Roman"/>
          <w:sz w:val="24"/>
          <w:szCs w:val="24"/>
        </w:rPr>
        <w:t xml:space="preserve">menyatakan bahwa </w:t>
      </w:r>
      <w:r w:rsidRPr="001672FC">
        <w:rPr>
          <w:rFonts w:ascii="Times New Roman" w:hAnsi="Times New Roman" w:cs="Times New Roman"/>
          <w:color w:val="000000"/>
          <w:sz w:val="24"/>
          <w:szCs w:val="24"/>
        </w:rPr>
        <w:t>penerapan pembelajaran dengan</w:t>
      </w:r>
      <w:r>
        <w:rPr>
          <w:rFonts w:ascii="Times New Roman" w:hAnsi="Times New Roman" w:cs="Times New Roman"/>
          <w:sz w:val="24"/>
          <w:szCs w:val="24"/>
        </w:rPr>
        <w:t xml:space="preserve"> </w:t>
      </w:r>
      <w:r>
        <w:rPr>
          <w:rFonts w:ascii="Times New Roman" w:hAnsi="Times New Roman" w:cs="Times New Roman"/>
          <w:color w:val="000000"/>
          <w:sz w:val="24"/>
          <w:szCs w:val="24"/>
        </w:rPr>
        <w:t>model</w:t>
      </w:r>
      <w:r w:rsidRPr="001672FC">
        <w:rPr>
          <w:rFonts w:ascii="Times New Roman" w:hAnsi="Times New Roman" w:cs="Times New Roman"/>
          <w:color w:val="000000"/>
          <w:sz w:val="24"/>
          <w:szCs w:val="24"/>
        </w:rPr>
        <w:t xml:space="preserve"> </w:t>
      </w:r>
      <w:r w:rsidRPr="001672FC">
        <w:rPr>
          <w:rFonts w:ascii="Times New Roman" w:hAnsi="Times New Roman" w:cs="Times New Roman"/>
          <w:i/>
          <w:iCs/>
          <w:color w:val="000000"/>
          <w:sz w:val="24"/>
          <w:szCs w:val="24"/>
        </w:rPr>
        <w:t xml:space="preserve">Make a Match </w:t>
      </w:r>
      <w:r w:rsidRPr="001672FC">
        <w:rPr>
          <w:rFonts w:ascii="Times New Roman" w:hAnsi="Times New Roman" w:cs="Times New Roman"/>
          <w:color w:val="000000"/>
          <w:sz w:val="24"/>
          <w:szCs w:val="24"/>
        </w:rPr>
        <w:t xml:space="preserve">dapat meningkatkan perolehan hasil belajar siswa daripada </w:t>
      </w:r>
      <w:r w:rsidRPr="00FC608A">
        <w:rPr>
          <w:rFonts w:ascii="Times New Roman" w:hAnsi="Times New Roman" w:cs="Times New Roman"/>
          <w:sz w:val="24"/>
          <w:szCs w:val="24"/>
        </w:rPr>
        <w:t>dengan</w:t>
      </w:r>
      <w:r w:rsidRPr="001672FC">
        <w:rPr>
          <w:rFonts w:ascii="Times New Roman" w:hAnsi="Times New Roman" w:cs="Times New Roman"/>
          <w:color w:val="000000"/>
          <w:sz w:val="24"/>
          <w:szCs w:val="24"/>
        </w:rPr>
        <w:t xml:space="preserve"> model pembelajaran</w:t>
      </w:r>
      <w:r>
        <w:rPr>
          <w:rFonts w:ascii="Times New Roman" w:hAnsi="Times New Roman" w:cs="Times New Roman"/>
          <w:sz w:val="24"/>
          <w:szCs w:val="24"/>
        </w:rPr>
        <w:t xml:space="preserve"> </w:t>
      </w:r>
      <w:r w:rsidRPr="001672FC">
        <w:rPr>
          <w:rFonts w:ascii="Times New Roman" w:hAnsi="Times New Roman" w:cs="Times New Roman"/>
          <w:color w:val="000000"/>
          <w:sz w:val="24"/>
          <w:szCs w:val="24"/>
        </w:rPr>
        <w:t>konvensinal</w:t>
      </w:r>
      <w:r>
        <w:rPr>
          <w:rFonts w:ascii="Times New Roman" w:hAnsi="Times New Roman" w:cs="Times New Roman"/>
          <w:color w:val="000000"/>
          <w:sz w:val="24"/>
          <w:szCs w:val="24"/>
        </w:rPr>
        <w:t>.</w:t>
      </w:r>
    </w:p>
    <w:p w:rsidR="00942653" w:rsidRDefault="00942653" w:rsidP="00942653">
      <w:pPr>
        <w:spacing w:after="0" w:line="240" w:lineRule="auto"/>
        <w:jc w:val="both"/>
        <w:rPr>
          <w:rFonts w:ascii="Times New Roman" w:hAnsi="Times New Roman" w:cs="Times New Roman"/>
          <w:color w:val="000000"/>
          <w:sz w:val="24"/>
          <w:szCs w:val="24"/>
        </w:rPr>
      </w:pPr>
    </w:p>
    <w:p w:rsidR="00942653" w:rsidRPr="00FD7676" w:rsidRDefault="00942653" w:rsidP="00942653">
      <w:pPr>
        <w:spacing w:after="0" w:line="240" w:lineRule="auto"/>
        <w:jc w:val="both"/>
        <w:rPr>
          <w:rFonts w:ascii="Times New Roman" w:hAnsi="Times New Roman" w:cs="Times New Roman"/>
          <w:b/>
          <w:color w:val="000000"/>
          <w:sz w:val="24"/>
          <w:szCs w:val="24"/>
        </w:rPr>
      </w:pPr>
      <w:r w:rsidRPr="00FD7676">
        <w:rPr>
          <w:rFonts w:ascii="Times New Roman" w:hAnsi="Times New Roman" w:cs="Times New Roman"/>
          <w:b/>
          <w:color w:val="000000"/>
          <w:sz w:val="24"/>
          <w:szCs w:val="24"/>
        </w:rPr>
        <w:t>KESIMPULAN</w:t>
      </w:r>
    </w:p>
    <w:p w:rsidR="00942653" w:rsidRDefault="00942653" w:rsidP="00FC608A">
      <w:pPr>
        <w:spacing w:after="0" w:line="360" w:lineRule="auto"/>
        <w:ind w:firstLine="644"/>
        <w:jc w:val="both"/>
        <w:rPr>
          <w:rFonts w:ascii="Times New Roman" w:hAnsi="Times New Roman" w:cs="Times New Roman"/>
          <w:sz w:val="24"/>
          <w:szCs w:val="24"/>
        </w:rPr>
      </w:pPr>
      <w:r w:rsidRPr="00CC1F1F">
        <w:rPr>
          <w:rFonts w:ascii="Times New Roman" w:hAnsi="Times New Roman" w:cs="Times New Roman"/>
          <w:bCs/>
          <w:sz w:val="24"/>
          <w:szCs w:val="24"/>
        </w:rPr>
        <w:t>Berdasarkan hasil penelitian, analisis data, dan pembahasan, maka dapat disimpulkan bahwa model pembelajaran</w:t>
      </w:r>
      <w:r>
        <w:rPr>
          <w:rFonts w:ascii="Times New Roman" w:hAnsi="Times New Roman" w:cs="Times New Roman"/>
          <w:bCs/>
          <w:sz w:val="24"/>
          <w:szCs w:val="24"/>
        </w:rPr>
        <w:t xml:space="preserve"> Kooperatif Tipe </w:t>
      </w:r>
      <w:r w:rsidRPr="00CC1F1F">
        <w:rPr>
          <w:rFonts w:ascii="Times New Roman" w:hAnsi="Times New Roman" w:cs="Times New Roman"/>
          <w:bCs/>
          <w:sz w:val="24"/>
          <w:szCs w:val="24"/>
        </w:rPr>
        <w:t xml:space="preserve"> </w:t>
      </w:r>
      <w:r>
        <w:rPr>
          <w:rFonts w:ascii="Times New Roman" w:hAnsi="Times New Roman" w:cs="Times New Roman"/>
          <w:bCs/>
          <w:i/>
          <w:sz w:val="24"/>
          <w:szCs w:val="24"/>
        </w:rPr>
        <w:t xml:space="preserve">Make A Match </w:t>
      </w:r>
      <w:r>
        <w:rPr>
          <w:rFonts w:ascii="Times New Roman" w:hAnsi="Times New Roman" w:cs="Times New Roman"/>
          <w:bCs/>
          <w:sz w:val="24"/>
          <w:szCs w:val="24"/>
        </w:rPr>
        <w:t xml:space="preserve">dengan media LKS </w:t>
      </w:r>
      <w:r>
        <w:rPr>
          <w:rFonts w:ascii="Times New Roman" w:hAnsi="Times New Roman" w:cs="Times New Roman"/>
          <w:bCs/>
          <w:i/>
          <w:sz w:val="24"/>
          <w:szCs w:val="24"/>
        </w:rPr>
        <w:t xml:space="preserve">Scramble </w:t>
      </w:r>
      <w:r w:rsidRPr="00FC608A">
        <w:rPr>
          <w:rFonts w:ascii="Times New Roman" w:hAnsi="Times New Roman" w:cs="Times New Roman"/>
          <w:sz w:val="24"/>
          <w:szCs w:val="24"/>
        </w:rPr>
        <w:t>dapat</w:t>
      </w:r>
      <w:r>
        <w:rPr>
          <w:rFonts w:ascii="Times New Roman" w:hAnsi="Times New Roman" w:cs="Times New Roman"/>
          <w:bCs/>
          <w:sz w:val="24"/>
          <w:szCs w:val="24"/>
        </w:rPr>
        <w:t xml:space="preserve"> </w:t>
      </w:r>
      <w:r w:rsidRPr="00CC1F1F">
        <w:rPr>
          <w:rFonts w:ascii="Times New Roman" w:hAnsi="Times New Roman" w:cs="Times New Roman"/>
          <w:bCs/>
          <w:sz w:val="24"/>
          <w:szCs w:val="24"/>
        </w:rPr>
        <w:t>menin</w:t>
      </w:r>
      <w:r>
        <w:rPr>
          <w:rFonts w:ascii="Times New Roman" w:hAnsi="Times New Roman" w:cs="Times New Roman"/>
          <w:bCs/>
          <w:sz w:val="24"/>
          <w:szCs w:val="24"/>
        </w:rPr>
        <w:t>gkatkan hasil belajar biologi</w:t>
      </w:r>
      <w:r w:rsidRPr="00CC1F1F">
        <w:rPr>
          <w:rFonts w:ascii="Times New Roman" w:hAnsi="Times New Roman" w:cs="Times New Roman"/>
          <w:bCs/>
          <w:sz w:val="24"/>
          <w:szCs w:val="24"/>
        </w:rPr>
        <w:t xml:space="preserve"> </w:t>
      </w:r>
      <w:r>
        <w:rPr>
          <w:rFonts w:ascii="Times New Roman" w:hAnsi="Times New Roman" w:cs="Times New Roman"/>
          <w:bCs/>
          <w:sz w:val="24"/>
          <w:szCs w:val="24"/>
        </w:rPr>
        <w:t xml:space="preserve">yang dapat </w:t>
      </w:r>
      <w:r w:rsidRPr="00CC1F1F">
        <w:rPr>
          <w:rFonts w:ascii="Times New Roman" w:hAnsi="Times New Roman" w:cs="Times New Roman"/>
          <w:bCs/>
          <w:sz w:val="24"/>
          <w:szCs w:val="24"/>
        </w:rPr>
        <w:t xml:space="preserve">dilihat dari </w:t>
      </w:r>
      <w:r>
        <w:rPr>
          <w:rFonts w:ascii="Times New Roman" w:hAnsi="Times New Roman" w:cs="Times New Roman"/>
          <w:sz w:val="24"/>
          <w:szCs w:val="24"/>
        </w:rPr>
        <w:t>banyaknya jumlah siswa  yang memperoleh nilai ≥8</w:t>
      </w:r>
      <w:r w:rsidRPr="007E023B">
        <w:rPr>
          <w:rFonts w:ascii="Times New Roman" w:hAnsi="Times New Roman" w:cs="Times New Roman"/>
          <w:sz w:val="24"/>
          <w:szCs w:val="24"/>
        </w:rPr>
        <w:t>5</w:t>
      </w:r>
      <w:r>
        <w:rPr>
          <w:rFonts w:ascii="Times New Roman" w:hAnsi="Times New Roman" w:cs="Times New Roman"/>
          <w:sz w:val="24"/>
          <w:szCs w:val="24"/>
        </w:rPr>
        <w:t xml:space="preserve"> dari siklus I ke siklus II yaitu dari 5 siswa menjadi 13 siswa. Sedangkan aktivitas belajar </w:t>
      </w:r>
      <w:r w:rsidRPr="007E023B">
        <w:rPr>
          <w:rFonts w:ascii="Times New Roman" w:hAnsi="Times New Roman" w:cs="Times New Roman"/>
          <w:sz w:val="24"/>
          <w:szCs w:val="24"/>
        </w:rPr>
        <w:t>pada siklus I</w:t>
      </w:r>
      <w:r>
        <w:rPr>
          <w:rFonts w:ascii="Times New Roman" w:hAnsi="Times New Roman" w:cs="Times New Roman"/>
          <w:sz w:val="24"/>
          <w:szCs w:val="24"/>
        </w:rPr>
        <w:t xml:space="preserve"> dilihat dari nilai rata-rata per aspek kebanyakan masih tergolong dalam kategori rendah dan pada siklus II nilai rata-rata per aspek sudah masuk dalam kategori tinggi. Secara keseluruhan disimpulkan bahwa dengan menerapkan model pembelajaran kooperatif </w:t>
      </w:r>
      <w:r>
        <w:rPr>
          <w:rFonts w:ascii="Times New Roman" w:hAnsi="Times New Roman" w:cs="Times New Roman"/>
          <w:bCs/>
          <w:i/>
          <w:sz w:val="24"/>
          <w:szCs w:val="24"/>
        </w:rPr>
        <w:t xml:space="preserve">make a match </w:t>
      </w:r>
      <w:r>
        <w:rPr>
          <w:rFonts w:ascii="Times New Roman" w:hAnsi="Times New Roman" w:cs="Times New Roman"/>
          <w:bCs/>
          <w:sz w:val="24"/>
          <w:szCs w:val="24"/>
        </w:rPr>
        <w:t xml:space="preserve">dengan media LKS </w:t>
      </w:r>
      <w:r>
        <w:rPr>
          <w:rFonts w:ascii="Times New Roman" w:hAnsi="Times New Roman" w:cs="Times New Roman"/>
          <w:bCs/>
          <w:i/>
          <w:sz w:val="24"/>
          <w:szCs w:val="24"/>
        </w:rPr>
        <w:t>scramble</w:t>
      </w:r>
      <w:r>
        <w:rPr>
          <w:rFonts w:ascii="Times New Roman" w:hAnsi="Times New Roman" w:cs="Times New Roman"/>
          <w:sz w:val="24"/>
          <w:szCs w:val="24"/>
        </w:rPr>
        <w:t xml:space="preserve"> dapat meningkatkan hasil belajar dan aktivitas belajar.</w:t>
      </w:r>
    </w:p>
    <w:p w:rsidR="00942653" w:rsidRDefault="00942653" w:rsidP="00942653">
      <w:pPr>
        <w:spacing w:after="0" w:line="240" w:lineRule="auto"/>
        <w:jc w:val="both"/>
        <w:rPr>
          <w:rFonts w:ascii="Times New Roman" w:hAnsi="Times New Roman" w:cs="Times New Roman"/>
          <w:sz w:val="24"/>
          <w:szCs w:val="24"/>
        </w:rPr>
      </w:pPr>
    </w:p>
    <w:p w:rsidR="00942653" w:rsidRPr="00FC608A" w:rsidRDefault="00942653" w:rsidP="00942653">
      <w:pPr>
        <w:spacing w:after="0" w:line="240" w:lineRule="auto"/>
        <w:jc w:val="both"/>
        <w:rPr>
          <w:rFonts w:ascii="Times New Roman" w:hAnsi="Times New Roman" w:cs="Times New Roman"/>
          <w:b/>
          <w:sz w:val="24"/>
          <w:szCs w:val="24"/>
        </w:rPr>
      </w:pPr>
      <w:r w:rsidRPr="00FC608A">
        <w:rPr>
          <w:rFonts w:ascii="Times New Roman" w:hAnsi="Times New Roman" w:cs="Times New Roman"/>
          <w:b/>
          <w:sz w:val="24"/>
          <w:szCs w:val="24"/>
        </w:rPr>
        <w:t>UCAPAN TERIMA KASIH</w:t>
      </w:r>
    </w:p>
    <w:p w:rsidR="00CC03FC" w:rsidRPr="00CC03FC" w:rsidRDefault="00CC03FC" w:rsidP="00FC608A">
      <w:pPr>
        <w:spacing w:after="0" w:line="360" w:lineRule="auto"/>
        <w:ind w:firstLine="644"/>
        <w:jc w:val="both"/>
        <w:rPr>
          <w:rFonts w:ascii="Times New Roman" w:hAnsi="Times New Roman" w:cs="Times New Roman"/>
          <w:sz w:val="24"/>
          <w:szCs w:val="24"/>
        </w:rPr>
      </w:pPr>
      <w:r>
        <w:rPr>
          <w:rFonts w:ascii="Times New Roman" w:hAnsi="Times New Roman" w:cs="Times New Roman"/>
          <w:sz w:val="24"/>
          <w:szCs w:val="24"/>
        </w:rPr>
        <w:t>Sebagai bentuk</w:t>
      </w:r>
      <w:r w:rsidRPr="00CC03FC">
        <w:rPr>
          <w:rFonts w:ascii="Times New Roman" w:hAnsi="Times New Roman" w:cs="Times New Roman"/>
          <w:sz w:val="24"/>
          <w:szCs w:val="24"/>
        </w:rPr>
        <w:t xml:space="preserve"> kerendahan hati penulis mengucapkan terima kasih kepada pihak yang telah berjasa </w:t>
      </w:r>
      <w:r>
        <w:rPr>
          <w:rFonts w:ascii="Times New Roman" w:hAnsi="Times New Roman" w:cs="Times New Roman"/>
          <w:sz w:val="24"/>
          <w:szCs w:val="24"/>
        </w:rPr>
        <w:t xml:space="preserve">dan berkontribusi dalam </w:t>
      </w:r>
      <w:r w:rsidRPr="00CC03FC">
        <w:rPr>
          <w:rFonts w:ascii="Times New Roman" w:hAnsi="Times New Roman" w:cs="Times New Roman"/>
          <w:sz w:val="24"/>
          <w:szCs w:val="24"/>
        </w:rPr>
        <w:t xml:space="preserve">penulis </w:t>
      </w:r>
      <w:r>
        <w:rPr>
          <w:rFonts w:ascii="Times New Roman" w:hAnsi="Times New Roman" w:cs="Times New Roman"/>
          <w:sz w:val="24"/>
          <w:szCs w:val="24"/>
        </w:rPr>
        <w:t>artikel</w:t>
      </w:r>
      <w:r w:rsidRPr="00CC03FC">
        <w:rPr>
          <w:rFonts w:ascii="Times New Roman" w:hAnsi="Times New Roman" w:cs="Times New Roman"/>
          <w:sz w:val="24"/>
          <w:szCs w:val="24"/>
        </w:rPr>
        <w:t>. Semoga amalan tersebut bernilai ibadah sert</w:t>
      </w:r>
      <w:bookmarkStart w:id="0" w:name="_GoBack"/>
      <w:bookmarkEnd w:id="0"/>
      <w:r w:rsidRPr="00CC03FC">
        <w:rPr>
          <w:rFonts w:ascii="Times New Roman" w:hAnsi="Times New Roman" w:cs="Times New Roman"/>
          <w:sz w:val="24"/>
          <w:szCs w:val="24"/>
        </w:rPr>
        <w:t xml:space="preserve">a mendapatkan berkah dan pahala dari Allah Subhanahu </w:t>
      </w:r>
      <w:proofErr w:type="gramStart"/>
      <w:r w:rsidRPr="00CC03FC">
        <w:rPr>
          <w:rFonts w:ascii="Times New Roman" w:hAnsi="Times New Roman" w:cs="Times New Roman"/>
          <w:sz w:val="24"/>
          <w:szCs w:val="24"/>
        </w:rPr>
        <w:t>Wa</w:t>
      </w:r>
      <w:proofErr w:type="gramEnd"/>
      <w:r w:rsidRPr="00CC03FC">
        <w:rPr>
          <w:rFonts w:ascii="Times New Roman" w:hAnsi="Times New Roman" w:cs="Times New Roman"/>
          <w:sz w:val="24"/>
          <w:szCs w:val="24"/>
        </w:rPr>
        <w:t xml:space="preserve"> Ta’ala. A</w:t>
      </w:r>
      <w:r>
        <w:rPr>
          <w:rFonts w:ascii="Times New Roman" w:hAnsi="Times New Roman" w:cs="Times New Roman"/>
          <w:sz w:val="24"/>
          <w:szCs w:val="24"/>
        </w:rPr>
        <w:t>a</w:t>
      </w:r>
      <w:r w:rsidRPr="00CC03FC">
        <w:rPr>
          <w:rFonts w:ascii="Times New Roman" w:hAnsi="Times New Roman" w:cs="Times New Roman"/>
          <w:sz w:val="24"/>
          <w:szCs w:val="24"/>
        </w:rPr>
        <w:t>m</w:t>
      </w:r>
      <w:r>
        <w:rPr>
          <w:rFonts w:ascii="Times New Roman" w:hAnsi="Times New Roman" w:cs="Times New Roman"/>
          <w:sz w:val="24"/>
          <w:szCs w:val="24"/>
        </w:rPr>
        <w:t>i</w:t>
      </w:r>
      <w:r w:rsidRPr="00CC03FC">
        <w:rPr>
          <w:rFonts w:ascii="Times New Roman" w:hAnsi="Times New Roman" w:cs="Times New Roman"/>
          <w:sz w:val="24"/>
          <w:szCs w:val="24"/>
        </w:rPr>
        <w:t>in ya Rabbal Alamin.</w:t>
      </w:r>
    </w:p>
    <w:p w:rsidR="00942653" w:rsidRDefault="00942653" w:rsidP="00942653">
      <w:pPr>
        <w:spacing w:after="0" w:line="240" w:lineRule="auto"/>
        <w:jc w:val="both"/>
        <w:rPr>
          <w:rFonts w:ascii="Times New Roman" w:hAnsi="Times New Roman" w:cs="Times New Roman"/>
          <w:b/>
          <w:sz w:val="24"/>
          <w:szCs w:val="24"/>
        </w:rPr>
      </w:pPr>
    </w:p>
    <w:p w:rsidR="00942653" w:rsidRDefault="00942653" w:rsidP="009426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942653" w:rsidRDefault="00942653" w:rsidP="00942653">
      <w:pPr>
        <w:spacing w:after="0" w:line="240" w:lineRule="auto"/>
        <w:jc w:val="both"/>
        <w:rPr>
          <w:rFonts w:ascii="Times New Roman" w:hAnsi="Times New Roman" w:cs="Times New Roman"/>
          <w:b/>
          <w:sz w:val="24"/>
          <w:szCs w:val="24"/>
        </w:rPr>
      </w:pPr>
    </w:p>
    <w:p w:rsidR="00942653" w:rsidRDefault="00942653" w:rsidP="00942653">
      <w:pPr>
        <w:spacing w:after="0" w:line="240" w:lineRule="auto"/>
        <w:ind w:left="851" w:hanging="851"/>
        <w:jc w:val="both"/>
        <w:rPr>
          <w:rFonts w:ascii="Times New Roman" w:hAnsi="Times New Roman" w:cs="Times New Roman"/>
          <w:sz w:val="24"/>
          <w:szCs w:val="24"/>
        </w:rPr>
      </w:pPr>
      <w:r w:rsidRPr="0052217A">
        <w:rPr>
          <w:rFonts w:ascii="Times New Roman" w:hAnsi="Times New Roman" w:cs="Times New Roman"/>
          <w:sz w:val="24"/>
          <w:szCs w:val="24"/>
        </w:rPr>
        <w:t>Al-Quran dan Terjemahannya.</w:t>
      </w:r>
      <w:r>
        <w:rPr>
          <w:rFonts w:ascii="Times New Roman" w:hAnsi="Times New Roman" w:cs="Times New Roman"/>
          <w:sz w:val="24"/>
          <w:szCs w:val="24"/>
        </w:rPr>
        <w:t xml:space="preserve"> </w:t>
      </w:r>
      <w:r w:rsidRPr="0052217A">
        <w:rPr>
          <w:rFonts w:ascii="Times New Roman" w:hAnsi="Times New Roman" w:cs="Times New Roman"/>
          <w:sz w:val="24"/>
          <w:szCs w:val="24"/>
        </w:rPr>
        <w:t xml:space="preserve">2010. Departemen Agama Republik Indonesia. Jakarta. </w:t>
      </w:r>
    </w:p>
    <w:p w:rsidR="00942653" w:rsidRDefault="00942653" w:rsidP="00942653">
      <w:pPr>
        <w:spacing w:after="0" w:line="240" w:lineRule="auto"/>
        <w:ind w:left="851" w:hanging="851"/>
        <w:jc w:val="both"/>
        <w:rPr>
          <w:rFonts w:ascii="Times New Roman" w:hAnsi="Times New Roman" w:cs="Times New Roman"/>
          <w:sz w:val="24"/>
          <w:szCs w:val="24"/>
        </w:rPr>
      </w:pPr>
    </w:p>
    <w:p w:rsidR="00942653" w:rsidRDefault="00942653" w:rsidP="00942653">
      <w:pPr>
        <w:spacing w:after="0" w:line="240" w:lineRule="auto"/>
        <w:ind w:left="851" w:hanging="851"/>
        <w:jc w:val="both"/>
        <w:rPr>
          <w:rFonts w:ascii="Times New Roman" w:hAnsi="Times New Roman" w:cs="Times New Roman"/>
          <w:sz w:val="24"/>
          <w:szCs w:val="24"/>
        </w:rPr>
      </w:pPr>
      <w:r w:rsidRPr="0052217A">
        <w:rPr>
          <w:rFonts w:ascii="Times New Roman" w:hAnsi="Times New Roman" w:cs="Times New Roman"/>
          <w:sz w:val="24"/>
          <w:szCs w:val="24"/>
        </w:rPr>
        <w:t>Fitriani, Hala Y., dan Taiyeb A M. (2016). Penerapan model pembelajaran kooperatif tipe make a match untuk meningkatkan motivasi, aktivitas, dan hasil belajar biologi kelas X.1 SMAN 1 dua Boccoe Kabupaten bone. Jurnal nalar pendidikan (online), Vol. 4, No 2 (</w:t>
      </w:r>
      <w:r w:rsidRPr="00C30841">
        <w:rPr>
          <w:rFonts w:ascii="Times New Roman" w:hAnsi="Times New Roman" w:cs="Times New Roman"/>
          <w:sz w:val="24"/>
          <w:szCs w:val="24"/>
        </w:rPr>
        <w:t>https://ojs.unm.ac.id/nalar/article/view/2404</w:t>
      </w:r>
      <w:r w:rsidRPr="0052217A">
        <w:rPr>
          <w:rFonts w:ascii="Times New Roman" w:hAnsi="Times New Roman" w:cs="Times New Roman"/>
          <w:sz w:val="24"/>
          <w:szCs w:val="24"/>
        </w:rPr>
        <w:t>), diakses 9 Juni 2021).</w:t>
      </w:r>
    </w:p>
    <w:p w:rsidR="00942653" w:rsidRDefault="00942653" w:rsidP="00942653">
      <w:pPr>
        <w:spacing w:after="0" w:line="240" w:lineRule="auto"/>
        <w:ind w:left="851" w:hanging="851"/>
        <w:jc w:val="both"/>
        <w:rPr>
          <w:rFonts w:ascii="Times New Roman" w:hAnsi="Times New Roman" w:cs="Times New Roman"/>
          <w:sz w:val="24"/>
          <w:szCs w:val="24"/>
        </w:rPr>
      </w:pPr>
    </w:p>
    <w:p w:rsidR="00942653" w:rsidRDefault="00942653" w:rsidP="00942653">
      <w:pPr>
        <w:spacing w:after="0" w:line="240" w:lineRule="auto"/>
        <w:ind w:left="851" w:hanging="851"/>
        <w:jc w:val="both"/>
        <w:rPr>
          <w:rFonts w:ascii="Times New Roman" w:hAnsi="Times New Roman" w:cs="Times New Roman"/>
          <w:sz w:val="24"/>
          <w:szCs w:val="24"/>
        </w:rPr>
      </w:pPr>
      <w:r w:rsidRPr="0052217A">
        <w:rPr>
          <w:rFonts w:ascii="Times New Roman" w:hAnsi="Times New Roman" w:cs="Times New Roman"/>
          <w:sz w:val="24"/>
          <w:szCs w:val="24"/>
        </w:rPr>
        <w:t>Iwan dan Lestari, Ni Putu Puspa. (2015). Penerapan Model pembelajaran kooperatif tipe make a match untuk meningkatkan motivasi dan hasil belajar biologi pada materi ekosistem. Jurnal nalar Pendidikan (Online), Vol. 3, No. 2 (</w:t>
      </w:r>
      <w:r w:rsidRPr="00C30841">
        <w:rPr>
          <w:rFonts w:ascii="Times New Roman" w:hAnsi="Times New Roman" w:cs="Times New Roman"/>
          <w:sz w:val="24"/>
          <w:szCs w:val="24"/>
        </w:rPr>
        <w:t>https://ojs.unm.ac.id/nalar/article/view/1994</w:t>
      </w:r>
      <w:r w:rsidRPr="0052217A">
        <w:rPr>
          <w:rFonts w:ascii="Times New Roman" w:hAnsi="Times New Roman" w:cs="Times New Roman"/>
          <w:sz w:val="24"/>
          <w:szCs w:val="24"/>
        </w:rPr>
        <w:t>), diakses 10 Juni 2021).</w:t>
      </w:r>
    </w:p>
    <w:p w:rsidR="00942653" w:rsidRDefault="00942653" w:rsidP="00942653">
      <w:pPr>
        <w:spacing w:after="0" w:line="240" w:lineRule="auto"/>
        <w:ind w:left="851" w:hanging="851"/>
        <w:jc w:val="both"/>
        <w:rPr>
          <w:rFonts w:ascii="Times New Roman" w:hAnsi="Times New Roman" w:cs="Times New Roman"/>
          <w:sz w:val="24"/>
          <w:szCs w:val="24"/>
        </w:rPr>
      </w:pPr>
    </w:p>
    <w:p w:rsidR="00942653" w:rsidRDefault="00942653" w:rsidP="00942653">
      <w:pPr>
        <w:spacing w:after="0" w:line="240" w:lineRule="auto"/>
        <w:ind w:left="851" w:hanging="851"/>
        <w:jc w:val="both"/>
        <w:rPr>
          <w:rFonts w:ascii="Times New Roman" w:hAnsi="Times New Roman" w:cs="Times New Roman"/>
          <w:sz w:val="24"/>
          <w:szCs w:val="24"/>
        </w:rPr>
      </w:pPr>
      <w:r w:rsidRPr="0052217A">
        <w:rPr>
          <w:rFonts w:ascii="Times New Roman" w:hAnsi="Times New Roman" w:cs="Times New Roman"/>
          <w:sz w:val="24"/>
          <w:szCs w:val="24"/>
        </w:rPr>
        <w:t>Mudrikah. (2016). Meningkatnya hasil belajar biologi melalui model pembelajaran make a match pada siswa SMP. Cendekia (online), Vol. 10, No. 2 (</w:t>
      </w:r>
      <w:r w:rsidRPr="00C30841">
        <w:rPr>
          <w:rFonts w:ascii="Times New Roman" w:hAnsi="Times New Roman" w:cs="Times New Roman"/>
          <w:sz w:val="24"/>
          <w:szCs w:val="24"/>
        </w:rPr>
        <w:t>https://www.researchgate.net/publication/323909549_MENINGKATKAN_HASIL_BELAJAR_BIOLOGI_MELALUI_MODEL_PEMBELAJARAN_MAKE_A_MATCH_PADA_SISWA_SMP</w:t>
      </w:r>
      <w:r>
        <w:rPr>
          <w:rFonts w:ascii="Times New Roman" w:hAnsi="Times New Roman" w:cs="Times New Roman"/>
          <w:sz w:val="24"/>
          <w:szCs w:val="24"/>
        </w:rPr>
        <w:t>), diakses 11 Juni 2021).</w:t>
      </w:r>
    </w:p>
    <w:p w:rsidR="00942653" w:rsidRDefault="00942653" w:rsidP="00942653">
      <w:pPr>
        <w:spacing w:after="0" w:line="240" w:lineRule="auto"/>
        <w:ind w:left="851" w:hanging="851"/>
        <w:jc w:val="both"/>
        <w:rPr>
          <w:rFonts w:ascii="Times New Roman" w:hAnsi="Times New Roman" w:cs="Times New Roman"/>
          <w:sz w:val="24"/>
          <w:szCs w:val="24"/>
        </w:rPr>
      </w:pPr>
    </w:p>
    <w:p w:rsidR="00942653" w:rsidRDefault="00942653" w:rsidP="00942653">
      <w:pPr>
        <w:spacing w:after="0" w:line="240" w:lineRule="auto"/>
        <w:ind w:left="851" w:hanging="851"/>
        <w:jc w:val="both"/>
        <w:rPr>
          <w:rFonts w:ascii="Times New Roman" w:hAnsi="Times New Roman" w:cs="Times New Roman"/>
          <w:sz w:val="24"/>
          <w:szCs w:val="24"/>
        </w:rPr>
      </w:pPr>
      <w:r w:rsidRPr="0052217A">
        <w:rPr>
          <w:rFonts w:ascii="Times New Roman" w:hAnsi="Times New Roman" w:cs="Times New Roman"/>
          <w:sz w:val="24"/>
          <w:szCs w:val="24"/>
        </w:rPr>
        <w:t>Nurohma, S., Karyadi, B.</w:t>
      </w:r>
      <w:proofErr w:type="gramStart"/>
      <w:r w:rsidRPr="0052217A">
        <w:rPr>
          <w:rFonts w:ascii="Times New Roman" w:hAnsi="Times New Roman" w:cs="Times New Roman"/>
          <w:sz w:val="24"/>
          <w:szCs w:val="24"/>
        </w:rPr>
        <w:t>,  dan</w:t>
      </w:r>
      <w:proofErr w:type="gramEnd"/>
      <w:r w:rsidRPr="0052217A">
        <w:rPr>
          <w:rFonts w:ascii="Times New Roman" w:hAnsi="Times New Roman" w:cs="Times New Roman"/>
          <w:sz w:val="24"/>
          <w:szCs w:val="24"/>
        </w:rPr>
        <w:t xml:space="preserve"> Irawati, S. (2018). Penerapan model kooperatif tipe make a match dengan media kartu QA untuk meningkatkan hasil belajar IPA siswa SMP. Diklabio: jurnal pendidikan dan pembelajaran biologi (online), Vol. 1, No. 1 (</w:t>
      </w:r>
      <w:r w:rsidRPr="00C30841">
        <w:rPr>
          <w:rFonts w:ascii="Times New Roman" w:hAnsi="Times New Roman" w:cs="Times New Roman"/>
          <w:sz w:val="24"/>
          <w:szCs w:val="24"/>
        </w:rPr>
        <w:t>https://ejournal.unib.ac.id/index.php/jppb/article/view/5123</w:t>
      </w:r>
      <w:r w:rsidRPr="0052217A">
        <w:rPr>
          <w:rFonts w:ascii="Times New Roman" w:hAnsi="Times New Roman" w:cs="Times New Roman"/>
          <w:sz w:val="24"/>
          <w:szCs w:val="24"/>
        </w:rPr>
        <w:t>), diakses 10 Juni 20</w:t>
      </w:r>
      <w:r>
        <w:rPr>
          <w:rFonts w:ascii="Times New Roman" w:hAnsi="Times New Roman" w:cs="Times New Roman"/>
          <w:sz w:val="24"/>
          <w:szCs w:val="24"/>
        </w:rPr>
        <w:t>21.</w:t>
      </w:r>
    </w:p>
    <w:p w:rsidR="00942653" w:rsidRDefault="00942653" w:rsidP="00942653">
      <w:pPr>
        <w:spacing w:after="0" w:line="240" w:lineRule="auto"/>
        <w:ind w:left="851" w:hanging="851"/>
        <w:jc w:val="both"/>
        <w:rPr>
          <w:rFonts w:ascii="Times New Roman" w:hAnsi="Times New Roman" w:cs="Times New Roman"/>
          <w:sz w:val="24"/>
          <w:szCs w:val="24"/>
        </w:rPr>
      </w:pPr>
    </w:p>
    <w:p w:rsidR="00942653" w:rsidRDefault="00942653" w:rsidP="00942653">
      <w:pPr>
        <w:spacing w:after="0" w:line="240" w:lineRule="auto"/>
        <w:ind w:left="851" w:hanging="851"/>
        <w:jc w:val="both"/>
        <w:rPr>
          <w:rFonts w:ascii="Times New Roman" w:hAnsi="Times New Roman" w:cs="Times New Roman"/>
          <w:sz w:val="24"/>
          <w:szCs w:val="24"/>
        </w:rPr>
      </w:pPr>
      <w:r w:rsidRPr="0052217A">
        <w:rPr>
          <w:rFonts w:ascii="Times New Roman" w:hAnsi="Times New Roman" w:cs="Times New Roman"/>
          <w:sz w:val="24"/>
          <w:szCs w:val="24"/>
        </w:rPr>
        <w:t>Sardiman. 2010. Interaksi dan motivasi belajar mengajar. Jakarta:</w:t>
      </w:r>
      <w:r>
        <w:rPr>
          <w:rFonts w:ascii="Times New Roman" w:hAnsi="Times New Roman" w:cs="Times New Roman"/>
          <w:sz w:val="24"/>
          <w:szCs w:val="24"/>
        </w:rPr>
        <w:t xml:space="preserve"> PT. raja Grafindo perkasa.</w:t>
      </w:r>
    </w:p>
    <w:p w:rsidR="00942653" w:rsidRDefault="00942653" w:rsidP="00942653">
      <w:pPr>
        <w:spacing w:after="0" w:line="240" w:lineRule="auto"/>
        <w:ind w:left="851" w:hanging="851"/>
        <w:jc w:val="both"/>
        <w:rPr>
          <w:rFonts w:ascii="Times New Roman" w:hAnsi="Times New Roman" w:cs="Times New Roman"/>
          <w:sz w:val="24"/>
          <w:szCs w:val="24"/>
        </w:rPr>
      </w:pPr>
    </w:p>
    <w:p w:rsidR="00942653" w:rsidRDefault="00942653" w:rsidP="00942653">
      <w:pPr>
        <w:spacing w:after="0" w:line="240" w:lineRule="auto"/>
        <w:ind w:left="851" w:hanging="851"/>
        <w:jc w:val="both"/>
        <w:rPr>
          <w:rFonts w:ascii="Times New Roman" w:hAnsi="Times New Roman" w:cs="Times New Roman"/>
          <w:sz w:val="24"/>
          <w:szCs w:val="24"/>
        </w:rPr>
      </w:pPr>
      <w:r w:rsidRPr="0052217A">
        <w:rPr>
          <w:rFonts w:ascii="Times New Roman" w:hAnsi="Times New Roman" w:cs="Times New Roman"/>
          <w:sz w:val="24"/>
          <w:szCs w:val="24"/>
        </w:rPr>
        <w:t>Sudjana, Nana dan Ahmad Rivai. 2001. Media Pengajaran. Ban</w:t>
      </w:r>
      <w:r>
        <w:rPr>
          <w:rFonts w:ascii="Times New Roman" w:hAnsi="Times New Roman" w:cs="Times New Roman"/>
          <w:sz w:val="24"/>
          <w:szCs w:val="24"/>
        </w:rPr>
        <w:t>dung: Sinar Baru Algesindo.</w:t>
      </w:r>
    </w:p>
    <w:p w:rsidR="00942653" w:rsidRDefault="00942653" w:rsidP="00942653">
      <w:pPr>
        <w:spacing w:after="0" w:line="240" w:lineRule="auto"/>
        <w:ind w:left="851" w:hanging="851"/>
        <w:jc w:val="both"/>
        <w:rPr>
          <w:rFonts w:ascii="Times New Roman" w:hAnsi="Times New Roman" w:cs="Times New Roman"/>
          <w:sz w:val="24"/>
          <w:szCs w:val="24"/>
        </w:rPr>
      </w:pPr>
    </w:p>
    <w:p w:rsidR="00942653" w:rsidRDefault="00942653" w:rsidP="00942653">
      <w:pPr>
        <w:spacing w:after="0" w:line="240" w:lineRule="auto"/>
        <w:ind w:left="851" w:hanging="851"/>
        <w:jc w:val="both"/>
        <w:rPr>
          <w:rFonts w:ascii="Times New Roman" w:hAnsi="Times New Roman" w:cs="Times New Roman"/>
          <w:sz w:val="24"/>
          <w:szCs w:val="24"/>
        </w:rPr>
      </w:pPr>
      <w:r w:rsidRPr="0052217A">
        <w:rPr>
          <w:rFonts w:ascii="Times New Roman" w:hAnsi="Times New Roman" w:cs="Times New Roman"/>
          <w:sz w:val="24"/>
          <w:szCs w:val="24"/>
        </w:rPr>
        <w:t>Sulhan. 2020. Penerapan model pembelajaran make a match untuk meningkatkan hasil belajar IPA materi organ peredaran darah dan fungsinya. Jurnal ilmiah sekolah dasar (online), Vol. 4, No. 1 (</w:t>
      </w:r>
      <w:r w:rsidRPr="00C30841">
        <w:rPr>
          <w:rFonts w:ascii="Times New Roman" w:hAnsi="Times New Roman" w:cs="Times New Roman"/>
          <w:sz w:val="24"/>
          <w:szCs w:val="24"/>
        </w:rPr>
        <w:t>https://ejournal.undiksha.ac.id/index.php/JISD/article/view/23735/15400</w:t>
      </w:r>
      <w:r w:rsidRPr="0052217A">
        <w:rPr>
          <w:rFonts w:ascii="Times New Roman" w:hAnsi="Times New Roman" w:cs="Times New Roman"/>
          <w:sz w:val="24"/>
          <w:szCs w:val="24"/>
        </w:rPr>
        <w:t>), diakses 9 Juni 2021.</w:t>
      </w:r>
    </w:p>
    <w:p w:rsidR="00942653" w:rsidRDefault="00942653" w:rsidP="00942653">
      <w:pPr>
        <w:spacing w:after="0" w:line="240" w:lineRule="auto"/>
        <w:ind w:left="851" w:hanging="851"/>
        <w:jc w:val="both"/>
        <w:rPr>
          <w:rFonts w:ascii="Times New Roman" w:hAnsi="Times New Roman" w:cs="Times New Roman"/>
          <w:sz w:val="24"/>
          <w:szCs w:val="24"/>
        </w:rPr>
      </w:pPr>
    </w:p>
    <w:p w:rsidR="00942653" w:rsidRPr="0052217A" w:rsidRDefault="00942653" w:rsidP="00942653">
      <w:pPr>
        <w:spacing w:after="0" w:line="240" w:lineRule="auto"/>
        <w:ind w:left="851" w:hanging="851"/>
        <w:jc w:val="both"/>
        <w:rPr>
          <w:rFonts w:ascii="Times New Roman" w:hAnsi="Times New Roman" w:cs="Times New Roman"/>
          <w:sz w:val="24"/>
          <w:szCs w:val="24"/>
        </w:rPr>
      </w:pPr>
      <w:r w:rsidRPr="0052217A">
        <w:rPr>
          <w:rFonts w:ascii="Times New Roman" w:hAnsi="Times New Roman" w:cs="Times New Roman"/>
          <w:sz w:val="24"/>
          <w:szCs w:val="24"/>
        </w:rPr>
        <w:t>Wiraatmadja, Rochiati. 2007. Metode Penelitian Tindakan Kelas. Bandung: PT Remaja Rosda Karya.</w:t>
      </w:r>
    </w:p>
    <w:p w:rsidR="00942653" w:rsidRPr="0052217A" w:rsidRDefault="00942653" w:rsidP="00942653">
      <w:pPr>
        <w:spacing w:after="0" w:line="240" w:lineRule="auto"/>
        <w:jc w:val="both"/>
        <w:rPr>
          <w:rFonts w:ascii="Times New Roman" w:hAnsi="Times New Roman" w:cs="Times New Roman"/>
          <w:sz w:val="24"/>
          <w:szCs w:val="24"/>
        </w:rPr>
      </w:pPr>
    </w:p>
    <w:p w:rsidR="00942653" w:rsidRPr="0052217A" w:rsidRDefault="00942653" w:rsidP="00942653">
      <w:pPr>
        <w:spacing w:after="0" w:line="240" w:lineRule="auto"/>
        <w:jc w:val="both"/>
        <w:rPr>
          <w:rFonts w:ascii="Times New Roman" w:hAnsi="Times New Roman" w:cs="Times New Roman"/>
          <w:sz w:val="24"/>
          <w:szCs w:val="24"/>
        </w:rPr>
      </w:pPr>
    </w:p>
    <w:p w:rsidR="00942653" w:rsidRPr="0052217A" w:rsidRDefault="00942653" w:rsidP="00942653">
      <w:pPr>
        <w:spacing w:after="0" w:line="240" w:lineRule="auto"/>
        <w:jc w:val="both"/>
        <w:rPr>
          <w:rFonts w:ascii="Times New Roman" w:hAnsi="Times New Roman" w:cs="Times New Roman"/>
          <w:sz w:val="24"/>
          <w:szCs w:val="24"/>
        </w:rPr>
      </w:pPr>
    </w:p>
    <w:p w:rsidR="00942653" w:rsidRPr="0052217A" w:rsidRDefault="00942653" w:rsidP="00942653">
      <w:pPr>
        <w:spacing w:after="0" w:line="240" w:lineRule="auto"/>
        <w:jc w:val="both"/>
        <w:rPr>
          <w:rFonts w:ascii="Times New Roman" w:hAnsi="Times New Roman" w:cs="Times New Roman"/>
          <w:sz w:val="24"/>
          <w:szCs w:val="24"/>
        </w:rPr>
      </w:pPr>
    </w:p>
    <w:p w:rsidR="00942653" w:rsidRPr="00BE5EE5" w:rsidRDefault="00942653" w:rsidP="00942653">
      <w:pPr>
        <w:spacing w:line="240" w:lineRule="auto"/>
        <w:rPr>
          <w:rFonts w:ascii="Times New Roman" w:hAnsi="Times New Roman" w:cs="Times New Roman"/>
          <w:color w:val="FF0000"/>
          <w:sz w:val="24"/>
        </w:rPr>
      </w:pPr>
    </w:p>
    <w:p w:rsidR="00942653" w:rsidRPr="0011446C" w:rsidRDefault="00942653" w:rsidP="00942653">
      <w:pPr>
        <w:spacing w:after="0" w:line="240" w:lineRule="auto"/>
        <w:jc w:val="both"/>
        <w:rPr>
          <w:rFonts w:ascii="Times New Roman" w:hAnsi="Times New Roman" w:cs="Times New Roman"/>
          <w:sz w:val="24"/>
          <w:szCs w:val="24"/>
        </w:rPr>
      </w:pPr>
    </w:p>
    <w:p w:rsidR="008C4B28" w:rsidRDefault="008C4B28"/>
    <w:sectPr w:rsidR="008C4B28" w:rsidSect="00711F54">
      <w:pgSz w:w="11907" w:h="16840"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7676"/>
    <w:multiLevelType w:val="hybridMultilevel"/>
    <w:tmpl w:val="6AAA5326"/>
    <w:lvl w:ilvl="0" w:tplc="2D30E44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7D665F1"/>
    <w:multiLevelType w:val="hybridMultilevel"/>
    <w:tmpl w:val="C60E9816"/>
    <w:lvl w:ilvl="0" w:tplc="EDDCB9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5E2C74"/>
    <w:multiLevelType w:val="hybridMultilevel"/>
    <w:tmpl w:val="513C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53"/>
    <w:rsid w:val="007E7D8A"/>
    <w:rsid w:val="008C4B28"/>
    <w:rsid w:val="00942653"/>
    <w:rsid w:val="00CC03FC"/>
    <w:rsid w:val="00D91515"/>
    <w:rsid w:val="00E340D6"/>
    <w:rsid w:val="00FC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4508C-3DAC-4B7A-AB44-54B50077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942653"/>
    <w:pPr>
      <w:ind w:left="720"/>
      <w:contextualSpacing/>
    </w:pPr>
  </w:style>
  <w:style w:type="character" w:customStyle="1" w:styleId="ListParagraphChar">
    <w:name w:val="List Paragraph Char"/>
    <w:aliases w:val="Body of text Char,List Paragraph1 Char"/>
    <w:link w:val="ListParagraph"/>
    <w:uiPriority w:val="34"/>
    <w:locked/>
    <w:rsid w:val="00942653"/>
  </w:style>
  <w:style w:type="table" w:styleId="TableGrid">
    <w:name w:val="Table Grid"/>
    <w:basedOn w:val="TableNormal"/>
    <w:uiPriority w:val="59"/>
    <w:rsid w:val="00942653"/>
    <w:pPr>
      <w:spacing w:after="0" w:line="240" w:lineRule="auto"/>
    </w:pPr>
    <w:rPr>
      <w:rFonts w:eastAsia="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942653"/>
    <w:pPr>
      <w:spacing w:after="0" w:line="240" w:lineRule="auto"/>
    </w:pPr>
    <w:rPr>
      <w:rFonts w:eastAsia="Times New Roman"/>
    </w:rPr>
  </w:style>
  <w:style w:type="character" w:customStyle="1" w:styleId="NoSpacingChar">
    <w:name w:val="No Spacing Char"/>
    <w:basedOn w:val="DefaultParagraphFont"/>
    <w:link w:val="NoSpacing"/>
    <w:uiPriority w:val="1"/>
    <w:locked/>
    <w:rsid w:val="00942653"/>
    <w:rPr>
      <w:rFonts w:eastAsia="Times New Roman"/>
    </w:rPr>
  </w:style>
  <w:style w:type="table" w:customStyle="1" w:styleId="LightShading1">
    <w:name w:val="Light Shading1"/>
    <w:basedOn w:val="TableNormal"/>
    <w:uiPriority w:val="60"/>
    <w:rsid w:val="00942653"/>
    <w:pPr>
      <w:spacing w:after="0" w:line="240" w:lineRule="auto"/>
    </w:pPr>
    <w:rPr>
      <w:rFonts w:eastAsia="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siklus I</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pertemuan I</c:v>
                </c:pt>
              </c:strCache>
            </c:strRef>
          </c:tx>
          <c:invertIfNegative val="0"/>
          <c:dLbls>
            <c:dLbl>
              <c:idx val="0"/>
              <c:layout>
                <c:manualLayout>
                  <c:x val="-1.2674271229404309E-2"/>
                  <c:y val="-4.314994606256724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3.56</c:v>
                </c:pt>
                <c:pt idx="1">
                  <c:v>1.5</c:v>
                </c:pt>
                <c:pt idx="2">
                  <c:v>1</c:v>
                </c:pt>
                <c:pt idx="3">
                  <c:v>1.5</c:v>
                </c:pt>
                <c:pt idx="4">
                  <c:v>1.61</c:v>
                </c:pt>
                <c:pt idx="5">
                  <c:v>1.05</c:v>
                </c:pt>
                <c:pt idx="6">
                  <c:v>2.61</c:v>
                </c:pt>
              </c:numCache>
            </c:numRef>
          </c:val>
        </c:ser>
        <c:ser>
          <c:idx val="1"/>
          <c:order val="1"/>
          <c:tx>
            <c:strRef>
              <c:f>Sheet1!$C$1</c:f>
              <c:strCache>
                <c:ptCount val="1"/>
                <c:pt idx="0">
                  <c:v>pertemuan II</c:v>
                </c:pt>
              </c:strCache>
            </c:strRef>
          </c:tx>
          <c:invertIfNegative val="0"/>
          <c:dLbls>
            <c:dLbl>
              <c:idx val="2"/>
              <c:layout>
                <c:manualLayout>
                  <c:x val="1.0139416983523334E-2"/>
                  <c:y val="-8.6299892125135027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0278833967046894E-2"/>
                  <c:y val="-1.294498381877022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520912547528528E-2"/>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5209125475285187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pt idx="6">
                  <c:v>7</c:v>
                </c:pt>
              </c:numCache>
            </c:numRef>
          </c:cat>
          <c:val>
            <c:numRef>
              <c:f>Sheet1!$C$2:$C$8</c:f>
              <c:numCache>
                <c:formatCode>General</c:formatCode>
                <c:ptCount val="7"/>
                <c:pt idx="0">
                  <c:v>4</c:v>
                </c:pt>
                <c:pt idx="1">
                  <c:v>1.7</c:v>
                </c:pt>
                <c:pt idx="2">
                  <c:v>1.05</c:v>
                </c:pt>
                <c:pt idx="3">
                  <c:v>1.83</c:v>
                </c:pt>
                <c:pt idx="4">
                  <c:v>1.61</c:v>
                </c:pt>
                <c:pt idx="5">
                  <c:v>1.159999999999995</c:v>
                </c:pt>
                <c:pt idx="6">
                  <c:v>2.5</c:v>
                </c:pt>
              </c:numCache>
            </c:numRef>
          </c:val>
        </c:ser>
        <c:dLbls>
          <c:showLegendKey val="0"/>
          <c:showVal val="0"/>
          <c:showCatName val="0"/>
          <c:showSerName val="0"/>
          <c:showPercent val="0"/>
          <c:showBubbleSize val="0"/>
        </c:dLbls>
        <c:gapWidth val="150"/>
        <c:shape val="box"/>
        <c:axId val="569961792"/>
        <c:axId val="569961400"/>
        <c:axId val="0"/>
      </c:bar3DChart>
      <c:catAx>
        <c:axId val="569961792"/>
        <c:scaling>
          <c:orientation val="minMax"/>
        </c:scaling>
        <c:delete val="0"/>
        <c:axPos val="b"/>
        <c:title>
          <c:tx>
            <c:rich>
              <a:bodyPr/>
              <a:lstStyle/>
              <a:p>
                <a:pPr>
                  <a:defRPr sz="1001" b="1" i="0" u="none" strike="noStrike" baseline="0">
                    <a:solidFill>
                      <a:srgbClr val="000000"/>
                    </a:solidFill>
                    <a:latin typeface="Calibri"/>
                    <a:ea typeface="Calibri"/>
                    <a:cs typeface="Calibri"/>
                  </a:defRPr>
                </a:pPr>
                <a:r>
                  <a:rPr lang="en-US"/>
                  <a:t>aktivitas siswa</a:t>
                </a:r>
              </a:p>
            </c:rich>
          </c:tx>
          <c:overlay val="0"/>
        </c:title>
        <c:numFmt formatCode="General" sourceLinked="1"/>
        <c:majorTickMark val="none"/>
        <c:minorTickMark val="none"/>
        <c:tickLblPos val="nextTo"/>
        <c:crossAx val="569961400"/>
        <c:crosses val="autoZero"/>
        <c:auto val="1"/>
        <c:lblAlgn val="ctr"/>
        <c:lblOffset val="100"/>
        <c:noMultiLvlLbl val="0"/>
      </c:catAx>
      <c:valAx>
        <c:axId val="569961400"/>
        <c:scaling>
          <c:orientation val="minMax"/>
        </c:scaling>
        <c:delete val="0"/>
        <c:axPos val="l"/>
        <c:majorGridlines/>
        <c:title>
          <c:tx>
            <c:rich>
              <a:bodyPr/>
              <a:lstStyle/>
              <a:p>
                <a:pPr>
                  <a:defRPr sz="1001" b="1" i="0" u="none" strike="noStrike" baseline="0">
                    <a:solidFill>
                      <a:srgbClr val="000000"/>
                    </a:solidFill>
                    <a:latin typeface="Calibri"/>
                    <a:ea typeface="Calibri"/>
                    <a:cs typeface="Calibri"/>
                  </a:defRPr>
                </a:pPr>
                <a:r>
                  <a:rPr lang="en-US"/>
                  <a:t>skor rata-rata</a:t>
                </a:r>
              </a:p>
            </c:rich>
          </c:tx>
          <c:overlay val="0"/>
        </c:title>
        <c:numFmt formatCode="General" sourceLinked="1"/>
        <c:majorTickMark val="out"/>
        <c:minorTickMark val="none"/>
        <c:tickLblPos val="nextTo"/>
        <c:crossAx val="569961792"/>
        <c:crosses val="autoZero"/>
        <c:crossBetween val="between"/>
      </c:valAx>
      <c:spPr>
        <a:noFill/>
        <a:ln w="25413">
          <a:noFill/>
        </a:ln>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a:t>siklus II</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pertemuan I</c:v>
                </c:pt>
              </c:strCache>
            </c:strRef>
          </c:tx>
          <c:invertIfNegative val="0"/>
          <c:dLbls>
            <c:dLbl>
              <c:idx val="1"/>
              <c:layout>
                <c:manualLayout>
                  <c:x val="-7.5595313090588631E-3"/>
                  <c:y val="4.5819014891180145E-3"/>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1.0079375078745165E-2"/>
                  <c:y val="0"/>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4"/>
              <c:tx>
                <c:rich>
                  <a:bodyPr/>
                  <a:lstStyle/>
                  <a:p>
                    <a:pPr>
                      <a:defRPr/>
                    </a:pPr>
                    <a:r>
                      <a:rPr lang="en-US" sz="800"/>
                      <a:t>2,88</a:t>
                    </a:r>
                  </a:p>
                </c:rich>
              </c:tx>
              <c:spPr/>
              <c:showLegendKey val="0"/>
              <c:showVal val="0"/>
              <c:showCatName val="0"/>
              <c:showSerName val="0"/>
              <c:showPercent val="0"/>
              <c:showBubbleSize val="0"/>
              <c:extLst>
                <c:ext xmlns:c15="http://schemas.microsoft.com/office/drawing/2012/chart" uri="{CE6537A1-D6FC-4f65-9D91-7224C49458BB}"/>
              </c:extLst>
            </c:dLbl>
            <c:dLbl>
              <c:idx val="5"/>
              <c:layout>
                <c:manualLayout>
                  <c:x val="-1.007937507874512E-2"/>
                  <c:y val="9.1638029782360551E-3"/>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4</c:v>
                </c:pt>
                <c:pt idx="1">
                  <c:v>2.88</c:v>
                </c:pt>
                <c:pt idx="2">
                  <c:v>2.5</c:v>
                </c:pt>
                <c:pt idx="3">
                  <c:v>2.88</c:v>
                </c:pt>
                <c:pt idx="4">
                  <c:v>2.88</c:v>
                </c:pt>
                <c:pt idx="5">
                  <c:v>2.2200000000000002</c:v>
                </c:pt>
                <c:pt idx="6">
                  <c:v>2.88</c:v>
                </c:pt>
              </c:numCache>
            </c:numRef>
          </c:val>
        </c:ser>
        <c:ser>
          <c:idx val="1"/>
          <c:order val="1"/>
          <c:tx>
            <c:strRef>
              <c:f>Sheet1!$C$1</c:f>
              <c:strCache>
                <c:ptCount val="1"/>
                <c:pt idx="0">
                  <c:v>pertemuan II</c:v>
                </c:pt>
              </c:strCache>
            </c:strRef>
          </c:tx>
          <c:invertIfNegative val="0"/>
          <c:dLbls>
            <c:dLbl>
              <c:idx val="6"/>
              <c:layout>
                <c:manualLayout>
                  <c:x val="2.2678593927176721E-2"/>
                  <c:y val="-1.3745704467354051E-2"/>
                </c:manualLayout>
              </c:layou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pt idx="6">
                  <c:v>7</c:v>
                </c:pt>
              </c:numCache>
            </c:numRef>
          </c:cat>
          <c:val>
            <c:numRef>
              <c:f>Sheet1!$C$2:$C$8</c:f>
              <c:numCache>
                <c:formatCode>General</c:formatCode>
                <c:ptCount val="7"/>
                <c:pt idx="0">
                  <c:v>4</c:v>
                </c:pt>
                <c:pt idx="1">
                  <c:v>3.6</c:v>
                </c:pt>
                <c:pt idx="2">
                  <c:v>3.5</c:v>
                </c:pt>
                <c:pt idx="3">
                  <c:v>4</c:v>
                </c:pt>
                <c:pt idx="4">
                  <c:v>3.5</c:v>
                </c:pt>
                <c:pt idx="5">
                  <c:v>3.1</c:v>
                </c:pt>
                <c:pt idx="6">
                  <c:v>1.44</c:v>
                </c:pt>
              </c:numCache>
            </c:numRef>
          </c:val>
        </c:ser>
        <c:dLbls>
          <c:showLegendKey val="0"/>
          <c:showVal val="0"/>
          <c:showCatName val="0"/>
          <c:showSerName val="0"/>
          <c:showPercent val="0"/>
          <c:showBubbleSize val="0"/>
        </c:dLbls>
        <c:gapWidth val="150"/>
        <c:shape val="box"/>
        <c:axId val="569960224"/>
        <c:axId val="537212080"/>
        <c:axId val="0"/>
      </c:bar3DChart>
      <c:catAx>
        <c:axId val="569960224"/>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n-US"/>
                  <a:t>aktivitas siswa</a:t>
                </a:r>
              </a:p>
            </c:rich>
          </c:tx>
          <c:overlay val="0"/>
        </c:title>
        <c:numFmt formatCode="General" sourceLinked="1"/>
        <c:majorTickMark val="none"/>
        <c:minorTickMark val="none"/>
        <c:tickLblPos val="nextTo"/>
        <c:crossAx val="537212080"/>
        <c:crosses val="autoZero"/>
        <c:auto val="1"/>
        <c:lblAlgn val="ctr"/>
        <c:lblOffset val="100"/>
        <c:noMultiLvlLbl val="0"/>
      </c:catAx>
      <c:valAx>
        <c:axId val="537212080"/>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t>skor rata-rata</a:t>
                </a:r>
              </a:p>
            </c:rich>
          </c:tx>
          <c:overlay val="0"/>
        </c:title>
        <c:numFmt formatCode="General" sourceLinked="1"/>
        <c:majorTickMark val="out"/>
        <c:minorTickMark val="none"/>
        <c:tickLblPos val="nextTo"/>
        <c:crossAx val="569960224"/>
        <c:crosses val="autoZero"/>
        <c:crossBetween val="between"/>
      </c:valAx>
      <c:spPr>
        <a:noFill/>
        <a:ln w="25403">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TotalTime>
  <Pages>14</Pages>
  <Words>4467</Words>
  <Characters>25464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2021-06-13T09:35:00Z</dcterms:created>
  <dcterms:modified xsi:type="dcterms:W3CDTF">2021-06-13T09:58:00Z</dcterms:modified>
</cp:coreProperties>
</file>