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7E" w:rsidRDefault="006C6050" w:rsidP="00E85D7E">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HARMONISASI INSTRUMEN</w:t>
      </w:r>
      <w:r w:rsidR="00E85D7E">
        <w:rPr>
          <w:rFonts w:asciiTheme="majorBidi" w:hAnsiTheme="majorBidi" w:cstheme="majorBidi"/>
          <w:b/>
          <w:bCs/>
          <w:sz w:val="28"/>
          <w:szCs w:val="28"/>
          <w:lang w:val="en-US"/>
        </w:rPr>
        <w:t xml:space="preserve"> </w:t>
      </w:r>
      <w:r w:rsidR="00E85D7E" w:rsidRPr="00E85D7E">
        <w:rPr>
          <w:rFonts w:asciiTheme="majorBidi" w:hAnsiTheme="majorBidi" w:cstheme="majorBidi"/>
          <w:b/>
          <w:bCs/>
          <w:sz w:val="28"/>
          <w:szCs w:val="28"/>
          <w:lang w:val="en-US"/>
        </w:rPr>
        <w:t>ARAH KIBLAT</w:t>
      </w:r>
    </w:p>
    <w:p w:rsidR="00E85D7E" w:rsidRDefault="00E85D7E" w:rsidP="00E85D7E">
      <w:pPr>
        <w:spacing w:after="0" w:line="240" w:lineRule="auto"/>
        <w:jc w:val="center"/>
        <w:rPr>
          <w:rFonts w:asciiTheme="majorBidi" w:hAnsiTheme="majorBidi" w:cstheme="majorBidi"/>
          <w:b/>
          <w:bCs/>
          <w:sz w:val="28"/>
          <w:szCs w:val="28"/>
          <w:lang w:val="en-US"/>
        </w:rPr>
      </w:pPr>
    </w:p>
    <w:p w:rsidR="000D5C0E" w:rsidRDefault="000D5C0E" w:rsidP="00E85D7E">
      <w:pPr>
        <w:spacing w:after="0"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Hikmatul</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Adhiyah</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Syam</w:t>
      </w:r>
      <w:proofErr w:type="spellEnd"/>
    </w:p>
    <w:p w:rsidR="00C26A00" w:rsidRDefault="00C26A00" w:rsidP="00A70625">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Dr. </w:t>
      </w:r>
      <w:proofErr w:type="spellStart"/>
      <w:r>
        <w:rPr>
          <w:rFonts w:asciiTheme="majorBidi" w:hAnsiTheme="majorBidi" w:cstheme="majorBidi"/>
          <w:b/>
          <w:bCs/>
          <w:sz w:val="24"/>
          <w:szCs w:val="24"/>
          <w:lang w:val="en-US"/>
        </w:rPr>
        <w:t>Fatmawati</w:t>
      </w:r>
      <w:proofErr w:type="spellEnd"/>
      <w:r>
        <w:rPr>
          <w:rFonts w:asciiTheme="majorBidi" w:hAnsiTheme="majorBidi" w:cstheme="majorBidi"/>
          <w:b/>
          <w:bCs/>
          <w:sz w:val="24"/>
          <w:szCs w:val="24"/>
          <w:lang w:val="en-US"/>
        </w:rPr>
        <w:t>, M. Ag.</w:t>
      </w:r>
      <w:r w:rsidR="00A70625">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Dr. </w:t>
      </w:r>
      <w:proofErr w:type="spellStart"/>
      <w:r>
        <w:rPr>
          <w:rFonts w:asciiTheme="majorBidi" w:hAnsiTheme="majorBidi" w:cstheme="majorBidi"/>
          <w:b/>
          <w:bCs/>
          <w:sz w:val="24"/>
          <w:szCs w:val="24"/>
          <w:lang w:val="en-US"/>
        </w:rPr>
        <w:t>Azman</w:t>
      </w:r>
      <w:proofErr w:type="spellEnd"/>
      <w:r>
        <w:rPr>
          <w:rFonts w:asciiTheme="majorBidi" w:hAnsiTheme="majorBidi" w:cstheme="majorBidi"/>
          <w:b/>
          <w:bCs/>
          <w:sz w:val="24"/>
          <w:szCs w:val="24"/>
          <w:lang w:val="en-US"/>
        </w:rPr>
        <w:t>, M. Ag</w:t>
      </w:r>
    </w:p>
    <w:p w:rsidR="00C26A00" w:rsidRDefault="00C26A00" w:rsidP="00A70625">
      <w:pPr>
        <w:spacing w:after="0"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Subehan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Khalik</w:t>
      </w:r>
      <w:proofErr w:type="spellEnd"/>
      <w:r>
        <w:rPr>
          <w:rFonts w:asciiTheme="majorBidi" w:hAnsiTheme="majorBidi" w:cstheme="majorBidi"/>
          <w:b/>
          <w:bCs/>
          <w:sz w:val="24"/>
          <w:szCs w:val="24"/>
          <w:lang w:val="en-US"/>
        </w:rPr>
        <w:t>, S. Ag., M. Ag.</w:t>
      </w:r>
      <w:r w:rsidR="00A70625">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Faisal </w:t>
      </w:r>
      <w:proofErr w:type="spellStart"/>
      <w:r>
        <w:rPr>
          <w:rFonts w:asciiTheme="majorBidi" w:hAnsiTheme="majorBidi" w:cstheme="majorBidi"/>
          <w:b/>
          <w:bCs/>
          <w:sz w:val="24"/>
          <w:szCs w:val="24"/>
          <w:lang w:val="en-US"/>
        </w:rPr>
        <w:t>Akib</w:t>
      </w:r>
      <w:proofErr w:type="spellEnd"/>
      <w:r>
        <w:rPr>
          <w:rFonts w:asciiTheme="majorBidi" w:hAnsiTheme="majorBidi" w:cstheme="majorBidi"/>
          <w:b/>
          <w:bCs/>
          <w:sz w:val="24"/>
          <w:szCs w:val="24"/>
          <w:lang w:val="en-US"/>
        </w:rPr>
        <w:t xml:space="preserve">, S. </w:t>
      </w:r>
      <w:proofErr w:type="spellStart"/>
      <w:r>
        <w:rPr>
          <w:rFonts w:asciiTheme="majorBidi" w:hAnsiTheme="majorBidi" w:cstheme="majorBidi"/>
          <w:b/>
          <w:bCs/>
          <w:sz w:val="24"/>
          <w:szCs w:val="24"/>
          <w:lang w:val="en-US"/>
        </w:rPr>
        <w:t>Kom</w:t>
      </w:r>
      <w:proofErr w:type="spellEnd"/>
      <w:r>
        <w:rPr>
          <w:rFonts w:asciiTheme="majorBidi" w:hAnsiTheme="majorBidi" w:cstheme="majorBidi"/>
          <w:b/>
          <w:bCs/>
          <w:sz w:val="24"/>
          <w:szCs w:val="24"/>
          <w:lang w:val="en-US"/>
        </w:rPr>
        <w:t xml:space="preserve">., M. </w:t>
      </w:r>
      <w:proofErr w:type="spellStart"/>
      <w:r>
        <w:rPr>
          <w:rFonts w:asciiTheme="majorBidi" w:hAnsiTheme="majorBidi" w:cstheme="majorBidi"/>
          <w:b/>
          <w:bCs/>
          <w:sz w:val="24"/>
          <w:szCs w:val="24"/>
          <w:lang w:val="en-US"/>
        </w:rPr>
        <w:t>Kom</w:t>
      </w:r>
      <w:proofErr w:type="spellEnd"/>
      <w:r>
        <w:rPr>
          <w:rFonts w:asciiTheme="majorBidi" w:hAnsiTheme="majorBidi" w:cstheme="majorBidi"/>
          <w:b/>
          <w:bCs/>
          <w:sz w:val="24"/>
          <w:szCs w:val="24"/>
          <w:lang w:val="en-US"/>
        </w:rPr>
        <w:t>.</w:t>
      </w:r>
    </w:p>
    <w:p w:rsidR="000D5C0E" w:rsidRDefault="000D5C0E" w:rsidP="00E85D7E">
      <w:pPr>
        <w:spacing w:after="0" w:line="24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Universitas</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Negeri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Alauddin</w:t>
      </w:r>
      <w:proofErr w:type="spellEnd"/>
      <w:r>
        <w:rPr>
          <w:rFonts w:asciiTheme="majorBidi" w:hAnsiTheme="majorBidi" w:cstheme="majorBidi"/>
          <w:sz w:val="24"/>
          <w:szCs w:val="24"/>
          <w:lang w:val="en-US"/>
        </w:rPr>
        <w:t xml:space="preserve"> Makassar</w:t>
      </w:r>
    </w:p>
    <w:p w:rsidR="000D5C0E" w:rsidRDefault="000D5C0E" w:rsidP="00E85D7E">
      <w:pPr>
        <w:spacing w:after="0" w:line="240" w:lineRule="auto"/>
        <w:jc w:val="center"/>
        <w:rPr>
          <w:rFonts w:asciiTheme="majorBidi" w:hAnsiTheme="majorBidi" w:cstheme="majorBidi"/>
          <w:i/>
          <w:iCs/>
          <w:sz w:val="24"/>
          <w:szCs w:val="24"/>
          <w:lang w:val="en-US"/>
        </w:rPr>
      </w:pPr>
      <w:r>
        <w:rPr>
          <w:rFonts w:asciiTheme="majorBidi" w:hAnsiTheme="majorBidi" w:cstheme="majorBidi"/>
          <w:i/>
          <w:iCs/>
          <w:sz w:val="24"/>
          <w:szCs w:val="24"/>
          <w:lang w:val="en-US"/>
        </w:rPr>
        <w:t xml:space="preserve">Email: </w:t>
      </w:r>
      <w:hyperlink r:id="rId7" w:history="1">
        <w:r w:rsidRPr="00E5291B">
          <w:rPr>
            <w:rStyle w:val="Hyperlink"/>
            <w:rFonts w:asciiTheme="majorBidi" w:hAnsiTheme="majorBidi" w:cstheme="majorBidi"/>
            <w:i/>
            <w:iCs/>
            <w:sz w:val="24"/>
            <w:szCs w:val="24"/>
            <w:lang w:val="en-US"/>
          </w:rPr>
          <w:t>hikmaadhiyah.ha@gmail.com</w:t>
        </w:r>
      </w:hyperlink>
    </w:p>
    <w:p w:rsidR="000D5C0E" w:rsidRPr="000D5C0E" w:rsidRDefault="000D5C0E" w:rsidP="00E85D7E">
      <w:pPr>
        <w:spacing w:after="0" w:line="240" w:lineRule="auto"/>
        <w:jc w:val="center"/>
        <w:rPr>
          <w:rFonts w:asciiTheme="majorBidi" w:hAnsiTheme="majorBidi" w:cstheme="majorBidi"/>
          <w:sz w:val="24"/>
          <w:szCs w:val="24"/>
          <w:lang w:val="en-US"/>
        </w:rPr>
      </w:pPr>
    </w:p>
    <w:p w:rsidR="00E85D7E" w:rsidRPr="00E85D7E" w:rsidRDefault="00E85D7E" w:rsidP="00E85D7E">
      <w:pPr>
        <w:spacing w:after="0" w:line="240" w:lineRule="auto"/>
        <w:jc w:val="center"/>
        <w:rPr>
          <w:rFonts w:asciiTheme="majorBidi" w:hAnsiTheme="majorBidi" w:cstheme="majorBidi"/>
          <w:b/>
          <w:bCs/>
          <w:sz w:val="24"/>
          <w:szCs w:val="24"/>
          <w:lang w:val="en-US"/>
        </w:rPr>
      </w:pPr>
      <w:proofErr w:type="spellStart"/>
      <w:r w:rsidRPr="00E85D7E">
        <w:rPr>
          <w:rFonts w:asciiTheme="majorBidi" w:hAnsiTheme="majorBidi" w:cstheme="majorBidi"/>
          <w:b/>
          <w:bCs/>
          <w:sz w:val="24"/>
          <w:szCs w:val="24"/>
          <w:lang w:val="en-US"/>
        </w:rPr>
        <w:t>Abstrak</w:t>
      </w:r>
      <w:proofErr w:type="spellEnd"/>
    </w:p>
    <w:p w:rsidR="00920FAB" w:rsidRDefault="00920FAB" w:rsidP="000D5C0E">
      <w:pPr>
        <w:spacing w:after="0" w:line="240" w:lineRule="auto"/>
        <w:jc w:val="both"/>
        <w:rPr>
          <w:rFonts w:asciiTheme="majorBidi" w:hAnsiTheme="majorBidi" w:cstheme="majorBidi"/>
          <w:sz w:val="24"/>
          <w:szCs w:val="24"/>
          <w:lang w:val="en-US"/>
        </w:rPr>
      </w:pPr>
      <w:proofErr w:type="spellStart"/>
      <w:r w:rsidRPr="00E85D7E">
        <w:rPr>
          <w:rFonts w:asciiTheme="majorBidi" w:hAnsiTheme="majorBidi" w:cstheme="majorBidi"/>
          <w:sz w:val="24"/>
          <w:szCs w:val="24"/>
          <w:lang w:val="en-US"/>
        </w:rPr>
        <w:t>Dalam</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pelaksanaan</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ibadah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salat</w:t>
      </w:r>
      <w:proofErr w:type="spellEnd"/>
      <w:r w:rsidRPr="00E85D7E">
        <w:rPr>
          <w:rFonts w:asciiTheme="majorBidi" w:hAnsiTheme="majorBidi" w:cstheme="majorBidi"/>
          <w:sz w:val="24"/>
          <w:szCs w:val="24"/>
          <w:lang w:val="en-US"/>
        </w:rPr>
        <w:t xml:space="preserve"> yang </w:t>
      </w:r>
      <w:proofErr w:type="spellStart"/>
      <w:r w:rsidRPr="00E85D7E">
        <w:rPr>
          <w:rFonts w:asciiTheme="majorBidi" w:hAnsiTheme="majorBidi" w:cstheme="majorBidi"/>
          <w:sz w:val="24"/>
          <w:szCs w:val="24"/>
          <w:lang w:val="en-US"/>
        </w:rPr>
        <w:t>menjadi</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kewajiban</w:t>
      </w:r>
      <w:proofErr w:type="spellEnd"/>
      <w:r w:rsidRPr="00E85D7E">
        <w:rPr>
          <w:rFonts w:asciiTheme="majorBidi" w:hAnsiTheme="majorBidi" w:cstheme="majorBidi"/>
          <w:sz w:val="24"/>
          <w:szCs w:val="24"/>
          <w:lang w:val="en-US"/>
        </w:rPr>
        <w:t xml:space="preserve"> paling </w:t>
      </w:r>
      <w:proofErr w:type="spellStart"/>
      <w:r w:rsidRPr="00E85D7E">
        <w:rPr>
          <w:rFonts w:asciiTheme="majorBidi" w:hAnsiTheme="majorBidi" w:cstheme="majorBidi"/>
          <w:sz w:val="24"/>
          <w:szCs w:val="24"/>
          <w:lang w:val="en-US"/>
        </w:rPr>
        <w:t>utama</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bagi</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umat</w:t>
      </w:r>
      <w:proofErr w:type="spellEnd"/>
      <w:r w:rsidRPr="00E85D7E">
        <w:rPr>
          <w:rFonts w:asciiTheme="majorBidi" w:hAnsiTheme="majorBidi" w:cstheme="majorBidi"/>
          <w:sz w:val="24"/>
          <w:szCs w:val="24"/>
          <w:lang w:val="en-US"/>
        </w:rPr>
        <w:t xml:space="preserve"> Islam, </w:t>
      </w:r>
      <w:proofErr w:type="spellStart"/>
      <w:r w:rsidRPr="00E85D7E">
        <w:rPr>
          <w:rFonts w:asciiTheme="majorBidi" w:hAnsiTheme="majorBidi" w:cstheme="majorBidi"/>
          <w:sz w:val="24"/>
          <w:szCs w:val="24"/>
          <w:lang w:val="en-US"/>
        </w:rPr>
        <w:t>terdapat</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beb</w:t>
      </w:r>
      <w:r w:rsidR="000D5C0E">
        <w:rPr>
          <w:rFonts w:asciiTheme="majorBidi" w:hAnsiTheme="majorBidi" w:cstheme="majorBidi"/>
          <w:sz w:val="24"/>
          <w:szCs w:val="24"/>
          <w:lang w:val="en-US"/>
        </w:rPr>
        <w:t>e</w:t>
      </w:r>
      <w:r w:rsidRPr="00E85D7E">
        <w:rPr>
          <w:rFonts w:asciiTheme="majorBidi" w:hAnsiTheme="majorBidi" w:cstheme="majorBidi"/>
          <w:sz w:val="24"/>
          <w:szCs w:val="24"/>
          <w:lang w:val="en-US"/>
        </w:rPr>
        <w:t>rapa</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syarat</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rukun</w:t>
      </w:r>
      <w:proofErr w:type="spellEnd"/>
      <w:r w:rsidRPr="00E85D7E">
        <w:rPr>
          <w:rFonts w:asciiTheme="majorBidi" w:hAnsiTheme="majorBidi" w:cstheme="majorBidi"/>
          <w:sz w:val="24"/>
          <w:szCs w:val="24"/>
          <w:lang w:val="en-US"/>
        </w:rPr>
        <w:t xml:space="preserve">, </w:t>
      </w:r>
      <w:proofErr w:type="spellStart"/>
      <w:proofErr w:type="gramStart"/>
      <w:r w:rsidRPr="00E85D7E">
        <w:rPr>
          <w:rFonts w:asciiTheme="majorBidi" w:hAnsiTheme="majorBidi" w:cstheme="majorBidi"/>
          <w:sz w:val="24"/>
          <w:szCs w:val="24"/>
          <w:lang w:val="en-US"/>
        </w:rPr>
        <w:t>sunnah</w:t>
      </w:r>
      <w:proofErr w:type="spellEnd"/>
      <w:proofErr w:type="gram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dan</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adab</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serta</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larangan</w:t>
      </w:r>
      <w:proofErr w:type="spellEnd"/>
      <w:r w:rsidRPr="00E85D7E">
        <w:rPr>
          <w:rFonts w:asciiTheme="majorBidi" w:hAnsiTheme="majorBidi" w:cstheme="majorBidi"/>
          <w:sz w:val="24"/>
          <w:szCs w:val="24"/>
          <w:lang w:val="en-US"/>
        </w:rPr>
        <w:t xml:space="preserve"> yan</w:t>
      </w:r>
      <w:r w:rsidR="000D5C0E">
        <w:rPr>
          <w:rFonts w:asciiTheme="majorBidi" w:hAnsiTheme="majorBidi" w:cstheme="majorBidi"/>
          <w:sz w:val="24"/>
          <w:szCs w:val="24"/>
          <w:lang w:val="en-US"/>
        </w:rPr>
        <w:t xml:space="preserve">g </w:t>
      </w:r>
      <w:proofErr w:type="spellStart"/>
      <w:r w:rsidR="000D5C0E">
        <w:rPr>
          <w:rFonts w:asciiTheme="majorBidi" w:hAnsiTheme="majorBidi" w:cstheme="majorBidi"/>
          <w:sz w:val="24"/>
          <w:szCs w:val="24"/>
          <w:lang w:val="en-US"/>
        </w:rPr>
        <w:t>tidak</w:t>
      </w:r>
      <w:proofErr w:type="spell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dapat</w:t>
      </w:r>
      <w:proofErr w:type="spell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dilakukan</w:t>
      </w:r>
      <w:proofErr w:type="spell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dalam</w:t>
      </w:r>
      <w:proofErr w:type="spell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i</w:t>
      </w:r>
      <w:r w:rsidRPr="00E85D7E">
        <w:rPr>
          <w:rFonts w:asciiTheme="majorBidi" w:hAnsiTheme="majorBidi" w:cstheme="majorBidi"/>
          <w:sz w:val="24"/>
          <w:szCs w:val="24"/>
          <w:lang w:val="en-US"/>
        </w:rPr>
        <w:t>b</w:t>
      </w:r>
      <w:r w:rsidR="000D5C0E">
        <w:rPr>
          <w:rFonts w:asciiTheme="majorBidi" w:hAnsiTheme="majorBidi" w:cstheme="majorBidi"/>
          <w:sz w:val="24"/>
          <w:szCs w:val="24"/>
          <w:lang w:val="en-US"/>
        </w:rPr>
        <w:t>a</w:t>
      </w:r>
      <w:r w:rsidRPr="00E85D7E">
        <w:rPr>
          <w:rFonts w:asciiTheme="majorBidi" w:hAnsiTheme="majorBidi" w:cstheme="majorBidi"/>
          <w:sz w:val="24"/>
          <w:szCs w:val="24"/>
          <w:lang w:val="en-US"/>
        </w:rPr>
        <w:t>dah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tersebut</w:t>
      </w:r>
      <w:proofErr w:type="spellEnd"/>
      <w:r w:rsidRPr="00E85D7E">
        <w:rPr>
          <w:rFonts w:asciiTheme="majorBidi" w:hAnsiTheme="majorBidi" w:cstheme="majorBidi"/>
          <w:sz w:val="24"/>
          <w:szCs w:val="24"/>
          <w:lang w:val="en-US"/>
        </w:rPr>
        <w:t xml:space="preserve">. </w:t>
      </w:r>
      <w:proofErr w:type="spellStart"/>
      <w:proofErr w:type="gramStart"/>
      <w:r w:rsidRPr="00E85D7E">
        <w:rPr>
          <w:rFonts w:asciiTheme="majorBidi" w:hAnsiTheme="majorBidi" w:cstheme="majorBidi"/>
          <w:sz w:val="24"/>
          <w:szCs w:val="24"/>
          <w:lang w:val="en-US"/>
        </w:rPr>
        <w:t>Salah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satu</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syarat</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salat</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ialah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menghadap</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ke</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Kiblat</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i/>
          <w:iCs/>
          <w:sz w:val="24"/>
          <w:szCs w:val="24"/>
          <w:lang w:val="en-US"/>
        </w:rPr>
        <w:t>Masjidil</w:t>
      </w:r>
      <w:proofErr w:type="spellEnd"/>
      <w:r w:rsidRPr="00E85D7E">
        <w:rPr>
          <w:rFonts w:asciiTheme="majorBidi" w:hAnsiTheme="majorBidi" w:cstheme="majorBidi"/>
          <w:i/>
          <w:iCs/>
          <w:sz w:val="24"/>
          <w:szCs w:val="24"/>
          <w:lang w:val="en-US"/>
        </w:rPr>
        <w:t xml:space="preserve"> </w:t>
      </w:r>
      <w:proofErr w:type="spellStart"/>
      <w:r w:rsidRPr="00E85D7E">
        <w:rPr>
          <w:rFonts w:asciiTheme="majorBidi" w:hAnsiTheme="majorBidi" w:cstheme="majorBidi"/>
          <w:i/>
          <w:iCs/>
          <w:sz w:val="24"/>
          <w:szCs w:val="24"/>
          <w:lang w:val="en-US"/>
        </w:rPr>
        <w:t>Haram</w:t>
      </w:r>
      <w:proofErr w:type="spellEnd"/>
      <w:r w:rsidRPr="00E85D7E">
        <w:rPr>
          <w:rFonts w:asciiTheme="majorBidi" w:hAnsiTheme="majorBidi" w:cstheme="majorBidi"/>
          <w:sz w:val="24"/>
          <w:szCs w:val="24"/>
          <w:lang w:val="en-US"/>
        </w:rPr>
        <w:t xml:space="preserve">) yang </w:t>
      </w:r>
      <w:proofErr w:type="spellStart"/>
      <w:r w:rsidRPr="00E85D7E">
        <w:rPr>
          <w:rFonts w:asciiTheme="majorBidi" w:hAnsiTheme="majorBidi" w:cstheme="majorBidi"/>
          <w:sz w:val="24"/>
          <w:szCs w:val="24"/>
          <w:lang w:val="en-US"/>
        </w:rPr>
        <w:t>ada</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di</w:t>
      </w:r>
      <w:proofErr w:type="spellEnd"/>
      <w:r w:rsidRPr="00E85D7E">
        <w:rPr>
          <w:rFonts w:asciiTheme="majorBidi" w:hAnsiTheme="majorBidi" w:cstheme="majorBidi"/>
          <w:sz w:val="24"/>
          <w:szCs w:val="24"/>
          <w:lang w:val="en-US"/>
        </w:rPr>
        <w:t xml:space="preserve"> Kota </w:t>
      </w:r>
      <w:proofErr w:type="spellStart"/>
      <w:r w:rsidRPr="00E85D7E">
        <w:rPr>
          <w:rFonts w:asciiTheme="majorBidi" w:hAnsiTheme="majorBidi" w:cstheme="majorBidi"/>
          <w:sz w:val="24"/>
          <w:szCs w:val="24"/>
          <w:lang w:val="en-US"/>
        </w:rPr>
        <w:t>Makkah</w:t>
      </w:r>
      <w:proofErr w:type="spellEnd"/>
      <w:r w:rsidRPr="00E85D7E">
        <w:rPr>
          <w:rFonts w:asciiTheme="majorBidi" w:hAnsiTheme="majorBidi" w:cstheme="majorBidi"/>
          <w:sz w:val="24"/>
          <w:szCs w:val="24"/>
          <w:lang w:val="en-US"/>
        </w:rPr>
        <w:t>.</w:t>
      </w:r>
      <w:proofErr w:type="gramEnd"/>
      <w:r w:rsidRPr="00E85D7E">
        <w:rPr>
          <w:rFonts w:asciiTheme="majorBidi" w:hAnsiTheme="majorBidi" w:cstheme="majorBidi"/>
          <w:sz w:val="24"/>
          <w:szCs w:val="24"/>
          <w:lang w:val="en-US"/>
        </w:rPr>
        <w:t xml:space="preserve"> Hal </w:t>
      </w:r>
      <w:proofErr w:type="spellStart"/>
      <w:r w:rsidRPr="00E85D7E">
        <w:rPr>
          <w:rFonts w:asciiTheme="majorBidi" w:hAnsiTheme="majorBidi" w:cstheme="majorBidi"/>
          <w:sz w:val="24"/>
          <w:szCs w:val="24"/>
          <w:lang w:val="en-US"/>
        </w:rPr>
        <w:t>tersebut</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berdasarkan</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hasil</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kesepakatan</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para</w:t>
      </w:r>
      <w:proofErr w:type="spellEnd"/>
      <w:r w:rsidR="000D5C0E">
        <w:rPr>
          <w:rFonts w:asciiTheme="majorBidi" w:hAnsiTheme="majorBidi" w:cstheme="majorBidi"/>
          <w:sz w:val="24"/>
          <w:szCs w:val="24"/>
          <w:lang w:val="en-US"/>
        </w:rPr>
        <w:t xml:space="preserve"> </w:t>
      </w:r>
      <w:proofErr w:type="spellStart"/>
      <w:proofErr w:type="gramStart"/>
      <w:r w:rsidR="000D5C0E">
        <w:rPr>
          <w:rFonts w:asciiTheme="majorBidi" w:hAnsiTheme="majorBidi" w:cstheme="majorBidi"/>
          <w:sz w:val="24"/>
          <w:szCs w:val="24"/>
          <w:lang w:val="en-US"/>
        </w:rPr>
        <w:t>ulama</w:t>
      </w:r>
      <w:proofErr w:type="spellEnd"/>
      <w:r w:rsidR="000D5C0E">
        <w:rPr>
          <w:rFonts w:asciiTheme="majorBidi" w:hAnsiTheme="majorBidi" w:cstheme="majorBidi"/>
          <w:sz w:val="24"/>
          <w:szCs w:val="24"/>
          <w:lang w:val="en-US"/>
        </w:rPr>
        <w:t>.,</w:t>
      </w:r>
      <w:proofErr w:type="gram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s</w:t>
      </w:r>
      <w:r w:rsidRPr="00E85D7E">
        <w:rPr>
          <w:rFonts w:asciiTheme="majorBidi" w:hAnsiTheme="majorBidi" w:cstheme="majorBidi"/>
          <w:sz w:val="24"/>
          <w:szCs w:val="24"/>
          <w:lang w:val="en-US"/>
        </w:rPr>
        <w:t>ehingga</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perlu</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adanya</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instrumen</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untuk</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mempermudah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posisi</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penentuan</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arah</w:t>
      </w:r>
      <w:proofErr w:type="spellEnd"/>
      <w:r w:rsidRPr="00E85D7E">
        <w:rPr>
          <w:rFonts w:asciiTheme="majorBidi" w:hAnsiTheme="majorBidi" w:cstheme="majorBidi"/>
          <w:sz w:val="24"/>
          <w:szCs w:val="24"/>
          <w:lang w:val="en-US"/>
        </w:rPr>
        <w:t xml:space="preserve"> </w:t>
      </w:r>
      <w:proofErr w:type="spellStart"/>
      <w:r w:rsidRPr="00E85D7E">
        <w:rPr>
          <w:rFonts w:asciiTheme="majorBidi" w:hAnsiTheme="majorBidi" w:cstheme="majorBidi"/>
          <w:sz w:val="24"/>
          <w:szCs w:val="24"/>
          <w:lang w:val="en-US"/>
        </w:rPr>
        <w:t>ki</w:t>
      </w:r>
      <w:r w:rsidR="00337449" w:rsidRPr="00E85D7E">
        <w:rPr>
          <w:rFonts w:asciiTheme="majorBidi" w:hAnsiTheme="majorBidi" w:cstheme="majorBidi"/>
          <w:sz w:val="24"/>
          <w:szCs w:val="24"/>
          <w:lang w:val="en-US"/>
        </w:rPr>
        <w:t>blat</w:t>
      </w:r>
      <w:proofErr w:type="spellEnd"/>
      <w:r w:rsidR="00337449" w:rsidRPr="00E85D7E">
        <w:rPr>
          <w:rFonts w:asciiTheme="majorBidi" w:hAnsiTheme="majorBidi" w:cstheme="majorBidi"/>
          <w:sz w:val="24"/>
          <w:szCs w:val="24"/>
          <w:lang w:val="en-US"/>
        </w:rPr>
        <w:t xml:space="preserve">. </w:t>
      </w:r>
      <w:proofErr w:type="spellStart"/>
      <w:proofErr w:type="gramStart"/>
      <w:r w:rsidR="00337449" w:rsidRPr="00E85D7E">
        <w:rPr>
          <w:rFonts w:asciiTheme="majorBidi" w:hAnsiTheme="majorBidi" w:cstheme="majorBidi"/>
          <w:sz w:val="24"/>
          <w:szCs w:val="24"/>
          <w:lang w:val="en-US"/>
        </w:rPr>
        <w:t>Instrumen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pengukuran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arah</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kiblat</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telah</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mengalami</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perkembangan</w:t>
      </w:r>
      <w:proofErr w:type="spellEnd"/>
      <w:r w:rsidR="00337449" w:rsidRPr="00E85D7E">
        <w:rPr>
          <w:rFonts w:asciiTheme="majorBidi" w:hAnsiTheme="majorBidi" w:cstheme="majorBidi"/>
          <w:sz w:val="24"/>
          <w:szCs w:val="24"/>
          <w:lang w:val="en-US"/>
        </w:rPr>
        <w:t xml:space="preserve"> yang </w:t>
      </w:r>
      <w:proofErr w:type="spellStart"/>
      <w:r w:rsidR="00337449" w:rsidRPr="00E85D7E">
        <w:rPr>
          <w:rFonts w:asciiTheme="majorBidi" w:hAnsiTheme="majorBidi" w:cstheme="majorBidi"/>
          <w:sz w:val="24"/>
          <w:szCs w:val="24"/>
          <w:lang w:val="en-US"/>
        </w:rPr>
        <w:t>semakin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maju</w:t>
      </w:r>
      <w:proofErr w:type="spellEnd"/>
      <w:r w:rsidR="000D5C0E">
        <w:rPr>
          <w:rFonts w:asciiTheme="majorBidi" w:hAnsiTheme="majorBidi" w:cstheme="majorBidi"/>
          <w:sz w:val="24"/>
          <w:szCs w:val="24"/>
          <w:lang w:val="en-US"/>
        </w:rPr>
        <w:t>,</w:t>
      </w:r>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dimulai</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dari</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objek</w:t>
      </w:r>
      <w:proofErr w:type="spellEnd"/>
      <w:r w:rsidR="00337449" w:rsidRPr="00E85D7E">
        <w:rPr>
          <w:rFonts w:asciiTheme="majorBidi" w:hAnsiTheme="majorBidi" w:cstheme="majorBidi"/>
          <w:sz w:val="24"/>
          <w:szCs w:val="24"/>
          <w:lang w:val="en-US"/>
        </w:rPr>
        <w:t xml:space="preserve"> yang </w:t>
      </w:r>
      <w:proofErr w:type="spellStart"/>
      <w:r w:rsidR="00337449" w:rsidRPr="00E85D7E">
        <w:rPr>
          <w:rFonts w:asciiTheme="majorBidi" w:hAnsiTheme="majorBidi" w:cstheme="majorBidi"/>
          <w:sz w:val="24"/>
          <w:szCs w:val="24"/>
          <w:lang w:val="en-US"/>
        </w:rPr>
        <w:t>menjadi</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acuan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dan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sistematika</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penggunaan</w:t>
      </w:r>
      <w:proofErr w:type="spellEnd"/>
      <w:r w:rsidR="00337449" w:rsidRPr="00E85D7E">
        <w:rPr>
          <w:rFonts w:asciiTheme="majorBidi" w:hAnsiTheme="majorBidi" w:cstheme="majorBidi"/>
          <w:sz w:val="24"/>
          <w:szCs w:val="24"/>
          <w:lang w:val="en-US"/>
        </w:rPr>
        <w:t xml:space="preserve"> yang </w:t>
      </w:r>
      <w:proofErr w:type="spellStart"/>
      <w:r w:rsidR="00337449" w:rsidRPr="00E85D7E">
        <w:rPr>
          <w:rFonts w:asciiTheme="majorBidi" w:hAnsiTheme="majorBidi" w:cstheme="majorBidi"/>
          <w:sz w:val="24"/>
          <w:szCs w:val="24"/>
          <w:lang w:val="en-US"/>
        </w:rPr>
        <w:t>mudah</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hingga</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waktu</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pengukuran</w:t>
      </w:r>
      <w:proofErr w:type="spellEnd"/>
      <w:r w:rsidR="00337449" w:rsidRPr="00E85D7E">
        <w:rPr>
          <w:rFonts w:asciiTheme="majorBidi" w:hAnsiTheme="majorBidi" w:cstheme="majorBidi"/>
          <w:sz w:val="24"/>
          <w:szCs w:val="24"/>
          <w:lang w:val="en-US"/>
        </w:rPr>
        <w:t xml:space="preserve"> yang </w:t>
      </w:r>
      <w:proofErr w:type="spellStart"/>
      <w:r w:rsidR="00337449" w:rsidRPr="00E85D7E">
        <w:rPr>
          <w:rFonts w:asciiTheme="majorBidi" w:hAnsiTheme="majorBidi" w:cstheme="majorBidi"/>
          <w:sz w:val="24"/>
          <w:szCs w:val="24"/>
          <w:lang w:val="en-US"/>
        </w:rPr>
        <w:t>singkat</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diantaranya</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ialah</w:t>
      </w:r>
      <w:proofErr w:type="spellEnd"/>
      <w:r w:rsidR="00337449"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instrumen</w:t>
      </w:r>
      <w:proofErr w:type="spellEnd"/>
      <w:r w:rsidR="00D0658D"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Qiblat</w:t>
      </w:r>
      <w:proofErr w:type="spellEnd"/>
      <w:r w:rsidR="00337449" w:rsidRPr="00E85D7E">
        <w:rPr>
          <w:rFonts w:asciiTheme="majorBidi" w:hAnsiTheme="majorBidi" w:cstheme="majorBidi"/>
          <w:sz w:val="24"/>
          <w:szCs w:val="24"/>
          <w:lang w:val="en-US"/>
        </w:rPr>
        <w:t xml:space="preserve"> Tracker </w:t>
      </w:r>
      <w:proofErr w:type="spellStart"/>
      <w:r w:rsidR="00337449" w:rsidRPr="00E85D7E">
        <w:rPr>
          <w:rFonts w:asciiTheme="majorBidi" w:hAnsiTheme="majorBidi" w:cstheme="majorBidi"/>
          <w:sz w:val="24"/>
          <w:szCs w:val="24"/>
          <w:lang w:val="en-US"/>
        </w:rPr>
        <w:t>dengan</w:t>
      </w:r>
      <w:proofErr w:type="spellEnd"/>
      <w:r w:rsidR="00337449" w:rsidRPr="00E85D7E">
        <w:rPr>
          <w:rFonts w:asciiTheme="majorBidi" w:hAnsiTheme="majorBidi" w:cstheme="majorBidi"/>
          <w:sz w:val="24"/>
          <w:szCs w:val="24"/>
          <w:lang w:val="en-US"/>
        </w:rPr>
        <w:t xml:space="preserve"> Tracker Phone.</w:t>
      </w:r>
      <w:proofErr w:type="gramEnd"/>
      <w:r w:rsidR="00337449" w:rsidRPr="00E85D7E">
        <w:rPr>
          <w:rFonts w:asciiTheme="majorBidi" w:hAnsiTheme="majorBidi" w:cstheme="majorBidi"/>
          <w:sz w:val="24"/>
          <w:szCs w:val="24"/>
          <w:lang w:val="en-US"/>
        </w:rPr>
        <w:t xml:space="preserve"> </w:t>
      </w:r>
      <w:proofErr w:type="spellStart"/>
      <w:proofErr w:type="gramStart"/>
      <w:r w:rsidR="00337449" w:rsidRPr="00E85D7E">
        <w:rPr>
          <w:rFonts w:asciiTheme="majorBidi" w:hAnsiTheme="majorBidi" w:cstheme="majorBidi"/>
          <w:sz w:val="24"/>
          <w:szCs w:val="24"/>
          <w:lang w:val="en-US"/>
        </w:rPr>
        <w:t>Namun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perkembangan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instrumen</w:t>
      </w:r>
      <w:proofErr w:type="spellEnd"/>
      <w:r w:rsidR="00337449" w:rsidRPr="00E85D7E">
        <w:rPr>
          <w:rFonts w:asciiTheme="majorBidi" w:hAnsiTheme="majorBidi" w:cstheme="majorBidi"/>
          <w:sz w:val="24"/>
          <w:szCs w:val="24"/>
          <w:lang w:val="en-US"/>
        </w:rPr>
        <w:t xml:space="preserve"> yang </w:t>
      </w:r>
      <w:proofErr w:type="spellStart"/>
      <w:r w:rsidR="00337449" w:rsidRPr="00E85D7E">
        <w:rPr>
          <w:rFonts w:asciiTheme="majorBidi" w:hAnsiTheme="majorBidi" w:cstheme="majorBidi"/>
          <w:sz w:val="24"/>
          <w:szCs w:val="24"/>
          <w:lang w:val="en-US"/>
        </w:rPr>
        <w:t>ada</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perlu</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diperhatikan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bagaimana</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metode</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penggunaan</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dan</w:t>
      </w:r>
      <w:proofErr w:type="spell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tingkat</w:t>
      </w:r>
      <w:proofErr w:type="spellEnd"/>
      <w:r w:rsidR="000D5C0E">
        <w:rPr>
          <w:rFonts w:asciiTheme="majorBidi" w:hAnsiTheme="majorBidi" w:cstheme="majorBidi"/>
          <w:sz w:val="24"/>
          <w:szCs w:val="24"/>
          <w:lang w:val="en-US"/>
        </w:rPr>
        <w:t xml:space="preserve"> </w:t>
      </w:r>
      <w:proofErr w:type="spellStart"/>
      <w:r w:rsidR="000D5C0E">
        <w:rPr>
          <w:rFonts w:asciiTheme="majorBidi" w:hAnsiTheme="majorBidi" w:cstheme="majorBidi"/>
          <w:sz w:val="24"/>
          <w:szCs w:val="24"/>
          <w:lang w:val="en-US"/>
        </w:rPr>
        <w:t>keakuratannya</w:t>
      </w:r>
      <w:proofErr w:type="spellEnd"/>
      <w:r w:rsidR="00337449" w:rsidRPr="00E85D7E">
        <w:rPr>
          <w:rFonts w:asciiTheme="majorBidi" w:hAnsiTheme="majorBidi" w:cstheme="majorBidi"/>
          <w:sz w:val="24"/>
          <w:szCs w:val="24"/>
          <w:lang w:val="en-US"/>
        </w:rPr>
        <w:t>.</w:t>
      </w:r>
      <w:proofErr w:type="gram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Maka</w:t>
      </w:r>
      <w:proofErr w:type="spellEnd"/>
      <w:r w:rsidR="00337449" w:rsidRPr="00E85D7E">
        <w:rPr>
          <w:rFonts w:asciiTheme="majorBidi" w:hAnsiTheme="majorBidi" w:cstheme="majorBidi"/>
          <w:sz w:val="24"/>
          <w:szCs w:val="24"/>
          <w:lang w:val="en-US"/>
        </w:rPr>
        <w:t xml:space="preserve"> </w:t>
      </w:r>
      <w:proofErr w:type="spellStart"/>
      <w:r w:rsidR="00337449" w:rsidRPr="00E85D7E">
        <w:rPr>
          <w:rFonts w:asciiTheme="majorBidi" w:hAnsiTheme="majorBidi" w:cstheme="majorBidi"/>
          <w:sz w:val="24"/>
          <w:szCs w:val="24"/>
          <w:lang w:val="en-US"/>
        </w:rPr>
        <w:t>dengan</w:t>
      </w:r>
      <w:proofErr w:type="spellEnd"/>
      <w:r w:rsidR="00A306AD" w:rsidRPr="00E85D7E">
        <w:rPr>
          <w:rFonts w:asciiTheme="majorBidi" w:hAnsiTheme="majorBidi" w:cstheme="majorBidi"/>
          <w:sz w:val="24"/>
          <w:szCs w:val="24"/>
          <w:lang w:val="en-US"/>
        </w:rPr>
        <w:t xml:space="preserve"> </w:t>
      </w:r>
      <w:proofErr w:type="spellStart"/>
      <w:r w:rsidR="00A306AD" w:rsidRPr="00E85D7E">
        <w:rPr>
          <w:rFonts w:asciiTheme="majorBidi" w:hAnsiTheme="majorBidi" w:cstheme="majorBidi"/>
          <w:sz w:val="24"/>
          <w:szCs w:val="24"/>
          <w:lang w:val="en-US"/>
        </w:rPr>
        <w:t>melakukan</w:t>
      </w:r>
      <w:proofErr w:type="spellEnd"/>
      <w:r w:rsidR="00A306AD" w:rsidRPr="00E85D7E">
        <w:rPr>
          <w:rFonts w:asciiTheme="majorBidi" w:hAnsiTheme="majorBidi" w:cstheme="majorBidi"/>
          <w:sz w:val="24"/>
          <w:szCs w:val="24"/>
          <w:lang w:val="en-US"/>
        </w:rPr>
        <w:t xml:space="preserve"> </w:t>
      </w:r>
      <w:proofErr w:type="spellStart"/>
      <w:r w:rsidR="00A306AD" w:rsidRPr="00E85D7E">
        <w:rPr>
          <w:rFonts w:asciiTheme="majorBidi" w:hAnsiTheme="majorBidi" w:cstheme="majorBidi"/>
          <w:sz w:val="24"/>
          <w:szCs w:val="24"/>
          <w:lang w:val="en-US"/>
        </w:rPr>
        <w:t>uji</w:t>
      </w:r>
      <w:proofErr w:type="spellEnd"/>
      <w:r w:rsidR="00A306AD" w:rsidRPr="00E85D7E">
        <w:rPr>
          <w:rFonts w:asciiTheme="majorBidi" w:hAnsiTheme="majorBidi" w:cstheme="majorBidi"/>
          <w:sz w:val="24"/>
          <w:szCs w:val="24"/>
          <w:lang w:val="en-US"/>
        </w:rPr>
        <w:t xml:space="preserve"> </w:t>
      </w:r>
      <w:proofErr w:type="spellStart"/>
      <w:r w:rsidR="00A306AD" w:rsidRPr="00E85D7E">
        <w:rPr>
          <w:rFonts w:asciiTheme="majorBidi" w:hAnsiTheme="majorBidi" w:cstheme="majorBidi"/>
          <w:sz w:val="24"/>
          <w:szCs w:val="24"/>
          <w:lang w:val="en-US"/>
        </w:rPr>
        <w:t>instrumen</w:t>
      </w:r>
      <w:proofErr w:type="spellEnd"/>
      <w:r w:rsidR="00337449"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di</w:t>
      </w:r>
      <w:proofErr w:type="spellEnd"/>
      <w:r w:rsidR="00D0658D" w:rsidRPr="00E85D7E">
        <w:rPr>
          <w:rFonts w:asciiTheme="majorBidi" w:hAnsiTheme="majorBidi" w:cstheme="majorBidi"/>
          <w:sz w:val="24"/>
          <w:szCs w:val="24"/>
          <w:lang w:val="en-US"/>
        </w:rPr>
        <w:t xml:space="preserve"> lima </w:t>
      </w:r>
      <w:proofErr w:type="spellStart"/>
      <w:r w:rsidR="00D0658D" w:rsidRPr="00E85D7E">
        <w:rPr>
          <w:rFonts w:asciiTheme="majorBidi" w:hAnsiTheme="majorBidi" w:cstheme="majorBidi"/>
          <w:sz w:val="24"/>
          <w:szCs w:val="24"/>
          <w:lang w:val="en-US"/>
        </w:rPr>
        <w:t>titik</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masjid</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secara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langsung</w:t>
      </w:r>
      <w:proofErr w:type="spellEnd"/>
      <w:r w:rsidR="00D0658D" w:rsidRPr="00E85D7E">
        <w:rPr>
          <w:rFonts w:asciiTheme="majorBidi" w:hAnsiTheme="majorBidi" w:cstheme="majorBidi"/>
          <w:sz w:val="24"/>
          <w:szCs w:val="24"/>
          <w:lang w:val="en-US"/>
        </w:rPr>
        <w:t xml:space="preserve"> yang </w:t>
      </w:r>
      <w:proofErr w:type="spellStart"/>
      <w:r w:rsidR="00D0658D" w:rsidRPr="00E85D7E">
        <w:rPr>
          <w:rFonts w:asciiTheme="majorBidi" w:hAnsiTheme="majorBidi" w:cstheme="majorBidi"/>
          <w:sz w:val="24"/>
          <w:szCs w:val="24"/>
          <w:lang w:val="en-US"/>
        </w:rPr>
        <w:t>diukur</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melalui</w:t>
      </w:r>
      <w:proofErr w:type="spellEnd"/>
      <w:r w:rsidR="00D0658D" w:rsidRPr="00E85D7E">
        <w:rPr>
          <w:rFonts w:asciiTheme="majorBidi" w:hAnsiTheme="majorBidi" w:cstheme="majorBidi"/>
          <w:sz w:val="24"/>
          <w:szCs w:val="24"/>
          <w:lang w:val="en-US"/>
        </w:rPr>
        <w:t xml:space="preserve"> </w:t>
      </w:r>
      <w:r w:rsidR="00D0658D" w:rsidRPr="00E85D7E">
        <w:rPr>
          <w:rFonts w:asciiTheme="majorBidi" w:hAnsiTheme="majorBidi" w:cstheme="majorBidi"/>
          <w:i/>
          <w:iCs/>
          <w:sz w:val="24"/>
          <w:szCs w:val="24"/>
          <w:lang w:val="en-US"/>
        </w:rPr>
        <w:t>Google Earth</w:t>
      </w:r>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ditemukan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selisih</w:t>
      </w:r>
      <w:proofErr w:type="spellEnd"/>
      <w:r w:rsidR="00D0658D" w:rsidRPr="00E85D7E">
        <w:rPr>
          <w:rFonts w:asciiTheme="majorBidi" w:hAnsiTheme="majorBidi" w:cstheme="majorBidi"/>
          <w:sz w:val="24"/>
          <w:szCs w:val="24"/>
          <w:lang w:val="en-US"/>
        </w:rPr>
        <w:t xml:space="preserve"> 1º </w:t>
      </w:r>
      <w:proofErr w:type="spellStart"/>
      <w:r w:rsidR="00D0658D" w:rsidRPr="00E85D7E">
        <w:rPr>
          <w:rFonts w:asciiTheme="majorBidi" w:hAnsiTheme="majorBidi" w:cstheme="majorBidi"/>
          <w:sz w:val="24"/>
          <w:szCs w:val="24"/>
          <w:lang w:val="en-US"/>
        </w:rPr>
        <w:t>hasil</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pengukuran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arah</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kiblat</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anatara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intrumen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Qiblat</w:t>
      </w:r>
      <w:proofErr w:type="spellEnd"/>
      <w:r w:rsidR="00D0658D" w:rsidRPr="00E85D7E">
        <w:rPr>
          <w:rFonts w:asciiTheme="majorBidi" w:hAnsiTheme="majorBidi" w:cstheme="majorBidi"/>
          <w:sz w:val="24"/>
          <w:szCs w:val="24"/>
          <w:lang w:val="en-US"/>
        </w:rPr>
        <w:t xml:space="preserve"> Tracker yang</w:t>
      </w:r>
      <w:r w:rsidR="00E85D7E"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menggunakan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benda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lang</w:t>
      </w:r>
      <w:r w:rsidR="00E85D7E" w:rsidRPr="00E85D7E">
        <w:rPr>
          <w:rFonts w:asciiTheme="majorBidi" w:hAnsiTheme="majorBidi" w:cstheme="majorBidi"/>
          <w:sz w:val="24"/>
          <w:szCs w:val="24"/>
          <w:lang w:val="en-US"/>
        </w:rPr>
        <w:t>i</w:t>
      </w:r>
      <w:r w:rsidR="00D0658D" w:rsidRPr="00E85D7E">
        <w:rPr>
          <w:rFonts w:asciiTheme="majorBidi" w:hAnsiTheme="majorBidi" w:cstheme="majorBidi"/>
          <w:sz w:val="24"/>
          <w:szCs w:val="24"/>
          <w:lang w:val="en-US"/>
        </w:rPr>
        <w:t>t</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sebagai</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objek</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dan</w:t>
      </w:r>
      <w:proofErr w:type="spellEnd"/>
      <w:r w:rsidR="00D0658D" w:rsidRPr="00E85D7E">
        <w:rPr>
          <w:rFonts w:asciiTheme="majorBidi" w:hAnsiTheme="majorBidi" w:cstheme="majorBidi"/>
          <w:sz w:val="24"/>
          <w:szCs w:val="24"/>
          <w:lang w:val="en-US"/>
        </w:rPr>
        <w:t xml:space="preserve"> Tracker Phone yang </w:t>
      </w:r>
      <w:proofErr w:type="spellStart"/>
      <w:r w:rsidR="00D0658D" w:rsidRPr="00E85D7E">
        <w:rPr>
          <w:rFonts w:asciiTheme="majorBidi" w:hAnsiTheme="majorBidi" w:cstheme="majorBidi"/>
          <w:sz w:val="24"/>
          <w:szCs w:val="24"/>
          <w:lang w:val="en-US"/>
        </w:rPr>
        <w:t>menjadikan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aplikasi</w:t>
      </w:r>
      <w:proofErr w:type="spellEnd"/>
      <w:r w:rsidR="00D0658D" w:rsidRPr="00E85D7E">
        <w:rPr>
          <w:rFonts w:asciiTheme="majorBidi" w:hAnsiTheme="majorBidi" w:cstheme="majorBidi"/>
          <w:sz w:val="24"/>
          <w:szCs w:val="24"/>
          <w:lang w:val="en-US"/>
        </w:rPr>
        <w:t xml:space="preserve"> </w:t>
      </w:r>
      <w:r w:rsidR="00D0658D" w:rsidRPr="00E85D7E">
        <w:rPr>
          <w:rFonts w:asciiTheme="majorBidi" w:hAnsiTheme="majorBidi" w:cstheme="majorBidi"/>
          <w:i/>
          <w:iCs/>
          <w:sz w:val="24"/>
          <w:szCs w:val="24"/>
          <w:lang w:val="en-US"/>
        </w:rPr>
        <w:t>Star Walk 2</w:t>
      </w:r>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sebagai</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objek</w:t>
      </w:r>
      <w:proofErr w:type="spellEnd"/>
      <w:r w:rsidR="00D0658D" w:rsidRPr="00E85D7E">
        <w:rPr>
          <w:rFonts w:asciiTheme="majorBidi" w:hAnsiTheme="majorBidi" w:cstheme="majorBidi"/>
          <w:sz w:val="24"/>
          <w:szCs w:val="24"/>
          <w:lang w:val="en-US"/>
        </w:rPr>
        <w:t xml:space="preserve">. </w:t>
      </w:r>
      <w:proofErr w:type="gramStart"/>
      <w:r w:rsidR="00D0658D" w:rsidRPr="00E85D7E">
        <w:rPr>
          <w:rFonts w:asciiTheme="majorBidi" w:hAnsiTheme="majorBidi" w:cstheme="majorBidi"/>
          <w:sz w:val="24"/>
          <w:szCs w:val="24"/>
          <w:lang w:val="en-US"/>
        </w:rPr>
        <w:t xml:space="preserve">Hal </w:t>
      </w:r>
      <w:proofErr w:type="spellStart"/>
      <w:r w:rsidR="00D0658D" w:rsidRPr="00E85D7E">
        <w:rPr>
          <w:rFonts w:asciiTheme="majorBidi" w:hAnsiTheme="majorBidi" w:cstheme="majorBidi"/>
          <w:sz w:val="24"/>
          <w:szCs w:val="24"/>
          <w:lang w:val="en-US"/>
        </w:rPr>
        <w:t>ini</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dikarenakan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masih</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adanya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jarak</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antara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in</w:t>
      </w:r>
      <w:r w:rsidR="00E85D7E" w:rsidRPr="00E85D7E">
        <w:rPr>
          <w:rFonts w:asciiTheme="majorBidi" w:hAnsiTheme="majorBidi" w:cstheme="majorBidi"/>
          <w:sz w:val="24"/>
          <w:szCs w:val="24"/>
          <w:lang w:val="en-US"/>
        </w:rPr>
        <w:t>s</w:t>
      </w:r>
      <w:r w:rsidR="00D0658D" w:rsidRPr="00E85D7E">
        <w:rPr>
          <w:rFonts w:asciiTheme="majorBidi" w:hAnsiTheme="majorBidi" w:cstheme="majorBidi"/>
          <w:sz w:val="24"/>
          <w:szCs w:val="24"/>
          <w:lang w:val="en-US"/>
        </w:rPr>
        <w:t>trumen</w:t>
      </w:r>
      <w:proofErr w:type="spellEnd"/>
      <w:r w:rsidR="00D0658D" w:rsidRPr="00E85D7E">
        <w:rPr>
          <w:rFonts w:asciiTheme="majorBidi" w:hAnsiTheme="majorBidi" w:cstheme="majorBidi"/>
          <w:sz w:val="24"/>
          <w:szCs w:val="24"/>
          <w:lang w:val="en-US"/>
        </w:rPr>
        <w:t xml:space="preserve"> </w:t>
      </w:r>
      <w:r w:rsidR="00E85D7E" w:rsidRPr="00E85D7E">
        <w:rPr>
          <w:rFonts w:asciiTheme="majorBidi" w:hAnsiTheme="majorBidi" w:cstheme="majorBidi"/>
          <w:sz w:val="24"/>
          <w:szCs w:val="24"/>
          <w:lang w:val="en-US"/>
        </w:rPr>
        <w:t>Tracker P</w:t>
      </w:r>
      <w:r w:rsidR="00D0658D" w:rsidRPr="00E85D7E">
        <w:rPr>
          <w:rFonts w:asciiTheme="majorBidi" w:hAnsiTheme="majorBidi" w:cstheme="majorBidi"/>
          <w:sz w:val="24"/>
          <w:szCs w:val="24"/>
          <w:lang w:val="en-US"/>
        </w:rPr>
        <w:t>h</w:t>
      </w:r>
      <w:r w:rsidR="00E85D7E" w:rsidRPr="00E85D7E">
        <w:rPr>
          <w:rFonts w:asciiTheme="majorBidi" w:hAnsiTheme="majorBidi" w:cstheme="majorBidi"/>
          <w:sz w:val="24"/>
          <w:szCs w:val="24"/>
          <w:lang w:val="en-US"/>
        </w:rPr>
        <w:t xml:space="preserve">one </w:t>
      </w:r>
      <w:proofErr w:type="spellStart"/>
      <w:r w:rsidR="00E85D7E" w:rsidRPr="00E85D7E">
        <w:rPr>
          <w:rFonts w:asciiTheme="majorBidi" w:hAnsiTheme="majorBidi" w:cstheme="majorBidi"/>
          <w:sz w:val="24"/>
          <w:szCs w:val="24"/>
          <w:lang w:val="en-US"/>
        </w:rPr>
        <w:t>dengan</w:t>
      </w:r>
      <w:proofErr w:type="spellEnd"/>
      <w:r w:rsidR="00E85D7E"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aplikasi</w:t>
      </w:r>
      <w:proofErr w:type="spellEnd"/>
      <w:r w:rsidR="00E85D7E" w:rsidRPr="00E85D7E">
        <w:rPr>
          <w:rFonts w:asciiTheme="majorBidi" w:hAnsiTheme="majorBidi" w:cstheme="majorBidi"/>
          <w:sz w:val="24"/>
          <w:szCs w:val="24"/>
          <w:lang w:val="en-US"/>
        </w:rPr>
        <w:t xml:space="preserve"> Star Walk </w:t>
      </w:r>
      <w:r w:rsidR="00D0658D" w:rsidRPr="00E85D7E">
        <w:rPr>
          <w:rFonts w:asciiTheme="majorBidi" w:hAnsiTheme="majorBidi" w:cstheme="majorBidi"/>
          <w:sz w:val="24"/>
          <w:szCs w:val="24"/>
          <w:lang w:val="en-US"/>
        </w:rPr>
        <w:t xml:space="preserve">2 </w:t>
      </w:r>
      <w:proofErr w:type="spellStart"/>
      <w:r w:rsidR="00D0658D" w:rsidRPr="00E85D7E">
        <w:rPr>
          <w:rFonts w:asciiTheme="majorBidi" w:hAnsiTheme="majorBidi" w:cstheme="majorBidi"/>
          <w:sz w:val="24"/>
          <w:szCs w:val="24"/>
          <w:lang w:val="en-US"/>
        </w:rPr>
        <w:t>akibatnya</w:t>
      </w:r>
      <w:proofErr w:type="spellEnd"/>
      <w:r w:rsidR="00D0658D"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instrumen</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Qiblat</w:t>
      </w:r>
      <w:proofErr w:type="spellEnd"/>
      <w:r w:rsidR="00D0658D" w:rsidRPr="00E85D7E">
        <w:rPr>
          <w:rFonts w:asciiTheme="majorBidi" w:hAnsiTheme="majorBidi" w:cstheme="majorBidi"/>
          <w:sz w:val="24"/>
          <w:szCs w:val="24"/>
          <w:lang w:val="en-US"/>
        </w:rPr>
        <w:t xml:space="preserve"> Tracker </w:t>
      </w:r>
      <w:proofErr w:type="spellStart"/>
      <w:r w:rsidR="00D0658D" w:rsidRPr="00E85D7E">
        <w:rPr>
          <w:rFonts w:asciiTheme="majorBidi" w:hAnsiTheme="majorBidi" w:cstheme="majorBidi"/>
          <w:sz w:val="24"/>
          <w:szCs w:val="24"/>
          <w:lang w:val="en-US"/>
        </w:rPr>
        <w:t>dinyataka</w:t>
      </w:r>
      <w:r w:rsidR="00E85D7E" w:rsidRPr="00E85D7E">
        <w:rPr>
          <w:rFonts w:asciiTheme="majorBidi" w:hAnsiTheme="majorBidi" w:cstheme="majorBidi"/>
          <w:sz w:val="24"/>
          <w:szCs w:val="24"/>
          <w:lang w:val="en-US"/>
        </w:rPr>
        <w:t>n</w:t>
      </w:r>
      <w:proofErr w:type="spellEnd"/>
      <w:r w:rsidR="00E85D7E"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lebih</w:t>
      </w:r>
      <w:proofErr w:type="spellEnd"/>
      <w:r w:rsidR="00E85D7E"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akurat</w:t>
      </w:r>
      <w:proofErr w:type="spellEnd"/>
      <w:r w:rsidR="00E85D7E"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maka</w:t>
      </w:r>
      <w:proofErr w:type="spellEnd"/>
      <w:r w:rsidR="00E85D7E"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perlu</w:t>
      </w:r>
      <w:proofErr w:type="spellEnd"/>
      <w:r w:rsidR="00E85D7E" w:rsidRPr="00E85D7E">
        <w:rPr>
          <w:rFonts w:asciiTheme="majorBidi" w:hAnsiTheme="majorBidi" w:cstheme="majorBidi"/>
          <w:sz w:val="24"/>
          <w:szCs w:val="24"/>
          <w:lang w:val="en-US"/>
        </w:rPr>
        <w:t xml:space="preserve"> </w:t>
      </w:r>
      <w:proofErr w:type="spellStart"/>
      <w:r w:rsidR="00E85D7E" w:rsidRPr="00E85D7E">
        <w:rPr>
          <w:rFonts w:asciiTheme="majorBidi" w:hAnsiTheme="majorBidi" w:cstheme="majorBidi"/>
          <w:sz w:val="24"/>
          <w:szCs w:val="24"/>
          <w:lang w:val="en-US"/>
        </w:rPr>
        <w:t>dike</w:t>
      </w:r>
      <w:r w:rsidR="00D0658D" w:rsidRPr="00E85D7E">
        <w:rPr>
          <w:rFonts w:asciiTheme="majorBidi" w:hAnsiTheme="majorBidi" w:cstheme="majorBidi"/>
          <w:sz w:val="24"/>
          <w:szCs w:val="24"/>
          <w:lang w:val="en-US"/>
        </w:rPr>
        <w:t>tahui</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selanjutnya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seberapa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besar</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deviasi</w:t>
      </w:r>
      <w:proofErr w:type="spellEnd"/>
      <w:r w:rsidR="00D0658D" w:rsidRPr="00E85D7E">
        <w:rPr>
          <w:rFonts w:asciiTheme="majorBidi" w:hAnsiTheme="majorBidi" w:cstheme="majorBidi"/>
          <w:sz w:val="24"/>
          <w:szCs w:val="24"/>
          <w:lang w:val="en-US"/>
        </w:rPr>
        <w:t xml:space="preserve"> yang </w:t>
      </w:r>
      <w:proofErr w:type="spellStart"/>
      <w:r w:rsidR="00D0658D" w:rsidRPr="00E85D7E">
        <w:rPr>
          <w:rFonts w:asciiTheme="majorBidi" w:hAnsiTheme="majorBidi" w:cstheme="majorBidi"/>
          <w:sz w:val="24"/>
          <w:szCs w:val="24"/>
          <w:lang w:val="en-US"/>
        </w:rPr>
        <w:t>terjadi</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antara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in</w:t>
      </w:r>
      <w:r w:rsidR="00E85D7E" w:rsidRPr="00E85D7E">
        <w:rPr>
          <w:rFonts w:asciiTheme="majorBidi" w:hAnsiTheme="majorBidi" w:cstheme="majorBidi"/>
          <w:sz w:val="24"/>
          <w:szCs w:val="24"/>
          <w:lang w:val="en-US"/>
        </w:rPr>
        <w:t>s</w:t>
      </w:r>
      <w:r w:rsidR="00D0658D" w:rsidRPr="00E85D7E">
        <w:rPr>
          <w:rFonts w:asciiTheme="majorBidi" w:hAnsiTheme="majorBidi" w:cstheme="majorBidi"/>
          <w:sz w:val="24"/>
          <w:szCs w:val="24"/>
          <w:lang w:val="en-US"/>
        </w:rPr>
        <w:t>trumen</w:t>
      </w:r>
      <w:proofErr w:type="spellEnd"/>
      <w:r w:rsidR="00D0658D" w:rsidRPr="00E85D7E">
        <w:rPr>
          <w:rFonts w:asciiTheme="majorBidi" w:hAnsiTheme="majorBidi" w:cstheme="majorBidi"/>
          <w:sz w:val="24"/>
          <w:szCs w:val="24"/>
          <w:lang w:val="en-US"/>
        </w:rPr>
        <w:t xml:space="preserve"> Tracker Phone </w:t>
      </w:r>
      <w:proofErr w:type="spellStart"/>
      <w:r w:rsidR="00D0658D" w:rsidRPr="00E85D7E">
        <w:rPr>
          <w:rFonts w:asciiTheme="majorBidi" w:hAnsiTheme="majorBidi" w:cstheme="majorBidi"/>
          <w:sz w:val="24"/>
          <w:szCs w:val="24"/>
          <w:lang w:val="en-US"/>
        </w:rPr>
        <w:t>terhadap</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objeknya</w:t>
      </w:r>
      <w:proofErr w:type="spellEnd"/>
      <w:r w:rsidR="00D0658D" w:rsidRPr="00E85D7E">
        <w:rPr>
          <w:rFonts w:asciiTheme="majorBidi" w:hAnsiTheme="majorBidi" w:cstheme="majorBidi"/>
          <w:sz w:val="24"/>
          <w:szCs w:val="24"/>
          <w:lang w:val="en-US"/>
        </w:rPr>
        <w:t xml:space="preserve"> </w:t>
      </w:r>
      <w:proofErr w:type="spellStart"/>
      <w:r w:rsidR="00D0658D" w:rsidRPr="00E85D7E">
        <w:rPr>
          <w:rFonts w:asciiTheme="majorBidi" w:hAnsiTheme="majorBidi" w:cstheme="majorBidi"/>
          <w:sz w:val="24"/>
          <w:szCs w:val="24"/>
          <w:lang w:val="en-US"/>
        </w:rPr>
        <w:t>sendiri</w:t>
      </w:r>
      <w:proofErr w:type="spellEnd"/>
      <w:r w:rsidR="00D0658D" w:rsidRPr="00E85D7E">
        <w:rPr>
          <w:rFonts w:asciiTheme="majorBidi" w:hAnsiTheme="majorBidi" w:cstheme="majorBidi"/>
          <w:sz w:val="24"/>
          <w:szCs w:val="24"/>
          <w:lang w:val="en-US"/>
        </w:rPr>
        <w:t>.</w:t>
      </w:r>
      <w:proofErr w:type="gramEnd"/>
    </w:p>
    <w:p w:rsidR="00E85D7E" w:rsidRDefault="00E85D7E" w:rsidP="00E85D7E">
      <w:pPr>
        <w:spacing w:after="0" w:line="240" w:lineRule="auto"/>
        <w:jc w:val="both"/>
        <w:rPr>
          <w:rFonts w:asciiTheme="majorBidi" w:hAnsiTheme="majorBidi" w:cstheme="majorBidi"/>
          <w:sz w:val="24"/>
          <w:szCs w:val="24"/>
          <w:lang w:val="en-US"/>
        </w:rPr>
      </w:pPr>
      <w:proofErr w:type="spellStart"/>
      <w:r w:rsidRPr="00E85D7E">
        <w:rPr>
          <w:rFonts w:asciiTheme="majorBidi" w:hAnsiTheme="majorBidi" w:cstheme="majorBidi"/>
          <w:b/>
          <w:bCs/>
          <w:sz w:val="24"/>
          <w:szCs w:val="24"/>
          <w:lang w:val="en-US"/>
        </w:rPr>
        <w:t>Kata</w:t>
      </w:r>
      <w:proofErr w:type="spellEnd"/>
      <w:r w:rsidRPr="00E85D7E">
        <w:rPr>
          <w:rFonts w:asciiTheme="majorBidi" w:hAnsiTheme="majorBidi" w:cstheme="majorBidi"/>
          <w:b/>
          <w:bCs/>
          <w:sz w:val="24"/>
          <w:szCs w:val="24"/>
          <w:lang w:val="en-US"/>
        </w:rPr>
        <w:t xml:space="preserve"> </w:t>
      </w:r>
      <w:proofErr w:type="spellStart"/>
      <w:proofErr w:type="gramStart"/>
      <w:r w:rsidRPr="00E85D7E">
        <w:rPr>
          <w:rFonts w:asciiTheme="majorBidi" w:hAnsiTheme="majorBidi" w:cstheme="majorBidi"/>
          <w:b/>
          <w:bCs/>
          <w:sz w:val="24"/>
          <w:szCs w:val="24"/>
          <w:lang w:val="en-US"/>
        </w:rPr>
        <w:t>Kunci</w:t>
      </w:r>
      <w:proofErr w:type="spellEnd"/>
      <w:r w:rsidRPr="00E85D7E">
        <w:rPr>
          <w:rFonts w:asciiTheme="majorBidi" w:hAnsiTheme="majorBidi" w:cstheme="majorBidi"/>
          <w:b/>
          <w:bCs/>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Kiblat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Qiblat</w:t>
      </w:r>
      <w:proofErr w:type="spellEnd"/>
      <w:r>
        <w:rPr>
          <w:rFonts w:asciiTheme="majorBidi" w:hAnsiTheme="majorBidi" w:cstheme="majorBidi"/>
          <w:sz w:val="24"/>
          <w:szCs w:val="24"/>
          <w:lang w:val="en-US"/>
        </w:rPr>
        <w:t xml:space="preserve"> Tracker, Tracker Phone.</w:t>
      </w:r>
    </w:p>
    <w:p w:rsidR="00AD616D" w:rsidRDefault="00AD616D" w:rsidP="00E85D7E">
      <w:pPr>
        <w:spacing w:after="0" w:line="240" w:lineRule="auto"/>
        <w:jc w:val="both"/>
        <w:rPr>
          <w:rFonts w:asciiTheme="majorBidi" w:hAnsiTheme="majorBidi" w:cstheme="majorBidi"/>
          <w:sz w:val="24"/>
          <w:szCs w:val="24"/>
          <w:lang w:val="en-US"/>
        </w:rPr>
      </w:pPr>
    </w:p>
    <w:p w:rsidR="000D5C0E" w:rsidRPr="000D5C0E" w:rsidRDefault="000D5C0E" w:rsidP="000D5C0E">
      <w:pPr>
        <w:spacing w:after="0" w:line="240" w:lineRule="auto"/>
        <w:jc w:val="center"/>
        <w:rPr>
          <w:rFonts w:asciiTheme="majorBidi" w:hAnsiTheme="majorBidi" w:cstheme="majorBidi"/>
          <w:b/>
          <w:bCs/>
          <w:i/>
          <w:iCs/>
          <w:sz w:val="24"/>
          <w:szCs w:val="24"/>
          <w:lang w:val="en-US"/>
        </w:rPr>
      </w:pPr>
      <w:proofErr w:type="spellStart"/>
      <w:r w:rsidRPr="000D5C0E">
        <w:rPr>
          <w:rFonts w:asciiTheme="majorBidi" w:hAnsiTheme="majorBidi" w:cstheme="majorBidi"/>
          <w:b/>
          <w:bCs/>
          <w:i/>
          <w:iCs/>
          <w:sz w:val="24"/>
          <w:szCs w:val="24"/>
          <w:lang w:val="en-US"/>
        </w:rPr>
        <w:t>Abstrak</w:t>
      </w:r>
      <w:proofErr w:type="spellEnd"/>
    </w:p>
    <w:p w:rsidR="00806566" w:rsidRPr="00A70625" w:rsidRDefault="00806566" w:rsidP="00806566">
      <w:pPr>
        <w:spacing w:after="0" w:line="240" w:lineRule="auto"/>
        <w:jc w:val="both"/>
        <w:rPr>
          <w:rFonts w:asciiTheme="majorBidi" w:eastAsia="Times New Roman" w:hAnsiTheme="majorBidi" w:cstheme="majorBidi"/>
          <w:i/>
          <w:iCs/>
          <w:color w:val="222222"/>
          <w:sz w:val="24"/>
          <w:szCs w:val="24"/>
          <w:lang w:eastAsia="en-US"/>
        </w:rPr>
      </w:pPr>
      <w:r w:rsidRPr="00A70625">
        <w:rPr>
          <w:rFonts w:asciiTheme="majorBidi" w:eastAsia="Times New Roman" w:hAnsiTheme="majorBidi" w:cstheme="majorBidi"/>
          <w:i/>
          <w:iCs/>
          <w:color w:val="222222"/>
          <w:sz w:val="24"/>
          <w:szCs w:val="24"/>
          <w:lang w:eastAsia="en-US"/>
        </w:rPr>
        <w:t>In the implementation of the prayer which is the most important obligation for Muslims, there are a number of conditions, harmony, sunnah, and etiquette as well as prohibitions that cannot be done in the worship. One of the legal requirements for prayer is facing the Qibla (Masjid Al-Haram) in Makkah City. This is based on the results of the agreement of the scholars, so the need for instruments to facilitate the position of determining the direction of Qibla. Qibla direction measurement instruments have developed more and more advanced, starting from the object that becomes a reference and systematic use of easy to a short measurement time, including the Qiblat Tracker instrument with a Phone Tracker. However, the development of existing instruments needs to be considered how the method of use and the level of accuracy. So by testing the instruments at five mosque points directly measured through Google Earth, it was found 1º difference between the Qibla direction measurement results between Qiblat Tracker instruments that use celestial objects as objects and the Phone Tracker that makes the Star Walk 2 application as an object. This is because there is still a distance between the Tracker Phone instrument and the Star Walk 2 application. As a result, the Qiblat Tracker instrument is stated to be more accurate, it is necessary to know further how much deviation occurs between the Tracker Phone instrument against its own object.</w:t>
      </w:r>
    </w:p>
    <w:p w:rsidR="00FB4F0E" w:rsidRDefault="00806566" w:rsidP="00C26A00">
      <w:pPr>
        <w:spacing w:after="0" w:line="240" w:lineRule="auto"/>
        <w:jc w:val="both"/>
        <w:rPr>
          <w:rFonts w:asciiTheme="majorBidi" w:eastAsia="Times New Roman" w:hAnsiTheme="majorBidi" w:cstheme="majorBidi"/>
          <w:i/>
          <w:iCs/>
          <w:color w:val="222222"/>
          <w:sz w:val="24"/>
          <w:szCs w:val="24"/>
          <w:lang w:val="en-US" w:eastAsia="en-US"/>
        </w:rPr>
      </w:pPr>
      <w:r w:rsidRPr="00A70625">
        <w:rPr>
          <w:rFonts w:asciiTheme="majorBidi" w:eastAsia="Times New Roman" w:hAnsiTheme="majorBidi" w:cstheme="majorBidi"/>
          <w:b/>
          <w:bCs/>
          <w:i/>
          <w:iCs/>
          <w:color w:val="222222"/>
          <w:sz w:val="24"/>
          <w:szCs w:val="24"/>
          <w:lang w:eastAsia="en-US"/>
        </w:rPr>
        <w:t>Keywords:</w:t>
      </w:r>
      <w:r w:rsidRPr="00A70625">
        <w:rPr>
          <w:rFonts w:asciiTheme="majorBidi" w:eastAsia="Times New Roman" w:hAnsiTheme="majorBidi" w:cstheme="majorBidi"/>
          <w:i/>
          <w:iCs/>
          <w:color w:val="222222"/>
          <w:sz w:val="24"/>
          <w:szCs w:val="24"/>
          <w:lang w:eastAsia="en-US"/>
        </w:rPr>
        <w:t xml:space="preserve"> Qibla Direction, Instrument, Qiblat Tracker, Phone Tracker.</w:t>
      </w:r>
    </w:p>
    <w:p w:rsidR="00A70625" w:rsidRPr="00A70625" w:rsidRDefault="00A70625" w:rsidP="00C26A00">
      <w:pPr>
        <w:spacing w:after="0" w:line="240" w:lineRule="auto"/>
        <w:jc w:val="both"/>
        <w:rPr>
          <w:rFonts w:asciiTheme="majorBidi" w:hAnsiTheme="majorBidi" w:cstheme="majorBidi"/>
          <w:i/>
          <w:iCs/>
          <w:sz w:val="24"/>
          <w:szCs w:val="24"/>
          <w:lang w:val="en-US"/>
        </w:rPr>
      </w:pPr>
    </w:p>
    <w:p w:rsidR="00AD616D" w:rsidRPr="00EE7DBC" w:rsidRDefault="00AD616D" w:rsidP="0088006E">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proofErr w:type="spellStart"/>
      <w:r w:rsidRPr="00EE7DBC">
        <w:rPr>
          <w:rFonts w:asciiTheme="majorBidi" w:hAnsiTheme="majorBidi" w:cstheme="majorBidi"/>
          <w:b/>
          <w:bCs/>
          <w:sz w:val="24"/>
          <w:szCs w:val="24"/>
          <w:lang w:val="en-US"/>
        </w:rPr>
        <w:lastRenderedPageBreak/>
        <w:t>Pedahuluan</w:t>
      </w:r>
      <w:proofErr w:type="spellEnd"/>
    </w:p>
    <w:p w:rsidR="00577271" w:rsidRPr="00B713CA" w:rsidRDefault="00577271" w:rsidP="00B713CA">
      <w:pPr>
        <w:spacing w:after="0" w:line="360" w:lineRule="auto"/>
        <w:ind w:firstLine="709"/>
        <w:jc w:val="both"/>
        <w:rPr>
          <w:rFonts w:asciiTheme="majorBidi" w:hAnsiTheme="majorBidi" w:cstheme="majorBidi"/>
          <w:sz w:val="24"/>
          <w:szCs w:val="24"/>
        </w:rPr>
      </w:pPr>
      <w:r w:rsidRPr="00B713CA">
        <w:rPr>
          <w:rFonts w:asciiTheme="majorBidi" w:hAnsiTheme="majorBidi" w:cstheme="majorBidi"/>
          <w:sz w:val="24"/>
          <w:szCs w:val="24"/>
        </w:rPr>
        <w:t xml:space="preserve">Hukum Islam terwujud dan terbukti salah satunya dengan menegakkan </w:t>
      </w:r>
      <w:r w:rsidRPr="00B713CA">
        <w:rPr>
          <w:rFonts w:asciiTheme="majorBidi" w:hAnsiTheme="majorBidi" w:cstheme="majorBidi"/>
          <w:i/>
          <w:iCs/>
          <w:sz w:val="24"/>
          <w:szCs w:val="24"/>
        </w:rPr>
        <w:t>ṣalat</w:t>
      </w:r>
      <w:r w:rsidRPr="00B713CA">
        <w:rPr>
          <w:rFonts w:asciiTheme="majorBidi" w:hAnsiTheme="majorBidi" w:cstheme="majorBidi"/>
          <w:sz w:val="24"/>
          <w:szCs w:val="24"/>
        </w:rPr>
        <w:t>.</w:t>
      </w:r>
      <w:r w:rsidRPr="00B713CA">
        <w:rPr>
          <w:rStyle w:val="FootnoteReference"/>
          <w:rFonts w:asciiTheme="majorBidi" w:hAnsiTheme="majorBidi" w:cstheme="majorBidi"/>
          <w:sz w:val="24"/>
          <w:szCs w:val="24"/>
        </w:rPr>
        <w:footnoteReference w:id="1"/>
      </w:r>
      <w:r w:rsidRPr="00B713CA">
        <w:rPr>
          <w:rFonts w:asciiTheme="majorBidi" w:hAnsiTheme="majorBidi" w:cstheme="majorBidi"/>
          <w:sz w:val="24"/>
          <w:szCs w:val="24"/>
        </w:rPr>
        <w:t xml:space="preserve"> </w:t>
      </w:r>
      <w:r w:rsidRPr="00B713CA">
        <w:rPr>
          <w:rFonts w:asciiTheme="majorBidi" w:hAnsiTheme="majorBidi" w:cstheme="majorBidi"/>
          <w:i/>
          <w:iCs/>
          <w:sz w:val="24"/>
          <w:szCs w:val="24"/>
        </w:rPr>
        <w:t>Ṣalat</w:t>
      </w:r>
      <w:r w:rsidRPr="00B713CA">
        <w:rPr>
          <w:rFonts w:asciiTheme="majorBidi" w:hAnsiTheme="majorBidi" w:cstheme="majorBidi"/>
          <w:sz w:val="24"/>
          <w:szCs w:val="24"/>
        </w:rPr>
        <w:t xml:space="preserve"> menjadi ibadah wajib apabila seorang hamba telah </w:t>
      </w:r>
      <w:r w:rsidRPr="00B713CA">
        <w:rPr>
          <w:rFonts w:asciiTheme="majorBidi" w:hAnsiTheme="majorBidi" w:cstheme="majorBidi"/>
          <w:i/>
          <w:iCs/>
          <w:sz w:val="24"/>
          <w:szCs w:val="24"/>
        </w:rPr>
        <w:t>balig</w:t>
      </w:r>
      <w:r w:rsidRPr="00B713CA">
        <w:rPr>
          <w:rFonts w:asciiTheme="majorBidi" w:hAnsiTheme="majorBidi" w:cstheme="majorBidi"/>
          <w:sz w:val="24"/>
          <w:szCs w:val="24"/>
        </w:rPr>
        <w:t xml:space="preserve">, suci, dan berakal sehat. Menurut bahasa, pengertian </w:t>
      </w:r>
      <w:r w:rsidRPr="00B713CA">
        <w:rPr>
          <w:rFonts w:asciiTheme="majorBidi" w:hAnsiTheme="majorBidi" w:cstheme="majorBidi"/>
          <w:i/>
          <w:iCs/>
          <w:sz w:val="24"/>
          <w:szCs w:val="24"/>
        </w:rPr>
        <w:t>ṣalat</w:t>
      </w:r>
      <w:r w:rsidRPr="00B713CA">
        <w:rPr>
          <w:rFonts w:asciiTheme="majorBidi" w:hAnsiTheme="majorBidi" w:cstheme="majorBidi"/>
          <w:sz w:val="24"/>
          <w:szCs w:val="24"/>
        </w:rPr>
        <w:t xml:space="preserve"> ialah doa, sebagaimana Allah Swt berfirman, dalam QS At Taubah/9: 103</w:t>
      </w:r>
    </w:p>
    <w:p w:rsidR="00577271" w:rsidRPr="00B713CA" w:rsidRDefault="00577271" w:rsidP="00B713CA">
      <w:pPr>
        <w:spacing w:after="0" w:line="360" w:lineRule="auto"/>
        <w:ind w:firstLine="709"/>
        <w:jc w:val="right"/>
        <w:rPr>
          <w:rFonts w:asciiTheme="majorBidi" w:hAnsiTheme="majorBidi" w:cstheme="majorBidi"/>
          <w:sz w:val="24"/>
          <w:szCs w:val="24"/>
          <w:rtl/>
        </w:rPr>
      </w:pPr>
      <w:r w:rsidRPr="00B713CA">
        <w:rPr>
          <w:rFonts w:asciiTheme="majorBidi" w:hAnsiTheme="majorBidi" w:cstheme="majorBidi"/>
          <w:sz w:val="24"/>
          <w:szCs w:val="24"/>
        </w:rPr>
        <w:t xml:space="preserve"> …</w:t>
      </w:r>
      <w:r w:rsidRPr="00B713CA">
        <w:rPr>
          <w:rFonts w:asciiTheme="majorBidi" w:hAnsiTheme="majorBidi" w:cstheme="majorBidi"/>
          <w:sz w:val="24"/>
          <w:szCs w:val="24"/>
          <w:rtl/>
        </w:rPr>
        <w:t>وَصَلَ عَلَيْهِمْ اِنَّ صَلَو تَكَ سَكَنَ لَهُمْ ...</w:t>
      </w:r>
    </w:p>
    <w:p w:rsidR="00577271" w:rsidRPr="00B713CA" w:rsidRDefault="00577271" w:rsidP="00B713CA">
      <w:pPr>
        <w:spacing w:before="120" w:after="0" w:line="240" w:lineRule="exact"/>
        <w:jc w:val="both"/>
        <w:rPr>
          <w:rFonts w:asciiTheme="majorBidi" w:hAnsiTheme="majorBidi" w:cstheme="majorBidi"/>
          <w:sz w:val="24"/>
          <w:szCs w:val="24"/>
        </w:rPr>
      </w:pPr>
      <w:r w:rsidRPr="00B713CA">
        <w:rPr>
          <w:rFonts w:asciiTheme="majorBidi" w:hAnsiTheme="majorBidi" w:cstheme="majorBidi"/>
          <w:sz w:val="24"/>
          <w:szCs w:val="24"/>
        </w:rPr>
        <w:t>Terjemahnya :</w:t>
      </w:r>
    </w:p>
    <w:p w:rsidR="00577271" w:rsidRPr="00B713CA" w:rsidRDefault="00577271" w:rsidP="00B713CA">
      <w:pPr>
        <w:pStyle w:val="Heading1"/>
        <w:spacing w:before="120" w:line="240" w:lineRule="exact"/>
      </w:pPr>
      <w:r w:rsidRPr="00B713CA">
        <w:t>… berdoalah untuk mereka. Sesungguhnya doa kamu itu (menumbuhkan) ketenteraman jiwa bagi mereka …</w:t>
      </w:r>
      <w:r w:rsidRPr="00B713CA">
        <w:rPr>
          <w:rStyle w:val="FootnoteReference"/>
          <w:rFonts w:asciiTheme="majorBidi" w:hAnsiTheme="majorBidi"/>
          <w:szCs w:val="24"/>
        </w:rPr>
        <w:footnoteReference w:id="2"/>
      </w:r>
    </w:p>
    <w:p w:rsidR="00B713CA" w:rsidRDefault="00B713CA" w:rsidP="00B713CA">
      <w:pPr>
        <w:pStyle w:val="ListParagraph"/>
        <w:spacing w:after="0" w:line="360" w:lineRule="auto"/>
        <w:ind w:left="0" w:firstLine="709"/>
        <w:jc w:val="both"/>
        <w:rPr>
          <w:rFonts w:asciiTheme="majorBidi" w:hAnsiTheme="majorBidi" w:cstheme="majorBidi"/>
          <w:sz w:val="24"/>
          <w:szCs w:val="24"/>
          <w:lang w:val="en-US"/>
        </w:rPr>
      </w:pPr>
    </w:p>
    <w:p w:rsidR="00B713CA" w:rsidRDefault="00577271" w:rsidP="00B713CA">
      <w:pPr>
        <w:pStyle w:val="ListParagraph"/>
        <w:spacing w:after="0" w:line="360" w:lineRule="auto"/>
        <w:ind w:left="0" w:firstLine="709"/>
        <w:jc w:val="both"/>
        <w:rPr>
          <w:rFonts w:asciiTheme="majorBidi" w:hAnsiTheme="majorBidi" w:cstheme="majorBidi"/>
          <w:sz w:val="24"/>
          <w:szCs w:val="24"/>
          <w:lang w:val="en-US"/>
        </w:rPr>
      </w:pPr>
      <w:r w:rsidRPr="00B713CA">
        <w:rPr>
          <w:rFonts w:asciiTheme="majorBidi" w:hAnsiTheme="majorBidi" w:cstheme="majorBidi"/>
          <w:sz w:val="24"/>
          <w:szCs w:val="24"/>
        </w:rPr>
        <w:t xml:space="preserve">Dalam istilah </w:t>
      </w:r>
      <w:r w:rsidRPr="00B713CA">
        <w:rPr>
          <w:rFonts w:asciiTheme="majorBidi" w:hAnsiTheme="majorBidi" w:cstheme="majorBidi"/>
          <w:sz w:val="24"/>
          <w:szCs w:val="24"/>
          <w:lang w:val="en-US"/>
        </w:rPr>
        <w:t>h</w:t>
      </w:r>
      <w:r w:rsidRPr="00B713CA">
        <w:rPr>
          <w:rFonts w:asciiTheme="majorBidi" w:hAnsiTheme="majorBidi" w:cstheme="majorBidi"/>
          <w:sz w:val="24"/>
          <w:szCs w:val="24"/>
        </w:rPr>
        <w:t xml:space="preserve">ukum (fikih) Islam, </w:t>
      </w:r>
      <w:r w:rsidRPr="00B713CA">
        <w:rPr>
          <w:rFonts w:asciiTheme="majorBidi" w:hAnsiTheme="majorBidi" w:cstheme="majorBidi"/>
          <w:i/>
          <w:iCs/>
          <w:sz w:val="24"/>
          <w:szCs w:val="24"/>
        </w:rPr>
        <w:t>ṣalat</w:t>
      </w:r>
      <w:r w:rsidRPr="00B713CA">
        <w:rPr>
          <w:rFonts w:asciiTheme="majorBidi" w:hAnsiTheme="majorBidi" w:cstheme="majorBidi"/>
          <w:sz w:val="24"/>
          <w:szCs w:val="24"/>
        </w:rPr>
        <w:t xml:space="preserve"> berarti suatu ibadah yang diawali dengan takbir dan diakhiri dengan salam didalamnya terdapat beberapa perkataan dan perbuatan. </w:t>
      </w:r>
      <w:r w:rsidRPr="00B713CA">
        <w:rPr>
          <w:rFonts w:asciiTheme="majorBidi" w:hAnsiTheme="majorBidi" w:cstheme="majorBidi"/>
          <w:i/>
          <w:iCs/>
          <w:sz w:val="24"/>
          <w:szCs w:val="24"/>
        </w:rPr>
        <w:t>Ṣalat</w:t>
      </w:r>
      <w:r w:rsidRPr="00B713CA">
        <w:rPr>
          <w:rFonts w:asciiTheme="majorBidi" w:hAnsiTheme="majorBidi" w:cstheme="majorBidi"/>
          <w:sz w:val="24"/>
          <w:szCs w:val="24"/>
        </w:rPr>
        <w:t xml:space="preserve"> menjadi salah satu sarana ibadah yang sangat dibutuhkan oleh manusia yang Mukmin untuk semakin mendekatkan diri pada Allah Swt.</w:t>
      </w:r>
      <w:r w:rsidRPr="00B713CA">
        <w:rPr>
          <w:rStyle w:val="FootnoteReference"/>
          <w:rFonts w:asciiTheme="majorBidi" w:hAnsiTheme="majorBidi" w:cstheme="majorBidi"/>
          <w:sz w:val="24"/>
          <w:szCs w:val="24"/>
        </w:rPr>
        <w:footnoteReference w:id="3"/>
      </w:r>
    </w:p>
    <w:p w:rsidR="00B713CA" w:rsidRPr="00B713CA" w:rsidRDefault="00B713CA" w:rsidP="00B713CA">
      <w:pPr>
        <w:pStyle w:val="ListParagraph"/>
        <w:spacing w:after="0" w:line="360" w:lineRule="auto"/>
        <w:ind w:left="0" w:firstLine="709"/>
        <w:jc w:val="both"/>
        <w:rPr>
          <w:rFonts w:asciiTheme="majorBidi" w:hAnsiTheme="majorBidi" w:cstheme="majorBidi"/>
          <w:sz w:val="24"/>
          <w:szCs w:val="24"/>
        </w:rPr>
      </w:pPr>
      <w:r w:rsidRPr="00B713CA">
        <w:rPr>
          <w:rFonts w:asciiTheme="majorBidi" w:hAnsiTheme="majorBidi" w:cstheme="majorBidi"/>
          <w:sz w:val="24"/>
          <w:szCs w:val="24"/>
        </w:rPr>
        <w:t xml:space="preserve">Dalam pelaksanaan </w:t>
      </w:r>
      <w:r w:rsidR="004E2382">
        <w:rPr>
          <w:rFonts w:asciiTheme="majorBidi" w:hAnsiTheme="majorBidi" w:cstheme="majorBidi"/>
          <w:sz w:val="24"/>
          <w:szCs w:val="24"/>
          <w:lang w:val="en-US"/>
        </w:rPr>
        <w:t>s</w:t>
      </w:r>
      <w:r w:rsidRPr="00B713CA">
        <w:rPr>
          <w:rFonts w:asciiTheme="majorBidi" w:hAnsiTheme="majorBidi" w:cstheme="majorBidi"/>
          <w:sz w:val="24"/>
          <w:szCs w:val="24"/>
        </w:rPr>
        <w:t xml:space="preserve">alat menghadap kiblat menjadi posisi yang ditetapkan yang menjadi syarat sahnya </w:t>
      </w:r>
      <w:r w:rsidR="004E2382">
        <w:rPr>
          <w:rFonts w:asciiTheme="majorBidi" w:hAnsiTheme="majorBidi" w:cstheme="majorBidi"/>
          <w:sz w:val="24"/>
          <w:szCs w:val="24"/>
          <w:lang w:val="en-US"/>
        </w:rPr>
        <w:t>s</w:t>
      </w:r>
      <w:r w:rsidRPr="00B713CA">
        <w:rPr>
          <w:rFonts w:asciiTheme="majorBidi" w:hAnsiTheme="majorBidi" w:cstheme="majorBidi"/>
          <w:sz w:val="24"/>
          <w:szCs w:val="24"/>
        </w:rPr>
        <w:t>alat, kecuali ṣalat khauf (dalam keadaan takut, siaga, dan perang), ṣalat diatas kendaraan, orang yang tidak mengetahui arah kiblat, dan orang yang sakit yang tidak bisa menggerakkan tubuhnya ke arah kiblat. Maka dalam keadaan seperti itu, diperbolehkan menghadap ke arah mana saja yang bisa diyakini sebagai arah kiblat, hal ini merupakan kesepakatan para ulama.</w:t>
      </w:r>
    </w:p>
    <w:p w:rsidR="00B713CA" w:rsidRPr="00A70625" w:rsidRDefault="00B713CA" w:rsidP="00B713CA">
      <w:pPr>
        <w:pStyle w:val="ListParagraph"/>
        <w:spacing w:after="0" w:line="360" w:lineRule="auto"/>
        <w:ind w:left="0" w:firstLine="709"/>
        <w:jc w:val="both"/>
        <w:rPr>
          <w:rFonts w:asciiTheme="majorBidi" w:hAnsiTheme="majorBidi" w:cstheme="majorBidi"/>
          <w:sz w:val="24"/>
          <w:szCs w:val="24"/>
        </w:rPr>
      </w:pPr>
      <w:r w:rsidRPr="00B713CA">
        <w:rPr>
          <w:rFonts w:asciiTheme="majorBidi" w:hAnsiTheme="majorBidi" w:cstheme="majorBidi"/>
          <w:sz w:val="24"/>
          <w:szCs w:val="24"/>
        </w:rPr>
        <w:t xml:space="preserve">Berdasarkan hal tersebut maka arah kiblat perlu diketahui terlebih dahulu sebelum pelaksanaan </w:t>
      </w:r>
      <w:r w:rsidR="004E2382">
        <w:rPr>
          <w:rFonts w:asciiTheme="majorBidi" w:hAnsiTheme="majorBidi" w:cstheme="majorBidi"/>
          <w:sz w:val="24"/>
          <w:szCs w:val="24"/>
          <w:lang w:val="en-US"/>
        </w:rPr>
        <w:t>s</w:t>
      </w:r>
      <w:r w:rsidRPr="00B713CA">
        <w:rPr>
          <w:rFonts w:asciiTheme="majorBidi" w:hAnsiTheme="majorBidi" w:cstheme="majorBidi"/>
          <w:sz w:val="24"/>
          <w:szCs w:val="24"/>
        </w:rPr>
        <w:t xml:space="preserve">alat. Pembahasan kiblat erat kaitannya dengan persoalan arah/ posisi yang mengarah pada Ka’bah yang terdapat di Kota Makkah. Sehingga mengetahui dan menetapkan arah menuju Ka’bah di Kota Makkah merupakan tujuan dari perhitungan arah kiblat. </w:t>
      </w:r>
    </w:p>
    <w:p w:rsidR="00B713CA" w:rsidRDefault="00B713CA" w:rsidP="00B713CA">
      <w:pPr>
        <w:pStyle w:val="ListParagraph"/>
        <w:spacing w:after="0" w:line="360" w:lineRule="auto"/>
        <w:ind w:left="0" w:firstLine="709"/>
        <w:jc w:val="both"/>
        <w:rPr>
          <w:rFonts w:asciiTheme="majorBidi" w:hAnsiTheme="majorBidi" w:cstheme="majorBidi"/>
          <w:sz w:val="24"/>
          <w:szCs w:val="24"/>
          <w:lang w:val="en-US"/>
        </w:rPr>
      </w:pPr>
      <w:r w:rsidRPr="00B713CA">
        <w:rPr>
          <w:rFonts w:asciiTheme="majorBidi" w:hAnsiTheme="majorBidi" w:cstheme="majorBidi"/>
          <w:sz w:val="24"/>
          <w:szCs w:val="24"/>
        </w:rPr>
        <w:t>Ka’bah menjadi pusat ibadah seluruh umat Islam yang berada disegala penjuru dunia. Secara etimologi, Ka’bah berarti bangunan persegi empat. Ibnu Mansyur menyebutkan bahwa Ka’bah bermakna bangunan persegi empat yang tinggi atau menonjol sehingga menjadi pusat perhatian. Adapun secara terminologi, Ka’bah melekat sebagi nama bangunan suci tempat ibadah, yang kali pertama berdiri di muka bumi.</w:t>
      </w:r>
    </w:p>
    <w:p w:rsidR="004E2382" w:rsidRPr="00A70625" w:rsidRDefault="00B713CA" w:rsidP="004E2382">
      <w:pPr>
        <w:pStyle w:val="ListParagraph"/>
        <w:spacing w:after="0" w:line="360" w:lineRule="auto"/>
        <w:ind w:left="0" w:firstLine="709"/>
        <w:jc w:val="both"/>
        <w:rPr>
          <w:rFonts w:asciiTheme="majorBidi" w:hAnsiTheme="majorBidi" w:cstheme="majorBidi"/>
          <w:sz w:val="24"/>
          <w:szCs w:val="24"/>
        </w:rPr>
      </w:pPr>
      <w:r w:rsidRPr="00B713CA">
        <w:rPr>
          <w:rFonts w:asciiTheme="majorBidi" w:hAnsiTheme="majorBidi" w:cstheme="majorBidi"/>
          <w:sz w:val="24"/>
          <w:szCs w:val="24"/>
        </w:rPr>
        <w:lastRenderedPageBreak/>
        <w:t xml:space="preserve">Arah kiblat diartikan sebagai </w:t>
      </w:r>
      <w:r w:rsidRPr="00B713CA">
        <w:rPr>
          <w:rFonts w:asciiTheme="majorBidi" w:hAnsiTheme="majorBidi" w:cstheme="majorBidi"/>
          <w:i/>
          <w:iCs/>
          <w:sz w:val="24"/>
          <w:szCs w:val="24"/>
        </w:rPr>
        <w:t>azimuth</w:t>
      </w:r>
      <w:r w:rsidRPr="00B713CA">
        <w:rPr>
          <w:rFonts w:asciiTheme="majorBidi" w:hAnsiTheme="majorBidi" w:cstheme="majorBidi"/>
          <w:sz w:val="24"/>
          <w:szCs w:val="24"/>
        </w:rPr>
        <w:t xml:space="preserve"> yang mengikuti jarak terpendek antara </w:t>
      </w:r>
      <w:r w:rsidRPr="00B713CA">
        <w:rPr>
          <w:rFonts w:asciiTheme="majorBidi" w:hAnsiTheme="majorBidi" w:cstheme="majorBidi"/>
          <w:i/>
          <w:iCs/>
          <w:sz w:val="24"/>
          <w:szCs w:val="24"/>
        </w:rPr>
        <w:t>Ka’bah</w:t>
      </w:r>
      <w:r w:rsidRPr="00B713CA">
        <w:rPr>
          <w:rStyle w:val="FootnoteReference"/>
          <w:rFonts w:asciiTheme="majorBidi" w:hAnsiTheme="majorBidi" w:cstheme="majorBidi"/>
          <w:sz w:val="24"/>
          <w:szCs w:val="24"/>
        </w:rPr>
        <w:footnoteReference w:id="4"/>
      </w:r>
      <w:r w:rsidRPr="00B713CA">
        <w:rPr>
          <w:rFonts w:asciiTheme="majorBidi" w:hAnsiTheme="majorBidi" w:cstheme="majorBidi"/>
          <w:i/>
          <w:iCs/>
          <w:sz w:val="24"/>
          <w:szCs w:val="24"/>
        </w:rPr>
        <w:t xml:space="preserve"> </w:t>
      </w:r>
      <w:r w:rsidRPr="00B713CA">
        <w:rPr>
          <w:rFonts w:asciiTheme="majorBidi" w:hAnsiTheme="majorBidi" w:cstheme="majorBidi"/>
          <w:sz w:val="24"/>
          <w:szCs w:val="24"/>
        </w:rPr>
        <w:t>dan sebuah titik dipermukaan Bumi.</w:t>
      </w:r>
      <w:r w:rsidRPr="00B713CA">
        <w:rPr>
          <w:rStyle w:val="FootnoteReference"/>
          <w:rFonts w:asciiTheme="majorBidi" w:hAnsiTheme="majorBidi" w:cstheme="majorBidi"/>
          <w:sz w:val="24"/>
          <w:szCs w:val="24"/>
        </w:rPr>
        <w:footnoteReference w:id="5"/>
      </w:r>
      <w:r w:rsidRPr="00B713CA">
        <w:rPr>
          <w:rFonts w:asciiTheme="majorBidi" w:hAnsiTheme="majorBidi" w:cstheme="majorBidi"/>
          <w:sz w:val="24"/>
          <w:szCs w:val="24"/>
        </w:rPr>
        <w:t xml:space="preserve"> Defenisi ini juga semakna dengan yang disampaikan oleh Peter Duffet-Smith, A.E. Roy dan D. Clarke yaitu </w:t>
      </w:r>
      <w:r w:rsidRPr="00B713CA">
        <w:rPr>
          <w:rFonts w:asciiTheme="majorBidi" w:hAnsiTheme="majorBidi" w:cstheme="majorBidi"/>
          <w:i/>
          <w:sz w:val="24"/>
          <w:szCs w:val="24"/>
        </w:rPr>
        <w:t>azimuth</w:t>
      </w:r>
      <w:r w:rsidRPr="00B713CA">
        <w:rPr>
          <w:rFonts w:asciiTheme="majorBidi" w:hAnsiTheme="majorBidi" w:cstheme="majorBidi"/>
          <w:sz w:val="24"/>
          <w:szCs w:val="24"/>
        </w:rPr>
        <w:t xml:space="preserve">, kata </w:t>
      </w:r>
      <w:r w:rsidRPr="00B713CA">
        <w:rPr>
          <w:rFonts w:asciiTheme="majorBidi" w:hAnsiTheme="majorBidi" w:cstheme="majorBidi"/>
          <w:i/>
          <w:sz w:val="24"/>
          <w:szCs w:val="24"/>
        </w:rPr>
        <w:t xml:space="preserve">azimuth </w:t>
      </w:r>
      <w:r w:rsidRPr="00B713CA">
        <w:rPr>
          <w:rFonts w:asciiTheme="majorBidi" w:hAnsiTheme="majorBidi" w:cstheme="majorBidi"/>
          <w:sz w:val="24"/>
          <w:szCs w:val="24"/>
        </w:rPr>
        <w:t xml:space="preserve">biasa digunakan untuk menyebut sudut kiblat yang dihitung dari titik utara ke timur (searah jarum jam) sampai pada posisi kiblat tersebut. </w:t>
      </w:r>
      <w:r w:rsidRPr="00B713CA">
        <w:rPr>
          <w:rFonts w:asciiTheme="majorBidi" w:hAnsiTheme="majorBidi" w:cstheme="majorBidi"/>
          <w:i/>
          <w:sz w:val="24"/>
          <w:szCs w:val="24"/>
        </w:rPr>
        <w:t xml:space="preserve">Azimuth </w:t>
      </w:r>
      <w:r w:rsidRPr="00B713CA">
        <w:rPr>
          <w:rFonts w:asciiTheme="majorBidi" w:hAnsiTheme="majorBidi" w:cstheme="majorBidi"/>
          <w:sz w:val="24"/>
          <w:szCs w:val="24"/>
        </w:rPr>
        <w:t>inilah yang menjadi standar pengukuran dalam astronomi.</w:t>
      </w:r>
      <w:r w:rsidRPr="00B713CA">
        <w:rPr>
          <w:rStyle w:val="FootnoteReference"/>
          <w:rFonts w:asciiTheme="majorBidi" w:hAnsiTheme="majorBidi" w:cstheme="majorBidi"/>
          <w:sz w:val="24"/>
          <w:szCs w:val="24"/>
        </w:rPr>
        <w:footnoteReference w:id="6"/>
      </w:r>
      <w:r w:rsidRPr="00B713CA">
        <w:rPr>
          <w:rFonts w:asciiTheme="majorBidi" w:hAnsiTheme="majorBidi" w:cstheme="majorBidi"/>
          <w:sz w:val="24"/>
          <w:szCs w:val="24"/>
        </w:rPr>
        <w:t xml:space="preserve">Maka pada dasarnya, persoalan </w:t>
      </w:r>
      <w:r w:rsidRPr="00B713CA">
        <w:rPr>
          <w:rFonts w:asciiTheme="majorBidi" w:hAnsiTheme="majorBidi" w:cstheme="majorBidi"/>
          <w:i/>
          <w:iCs/>
          <w:sz w:val="24"/>
          <w:szCs w:val="24"/>
        </w:rPr>
        <w:t>azimuth</w:t>
      </w:r>
      <w:r w:rsidRPr="00B713CA">
        <w:rPr>
          <w:rFonts w:asciiTheme="majorBidi" w:hAnsiTheme="majorBidi" w:cstheme="majorBidi"/>
          <w:sz w:val="24"/>
          <w:szCs w:val="24"/>
        </w:rPr>
        <w:t xml:space="preserve"> erat kaitannya dengan jarak dari titik utara kelingkaran </w:t>
      </w:r>
      <w:r w:rsidRPr="00B713CA">
        <w:rPr>
          <w:rFonts w:asciiTheme="majorBidi" w:hAnsiTheme="majorBidi" w:cstheme="majorBidi"/>
          <w:i/>
          <w:iCs/>
          <w:sz w:val="24"/>
          <w:szCs w:val="24"/>
        </w:rPr>
        <w:t>vertical</w:t>
      </w:r>
      <w:r w:rsidRPr="00B713CA">
        <w:rPr>
          <w:rFonts w:asciiTheme="majorBidi" w:hAnsiTheme="majorBidi" w:cstheme="majorBidi"/>
          <w:sz w:val="24"/>
          <w:szCs w:val="24"/>
        </w:rPr>
        <w:t xml:space="preserve"> melalui benda langit atau melalui suatu tempat diukur sepanjang lingkaran horizon </w:t>
      </w:r>
      <w:r w:rsidRPr="004E2382">
        <w:rPr>
          <w:rFonts w:asciiTheme="majorBidi" w:hAnsiTheme="majorBidi" w:cstheme="majorBidi"/>
          <w:sz w:val="24"/>
          <w:szCs w:val="24"/>
        </w:rPr>
        <w:t>menurut arah perputaran jarum jam.</w:t>
      </w:r>
      <w:r w:rsidRPr="004E2382">
        <w:rPr>
          <w:rStyle w:val="FootnoteReference"/>
          <w:rFonts w:asciiTheme="majorBidi" w:hAnsiTheme="majorBidi" w:cstheme="majorBidi"/>
          <w:sz w:val="24"/>
          <w:szCs w:val="24"/>
        </w:rPr>
        <w:footnoteReference w:id="7"/>
      </w:r>
    </w:p>
    <w:p w:rsidR="00C26A00" w:rsidRPr="00A70625" w:rsidRDefault="004E2382" w:rsidP="00C26A00">
      <w:pPr>
        <w:pStyle w:val="ListParagraph"/>
        <w:spacing w:after="0" w:line="360" w:lineRule="auto"/>
        <w:ind w:left="0" w:firstLine="709"/>
        <w:jc w:val="both"/>
        <w:rPr>
          <w:rFonts w:asciiTheme="majorBidi" w:hAnsiTheme="majorBidi" w:cstheme="majorBidi"/>
        </w:rPr>
      </w:pPr>
      <w:r w:rsidRPr="004E2382">
        <w:rPr>
          <w:rFonts w:asciiTheme="majorBidi" w:hAnsiTheme="majorBidi" w:cstheme="majorBidi"/>
        </w:rPr>
        <w:t>Kiblat adalah arah kemana setiap Muslim menghadap pada saat melaksanakan ibadah salat.</w:t>
      </w:r>
      <w:r w:rsidRPr="004E2382">
        <w:rPr>
          <w:rStyle w:val="FootnoteReference"/>
          <w:rFonts w:asciiTheme="majorBidi" w:hAnsiTheme="majorBidi" w:cstheme="majorBidi"/>
          <w:szCs w:val="24"/>
        </w:rPr>
        <w:footnoteReference w:id="8"/>
      </w:r>
      <w:r w:rsidRPr="004E2382">
        <w:rPr>
          <w:rFonts w:asciiTheme="majorBidi" w:hAnsiTheme="majorBidi" w:cstheme="majorBidi"/>
        </w:rPr>
        <w:t xml:space="preserve"> Dalam Bahasa Arab, kiblat berasal dari </w:t>
      </w:r>
      <w:r w:rsidRPr="004E2382">
        <w:rPr>
          <w:rFonts w:asciiTheme="majorBidi" w:hAnsiTheme="majorBidi" w:cstheme="majorBidi"/>
          <w:rtl/>
        </w:rPr>
        <w:t>القبلة</w:t>
      </w:r>
      <w:r w:rsidRPr="004E2382">
        <w:rPr>
          <w:rFonts w:asciiTheme="majorBidi" w:hAnsiTheme="majorBidi" w:cstheme="majorBidi"/>
        </w:rPr>
        <w:t xml:space="preserve"> (</w:t>
      </w:r>
      <w:r w:rsidRPr="004E2382">
        <w:rPr>
          <w:rFonts w:asciiTheme="majorBidi" w:hAnsiTheme="majorBidi" w:cstheme="majorBidi"/>
          <w:i/>
        </w:rPr>
        <w:t>al-qiblah</w:t>
      </w:r>
      <w:r w:rsidRPr="004E2382">
        <w:rPr>
          <w:rFonts w:asciiTheme="majorBidi" w:hAnsiTheme="majorBidi" w:cstheme="majorBidi"/>
        </w:rPr>
        <w:t>) yang juga bermakna ‘arah’ (</w:t>
      </w:r>
      <w:r w:rsidRPr="004E2382">
        <w:rPr>
          <w:rFonts w:asciiTheme="majorBidi" w:hAnsiTheme="majorBidi" w:cstheme="majorBidi"/>
          <w:i/>
        </w:rPr>
        <w:t>al-jihah</w:t>
      </w:r>
      <w:r w:rsidRPr="004E2382">
        <w:rPr>
          <w:rFonts w:asciiTheme="majorBidi" w:hAnsiTheme="majorBidi" w:cstheme="majorBidi"/>
        </w:rPr>
        <w:t>)</w:t>
      </w:r>
      <w:r w:rsidRPr="004E2382">
        <w:rPr>
          <w:rStyle w:val="FootnoteReference"/>
          <w:rFonts w:asciiTheme="majorBidi" w:hAnsiTheme="majorBidi" w:cstheme="majorBidi"/>
          <w:szCs w:val="24"/>
        </w:rPr>
        <w:footnoteReference w:id="9"/>
      </w:r>
      <w:r w:rsidRPr="004E2382">
        <w:rPr>
          <w:rFonts w:asciiTheme="majorBidi" w:hAnsiTheme="majorBidi" w:cstheme="majorBidi"/>
        </w:rPr>
        <w:t xml:space="preserve"> secara harfiah karena, kaum Muslimin diperintah menghadap dan menggerakkan wajahnya ke </w:t>
      </w:r>
      <w:r w:rsidRPr="004E2382">
        <w:rPr>
          <w:rFonts w:asciiTheme="majorBidi" w:hAnsiTheme="majorBidi" w:cstheme="majorBidi"/>
          <w:i/>
        </w:rPr>
        <w:t>Ka’bah</w:t>
      </w:r>
      <w:r w:rsidRPr="004E2382">
        <w:rPr>
          <w:rFonts w:asciiTheme="majorBidi" w:hAnsiTheme="majorBidi" w:cstheme="majorBidi"/>
        </w:rPr>
        <w:t xml:space="preserve"> ketika salat. Kata </w:t>
      </w:r>
      <w:r w:rsidRPr="004E2382">
        <w:rPr>
          <w:rFonts w:asciiTheme="majorBidi" w:hAnsiTheme="majorBidi" w:cstheme="majorBidi"/>
          <w:rtl/>
        </w:rPr>
        <w:t>القبلة</w:t>
      </w:r>
      <w:r w:rsidRPr="004E2382">
        <w:rPr>
          <w:rFonts w:asciiTheme="majorBidi" w:hAnsiTheme="majorBidi" w:cstheme="majorBidi"/>
        </w:rPr>
        <w:t xml:space="preserve"> merupakan </w:t>
      </w:r>
      <w:r w:rsidRPr="004E2382">
        <w:rPr>
          <w:rFonts w:asciiTheme="majorBidi" w:hAnsiTheme="majorBidi" w:cstheme="majorBidi"/>
          <w:i/>
          <w:iCs/>
        </w:rPr>
        <w:t xml:space="preserve">masdhar </w:t>
      </w:r>
      <w:r w:rsidRPr="004E2382">
        <w:rPr>
          <w:rFonts w:asciiTheme="majorBidi" w:hAnsiTheme="majorBidi" w:cstheme="majorBidi"/>
        </w:rPr>
        <w:t xml:space="preserve">dari kata kerja </w:t>
      </w:r>
      <w:r w:rsidRPr="004E2382">
        <w:rPr>
          <w:rFonts w:asciiTheme="majorBidi" w:hAnsiTheme="majorBidi" w:cstheme="majorBidi"/>
          <w:rtl/>
        </w:rPr>
        <w:t>قبل – يقبل – قبلة</w:t>
      </w:r>
      <w:r w:rsidRPr="004E2382">
        <w:rPr>
          <w:rFonts w:asciiTheme="majorBidi" w:hAnsiTheme="majorBidi" w:cstheme="majorBidi"/>
        </w:rPr>
        <w:t xml:space="preserve"> yang berarti menghadap.</w:t>
      </w:r>
      <w:r w:rsidRPr="004E2382">
        <w:rPr>
          <w:rStyle w:val="FootnoteReference"/>
          <w:rFonts w:asciiTheme="majorBidi" w:hAnsiTheme="majorBidi" w:cstheme="majorBidi"/>
          <w:szCs w:val="24"/>
        </w:rPr>
        <w:footnoteReference w:id="10"/>
      </w:r>
    </w:p>
    <w:p w:rsidR="00C26A00" w:rsidRPr="00A70625" w:rsidRDefault="00C26A00" w:rsidP="00C26A00">
      <w:pPr>
        <w:pStyle w:val="ListParagraph"/>
        <w:spacing w:after="0" w:line="360" w:lineRule="auto"/>
        <w:ind w:left="0" w:firstLine="709"/>
        <w:jc w:val="both"/>
        <w:rPr>
          <w:rFonts w:asciiTheme="majorBidi" w:hAnsiTheme="majorBidi" w:cstheme="majorBidi"/>
          <w:sz w:val="24"/>
          <w:szCs w:val="24"/>
        </w:rPr>
      </w:pPr>
      <w:r w:rsidRPr="00C26A00">
        <w:rPr>
          <w:rFonts w:asciiTheme="majorBidi" w:hAnsiTheme="majorBidi" w:cstheme="majorBidi"/>
          <w:sz w:val="24"/>
          <w:szCs w:val="24"/>
        </w:rPr>
        <w:t>Banyak ayat di dalam al-Qur’an menjelaskan tentang dasar hukum menghadap ke kiblat, diantaranya yaitu:</w:t>
      </w:r>
    </w:p>
    <w:p w:rsidR="00C26A00" w:rsidRPr="00C26A00" w:rsidRDefault="00C26A00" w:rsidP="00C26A00">
      <w:pPr>
        <w:pStyle w:val="NoSpacing"/>
        <w:rPr>
          <w:rFonts w:asciiTheme="majorBidi" w:hAnsiTheme="majorBidi" w:cstheme="majorBidi"/>
          <w:sz w:val="24"/>
          <w:szCs w:val="24"/>
        </w:rPr>
      </w:pPr>
      <w:r w:rsidRPr="00C26A00">
        <w:rPr>
          <w:rFonts w:asciiTheme="majorBidi" w:hAnsiTheme="majorBidi" w:cstheme="majorBidi"/>
          <w:sz w:val="24"/>
          <w:szCs w:val="24"/>
          <w:rtl/>
        </w:rPr>
        <w:t xml:space="preserve">قَدْنَرَى تَقَلُّبَ وَجْهِكَ فِي السَّمَآءِ فَلَنُوَلِّيَنَّكَ قِبْلَةً تَرْضَا هَا فَوَلِّ وَجْهَكَ شَطْرَ الْمَسْجِدِ الْحَرَامِ وَحَيْثُ مَا كُنْتُمْ فَوَلُّوا وُجٌو هَكُمْ شَطْرَهُ وَاِنَّ الَّذِ يْنَ اُوتُوا الْكِتَابَ لَيَعْلَمُونَ اَنَّهُ الْحَقُّ مِنْ رَبِّهِمْ وَ مَااللهُ بِغَا فِلٍ عَمَّا يَعْمَلُونَ  </w:t>
      </w:r>
    </w:p>
    <w:p w:rsidR="00C26A00" w:rsidRPr="00C26A00" w:rsidRDefault="00C26A00" w:rsidP="00C26A00">
      <w:pPr>
        <w:spacing w:before="120" w:after="0" w:line="240" w:lineRule="exact"/>
        <w:jc w:val="both"/>
        <w:rPr>
          <w:rFonts w:asciiTheme="majorBidi" w:hAnsiTheme="majorBidi" w:cstheme="majorBidi"/>
          <w:sz w:val="24"/>
          <w:szCs w:val="24"/>
        </w:rPr>
      </w:pPr>
      <w:r w:rsidRPr="00C26A00">
        <w:rPr>
          <w:rFonts w:asciiTheme="majorBidi" w:hAnsiTheme="majorBidi" w:cstheme="majorBidi"/>
          <w:sz w:val="24"/>
          <w:szCs w:val="24"/>
        </w:rPr>
        <w:t>Terjemahnya :</w:t>
      </w:r>
    </w:p>
    <w:p w:rsidR="00C26A00" w:rsidRPr="00C26A00" w:rsidRDefault="00C26A00" w:rsidP="00C26A00">
      <w:pPr>
        <w:pStyle w:val="Heading1"/>
        <w:spacing w:before="120" w:line="240" w:lineRule="exact"/>
        <w:rPr>
          <w:rFonts w:asciiTheme="majorBidi" w:hAnsiTheme="majorBidi"/>
          <w:szCs w:val="24"/>
        </w:rPr>
      </w:pPr>
      <w:r w:rsidRPr="00C26A00">
        <w:rPr>
          <w:rFonts w:asciiTheme="majorBidi" w:hAnsiTheme="majorBidi"/>
          <w:szCs w:val="24"/>
        </w:rPr>
        <w:t xml:space="preserve">Sungguh Kami (sering) melihat mukamu menengadah ke langit, maka sungguh Kami akan memalingkan kamu ke kiblat yang kamu sukai. Palingkanlah mukamu ke arah </w:t>
      </w:r>
      <w:r w:rsidRPr="00C26A00">
        <w:rPr>
          <w:rFonts w:asciiTheme="majorBidi" w:hAnsiTheme="majorBidi"/>
          <w:i/>
          <w:iCs/>
          <w:szCs w:val="24"/>
        </w:rPr>
        <w:t>Masjidil Haram</w:t>
      </w:r>
      <w:r w:rsidRPr="00C26A00">
        <w:rPr>
          <w:rFonts w:asciiTheme="majorBidi" w:hAnsiTheme="majorBidi"/>
          <w:szCs w:val="24"/>
        </w:rPr>
        <w:t xml:space="preserve">. Dan dimana saja kamu berada, palingkanlah mukamu ke arahnya. Dan sesungguhnya orang-orang (Yahudi dan Nasrani) yang diberi al Kitab (Taurat dan Injil) memang mengetahui, bahwa berpaling ke </w:t>
      </w:r>
      <w:r w:rsidRPr="00C26A00">
        <w:rPr>
          <w:rFonts w:asciiTheme="majorBidi" w:hAnsiTheme="majorBidi"/>
          <w:i/>
          <w:iCs/>
          <w:szCs w:val="24"/>
        </w:rPr>
        <w:t xml:space="preserve">Masjidil Haram </w:t>
      </w:r>
      <w:r w:rsidRPr="00C26A00">
        <w:rPr>
          <w:rFonts w:asciiTheme="majorBidi" w:hAnsiTheme="majorBidi"/>
          <w:szCs w:val="24"/>
        </w:rPr>
        <w:t>itu adalah benar dari Tuhannya dan Allah sekali-kali tidak lengah dari apa yang mereka kerjakan.</w:t>
      </w:r>
      <w:r w:rsidRPr="00C26A00">
        <w:rPr>
          <w:rStyle w:val="FootnoteReference"/>
          <w:rFonts w:asciiTheme="majorBidi" w:hAnsiTheme="majorBidi"/>
          <w:szCs w:val="24"/>
        </w:rPr>
        <w:footnoteReference w:id="11"/>
      </w:r>
    </w:p>
    <w:p w:rsidR="00C26A00" w:rsidRPr="00A70625" w:rsidRDefault="00C26A00" w:rsidP="00A12605">
      <w:pPr>
        <w:pStyle w:val="ListParagraph"/>
        <w:spacing w:after="0" w:line="360" w:lineRule="auto"/>
        <w:ind w:left="0" w:firstLine="709"/>
        <w:jc w:val="both"/>
        <w:rPr>
          <w:rFonts w:asciiTheme="majorBidi" w:hAnsiTheme="majorBidi" w:cstheme="majorBidi"/>
          <w:sz w:val="24"/>
          <w:szCs w:val="24"/>
        </w:rPr>
      </w:pPr>
    </w:p>
    <w:p w:rsidR="00B713CA" w:rsidRPr="004E2382" w:rsidRDefault="00A12605" w:rsidP="00A12605">
      <w:pPr>
        <w:pStyle w:val="ListParagraph"/>
        <w:spacing w:after="0" w:line="360" w:lineRule="auto"/>
        <w:ind w:left="0" w:firstLine="709"/>
        <w:jc w:val="both"/>
        <w:rPr>
          <w:rFonts w:asciiTheme="majorBidi" w:hAnsiTheme="majorBidi" w:cstheme="majorBidi"/>
          <w:sz w:val="24"/>
          <w:szCs w:val="24"/>
        </w:rPr>
      </w:pPr>
      <w:r w:rsidRPr="004E2382">
        <w:rPr>
          <w:rFonts w:asciiTheme="majorBidi" w:hAnsiTheme="majorBidi" w:cstheme="majorBidi"/>
          <w:sz w:val="24"/>
          <w:szCs w:val="24"/>
        </w:rPr>
        <w:t xml:space="preserve">Ada beberapa cara yang dapat digunakan untuk melakukan pengukuran arah kiblat yakni, menggunakan </w:t>
      </w:r>
      <w:r w:rsidRPr="004E2382">
        <w:rPr>
          <w:rFonts w:asciiTheme="majorBidi" w:hAnsiTheme="majorBidi" w:cstheme="majorBidi"/>
          <w:i/>
          <w:iCs/>
          <w:sz w:val="24"/>
          <w:szCs w:val="24"/>
        </w:rPr>
        <w:t>azimuth</w:t>
      </w:r>
      <w:r w:rsidRPr="004E2382">
        <w:rPr>
          <w:rFonts w:asciiTheme="majorBidi" w:hAnsiTheme="majorBidi" w:cstheme="majorBidi"/>
          <w:sz w:val="24"/>
          <w:szCs w:val="24"/>
        </w:rPr>
        <w:t xml:space="preserve"> benda langit, fenomena alam berupa </w:t>
      </w:r>
      <w:r w:rsidRPr="004E2382">
        <w:rPr>
          <w:rFonts w:asciiTheme="majorBidi" w:hAnsiTheme="majorBidi" w:cstheme="majorBidi"/>
          <w:i/>
          <w:iCs/>
          <w:sz w:val="24"/>
          <w:szCs w:val="24"/>
        </w:rPr>
        <w:t>rashidul</w:t>
      </w:r>
      <w:r w:rsidRPr="004E2382">
        <w:rPr>
          <w:rFonts w:asciiTheme="majorBidi" w:hAnsiTheme="majorBidi" w:cstheme="majorBidi"/>
          <w:sz w:val="24"/>
          <w:szCs w:val="24"/>
        </w:rPr>
        <w:t xml:space="preserve"> kiblat, </w:t>
      </w:r>
      <w:r w:rsidRPr="004E2382">
        <w:rPr>
          <w:rFonts w:asciiTheme="majorBidi" w:hAnsiTheme="majorBidi" w:cstheme="majorBidi"/>
          <w:sz w:val="24"/>
          <w:szCs w:val="24"/>
        </w:rPr>
        <w:lastRenderedPageBreak/>
        <w:t xml:space="preserve">menggunakan metode manual dengan cara menghitung dengan kalkulator </w:t>
      </w:r>
      <w:r w:rsidRPr="004E2382">
        <w:rPr>
          <w:rFonts w:asciiTheme="majorBidi" w:hAnsiTheme="majorBidi" w:cstheme="majorBidi"/>
          <w:i/>
          <w:iCs/>
          <w:sz w:val="24"/>
          <w:szCs w:val="24"/>
        </w:rPr>
        <w:t>scientific</w:t>
      </w:r>
      <w:r w:rsidRPr="004E2382">
        <w:rPr>
          <w:rFonts w:asciiTheme="majorBidi" w:hAnsiTheme="majorBidi" w:cstheme="majorBidi"/>
          <w:sz w:val="24"/>
          <w:szCs w:val="24"/>
        </w:rPr>
        <w:t>, dan menggunakan beberapa instrumen.</w:t>
      </w:r>
    </w:p>
    <w:p w:rsidR="00806566" w:rsidRPr="00EE7DBC" w:rsidRDefault="002E4AA7" w:rsidP="00B713CA">
      <w:pPr>
        <w:spacing w:line="360" w:lineRule="auto"/>
        <w:ind w:firstLine="709"/>
        <w:jc w:val="both"/>
        <w:rPr>
          <w:rFonts w:asciiTheme="majorBidi" w:hAnsiTheme="majorBidi" w:cstheme="majorBidi"/>
          <w:sz w:val="24"/>
          <w:szCs w:val="24"/>
          <w:lang w:val="en-US"/>
        </w:rPr>
      </w:pPr>
      <w:proofErr w:type="spellStart"/>
      <w:proofErr w:type="gramStart"/>
      <w:r w:rsidRPr="00EE7DBC">
        <w:rPr>
          <w:rFonts w:asciiTheme="majorBidi" w:hAnsiTheme="majorBidi" w:cstheme="majorBidi"/>
          <w:sz w:val="24"/>
          <w:szCs w:val="24"/>
          <w:lang w:val="en-US"/>
        </w:rPr>
        <w:t>Perkembangan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instrumen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penentuan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arah</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kiblat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mengalami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banyak</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modifikasi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hingga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zaman</w:t>
      </w:r>
      <w:proofErr w:type="spellEnd"/>
      <w:r w:rsidRPr="00EE7DBC">
        <w:rPr>
          <w:rFonts w:asciiTheme="majorBidi" w:hAnsiTheme="majorBidi" w:cstheme="majorBidi"/>
          <w:sz w:val="24"/>
          <w:szCs w:val="24"/>
          <w:lang w:val="en-US"/>
        </w:rPr>
        <w:t xml:space="preserve"> modern </w:t>
      </w:r>
      <w:proofErr w:type="spellStart"/>
      <w:r w:rsidRPr="00EE7DBC">
        <w:rPr>
          <w:rFonts w:asciiTheme="majorBidi" w:hAnsiTheme="majorBidi" w:cstheme="majorBidi"/>
          <w:sz w:val="24"/>
          <w:szCs w:val="24"/>
          <w:lang w:val="en-US"/>
        </w:rPr>
        <w:t>ini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pada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masa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klasik</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penentuan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arah</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kiblat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dilakukan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hanya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dengan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menggunakan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bayangan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matahari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untuk</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menentukan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arah</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atau</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dengan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menggunakan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posisi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terbit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terbenamnya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matahari</w:t>
      </w:r>
      <w:proofErr w:type="spellEnd"/>
      <w:r w:rsidRPr="00EE7DBC">
        <w:rPr>
          <w:rFonts w:asciiTheme="majorBidi" w:hAnsiTheme="majorBidi" w:cstheme="majorBidi"/>
          <w:sz w:val="24"/>
          <w:szCs w:val="24"/>
          <w:lang w:val="en-US"/>
        </w:rPr>
        <w:t>.</w:t>
      </w:r>
      <w:proofErr w:type="gramEnd"/>
      <w:r w:rsidRPr="00EE7DBC">
        <w:rPr>
          <w:rFonts w:asciiTheme="majorBidi" w:hAnsiTheme="majorBidi" w:cstheme="majorBidi"/>
          <w:sz w:val="24"/>
          <w:szCs w:val="24"/>
          <w:lang w:val="en-US"/>
        </w:rPr>
        <w:t xml:space="preserve"> </w:t>
      </w:r>
      <w:proofErr w:type="spellStart"/>
      <w:proofErr w:type="gramStart"/>
      <w:r w:rsidRPr="00EE7DBC">
        <w:rPr>
          <w:rFonts w:asciiTheme="majorBidi" w:hAnsiTheme="majorBidi" w:cstheme="majorBidi"/>
          <w:sz w:val="24"/>
          <w:szCs w:val="24"/>
          <w:lang w:val="en-US"/>
        </w:rPr>
        <w:t>Adanya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kompas</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menjadi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alat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pertama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ditemukan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dalam</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sejarah</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pada</w:t>
      </w:r>
      <w:proofErr w:type="spellEnd"/>
      <w:r w:rsidRPr="00EE7DBC">
        <w:rPr>
          <w:rFonts w:asciiTheme="majorBidi" w:hAnsiTheme="majorBidi" w:cstheme="majorBidi"/>
          <w:sz w:val="24"/>
          <w:szCs w:val="24"/>
          <w:lang w:val="en-US"/>
        </w:rPr>
        <w:t xml:space="preserve"> era </w:t>
      </w:r>
      <w:proofErr w:type="spellStart"/>
      <w:r w:rsidRPr="00EE7DBC">
        <w:rPr>
          <w:rFonts w:asciiTheme="majorBidi" w:hAnsiTheme="majorBidi" w:cstheme="majorBidi"/>
          <w:sz w:val="24"/>
          <w:szCs w:val="24"/>
          <w:lang w:val="en-US"/>
        </w:rPr>
        <w:t>dinasti</w:t>
      </w:r>
      <w:proofErr w:type="spellEnd"/>
      <w:r w:rsidRPr="00EE7DBC">
        <w:rPr>
          <w:rFonts w:asciiTheme="majorBidi" w:hAnsiTheme="majorBidi" w:cstheme="majorBidi"/>
          <w:sz w:val="24"/>
          <w:szCs w:val="24"/>
          <w:lang w:val="en-US"/>
        </w:rPr>
        <w:t xml:space="preserve"> (China).</w:t>
      </w:r>
      <w:proofErr w:type="gramEnd"/>
      <w:r w:rsidRPr="00EE7DBC">
        <w:rPr>
          <w:rFonts w:asciiTheme="majorBidi" w:hAnsiTheme="majorBidi" w:cstheme="majorBidi"/>
          <w:sz w:val="24"/>
          <w:szCs w:val="24"/>
          <w:lang w:val="en-US"/>
        </w:rPr>
        <w:t xml:space="preserve"> </w:t>
      </w:r>
      <w:proofErr w:type="spellStart"/>
      <w:proofErr w:type="gramStart"/>
      <w:r w:rsidRPr="00EE7DBC">
        <w:rPr>
          <w:rFonts w:asciiTheme="majorBidi" w:hAnsiTheme="majorBidi" w:cstheme="majorBidi"/>
          <w:sz w:val="24"/>
          <w:szCs w:val="24"/>
          <w:lang w:val="en-US"/>
        </w:rPr>
        <w:t>Seriring</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perkembangan</w:t>
      </w:r>
      <w:proofErr w:type="spellEnd"/>
      <w:proofErr w:type="gram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teknologi</w:t>
      </w:r>
      <w:proofErr w:type="spellEnd"/>
      <w:r w:rsidRPr="00EE7DBC">
        <w:rPr>
          <w:rFonts w:asciiTheme="majorBidi" w:hAnsiTheme="majorBidi" w:cstheme="majorBidi"/>
          <w:sz w:val="24"/>
          <w:szCs w:val="24"/>
          <w:lang w:val="en-US"/>
        </w:rPr>
        <w:t xml:space="preserve"> yang </w:t>
      </w:r>
      <w:proofErr w:type="spellStart"/>
      <w:r w:rsidRPr="00EE7DBC">
        <w:rPr>
          <w:rFonts w:asciiTheme="majorBidi" w:hAnsiTheme="majorBidi" w:cstheme="majorBidi"/>
          <w:sz w:val="24"/>
          <w:szCs w:val="24"/>
          <w:lang w:val="en-US"/>
        </w:rPr>
        <w:t>maju</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maka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kompas</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mengalami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banyak</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modifikasi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melahirkan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pen</w:t>
      </w:r>
      <w:r w:rsidR="00FB4F0E" w:rsidRPr="00EE7DBC">
        <w:rPr>
          <w:rFonts w:asciiTheme="majorBidi" w:hAnsiTheme="majorBidi" w:cstheme="majorBidi"/>
          <w:sz w:val="24"/>
          <w:szCs w:val="24"/>
          <w:lang w:val="en-US"/>
        </w:rPr>
        <w:t>ggunaan</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kompas</w:t>
      </w:r>
      <w:proofErr w:type="spellEnd"/>
      <w:r w:rsidR="00FB4F0E" w:rsidRPr="00EE7DBC">
        <w:rPr>
          <w:rFonts w:asciiTheme="majorBidi" w:hAnsiTheme="majorBidi" w:cstheme="majorBidi"/>
          <w:sz w:val="24"/>
          <w:szCs w:val="24"/>
          <w:lang w:val="en-US"/>
        </w:rPr>
        <w:t xml:space="preserve"> yang </w:t>
      </w:r>
      <w:proofErr w:type="spellStart"/>
      <w:r w:rsidR="00FB4F0E" w:rsidRPr="00EE7DBC">
        <w:rPr>
          <w:rFonts w:asciiTheme="majorBidi" w:hAnsiTheme="majorBidi" w:cstheme="majorBidi"/>
          <w:sz w:val="24"/>
          <w:szCs w:val="24"/>
          <w:lang w:val="en-US"/>
        </w:rPr>
        <w:t>semakin</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beragam</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hal</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ini</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tidak</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hanya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berlaku</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pada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kompas</w:t>
      </w:r>
      <w:proofErr w:type="spellEnd"/>
      <w:r w:rsidR="00806566" w:rsidRPr="00EE7DBC">
        <w:rPr>
          <w:rFonts w:asciiTheme="majorBidi" w:hAnsiTheme="majorBidi" w:cstheme="majorBidi"/>
          <w:sz w:val="24"/>
          <w:szCs w:val="24"/>
          <w:lang w:val="en-US"/>
        </w:rPr>
        <w:t xml:space="preserve">. </w:t>
      </w:r>
    </w:p>
    <w:p w:rsidR="00FB4F0E" w:rsidRPr="00EE7DBC" w:rsidRDefault="00806566" w:rsidP="0088006E">
      <w:pPr>
        <w:spacing w:after="0" w:line="360" w:lineRule="auto"/>
        <w:ind w:firstLine="709"/>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t>N</w:t>
      </w:r>
      <w:r w:rsidR="002E4AA7" w:rsidRPr="00EE7DBC">
        <w:rPr>
          <w:rFonts w:asciiTheme="majorBidi" w:hAnsiTheme="majorBidi" w:cstheme="majorBidi"/>
          <w:sz w:val="24"/>
          <w:szCs w:val="24"/>
          <w:lang w:val="en-US"/>
        </w:rPr>
        <w:t>amun</w:t>
      </w:r>
      <w:proofErr w:type="spellEnd"/>
      <w:r w:rsidR="002E4AA7" w:rsidRPr="00EE7DBC">
        <w:rPr>
          <w:rFonts w:asciiTheme="majorBidi" w:hAnsiTheme="majorBidi" w:cstheme="majorBidi"/>
          <w:sz w:val="24"/>
          <w:szCs w:val="24"/>
          <w:lang w:val="en-US"/>
        </w:rPr>
        <w:t xml:space="preserve"> </w:t>
      </w:r>
      <w:proofErr w:type="spellStart"/>
      <w:r w:rsidR="002E4AA7" w:rsidRPr="00EE7DBC">
        <w:rPr>
          <w:rFonts w:asciiTheme="majorBidi" w:hAnsiTheme="majorBidi" w:cstheme="majorBidi"/>
          <w:sz w:val="24"/>
          <w:szCs w:val="24"/>
          <w:lang w:val="en-US"/>
        </w:rPr>
        <w:t>juga</w:t>
      </w:r>
      <w:proofErr w:type="spellEnd"/>
      <w:r w:rsidR="002E4AA7" w:rsidRPr="00EE7DBC">
        <w:rPr>
          <w:rFonts w:asciiTheme="majorBidi" w:hAnsiTheme="majorBidi" w:cstheme="majorBidi"/>
          <w:sz w:val="24"/>
          <w:szCs w:val="24"/>
          <w:lang w:val="en-US"/>
        </w:rPr>
        <w:t xml:space="preserve"> </w:t>
      </w:r>
      <w:proofErr w:type="spellStart"/>
      <w:r w:rsidR="002E4AA7" w:rsidRPr="00EE7DBC">
        <w:rPr>
          <w:rFonts w:asciiTheme="majorBidi" w:hAnsiTheme="majorBidi" w:cstheme="majorBidi"/>
          <w:sz w:val="24"/>
          <w:szCs w:val="24"/>
          <w:lang w:val="en-US"/>
        </w:rPr>
        <w:t>pada</w:t>
      </w:r>
      <w:proofErr w:type="spellEnd"/>
      <w:r w:rsidR="002E4AA7" w:rsidRPr="00EE7DBC">
        <w:rPr>
          <w:rFonts w:asciiTheme="majorBidi" w:hAnsiTheme="majorBidi" w:cstheme="majorBidi"/>
          <w:sz w:val="24"/>
          <w:szCs w:val="24"/>
          <w:lang w:val="en-US"/>
        </w:rPr>
        <w:t xml:space="preserve"> </w:t>
      </w:r>
      <w:proofErr w:type="spellStart"/>
      <w:r w:rsidR="002E4AA7" w:rsidRPr="00EE7DBC">
        <w:rPr>
          <w:rFonts w:asciiTheme="majorBidi" w:hAnsiTheme="majorBidi" w:cstheme="majorBidi"/>
          <w:sz w:val="24"/>
          <w:szCs w:val="24"/>
          <w:lang w:val="en-US"/>
        </w:rPr>
        <w:t>instrumen</w:t>
      </w:r>
      <w:proofErr w:type="spellEnd"/>
      <w:r w:rsidR="002E4AA7" w:rsidRPr="00EE7DBC">
        <w:rPr>
          <w:rFonts w:asciiTheme="majorBidi" w:hAnsiTheme="majorBidi" w:cstheme="majorBidi"/>
          <w:sz w:val="24"/>
          <w:szCs w:val="24"/>
          <w:lang w:val="en-US"/>
        </w:rPr>
        <w:t xml:space="preserve"> yang </w:t>
      </w:r>
      <w:proofErr w:type="spellStart"/>
      <w:r w:rsidR="002E4AA7" w:rsidRPr="00EE7DBC">
        <w:rPr>
          <w:rFonts w:asciiTheme="majorBidi" w:hAnsiTheme="majorBidi" w:cstheme="majorBidi"/>
          <w:sz w:val="24"/>
          <w:szCs w:val="24"/>
          <w:lang w:val="en-US"/>
        </w:rPr>
        <w:t>secara</w:t>
      </w:r>
      <w:proofErr w:type="spellEnd"/>
      <w:r w:rsidR="002E4AA7"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orisinal</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menghiasi</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perkembangan</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instrumen</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penentuan</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arah</w:t>
      </w:r>
      <w:proofErr w:type="spellEnd"/>
      <w:r w:rsidR="00FB4F0E" w:rsidRPr="00EE7DBC">
        <w:rPr>
          <w:rFonts w:asciiTheme="majorBidi" w:hAnsiTheme="majorBidi" w:cstheme="majorBidi"/>
          <w:sz w:val="24"/>
          <w:szCs w:val="24"/>
          <w:lang w:val="en-US"/>
        </w:rPr>
        <w:t xml:space="preserve"> </w:t>
      </w:r>
      <w:proofErr w:type="spellStart"/>
      <w:r w:rsidR="00FB4F0E" w:rsidRPr="00EE7DBC">
        <w:rPr>
          <w:rFonts w:asciiTheme="majorBidi" w:hAnsiTheme="majorBidi" w:cstheme="majorBidi"/>
          <w:sz w:val="24"/>
          <w:szCs w:val="24"/>
          <w:lang w:val="en-US"/>
        </w:rPr>
        <w:t>kiblat</w:t>
      </w:r>
      <w:proofErr w:type="spellEnd"/>
      <w:r w:rsidRPr="00EE7DBC">
        <w:rPr>
          <w:rFonts w:asciiTheme="majorBidi" w:hAnsiTheme="majorBidi" w:cstheme="majorBidi"/>
          <w:sz w:val="24"/>
          <w:szCs w:val="24"/>
          <w:lang w:val="en-US"/>
        </w:rPr>
        <w:t xml:space="preserve">, instrument </w:t>
      </w:r>
      <w:proofErr w:type="spellStart"/>
      <w:r w:rsidRPr="00EE7DBC">
        <w:rPr>
          <w:rFonts w:asciiTheme="majorBidi" w:hAnsiTheme="majorBidi" w:cstheme="majorBidi"/>
          <w:sz w:val="24"/>
          <w:szCs w:val="24"/>
          <w:lang w:val="en-US"/>
        </w:rPr>
        <w:t>penentuan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arah</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kiblat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diantaranya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adalah</w:t>
      </w:r>
      <w:proofErr w:type="spellEnd"/>
      <w:r w:rsidRPr="00EE7DBC">
        <w:rPr>
          <w:rFonts w:asciiTheme="majorBidi" w:hAnsiTheme="majorBidi" w:cstheme="majorBidi"/>
          <w:sz w:val="24"/>
          <w:szCs w:val="24"/>
          <w:lang w:val="en-US"/>
        </w:rPr>
        <w:t>:</w:t>
      </w:r>
      <w:r w:rsidR="00FB4F0E" w:rsidRPr="00EE7DBC">
        <w:rPr>
          <w:rFonts w:asciiTheme="majorBidi" w:hAnsiTheme="majorBidi" w:cstheme="majorBidi"/>
          <w:sz w:val="24"/>
          <w:szCs w:val="24"/>
          <w:lang w:val="en-US"/>
        </w:rPr>
        <w:t xml:space="preserve"> </w:t>
      </w:r>
      <w:r w:rsidR="00FB4F0E" w:rsidRPr="00EE7DBC">
        <w:rPr>
          <w:rFonts w:asciiTheme="majorBidi" w:hAnsiTheme="majorBidi" w:cstheme="majorBidi"/>
          <w:sz w:val="24"/>
          <w:szCs w:val="24"/>
        </w:rPr>
        <w:t xml:space="preserve">(1) Rubu’ Mujayyab yang merupakan instrumen klasik yang mulai digunakan pada abad ke-9 M, (2) Mizwala Qibla Finder merupakan karya Hendro Setyanto mahasiswa astronomi Institut Teknologi Bandung di tahun 2010, (3) Istiwa’ Aini dengan menggunkan perhitungan secara manual </w:t>
      </w:r>
      <w:r w:rsidR="00FB4F0E" w:rsidRPr="00EE7DBC">
        <w:rPr>
          <w:rFonts w:asciiTheme="majorBidi" w:hAnsiTheme="majorBidi" w:cstheme="majorBidi"/>
          <w:i/>
          <w:iCs/>
          <w:sz w:val="24"/>
          <w:szCs w:val="24"/>
        </w:rPr>
        <w:t>azimuth</w:t>
      </w:r>
      <w:r w:rsidR="00FB4F0E" w:rsidRPr="00EE7DBC">
        <w:rPr>
          <w:rFonts w:asciiTheme="majorBidi" w:hAnsiTheme="majorBidi" w:cstheme="majorBidi"/>
          <w:sz w:val="24"/>
          <w:szCs w:val="24"/>
        </w:rPr>
        <w:t xml:space="preserve"> kiblat dan </w:t>
      </w:r>
      <w:r w:rsidR="00FB4F0E" w:rsidRPr="00EE7DBC">
        <w:rPr>
          <w:rFonts w:asciiTheme="majorBidi" w:hAnsiTheme="majorBidi" w:cstheme="majorBidi"/>
          <w:i/>
          <w:iCs/>
          <w:sz w:val="24"/>
          <w:szCs w:val="24"/>
        </w:rPr>
        <w:t>azimuth</w:t>
      </w:r>
      <w:r w:rsidR="00FB4F0E" w:rsidRPr="00EE7DBC">
        <w:rPr>
          <w:rFonts w:asciiTheme="majorBidi" w:hAnsiTheme="majorBidi" w:cstheme="majorBidi"/>
          <w:sz w:val="24"/>
          <w:szCs w:val="24"/>
        </w:rPr>
        <w:t xml:space="preserve"> matahari, instrument ini diciptakan oleh Slamet Hambali, (4) Kalkulator, namun kalkultor yang digunakan adalah kalkulator </w:t>
      </w:r>
      <w:r w:rsidR="00FB4F0E" w:rsidRPr="00EE7DBC">
        <w:rPr>
          <w:rFonts w:asciiTheme="majorBidi" w:hAnsiTheme="majorBidi" w:cstheme="majorBidi"/>
          <w:i/>
          <w:iCs/>
          <w:sz w:val="24"/>
          <w:szCs w:val="24"/>
        </w:rPr>
        <w:t>scientific</w:t>
      </w:r>
      <w:r w:rsidR="00FB4F0E" w:rsidRPr="00EE7DBC">
        <w:rPr>
          <w:rFonts w:asciiTheme="majorBidi" w:hAnsiTheme="majorBidi" w:cstheme="majorBidi"/>
          <w:sz w:val="24"/>
          <w:szCs w:val="24"/>
        </w:rPr>
        <w:t xml:space="preserve"> dengan sistem rumusan hisab, (5) Kompas dengan menentukan arah utara sejati kemudian dapat dengan mudah menentukan arah kiblat, (6) </w:t>
      </w:r>
      <w:r w:rsidR="00FB4F0E" w:rsidRPr="00EE7DBC">
        <w:rPr>
          <w:rFonts w:asciiTheme="majorBidi" w:hAnsiTheme="majorBidi" w:cstheme="majorBidi"/>
          <w:i/>
          <w:iCs/>
          <w:sz w:val="24"/>
          <w:szCs w:val="24"/>
        </w:rPr>
        <w:t>Theodolite</w:t>
      </w:r>
      <w:r w:rsidR="00FB4F0E" w:rsidRPr="00EE7DBC">
        <w:rPr>
          <w:rFonts w:asciiTheme="majorBidi" w:hAnsiTheme="majorBidi" w:cstheme="majorBidi"/>
          <w:sz w:val="24"/>
          <w:szCs w:val="24"/>
        </w:rPr>
        <w:t xml:space="preserve"> yang lebih banyak digunakan dibidang geologi namun, dapat digunakan dalam bidang astronomi, (7) GPS (</w:t>
      </w:r>
      <w:r w:rsidR="00FB4F0E" w:rsidRPr="00EE7DBC">
        <w:rPr>
          <w:rFonts w:asciiTheme="majorBidi" w:hAnsiTheme="majorBidi" w:cstheme="majorBidi"/>
          <w:i/>
          <w:sz w:val="24"/>
          <w:szCs w:val="24"/>
        </w:rPr>
        <w:t>Global Position System</w:t>
      </w:r>
      <w:r w:rsidR="00FB4F0E" w:rsidRPr="00EE7DBC">
        <w:rPr>
          <w:rFonts w:asciiTheme="majorBidi" w:hAnsiTheme="majorBidi" w:cstheme="majorBidi"/>
          <w:sz w:val="24"/>
          <w:szCs w:val="24"/>
        </w:rPr>
        <w:t>) alat yang mempermudah dalam menentukan lintang dan bujur tempat, arah, ketinggian tempat, dan lainnya, dan (8) Program s</w:t>
      </w:r>
      <w:r w:rsidR="00FB4F0E" w:rsidRPr="00EE7DBC">
        <w:rPr>
          <w:rFonts w:asciiTheme="majorBidi" w:hAnsiTheme="majorBidi" w:cstheme="majorBidi"/>
          <w:i/>
          <w:sz w:val="24"/>
          <w:szCs w:val="24"/>
        </w:rPr>
        <w:t>oftware</w:t>
      </w:r>
      <w:r w:rsidR="00FB4F0E" w:rsidRPr="00EE7DBC">
        <w:rPr>
          <w:rFonts w:asciiTheme="majorBidi" w:hAnsiTheme="majorBidi" w:cstheme="majorBidi"/>
          <w:sz w:val="24"/>
          <w:szCs w:val="24"/>
        </w:rPr>
        <w:t xml:space="preserve"> yang berkaitan dengan Ilmu Falak dari yang bersifat </w:t>
      </w:r>
      <w:r w:rsidR="00FB4F0E" w:rsidRPr="00EE7DBC">
        <w:rPr>
          <w:rFonts w:asciiTheme="majorBidi" w:hAnsiTheme="majorBidi" w:cstheme="majorBidi"/>
          <w:i/>
          <w:sz w:val="24"/>
          <w:szCs w:val="24"/>
        </w:rPr>
        <w:t>online</w:t>
      </w:r>
      <w:r w:rsidR="00FB4F0E" w:rsidRPr="00EE7DBC">
        <w:rPr>
          <w:rFonts w:asciiTheme="majorBidi" w:hAnsiTheme="majorBidi" w:cstheme="majorBidi"/>
          <w:sz w:val="24"/>
          <w:szCs w:val="24"/>
        </w:rPr>
        <w:t xml:space="preserve">, </w:t>
      </w:r>
      <w:r w:rsidR="00FB4F0E" w:rsidRPr="00EE7DBC">
        <w:rPr>
          <w:rFonts w:asciiTheme="majorBidi" w:hAnsiTheme="majorBidi" w:cstheme="majorBidi"/>
          <w:i/>
          <w:sz w:val="24"/>
          <w:szCs w:val="24"/>
        </w:rPr>
        <w:t>offline</w:t>
      </w:r>
      <w:r w:rsidR="00FB4F0E" w:rsidRPr="00EE7DBC">
        <w:rPr>
          <w:rFonts w:asciiTheme="majorBidi" w:hAnsiTheme="majorBidi" w:cstheme="majorBidi"/>
          <w:sz w:val="24"/>
          <w:szCs w:val="24"/>
        </w:rPr>
        <w:t xml:space="preserve">, sampai yang berbasis </w:t>
      </w:r>
      <w:r w:rsidR="00FB4F0E" w:rsidRPr="00EE7DBC">
        <w:rPr>
          <w:rFonts w:asciiTheme="majorBidi" w:hAnsiTheme="majorBidi" w:cstheme="majorBidi"/>
          <w:i/>
          <w:iCs/>
          <w:sz w:val="24"/>
          <w:szCs w:val="24"/>
        </w:rPr>
        <w:t>android</w:t>
      </w:r>
      <w:r w:rsidR="00FB4F0E" w:rsidRPr="00EE7DBC">
        <w:rPr>
          <w:rFonts w:asciiTheme="majorBidi" w:hAnsiTheme="majorBidi" w:cstheme="majorBidi"/>
          <w:sz w:val="24"/>
          <w:szCs w:val="24"/>
        </w:rPr>
        <w:t>.</w:t>
      </w:r>
    </w:p>
    <w:p w:rsidR="006701F7" w:rsidRPr="00EE7DBC" w:rsidRDefault="00806566" w:rsidP="0088006E">
      <w:pPr>
        <w:spacing w:after="0" w:line="360" w:lineRule="auto"/>
        <w:ind w:firstLine="709"/>
        <w:jc w:val="both"/>
        <w:rPr>
          <w:rFonts w:asciiTheme="majorBidi" w:hAnsiTheme="majorBidi" w:cstheme="majorBidi"/>
          <w:bCs/>
          <w:sz w:val="24"/>
          <w:szCs w:val="24"/>
          <w:lang w:val="en-US"/>
        </w:rPr>
      </w:pPr>
      <w:r w:rsidRPr="00EE7DBC">
        <w:rPr>
          <w:rFonts w:asciiTheme="majorBidi" w:hAnsiTheme="majorBidi" w:cstheme="majorBidi"/>
          <w:sz w:val="24"/>
          <w:szCs w:val="24"/>
        </w:rPr>
        <w:t>Pada dasarnya sistem pengukuran arah kiblat baik klasik maupun modern sangat membutuhk</w:t>
      </w:r>
      <w:r w:rsidR="006701F7" w:rsidRPr="00EE7DBC">
        <w:rPr>
          <w:rFonts w:asciiTheme="majorBidi" w:hAnsiTheme="majorBidi" w:cstheme="majorBidi"/>
          <w:sz w:val="24"/>
          <w:szCs w:val="24"/>
        </w:rPr>
        <w:t>an bantuan dari sinar matahari</w:t>
      </w:r>
      <w:r w:rsidR="006701F7" w:rsidRPr="00EE7DBC">
        <w:rPr>
          <w:rFonts w:asciiTheme="majorBidi" w:hAnsiTheme="majorBidi" w:cstheme="majorBidi"/>
          <w:sz w:val="24"/>
          <w:szCs w:val="24"/>
          <w:lang w:val="en-US"/>
        </w:rPr>
        <w:t xml:space="preserve">, </w:t>
      </w:r>
      <w:proofErr w:type="spellStart"/>
      <w:r w:rsidR="006701F7" w:rsidRPr="00EE7DBC">
        <w:rPr>
          <w:rFonts w:asciiTheme="majorBidi" w:hAnsiTheme="majorBidi" w:cstheme="majorBidi"/>
          <w:sz w:val="24"/>
          <w:szCs w:val="24"/>
          <w:lang w:val="en-US"/>
        </w:rPr>
        <w:t>saat</w:t>
      </w:r>
      <w:proofErr w:type="spellEnd"/>
      <w:r w:rsidR="006701F7" w:rsidRPr="00EE7DBC">
        <w:rPr>
          <w:rFonts w:asciiTheme="majorBidi" w:hAnsiTheme="majorBidi" w:cstheme="majorBidi"/>
          <w:sz w:val="24"/>
          <w:szCs w:val="24"/>
          <w:lang w:val="en-US"/>
        </w:rPr>
        <w:t xml:space="preserve"> </w:t>
      </w:r>
      <w:proofErr w:type="spellStart"/>
      <w:r w:rsidR="006701F7" w:rsidRPr="00EE7DBC">
        <w:rPr>
          <w:rFonts w:asciiTheme="majorBidi" w:hAnsiTheme="majorBidi" w:cstheme="majorBidi"/>
          <w:sz w:val="24"/>
          <w:szCs w:val="24"/>
          <w:lang w:val="en-US"/>
        </w:rPr>
        <w:t>ini</w:t>
      </w:r>
      <w:proofErr w:type="spellEnd"/>
      <w:r w:rsidR="006701F7" w:rsidRPr="00EE7DBC">
        <w:rPr>
          <w:rFonts w:asciiTheme="majorBidi" w:hAnsiTheme="majorBidi" w:cstheme="majorBidi"/>
          <w:sz w:val="24"/>
          <w:szCs w:val="24"/>
          <w:lang w:val="en-US"/>
        </w:rPr>
        <w:t xml:space="preserve"> </w:t>
      </w:r>
      <w:r w:rsidRPr="00EE7DBC">
        <w:rPr>
          <w:rFonts w:asciiTheme="majorBidi" w:hAnsiTheme="majorBidi" w:cstheme="majorBidi"/>
          <w:sz w:val="24"/>
          <w:szCs w:val="24"/>
        </w:rPr>
        <w:t xml:space="preserve">instrumen terkait penentuan arah kiblat telah mampu dilakukan pada malam hari bahkan tidak membutuhkan waktu yang lama yakni dengan menggunakan benda-benda langit, seperti bulan, bintang, dan planet, inilah instrumen Qiblat Tracker </w:t>
      </w:r>
      <w:r w:rsidR="006701F7" w:rsidRPr="00EE7DBC">
        <w:rPr>
          <w:rFonts w:asciiTheme="majorBidi" w:hAnsiTheme="majorBidi" w:cstheme="majorBidi"/>
          <w:bCs/>
          <w:sz w:val="24"/>
          <w:szCs w:val="24"/>
          <w:lang w:val="en-US"/>
        </w:rPr>
        <w:t xml:space="preserve">yang </w:t>
      </w:r>
      <w:proofErr w:type="spellStart"/>
      <w:r w:rsidR="006701F7" w:rsidRPr="00EE7DBC">
        <w:rPr>
          <w:rFonts w:asciiTheme="majorBidi" w:hAnsiTheme="majorBidi" w:cstheme="majorBidi"/>
          <w:bCs/>
          <w:sz w:val="24"/>
          <w:szCs w:val="24"/>
          <w:lang w:val="en-US"/>
        </w:rPr>
        <w:t>merupakan</w:t>
      </w:r>
      <w:proofErr w:type="spellEnd"/>
      <w:r w:rsidR="006701F7" w:rsidRPr="00EE7DBC">
        <w:rPr>
          <w:rFonts w:asciiTheme="majorBidi" w:hAnsiTheme="majorBidi" w:cstheme="majorBidi"/>
          <w:bCs/>
          <w:sz w:val="24"/>
          <w:szCs w:val="24"/>
          <w:lang w:val="en-US"/>
        </w:rPr>
        <w:t xml:space="preserve"> </w:t>
      </w:r>
      <w:r w:rsidR="006701F7" w:rsidRPr="00EE7DBC">
        <w:rPr>
          <w:rFonts w:asciiTheme="majorBidi" w:hAnsiTheme="majorBidi" w:cstheme="majorBidi"/>
          <w:bCs/>
          <w:sz w:val="24"/>
          <w:szCs w:val="24"/>
        </w:rPr>
        <w:t>instrumen modern Ilmu Falak menggunakan</w:t>
      </w:r>
      <w:r w:rsidR="006701F7" w:rsidRPr="00EE7DBC">
        <w:rPr>
          <w:rFonts w:asciiTheme="majorBidi" w:hAnsiTheme="majorBidi" w:cstheme="majorBidi"/>
          <w:bCs/>
          <w:i/>
          <w:iCs/>
          <w:sz w:val="24"/>
          <w:szCs w:val="24"/>
        </w:rPr>
        <w:t xml:space="preserve"> </w:t>
      </w:r>
      <w:r w:rsidR="006701F7" w:rsidRPr="00EE7DBC">
        <w:rPr>
          <w:rFonts w:asciiTheme="majorBidi" w:hAnsiTheme="majorBidi" w:cstheme="majorBidi"/>
          <w:bCs/>
          <w:sz w:val="24"/>
          <w:szCs w:val="24"/>
        </w:rPr>
        <w:t xml:space="preserve">benda langit sebagai objek kemudian, mencari </w:t>
      </w:r>
      <w:r w:rsidR="006701F7" w:rsidRPr="00EE7DBC">
        <w:rPr>
          <w:rFonts w:asciiTheme="majorBidi" w:hAnsiTheme="majorBidi" w:cstheme="majorBidi"/>
          <w:bCs/>
          <w:i/>
          <w:iCs/>
          <w:sz w:val="24"/>
          <w:szCs w:val="24"/>
        </w:rPr>
        <w:t xml:space="preserve">azimuth </w:t>
      </w:r>
      <w:r w:rsidR="006701F7" w:rsidRPr="00EE7DBC">
        <w:rPr>
          <w:rFonts w:asciiTheme="majorBidi" w:hAnsiTheme="majorBidi" w:cstheme="majorBidi"/>
          <w:bCs/>
          <w:sz w:val="24"/>
          <w:szCs w:val="24"/>
        </w:rPr>
        <w:t>benda langit yang dimaksudkan dalam menentukan arah kiblat saat siang dan malam hari</w:t>
      </w:r>
      <w:r w:rsidR="006701F7" w:rsidRPr="00EE7DBC">
        <w:rPr>
          <w:rFonts w:asciiTheme="majorBidi" w:hAnsiTheme="majorBidi" w:cstheme="majorBidi"/>
          <w:bCs/>
          <w:sz w:val="24"/>
          <w:szCs w:val="24"/>
          <w:lang w:val="en-US"/>
        </w:rPr>
        <w:t xml:space="preserve">, </w:t>
      </w:r>
      <w:proofErr w:type="spellStart"/>
      <w:r w:rsidR="006701F7" w:rsidRPr="00EE7DBC">
        <w:rPr>
          <w:rFonts w:asciiTheme="majorBidi" w:hAnsiTheme="majorBidi" w:cstheme="majorBidi"/>
          <w:bCs/>
          <w:sz w:val="24"/>
          <w:szCs w:val="24"/>
          <w:lang w:val="en-US"/>
        </w:rPr>
        <w:t>i</w:t>
      </w:r>
      <w:proofErr w:type="spellEnd"/>
      <w:r w:rsidR="006701F7" w:rsidRPr="00EE7DBC">
        <w:rPr>
          <w:rFonts w:asciiTheme="majorBidi" w:hAnsiTheme="majorBidi" w:cstheme="majorBidi"/>
          <w:bCs/>
          <w:sz w:val="24"/>
          <w:szCs w:val="24"/>
        </w:rPr>
        <w:t>nstrumen ini merupakan karya dari Mutoha Arkanuddin.</w:t>
      </w:r>
    </w:p>
    <w:p w:rsidR="006701F7" w:rsidRPr="00EE7DBC" w:rsidRDefault="006701F7" w:rsidP="0088006E">
      <w:pPr>
        <w:pStyle w:val="ListParagraph"/>
        <w:spacing w:after="0" w:line="360" w:lineRule="auto"/>
        <w:ind w:left="0" w:firstLine="709"/>
        <w:jc w:val="both"/>
        <w:rPr>
          <w:rFonts w:asciiTheme="majorBidi" w:hAnsiTheme="majorBidi" w:cstheme="majorBidi"/>
          <w:sz w:val="24"/>
          <w:szCs w:val="24"/>
          <w:lang w:val="en-US"/>
        </w:rPr>
      </w:pPr>
      <w:proofErr w:type="spellStart"/>
      <w:r w:rsidRPr="00EE7DBC">
        <w:rPr>
          <w:rFonts w:asciiTheme="majorBidi" w:hAnsiTheme="majorBidi" w:cstheme="majorBidi"/>
          <w:bCs/>
          <w:sz w:val="24"/>
          <w:szCs w:val="24"/>
          <w:lang w:val="en-US"/>
        </w:rPr>
        <w:t>Kemudian</w:t>
      </w:r>
      <w:proofErr w:type="spellEnd"/>
      <w:r w:rsidRPr="00EE7DBC">
        <w:rPr>
          <w:rFonts w:asciiTheme="majorBidi" w:hAnsiTheme="majorBidi" w:cstheme="majorBidi"/>
          <w:bCs/>
          <w:sz w:val="24"/>
          <w:szCs w:val="24"/>
          <w:lang w:val="en-US"/>
        </w:rPr>
        <w:t xml:space="preserve">, </w:t>
      </w:r>
      <w:proofErr w:type="spellStart"/>
      <w:r w:rsidRPr="00EE7DBC">
        <w:rPr>
          <w:rFonts w:asciiTheme="majorBidi" w:hAnsiTheme="majorBidi" w:cstheme="majorBidi"/>
          <w:bCs/>
          <w:sz w:val="24"/>
          <w:szCs w:val="24"/>
          <w:lang w:val="en-US"/>
        </w:rPr>
        <w:t>instrumen</w:t>
      </w:r>
      <w:proofErr w:type="spellEnd"/>
      <w:r w:rsidRPr="00EE7DBC">
        <w:rPr>
          <w:rFonts w:asciiTheme="majorBidi" w:hAnsiTheme="majorBidi" w:cstheme="majorBidi"/>
          <w:bCs/>
          <w:sz w:val="24"/>
          <w:szCs w:val="24"/>
          <w:lang w:val="en-US"/>
        </w:rPr>
        <w:t xml:space="preserve"> </w:t>
      </w:r>
      <w:proofErr w:type="spellStart"/>
      <w:r w:rsidRPr="00EE7DBC">
        <w:rPr>
          <w:rFonts w:asciiTheme="majorBidi" w:hAnsiTheme="majorBidi" w:cstheme="majorBidi"/>
          <w:bCs/>
          <w:sz w:val="24"/>
          <w:szCs w:val="24"/>
          <w:lang w:val="en-US"/>
        </w:rPr>
        <w:t>berikutnya</w:t>
      </w:r>
      <w:proofErr w:type="spellEnd"/>
      <w:r w:rsidRPr="00EE7DBC">
        <w:rPr>
          <w:rFonts w:asciiTheme="majorBidi" w:hAnsiTheme="majorBidi" w:cstheme="majorBidi"/>
          <w:bCs/>
          <w:sz w:val="24"/>
          <w:szCs w:val="24"/>
          <w:lang w:val="en-US"/>
        </w:rPr>
        <w:t xml:space="preserve"> </w:t>
      </w:r>
      <w:proofErr w:type="spellStart"/>
      <w:r w:rsidRPr="00EE7DBC">
        <w:rPr>
          <w:rFonts w:asciiTheme="majorBidi" w:hAnsiTheme="majorBidi" w:cstheme="majorBidi"/>
          <w:bCs/>
          <w:sz w:val="24"/>
          <w:szCs w:val="24"/>
          <w:lang w:val="en-US"/>
        </w:rPr>
        <w:t>ialah</w:t>
      </w:r>
      <w:proofErr w:type="spellEnd"/>
      <w:r w:rsidRPr="00EE7DBC">
        <w:rPr>
          <w:rFonts w:asciiTheme="majorBidi" w:hAnsiTheme="majorBidi" w:cstheme="majorBidi"/>
          <w:bCs/>
          <w:sz w:val="24"/>
          <w:szCs w:val="24"/>
          <w:lang w:val="en-US"/>
        </w:rPr>
        <w:t xml:space="preserve"> </w:t>
      </w:r>
      <w:proofErr w:type="spellStart"/>
      <w:r w:rsidRPr="00EE7DBC">
        <w:rPr>
          <w:rFonts w:asciiTheme="majorBidi" w:hAnsiTheme="majorBidi" w:cstheme="majorBidi"/>
          <w:bCs/>
          <w:sz w:val="24"/>
          <w:szCs w:val="24"/>
          <w:lang w:val="en-US"/>
        </w:rPr>
        <w:t>instrumen</w:t>
      </w:r>
      <w:proofErr w:type="spellEnd"/>
      <w:r w:rsidRPr="00EE7DBC">
        <w:rPr>
          <w:rFonts w:asciiTheme="majorBidi" w:hAnsiTheme="majorBidi" w:cstheme="majorBidi"/>
          <w:bCs/>
          <w:sz w:val="24"/>
          <w:szCs w:val="24"/>
          <w:lang w:val="en-US"/>
        </w:rPr>
        <w:t xml:space="preserve"> Tracker Phone </w:t>
      </w:r>
      <w:proofErr w:type="spellStart"/>
      <w:r w:rsidRPr="00EE7DBC">
        <w:rPr>
          <w:rFonts w:asciiTheme="majorBidi" w:hAnsiTheme="majorBidi" w:cstheme="majorBidi"/>
          <w:bCs/>
          <w:sz w:val="24"/>
          <w:szCs w:val="24"/>
          <w:lang w:val="en-US"/>
        </w:rPr>
        <w:t>dalam</w:t>
      </w:r>
      <w:proofErr w:type="spellEnd"/>
      <w:r w:rsidRPr="00EE7DBC">
        <w:rPr>
          <w:rFonts w:asciiTheme="majorBidi" w:hAnsiTheme="majorBidi" w:cstheme="majorBidi"/>
          <w:sz w:val="24"/>
          <w:szCs w:val="24"/>
        </w:rPr>
        <w:t xml:space="preserve"> penentuan arah kiblat yang memiliki sistem yang </w:t>
      </w:r>
      <w:proofErr w:type="gramStart"/>
      <w:r w:rsidRPr="00EE7DBC">
        <w:rPr>
          <w:rFonts w:asciiTheme="majorBidi" w:hAnsiTheme="majorBidi" w:cstheme="majorBidi"/>
          <w:sz w:val="24"/>
          <w:szCs w:val="24"/>
        </w:rPr>
        <w:t>sama</w:t>
      </w:r>
      <w:proofErr w:type="gramEnd"/>
      <w:r w:rsidRPr="00EE7DBC">
        <w:rPr>
          <w:rFonts w:asciiTheme="majorBidi" w:hAnsiTheme="majorBidi" w:cstheme="majorBidi"/>
          <w:sz w:val="24"/>
          <w:szCs w:val="24"/>
        </w:rPr>
        <w:t xml:space="preserve"> layaknya instrumen Qiblat Tracker namun </w:t>
      </w:r>
      <w:r w:rsidRPr="00EE7DBC">
        <w:rPr>
          <w:rFonts w:asciiTheme="majorBidi" w:hAnsiTheme="majorBidi" w:cstheme="majorBidi"/>
          <w:sz w:val="24"/>
          <w:szCs w:val="24"/>
        </w:rPr>
        <w:lastRenderedPageBreak/>
        <w:t xml:space="preserve">memiliki objek yang berbeda yakni, dengan menggunakan </w:t>
      </w:r>
      <w:r w:rsidRPr="00EE7DBC">
        <w:rPr>
          <w:rFonts w:asciiTheme="majorBidi" w:hAnsiTheme="majorBidi" w:cstheme="majorBidi"/>
          <w:i/>
          <w:iCs/>
          <w:sz w:val="24"/>
          <w:szCs w:val="24"/>
        </w:rPr>
        <w:t xml:space="preserve">software android </w:t>
      </w:r>
      <w:r w:rsidRPr="00EE7DBC">
        <w:rPr>
          <w:rFonts w:asciiTheme="majorBidi" w:hAnsiTheme="majorBidi" w:cstheme="majorBidi"/>
          <w:sz w:val="24"/>
          <w:szCs w:val="24"/>
        </w:rPr>
        <w:t xml:space="preserve">berupa </w:t>
      </w:r>
      <w:r w:rsidRPr="00EE7DBC">
        <w:rPr>
          <w:rFonts w:asciiTheme="majorBidi" w:hAnsiTheme="majorBidi" w:cstheme="majorBidi"/>
          <w:i/>
          <w:iCs/>
          <w:sz w:val="24"/>
          <w:szCs w:val="24"/>
        </w:rPr>
        <w:t>Star Walk 2</w:t>
      </w:r>
      <w:r w:rsidRPr="00EE7DBC">
        <w:rPr>
          <w:rFonts w:asciiTheme="majorBidi" w:hAnsiTheme="majorBidi" w:cstheme="majorBidi"/>
          <w:sz w:val="24"/>
          <w:szCs w:val="24"/>
        </w:rPr>
        <w:t xml:space="preserve"> sebagai objek. </w:t>
      </w:r>
    </w:p>
    <w:p w:rsidR="00FB4F0E" w:rsidRPr="00EE7DBC" w:rsidRDefault="00FB4F0E" w:rsidP="0088006E">
      <w:pPr>
        <w:spacing w:after="0" w:line="360" w:lineRule="auto"/>
        <w:jc w:val="both"/>
        <w:rPr>
          <w:rFonts w:asciiTheme="majorBidi" w:hAnsiTheme="majorBidi" w:cstheme="majorBidi"/>
          <w:b/>
          <w:bCs/>
          <w:sz w:val="24"/>
          <w:szCs w:val="24"/>
          <w:lang w:val="en-US"/>
        </w:rPr>
      </w:pPr>
    </w:p>
    <w:p w:rsidR="00FB4F0E" w:rsidRPr="00EE7DBC" w:rsidRDefault="00FB4F0E" w:rsidP="0088006E">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proofErr w:type="spellStart"/>
      <w:r w:rsidRPr="00EE7DBC">
        <w:rPr>
          <w:rFonts w:asciiTheme="majorBidi" w:hAnsiTheme="majorBidi" w:cstheme="majorBidi"/>
          <w:b/>
          <w:bCs/>
          <w:sz w:val="24"/>
          <w:szCs w:val="24"/>
          <w:lang w:val="en-US"/>
        </w:rPr>
        <w:t>Metode</w:t>
      </w:r>
      <w:proofErr w:type="spellEnd"/>
      <w:r w:rsidRPr="00EE7DBC">
        <w:rPr>
          <w:rFonts w:asciiTheme="majorBidi" w:hAnsiTheme="majorBidi" w:cstheme="majorBidi"/>
          <w:b/>
          <w:bCs/>
          <w:sz w:val="24"/>
          <w:szCs w:val="24"/>
          <w:lang w:val="en-US"/>
        </w:rPr>
        <w:t xml:space="preserve"> </w:t>
      </w:r>
      <w:proofErr w:type="spellStart"/>
      <w:r w:rsidRPr="00EE7DBC">
        <w:rPr>
          <w:rFonts w:asciiTheme="majorBidi" w:hAnsiTheme="majorBidi" w:cstheme="majorBidi"/>
          <w:b/>
          <w:bCs/>
          <w:sz w:val="24"/>
          <w:szCs w:val="24"/>
          <w:lang w:val="en-US"/>
        </w:rPr>
        <w:t>Penelitian</w:t>
      </w:r>
      <w:proofErr w:type="spellEnd"/>
    </w:p>
    <w:p w:rsidR="00577271" w:rsidRDefault="00577271" w:rsidP="00EE7DBC">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 xml:space="preserve">Dalam mengumpulkan data, penulis menggunakan dasar penelitian berupa metode deskriptif, yang dilakukan dengan cara kualitatif terhadap pokok masalah yang menjadi objek penelitian berdasarkan kenyataan yang terjadi di lapangan. </w:t>
      </w:r>
    </w:p>
    <w:p w:rsidR="00806566" w:rsidRDefault="00806566" w:rsidP="00EE7DBC">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Dalam hal memperoleh sumber data yang dibutuhkan dalam penelitian ini,</w:t>
      </w:r>
      <w:r w:rsidR="00EE7DBC">
        <w:rPr>
          <w:rFonts w:asciiTheme="majorBidi" w:hAnsiTheme="majorBidi" w:cstheme="majorBidi"/>
          <w:sz w:val="24"/>
          <w:szCs w:val="24"/>
        </w:rPr>
        <w:t xml:space="preserve"> metode yang digunakan yaitu</w:t>
      </w:r>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menentukan posisi masjid yang menjadi patokan untuk menemukan posisi masji</w:t>
      </w:r>
      <w:r w:rsidR="00EE7DBC">
        <w:rPr>
          <w:rFonts w:asciiTheme="majorBidi" w:hAnsiTheme="majorBidi" w:cstheme="majorBidi"/>
          <w:sz w:val="24"/>
          <w:szCs w:val="24"/>
        </w:rPr>
        <w:t xml:space="preserve">d yang sejajar pada </w:t>
      </w:r>
      <w:proofErr w:type="spellStart"/>
      <w:r w:rsidR="00EE7DBC">
        <w:rPr>
          <w:rFonts w:asciiTheme="majorBidi" w:hAnsiTheme="majorBidi" w:cstheme="majorBidi"/>
          <w:sz w:val="24"/>
          <w:szCs w:val="24"/>
          <w:lang w:val="en-US"/>
        </w:rPr>
        <w:t>posisi</w:t>
      </w:r>
      <w:proofErr w:type="spellEnd"/>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Utara dan Selatan serta, po</w:t>
      </w:r>
      <w:r w:rsidR="00EE7DBC">
        <w:rPr>
          <w:rFonts w:asciiTheme="majorBidi" w:hAnsiTheme="majorBidi" w:cstheme="majorBidi"/>
          <w:sz w:val="24"/>
          <w:szCs w:val="24"/>
        </w:rPr>
        <w:t>sisi masjid pada arah Timur</w:t>
      </w:r>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mengumpulkan beberapa data terkait alat penentuan arah kiblat dalam hal ini Qibla</w:t>
      </w:r>
      <w:r w:rsidR="00EE7DBC">
        <w:rPr>
          <w:rFonts w:asciiTheme="majorBidi" w:hAnsiTheme="majorBidi" w:cstheme="majorBidi"/>
          <w:sz w:val="24"/>
          <w:szCs w:val="24"/>
        </w:rPr>
        <w:t xml:space="preserve">t Tracker dan Tracker Phone, </w:t>
      </w:r>
      <w:proofErr w:type="spellStart"/>
      <w:r w:rsidR="00EE7DBC">
        <w:rPr>
          <w:rFonts w:asciiTheme="majorBidi" w:hAnsiTheme="majorBidi" w:cstheme="majorBidi"/>
          <w:sz w:val="24"/>
          <w:szCs w:val="24"/>
          <w:lang w:val="en-US"/>
        </w:rPr>
        <w:t>kemudian</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melakukan</w:t>
      </w:r>
      <w:proofErr w:type="spellEnd"/>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wawancara (</w:t>
      </w:r>
      <w:r w:rsidRPr="00EE7DBC">
        <w:rPr>
          <w:rFonts w:asciiTheme="majorBidi" w:hAnsiTheme="majorBidi" w:cstheme="majorBidi"/>
          <w:i/>
          <w:sz w:val="24"/>
          <w:szCs w:val="24"/>
        </w:rPr>
        <w:t>interview</w:t>
      </w:r>
      <w:r w:rsidRPr="00EE7DBC">
        <w:rPr>
          <w:rFonts w:asciiTheme="majorBidi" w:hAnsiTheme="majorBidi" w:cstheme="majorBidi"/>
          <w:sz w:val="24"/>
          <w:szCs w:val="24"/>
        </w:rPr>
        <w:t>) dengan tujuan menggali banyak informasi</w:t>
      </w:r>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Setelah</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dilakukan</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wawancara</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maka</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dapat</w:t>
      </w:r>
      <w:proofErr w:type="spellEnd"/>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melakukan pengukuran arah kiblat dengan mengguna</w:t>
      </w:r>
      <w:r w:rsidR="00EE7DBC">
        <w:rPr>
          <w:rFonts w:asciiTheme="majorBidi" w:hAnsiTheme="majorBidi" w:cstheme="majorBidi"/>
          <w:sz w:val="24"/>
          <w:szCs w:val="24"/>
        </w:rPr>
        <w:t>kan instrumen Qiblat Tracker d</w:t>
      </w:r>
      <w:proofErr w:type="spellStart"/>
      <w:r w:rsidR="00EE7DBC">
        <w:rPr>
          <w:rFonts w:asciiTheme="majorBidi" w:hAnsiTheme="majorBidi" w:cstheme="majorBidi"/>
          <w:sz w:val="24"/>
          <w:szCs w:val="24"/>
          <w:lang w:val="en-US"/>
        </w:rPr>
        <w:t>engan</w:t>
      </w:r>
      <w:proofErr w:type="spellEnd"/>
      <w:r w:rsidR="00EE7DBC">
        <w:rPr>
          <w:rFonts w:asciiTheme="majorBidi" w:hAnsiTheme="majorBidi" w:cstheme="majorBidi"/>
          <w:sz w:val="24"/>
          <w:szCs w:val="24"/>
        </w:rPr>
        <w:t xml:space="preserve"> Tracker Phone</w:t>
      </w:r>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lalu</w:t>
      </w:r>
      <w:proofErr w:type="spellEnd"/>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menentukan arah kiblat baru dan menemukan arah kiblat lama m</w:t>
      </w:r>
      <w:r w:rsidR="00EE7DBC">
        <w:rPr>
          <w:rFonts w:asciiTheme="majorBidi" w:hAnsiTheme="majorBidi" w:cstheme="majorBidi"/>
          <w:sz w:val="24"/>
          <w:szCs w:val="24"/>
        </w:rPr>
        <w:t>asjid terkait</w:t>
      </w:r>
      <w:r w:rsidR="00EE7DBC">
        <w:rPr>
          <w:rFonts w:asciiTheme="majorBidi" w:hAnsiTheme="majorBidi" w:cstheme="majorBidi"/>
          <w:sz w:val="24"/>
          <w:szCs w:val="24"/>
          <w:lang w:val="en-US"/>
        </w:rPr>
        <w:t xml:space="preserve">. </w:t>
      </w:r>
      <w:proofErr w:type="spellStart"/>
      <w:proofErr w:type="gramStart"/>
      <w:r w:rsidR="00EE7DBC">
        <w:rPr>
          <w:rFonts w:asciiTheme="majorBidi" w:hAnsiTheme="majorBidi" w:cstheme="majorBidi"/>
          <w:sz w:val="24"/>
          <w:szCs w:val="24"/>
          <w:lang w:val="en-US"/>
        </w:rPr>
        <w:t>Langkah</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terakhir</w:t>
      </w:r>
      <w:proofErr w:type="spellEnd"/>
      <w:r w:rsidR="00EE7DBC">
        <w:rPr>
          <w:rFonts w:asciiTheme="majorBidi" w:hAnsiTheme="majorBidi" w:cstheme="majorBidi"/>
          <w:sz w:val="24"/>
          <w:szCs w:val="24"/>
          <w:lang w:val="en-US"/>
        </w:rPr>
        <w:t xml:space="preserve"> </w:t>
      </w:r>
      <w:proofErr w:type="spellStart"/>
      <w:r w:rsidR="00EE7DBC">
        <w:rPr>
          <w:rFonts w:asciiTheme="majorBidi" w:hAnsiTheme="majorBidi" w:cstheme="majorBidi"/>
          <w:sz w:val="24"/>
          <w:szCs w:val="24"/>
          <w:lang w:val="en-US"/>
        </w:rPr>
        <w:t>membuat</w:t>
      </w:r>
      <w:proofErr w:type="spellEnd"/>
      <w:r w:rsidR="00EE7DBC">
        <w:rPr>
          <w:rFonts w:asciiTheme="majorBidi" w:hAnsiTheme="majorBidi" w:cstheme="majorBidi"/>
          <w:sz w:val="24"/>
          <w:szCs w:val="24"/>
          <w:lang w:val="en-US"/>
        </w:rPr>
        <w:t xml:space="preserve"> </w:t>
      </w:r>
      <w:r w:rsidRPr="00EE7DBC">
        <w:rPr>
          <w:rFonts w:asciiTheme="majorBidi" w:hAnsiTheme="majorBidi" w:cstheme="majorBidi"/>
          <w:sz w:val="24"/>
          <w:szCs w:val="24"/>
        </w:rPr>
        <w:t>kesimpulan terhadap hasil penelitian.</w:t>
      </w:r>
      <w:proofErr w:type="gramEnd"/>
      <w:r w:rsidRPr="00EE7DBC">
        <w:rPr>
          <w:rFonts w:asciiTheme="majorBidi" w:hAnsiTheme="majorBidi" w:cstheme="majorBidi"/>
          <w:sz w:val="24"/>
          <w:szCs w:val="24"/>
        </w:rPr>
        <w:t xml:space="preserve"> </w:t>
      </w:r>
    </w:p>
    <w:p w:rsidR="00806566" w:rsidRPr="00EE7DBC" w:rsidRDefault="00EE7DBC" w:rsidP="00EE7DBC">
      <w:pPr>
        <w:spacing w:after="0" w:line="360" w:lineRule="auto"/>
        <w:ind w:firstLine="70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ditemukan</w:t>
      </w:r>
      <w:proofErr w:type="spellEnd"/>
      <w:r>
        <w:rPr>
          <w:rFonts w:asciiTheme="majorBidi" w:hAnsiTheme="majorBidi" w:cstheme="majorBidi"/>
          <w:sz w:val="24"/>
          <w:szCs w:val="24"/>
          <w:lang w:val="en-US"/>
        </w:rPr>
        <w:t xml:space="preserve"> </w:t>
      </w:r>
      <w:r w:rsidRPr="00EE7DBC">
        <w:rPr>
          <w:rFonts w:asciiTheme="majorBidi" w:hAnsiTheme="majorBidi" w:cstheme="majorBidi"/>
          <w:sz w:val="24"/>
          <w:szCs w:val="24"/>
        </w:rPr>
        <w:t xml:space="preserve">menggunakan aplikasi </w:t>
      </w:r>
      <w:r w:rsidRPr="00EE7DBC">
        <w:rPr>
          <w:rFonts w:asciiTheme="majorBidi" w:hAnsiTheme="majorBidi" w:cstheme="majorBidi"/>
          <w:i/>
          <w:sz w:val="24"/>
          <w:szCs w:val="24"/>
        </w:rPr>
        <w:t xml:space="preserve">software google earth </w:t>
      </w:r>
      <w:r w:rsidRPr="00EE7DBC">
        <w:rPr>
          <w:rFonts w:asciiTheme="majorBidi" w:hAnsiTheme="majorBidi" w:cstheme="majorBidi"/>
          <w:sz w:val="24"/>
          <w:szCs w:val="24"/>
        </w:rPr>
        <w:t>untuk menentukannya</w:t>
      </w:r>
      <w:r>
        <w:rPr>
          <w:rFonts w:asciiTheme="majorBidi" w:hAnsiTheme="majorBidi" w:cstheme="majorBidi"/>
          <w:sz w:val="24"/>
          <w:szCs w:val="24"/>
          <w:lang w:val="en-US"/>
        </w:rPr>
        <w:t xml:space="preserve">, </w:t>
      </w:r>
      <w:r w:rsidRPr="00EE7DBC">
        <w:rPr>
          <w:rFonts w:asciiTheme="majorBidi" w:hAnsiTheme="majorBidi" w:cstheme="majorBidi"/>
          <w:sz w:val="24"/>
          <w:szCs w:val="24"/>
        </w:rPr>
        <w:t xml:space="preserve">maka ditemukan </w:t>
      </w:r>
      <w:proofErr w:type="gramStart"/>
      <w:r w:rsidRPr="00EE7DBC">
        <w:rPr>
          <w:rFonts w:asciiTheme="majorBidi" w:hAnsiTheme="majorBidi" w:cstheme="majorBidi"/>
          <w:sz w:val="24"/>
          <w:szCs w:val="24"/>
        </w:rPr>
        <w:t>lima</w:t>
      </w:r>
      <w:proofErr w:type="gramEnd"/>
      <w:r w:rsidRPr="00EE7DBC">
        <w:rPr>
          <w:rFonts w:asciiTheme="majorBidi" w:hAnsiTheme="majorBidi" w:cstheme="majorBidi"/>
          <w:sz w:val="24"/>
          <w:szCs w:val="24"/>
        </w:rPr>
        <w:t xml:space="preserve"> lokasi masjid. Masjid yang menjadi patokan adalah Masjid Ar Rahman di Jl. Ance Dg. Ngoyo Kota Makassar</w:t>
      </w:r>
      <w:r>
        <w:rPr>
          <w:rFonts w:asciiTheme="majorBidi" w:hAnsiTheme="majorBidi" w:cstheme="majorBidi"/>
          <w:sz w:val="24"/>
          <w:szCs w:val="24"/>
          <w:lang w:val="en-US"/>
        </w:rPr>
        <w:t xml:space="preserve"> </w:t>
      </w:r>
      <w:r>
        <w:rPr>
          <w:rFonts w:asciiTheme="majorBidi" w:hAnsiTheme="majorBidi" w:cstheme="majorBidi"/>
          <w:sz w:val="24"/>
          <w:szCs w:val="24"/>
        </w:rPr>
        <w:t xml:space="preserve">, kemudian </w:t>
      </w:r>
      <w:r w:rsidRPr="00EE7DBC">
        <w:rPr>
          <w:rFonts w:asciiTheme="majorBidi" w:hAnsiTheme="majorBidi" w:cstheme="majorBidi"/>
          <w:sz w:val="24"/>
          <w:szCs w:val="24"/>
        </w:rPr>
        <w:t>Masjid Baitul A</w:t>
      </w:r>
      <w:r>
        <w:rPr>
          <w:rFonts w:asciiTheme="majorBidi" w:hAnsiTheme="majorBidi" w:cstheme="majorBidi"/>
          <w:sz w:val="24"/>
          <w:szCs w:val="24"/>
        </w:rPr>
        <w:t xml:space="preserve">maliyah di Jl. Pelita Raya, </w:t>
      </w:r>
      <w:r w:rsidRPr="00EE7DBC">
        <w:rPr>
          <w:rFonts w:asciiTheme="majorBidi" w:hAnsiTheme="majorBidi" w:cstheme="majorBidi"/>
          <w:sz w:val="24"/>
          <w:szCs w:val="24"/>
        </w:rPr>
        <w:t>Masjid Nurul Jauhara di Jl. Su</w:t>
      </w:r>
      <w:r>
        <w:rPr>
          <w:rFonts w:asciiTheme="majorBidi" w:hAnsiTheme="majorBidi" w:cstheme="majorBidi"/>
          <w:sz w:val="24"/>
          <w:szCs w:val="24"/>
        </w:rPr>
        <w:t xml:space="preserve">ltan Alauddin Kota Makassar, </w:t>
      </w:r>
      <w:r w:rsidRPr="00EE7DBC">
        <w:rPr>
          <w:rFonts w:asciiTheme="majorBidi" w:hAnsiTheme="majorBidi" w:cstheme="majorBidi"/>
          <w:sz w:val="24"/>
          <w:szCs w:val="24"/>
        </w:rPr>
        <w:t>Masjid LDII Muhajirin di Jl. Abdulla</w:t>
      </w:r>
      <w:r>
        <w:rPr>
          <w:rFonts w:asciiTheme="majorBidi" w:hAnsiTheme="majorBidi" w:cstheme="majorBidi"/>
          <w:sz w:val="24"/>
          <w:szCs w:val="24"/>
        </w:rPr>
        <w:t xml:space="preserve">h Dg. Sirua 2 Kota Makassar, </w:t>
      </w:r>
      <w:r w:rsidRPr="00EE7DBC">
        <w:rPr>
          <w:rFonts w:asciiTheme="majorBidi" w:hAnsiTheme="majorBidi" w:cstheme="majorBidi"/>
          <w:sz w:val="24"/>
          <w:szCs w:val="24"/>
        </w:rPr>
        <w:t xml:space="preserve">Masjid Nurul Iman di Tana Lemo Kabupaten Bulukumba. </w:t>
      </w:r>
    </w:p>
    <w:p w:rsidR="00806566" w:rsidRPr="00EE7DBC" w:rsidRDefault="00806566"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Pendekatan syar’i adalah pendekatan penelitian yang dilakukan dengan menggunakan hukum Islam yang berkaitan dengan permasalahan yang diteliti, yaitu al-Qur’an dan hadis</w:t>
      </w:r>
      <w:r w:rsidR="00577271">
        <w:rPr>
          <w:rFonts w:asciiTheme="majorBidi" w:hAnsiTheme="majorBidi" w:cstheme="majorBidi"/>
          <w:sz w:val="24"/>
          <w:szCs w:val="24"/>
          <w:lang w:val="en-US"/>
        </w:rPr>
        <w:t xml:space="preserve"> yang </w:t>
      </w:r>
      <w:proofErr w:type="spellStart"/>
      <w:r w:rsidR="00577271">
        <w:rPr>
          <w:rFonts w:asciiTheme="majorBidi" w:hAnsiTheme="majorBidi" w:cstheme="majorBidi"/>
          <w:sz w:val="24"/>
          <w:szCs w:val="24"/>
          <w:lang w:val="en-US"/>
        </w:rPr>
        <w:t>berkaitan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dengan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pentingnya</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memposisikan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diri</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menghadap</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ke</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kiblat</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ketika</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akan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melaksanakan</w:t>
      </w:r>
      <w:proofErr w:type="spellEnd"/>
      <w:r w:rsidR="00577271">
        <w:rPr>
          <w:rFonts w:asciiTheme="majorBidi" w:hAnsiTheme="majorBidi" w:cstheme="majorBidi"/>
          <w:sz w:val="24"/>
          <w:szCs w:val="24"/>
          <w:lang w:val="en-US"/>
        </w:rPr>
        <w:t xml:space="preserve"> </w:t>
      </w:r>
      <w:proofErr w:type="spellStart"/>
      <w:r w:rsidR="00577271">
        <w:rPr>
          <w:rFonts w:asciiTheme="majorBidi" w:hAnsiTheme="majorBidi" w:cstheme="majorBidi"/>
          <w:sz w:val="24"/>
          <w:szCs w:val="24"/>
          <w:lang w:val="en-US"/>
        </w:rPr>
        <w:t>salat</w:t>
      </w:r>
      <w:proofErr w:type="spellEnd"/>
      <w:r w:rsidRPr="00EE7DBC">
        <w:rPr>
          <w:rFonts w:asciiTheme="majorBidi" w:hAnsiTheme="majorBidi" w:cstheme="majorBidi"/>
          <w:sz w:val="24"/>
          <w:szCs w:val="24"/>
        </w:rPr>
        <w:t>.</w:t>
      </w:r>
    </w:p>
    <w:p w:rsidR="00806566" w:rsidRPr="00EE7DBC" w:rsidRDefault="00806566" w:rsidP="0088006E">
      <w:pPr>
        <w:spacing w:after="0" w:line="360" w:lineRule="auto"/>
        <w:jc w:val="both"/>
        <w:rPr>
          <w:rFonts w:asciiTheme="majorBidi" w:hAnsiTheme="majorBidi" w:cstheme="majorBidi"/>
          <w:sz w:val="24"/>
          <w:szCs w:val="24"/>
          <w:lang w:val="en-US"/>
        </w:rPr>
      </w:pPr>
    </w:p>
    <w:p w:rsidR="00AD616D" w:rsidRPr="00EE7DBC" w:rsidRDefault="00887E41" w:rsidP="0088006E">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proofErr w:type="spellStart"/>
      <w:r w:rsidRPr="00EE7DBC">
        <w:rPr>
          <w:rFonts w:asciiTheme="majorBidi" w:hAnsiTheme="majorBidi" w:cstheme="majorBidi"/>
          <w:b/>
          <w:bCs/>
          <w:sz w:val="24"/>
          <w:szCs w:val="24"/>
          <w:lang w:val="en-US"/>
        </w:rPr>
        <w:t>Metode</w:t>
      </w:r>
      <w:proofErr w:type="spellEnd"/>
      <w:r w:rsidRPr="00EE7DBC">
        <w:rPr>
          <w:rFonts w:asciiTheme="majorBidi" w:hAnsiTheme="majorBidi" w:cstheme="majorBidi"/>
          <w:b/>
          <w:bCs/>
          <w:sz w:val="24"/>
          <w:szCs w:val="24"/>
          <w:lang w:val="en-US"/>
        </w:rPr>
        <w:t xml:space="preserve"> </w:t>
      </w:r>
      <w:proofErr w:type="spellStart"/>
      <w:r w:rsidRPr="00EE7DBC">
        <w:rPr>
          <w:rFonts w:asciiTheme="majorBidi" w:hAnsiTheme="majorBidi" w:cstheme="majorBidi"/>
          <w:b/>
          <w:bCs/>
          <w:sz w:val="24"/>
          <w:szCs w:val="24"/>
          <w:lang w:val="en-US"/>
        </w:rPr>
        <w:t>Penggunaaan</w:t>
      </w:r>
      <w:proofErr w:type="spellEnd"/>
      <w:r w:rsidRPr="00EE7DBC">
        <w:rPr>
          <w:rFonts w:asciiTheme="majorBidi" w:hAnsiTheme="majorBidi" w:cstheme="majorBidi"/>
          <w:b/>
          <w:bCs/>
          <w:sz w:val="24"/>
          <w:szCs w:val="24"/>
          <w:lang w:val="en-US"/>
        </w:rPr>
        <w:t xml:space="preserve"> </w:t>
      </w:r>
      <w:proofErr w:type="spellStart"/>
      <w:r w:rsidRPr="00EE7DBC">
        <w:rPr>
          <w:rFonts w:asciiTheme="majorBidi" w:hAnsiTheme="majorBidi" w:cstheme="majorBidi"/>
          <w:b/>
          <w:bCs/>
          <w:sz w:val="24"/>
          <w:szCs w:val="24"/>
          <w:lang w:val="en-US"/>
        </w:rPr>
        <w:t>Instrumen</w:t>
      </w:r>
      <w:proofErr w:type="spellEnd"/>
      <w:r w:rsidRPr="00EE7DBC">
        <w:rPr>
          <w:rFonts w:asciiTheme="majorBidi" w:hAnsiTheme="majorBidi" w:cstheme="majorBidi"/>
          <w:b/>
          <w:bCs/>
          <w:sz w:val="24"/>
          <w:szCs w:val="24"/>
          <w:lang w:val="en-US"/>
        </w:rPr>
        <w:t xml:space="preserve"> </w:t>
      </w:r>
      <w:proofErr w:type="spellStart"/>
      <w:r w:rsidRPr="00EE7DBC">
        <w:rPr>
          <w:rFonts w:asciiTheme="majorBidi" w:hAnsiTheme="majorBidi" w:cstheme="majorBidi"/>
          <w:b/>
          <w:bCs/>
          <w:sz w:val="24"/>
          <w:szCs w:val="24"/>
          <w:lang w:val="en-US"/>
        </w:rPr>
        <w:t>Qiblat</w:t>
      </w:r>
      <w:proofErr w:type="spellEnd"/>
      <w:r w:rsidRPr="00EE7DBC">
        <w:rPr>
          <w:rFonts w:asciiTheme="majorBidi" w:hAnsiTheme="majorBidi" w:cstheme="majorBidi"/>
          <w:b/>
          <w:bCs/>
          <w:sz w:val="24"/>
          <w:szCs w:val="24"/>
          <w:lang w:val="en-US"/>
        </w:rPr>
        <w:t xml:space="preserve"> Tracker </w:t>
      </w:r>
      <w:proofErr w:type="spellStart"/>
      <w:r w:rsidRPr="00EE7DBC">
        <w:rPr>
          <w:rFonts w:asciiTheme="majorBidi" w:hAnsiTheme="majorBidi" w:cstheme="majorBidi"/>
          <w:b/>
          <w:bCs/>
          <w:sz w:val="24"/>
          <w:szCs w:val="24"/>
          <w:lang w:val="en-US"/>
        </w:rPr>
        <w:t>dengan</w:t>
      </w:r>
      <w:proofErr w:type="spellEnd"/>
      <w:r w:rsidRPr="00EE7DBC">
        <w:rPr>
          <w:rFonts w:asciiTheme="majorBidi" w:hAnsiTheme="majorBidi" w:cstheme="majorBidi"/>
          <w:b/>
          <w:bCs/>
          <w:sz w:val="24"/>
          <w:szCs w:val="24"/>
          <w:lang w:val="en-US"/>
        </w:rPr>
        <w:t xml:space="preserve"> Tracker Phone</w:t>
      </w:r>
    </w:p>
    <w:p w:rsidR="00887E41" w:rsidRPr="00EE7DBC" w:rsidRDefault="00887E41" w:rsidP="0088006E">
      <w:pPr>
        <w:pStyle w:val="ListParagraph"/>
        <w:numPr>
          <w:ilvl w:val="0"/>
          <w:numId w:val="5"/>
        </w:numPr>
        <w:spacing w:after="0" w:line="360" w:lineRule="auto"/>
        <w:ind w:left="567" w:hanging="283"/>
        <w:jc w:val="both"/>
        <w:rPr>
          <w:rFonts w:asciiTheme="majorBidi" w:hAnsiTheme="majorBidi" w:cstheme="majorBidi"/>
          <w:sz w:val="24"/>
          <w:szCs w:val="24"/>
        </w:rPr>
      </w:pPr>
      <w:r w:rsidRPr="00EE7DBC">
        <w:rPr>
          <w:rFonts w:asciiTheme="majorBidi" w:hAnsiTheme="majorBidi" w:cstheme="majorBidi"/>
          <w:sz w:val="24"/>
          <w:szCs w:val="24"/>
        </w:rPr>
        <w:t>Defenisi Instrumen Qiblat Tracker</w:t>
      </w:r>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dengan</w:t>
      </w:r>
      <w:proofErr w:type="spellEnd"/>
      <w:r w:rsidRPr="00EE7DBC">
        <w:rPr>
          <w:rFonts w:asciiTheme="majorBidi" w:hAnsiTheme="majorBidi" w:cstheme="majorBidi"/>
          <w:sz w:val="24"/>
          <w:szCs w:val="24"/>
          <w:lang w:val="en-US"/>
        </w:rPr>
        <w:t xml:space="preserve"> Tracker Phone</w:t>
      </w:r>
    </w:p>
    <w:p w:rsidR="00887E41" w:rsidRPr="00EE7DBC" w:rsidRDefault="00887E41" w:rsidP="0088006E">
      <w:pPr>
        <w:pStyle w:val="ListParagraph"/>
        <w:numPr>
          <w:ilvl w:val="0"/>
          <w:numId w:val="7"/>
        </w:numPr>
        <w:spacing w:after="0" w:line="360" w:lineRule="auto"/>
        <w:ind w:left="851" w:hanging="284"/>
        <w:jc w:val="both"/>
        <w:rPr>
          <w:rFonts w:asciiTheme="majorBidi" w:hAnsiTheme="majorBidi" w:cstheme="majorBidi"/>
          <w:sz w:val="24"/>
          <w:szCs w:val="24"/>
        </w:rPr>
      </w:pPr>
      <w:proofErr w:type="spellStart"/>
      <w:r w:rsidRPr="00EE7DBC">
        <w:rPr>
          <w:rFonts w:asciiTheme="majorBidi" w:hAnsiTheme="majorBidi" w:cstheme="majorBidi"/>
          <w:sz w:val="24"/>
          <w:szCs w:val="24"/>
          <w:lang w:val="en-US"/>
        </w:rPr>
        <w:t>Qiblat</w:t>
      </w:r>
      <w:proofErr w:type="spellEnd"/>
      <w:r w:rsidRPr="00EE7DBC">
        <w:rPr>
          <w:rFonts w:asciiTheme="majorBidi" w:hAnsiTheme="majorBidi" w:cstheme="majorBidi"/>
          <w:sz w:val="24"/>
          <w:szCs w:val="24"/>
          <w:lang w:val="en-US"/>
        </w:rPr>
        <w:t xml:space="preserve"> Tracker</w:t>
      </w:r>
    </w:p>
    <w:p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 xml:space="preserve">Instrumen Qiblat Tracker merupakan instrumen yang diciptakan oleh Mutoha Arkanuddin seorang pakar Ilmu Falak. Instrumen ini berfungsi untuk menentukan arah kiblat </w:t>
      </w:r>
      <w:r w:rsidRPr="00EE7DBC">
        <w:rPr>
          <w:rFonts w:asciiTheme="majorBidi" w:hAnsiTheme="majorBidi" w:cstheme="majorBidi"/>
          <w:sz w:val="24"/>
          <w:szCs w:val="24"/>
        </w:rPr>
        <w:lastRenderedPageBreak/>
        <w:t xml:space="preserve">dan isntrumen paling modern jika dibandingakan dengan instrumen penentuan arah kiblat lainnya. Instrumen Qiblat Tracker berbentuk persegi yang didalamnya terdapat lingkaran yang memilik fungsi layaknya kompas. </w:t>
      </w:r>
    </w:p>
    <w:p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 xml:space="preserve">Instrumen ini dapat bekerja dengan dua panduan: </w:t>
      </w:r>
      <w:r w:rsidRPr="00EE7DBC">
        <w:rPr>
          <w:rFonts w:asciiTheme="majorBidi" w:hAnsiTheme="majorBidi" w:cstheme="majorBidi"/>
          <w:i/>
          <w:iCs/>
          <w:sz w:val="24"/>
          <w:szCs w:val="24"/>
        </w:rPr>
        <w:t>yang pertama</w:t>
      </w:r>
      <w:r w:rsidRPr="00EE7DBC">
        <w:rPr>
          <w:rFonts w:asciiTheme="majorBidi" w:hAnsiTheme="majorBidi" w:cstheme="majorBidi"/>
          <w:sz w:val="24"/>
          <w:szCs w:val="24"/>
        </w:rPr>
        <w:t xml:space="preserve">, berdasarkan arah utara sejati dengan objek benda langit yakni, matahari, bulan, bintang, dan planet, yang menggunakan batuan </w:t>
      </w:r>
      <w:r w:rsidRPr="00EE7DBC">
        <w:rPr>
          <w:rFonts w:asciiTheme="majorBidi" w:hAnsiTheme="majorBidi" w:cstheme="majorBidi"/>
          <w:i/>
          <w:sz w:val="24"/>
          <w:szCs w:val="24"/>
        </w:rPr>
        <w:t>software android</w:t>
      </w:r>
      <w:r w:rsidRPr="00EE7DBC">
        <w:rPr>
          <w:rFonts w:asciiTheme="majorBidi" w:hAnsiTheme="majorBidi" w:cstheme="majorBidi"/>
          <w:sz w:val="24"/>
          <w:szCs w:val="24"/>
        </w:rPr>
        <w:t xml:space="preserve"> berupa </w:t>
      </w:r>
      <w:r w:rsidRPr="00EE7DBC">
        <w:rPr>
          <w:rFonts w:asciiTheme="majorBidi" w:hAnsiTheme="majorBidi" w:cstheme="majorBidi"/>
          <w:i/>
          <w:sz w:val="24"/>
          <w:szCs w:val="24"/>
        </w:rPr>
        <w:t>sun compsss</w:t>
      </w:r>
      <w:r w:rsidRPr="00EE7DBC">
        <w:rPr>
          <w:rFonts w:asciiTheme="majorBidi" w:hAnsiTheme="majorBidi" w:cstheme="majorBidi"/>
          <w:sz w:val="24"/>
          <w:szCs w:val="24"/>
        </w:rPr>
        <w:t xml:space="preserve"> dan </w:t>
      </w:r>
      <w:r w:rsidRPr="00EE7DBC">
        <w:rPr>
          <w:rFonts w:asciiTheme="majorBidi" w:hAnsiTheme="majorBidi" w:cstheme="majorBidi"/>
          <w:i/>
          <w:sz w:val="24"/>
          <w:szCs w:val="24"/>
        </w:rPr>
        <w:t>star walk 2</w:t>
      </w:r>
      <w:r w:rsidRPr="00EE7DBC">
        <w:rPr>
          <w:rFonts w:asciiTheme="majorBidi" w:hAnsiTheme="majorBidi" w:cstheme="majorBidi"/>
          <w:sz w:val="24"/>
          <w:szCs w:val="24"/>
        </w:rPr>
        <w:t xml:space="preserve">. Dan </w:t>
      </w:r>
      <w:r w:rsidRPr="00EE7DBC">
        <w:rPr>
          <w:rFonts w:asciiTheme="majorBidi" w:hAnsiTheme="majorBidi" w:cstheme="majorBidi"/>
          <w:i/>
          <w:iCs/>
          <w:sz w:val="24"/>
          <w:szCs w:val="24"/>
        </w:rPr>
        <w:t>yang kedua</w:t>
      </w:r>
      <w:r w:rsidRPr="00EE7DBC">
        <w:rPr>
          <w:rFonts w:asciiTheme="majorBidi" w:hAnsiTheme="majorBidi" w:cstheme="majorBidi"/>
          <w:sz w:val="24"/>
          <w:szCs w:val="24"/>
        </w:rPr>
        <w:t xml:space="preserve">, berdasarkan panduan kompas. </w:t>
      </w:r>
    </w:p>
    <w:p w:rsidR="00887E41" w:rsidRPr="00EE7DBC" w:rsidRDefault="00887E41" w:rsidP="0088006E">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Ide pembuatan instrumen Qiblat Tracker ini sudah ada sejak lama dalam benak Mutoha Arkanuddin namun, di tahun 2018 ketika beliau mengunjungi Universitas Islam Negeri Alauddin Makassar dan beliau melihat proses pengukuran arah kiblat yang rumit sehingga instrumen ini terrealisaksikan setelah kembalinya beliau dari Makassar.</w:t>
      </w:r>
      <w:r w:rsidRPr="00EE7DBC">
        <w:rPr>
          <w:rStyle w:val="FootnoteReference"/>
          <w:rFonts w:asciiTheme="majorBidi" w:hAnsiTheme="majorBidi" w:cstheme="majorBidi"/>
          <w:sz w:val="24"/>
          <w:szCs w:val="24"/>
        </w:rPr>
        <w:footnoteReference w:id="12"/>
      </w:r>
    </w:p>
    <w:p w:rsidR="00887E41" w:rsidRPr="00EE7DBC" w:rsidRDefault="00887E41" w:rsidP="0088006E">
      <w:pPr>
        <w:pStyle w:val="ListParagraph"/>
        <w:numPr>
          <w:ilvl w:val="0"/>
          <w:numId w:val="7"/>
        </w:numPr>
        <w:spacing w:after="0" w:line="360" w:lineRule="auto"/>
        <w:ind w:left="851" w:hanging="284"/>
        <w:jc w:val="both"/>
        <w:rPr>
          <w:rFonts w:asciiTheme="majorBidi" w:hAnsiTheme="majorBidi" w:cstheme="majorBidi"/>
          <w:sz w:val="24"/>
          <w:szCs w:val="24"/>
          <w:lang w:val="en-US"/>
        </w:rPr>
      </w:pPr>
      <w:r w:rsidRPr="00EE7DBC">
        <w:rPr>
          <w:rFonts w:asciiTheme="majorBidi" w:hAnsiTheme="majorBidi" w:cstheme="majorBidi"/>
          <w:sz w:val="24"/>
          <w:szCs w:val="24"/>
          <w:lang w:val="en-US"/>
        </w:rPr>
        <w:t>Tracker phone</w:t>
      </w:r>
    </w:p>
    <w:p w:rsidR="00887E41" w:rsidRPr="00EE7DBC" w:rsidRDefault="00887E41" w:rsidP="0088006E">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 xml:space="preserve">Instrumen Tracker Phone merupakan instrumen yang memiliki fungsi yang sama layaknya instrumen Qiblat Tracker yakni instrumen yang digunakan dalam menentukan arah kiblat, bahkan dalam sistem penggunaannya pun sama. Namun, objek yang digunakan dalam instrumen ini adalah aplikasi yang berada di </w:t>
      </w:r>
      <w:r w:rsidRPr="00EE7DBC">
        <w:rPr>
          <w:rFonts w:asciiTheme="majorBidi" w:hAnsiTheme="majorBidi" w:cstheme="majorBidi"/>
          <w:i/>
          <w:sz w:val="24"/>
          <w:szCs w:val="24"/>
        </w:rPr>
        <w:t xml:space="preserve">android </w:t>
      </w:r>
      <w:r w:rsidRPr="00EE7DBC">
        <w:rPr>
          <w:rFonts w:asciiTheme="majorBidi" w:hAnsiTheme="majorBidi" w:cstheme="majorBidi"/>
          <w:sz w:val="24"/>
          <w:szCs w:val="24"/>
        </w:rPr>
        <w:t xml:space="preserve">berupa aplikasi </w:t>
      </w:r>
      <w:r w:rsidRPr="00EE7DBC">
        <w:rPr>
          <w:rFonts w:asciiTheme="majorBidi" w:hAnsiTheme="majorBidi" w:cstheme="majorBidi"/>
          <w:i/>
          <w:sz w:val="24"/>
          <w:szCs w:val="24"/>
        </w:rPr>
        <w:t>star walk 2</w:t>
      </w:r>
      <w:r w:rsidRPr="00EE7DBC">
        <w:rPr>
          <w:rFonts w:asciiTheme="majorBidi" w:hAnsiTheme="majorBidi" w:cstheme="majorBidi"/>
          <w:sz w:val="24"/>
          <w:szCs w:val="24"/>
        </w:rPr>
        <w:t>.</w:t>
      </w:r>
    </w:p>
    <w:p w:rsidR="00887E41" w:rsidRPr="00EE7DBC" w:rsidRDefault="00887E41" w:rsidP="0088006E">
      <w:pPr>
        <w:pStyle w:val="ListParagraph"/>
        <w:numPr>
          <w:ilvl w:val="0"/>
          <w:numId w:val="5"/>
        </w:numPr>
        <w:spacing w:after="0" w:line="360" w:lineRule="auto"/>
        <w:ind w:left="567" w:hanging="283"/>
        <w:jc w:val="both"/>
        <w:rPr>
          <w:rFonts w:asciiTheme="majorBidi" w:hAnsiTheme="majorBidi" w:cstheme="majorBidi"/>
          <w:sz w:val="24"/>
          <w:szCs w:val="24"/>
        </w:rPr>
      </w:pPr>
      <w:r w:rsidRPr="00EE7DBC">
        <w:rPr>
          <w:rFonts w:asciiTheme="majorBidi" w:hAnsiTheme="majorBidi" w:cstheme="majorBidi"/>
          <w:sz w:val="24"/>
          <w:szCs w:val="24"/>
        </w:rPr>
        <w:t>Komponen Instrumen Qiblat Tracker</w:t>
      </w:r>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dengan</w:t>
      </w:r>
      <w:proofErr w:type="spellEnd"/>
      <w:r w:rsidRPr="00EE7DBC">
        <w:rPr>
          <w:rFonts w:asciiTheme="majorBidi" w:hAnsiTheme="majorBidi" w:cstheme="majorBidi"/>
          <w:sz w:val="24"/>
          <w:szCs w:val="24"/>
          <w:lang w:val="en-US"/>
        </w:rPr>
        <w:t xml:space="preserve"> Tracker phone</w:t>
      </w:r>
    </w:p>
    <w:p w:rsidR="00887E41" w:rsidRPr="00EE7DBC" w:rsidRDefault="00887E41" w:rsidP="0088006E">
      <w:pPr>
        <w:pStyle w:val="ListParagraph"/>
        <w:numPr>
          <w:ilvl w:val="0"/>
          <w:numId w:val="8"/>
        </w:numPr>
        <w:spacing w:after="0" w:line="360" w:lineRule="auto"/>
        <w:ind w:left="851" w:hanging="284"/>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t>Qiblat</w:t>
      </w:r>
      <w:proofErr w:type="spellEnd"/>
      <w:r w:rsidRPr="00EE7DBC">
        <w:rPr>
          <w:rFonts w:asciiTheme="majorBidi" w:hAnsiTheme="majorBidi" w:cstheme="majorBidi"/>
          <w:sz w:val="24"/>
          <w:szCs w:val="24"/>
          <w:lang w:val="en-US"/>
        </w:rPr>
        <w:t xml:space="preserve"> Tracker </w:t>
      </w:r>
    </w:p>
    <w:p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Instrumen Qiblat Tracker memiliki ukuran 30 X 30 cm yang terbuat dari akrilik susu (putih) beberapa komponen dari instrumen Qiblat Tracker diantaranya adalah:</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Empat buah dudukan yang berada pada tiap sisi instrumen yang dapat disesuaikan jika posisi instrumen tidak seimbang</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Tiga buah gnomon yang dapat digunakan pada siang hari dalam menentukan arah kiblat</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laser yang dapat digunakan pada malam hari dalam menentukan arah kiblat</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Satu buah </w:t>
      </w:r>
      <w:r w:rsidRPr="00EE7DBC">
        <w:rPr>
          <w:rFonts w:asciiTheme="majorBidi" w:hAnsiTheme="majorBidi" w:cstheme="majorBidi"/>
          <w:i/>
          <w:sz w:val="24"/>
          <w:szCs w:val="24"/>
        </w:rPr>
        <w:t xml:space="preserve">waterpass </w:t>
      </w:r>
      <w:r w:rsidRPr="00EE7DBC">
        <w:rPr>
          <w:rFonts w:asciiTheme="majorBidi" w:hAnsiTheme="majorBidi" w:cstheme="majorBidi"/>
          <w:sz w:val="24"/>
          <w:szCs w:val="24"/>
        </w:rPr>
        <w:t>untuk melihat keseimbangan dari instrumen</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tali yang digunakan untuk menentukan posisi arah kiblat</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Dua puluh buah stiker arah kiblat</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Empat puluh buah stiker  shaf</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lastRenderedPageBreak/>
        <w:t xml:space="preserve">Satu buah </w:t>
      </w:r>
      <w:r w:rsidRPr="00EE7DBC">
        <w:rPr>
          <w:rFonts w:asciiTheme="majorBidi" w:hAnsiTheme="majorBidi" w:cstheme="majorBidi"/>
          <w:i/>
          <w:sz w:val="24"/>
          <w:szCs w:val="24"/>
        </w:rPr>
        <w:t>charger</w:t>
      </w:r>
      <w:r w:rsidRPr="00EE7DBC">
        <w:rPr>
          <w:rFonts w:asciiTheme="majorBidi" w:hAnsiTheme="majorBidi" w:cstheme="majorBidi"/>
          <w:sz w:val="24"/>
          <w:szCs w:val="24"/>
        </w:rPr>
        <w:t xml:space="preserve"> baterai laser</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kabel penyambung laser</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Satu buah </w:t>
      </w:r>
      <w:r w:rsidRPr="00EE7DBC">
        <w:rPr>
          <w:rFonts w:asciiTheme="majorBidi" w:hAnsiTheme="majorBidi" w:cstheme="majorBidi"/>
          <w:i/>
          <w:sz w:val="24"/>
          <w:szCs w:val="24"/>
        </w:rPr>
        <w:t xml:space="preserve">handle </w:t>
      </w:r>
      <w:r w:rsidRPr="00EE7DBC">
        <w:rPr>
          <w:rFonts w:asciiTheme="majorBidi" w:hAnsiTheme="majorBidi" w:cstheme="majorBidi"/>
          <w:sz w:val="24"/>
          <w:szCs w:val="24"/>
        </w:rPr>
        <w:t>pemutar</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DVD penggunaan Qiblat Tracker</w:t>
      </w:r>
    </w:p>
    <w:p w:rsidR="00887E41" w:rsidRPr="00EE7DBC" w:rsidRDefault="00887E41" w:rsidP="0088006E">
      <w:pPr>
        <w:pStyle w:val="ListParagraph"/>
        <w:numPr>
          <w:ilvl w:val="0"/>
          <w:numId w:val="6"/>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Kotak aluminium tempat penyimpanan semua kompenen </w:t>
      </w:r>
    </w:p>
    <w:p w:rsidR="00887E41" w:rsidRPr="00EE7DBC" w:rsidRDefault="00887E41" w:rsidP="0088006E">
      <w:pPr>
        <w:pStyle w:val="ListParagraph"/>
        <w:numPr>
          <w:ilvl w:val="0"/>
          <w:numId w:val="8"/>
        </w:numPr>
        <w:spacing w:after="0" w:line="360" w:lineRule="auto"/>
        <w:ind w:left="851" w:hanging="284"/>
        <w:jc w:val="both"/>
        <w:rPr>
          <w:rFonts w:asciiTheme="majorBidi" w:hAnsiTheme="majorBidi" w:cstheme="majorBidi"/>
          <w:sz w:val="24"/>
          <w:szCs w:val="24"/>
        </w:rPr>
      </w:pPr>
      <w:r w:rsidRPr="00EE7DBC">
        <w:rPr>
          <w:rFonts w:asciiTheme="majorBidi" w:hAnsiTheme="majorBidi" w:cstheme="majorBidi"/>
          <w:sz w:val="24"/>
          <w:szCs w:val="24"/>
          <w:lang w:val="en-US"/>
        </w:rPr>
        <w:t>Tracker Phone</w:t>
      </w:r>
    </w:p>
    <w:p w:rsidR="00887E41" w:rsidRPr="00EE7DBC" w:rsidRDefault="00887E41"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Instrumen Tracker Phone terbuat dari akrilik bening, beberapa komponen dari instrumen Tracker Phone diantaranya adalah:</w:t>
      </w:r>
    </w:p>
    <w:p w:rsidR="00887E41" w:rsidRPr="00EE7DBC" w:rsidRDefault="00887E41" w:rsidP="0088006E">
      <w:pPr>
        <w:pStyle w:val="ListParagraph"/>
        <w:numPr>
          <w:ilvl w:val="0"/>
          <w:numId w:val="11"/>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Empat buah dudukan yang berada pada tiap sisi instrumen yang dapat disesuaikan jika posisi instrumen tidak seimbang</w:t>
      </w:r>
    </w:p>
    <w:p w:rsidR="00887E41" w:rsidRPr="00EE7DBC" w:rsidRDefault="00887E41" w:rsidP="0088006E">
      <w:pPr>
        <w:pStyle w:val="ListParagraph"/>
        <w:numPr>
          <w:ilvl w:val="0"/>
          <w:numId w:val="11"/>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laser yang digunakan dalam menentukan arah kiblat</w:t>
      </w:r>
    </w:p>
    <w:p w:rsidR="00887E41" w:rsidRPr="00EE7DBC" w:rsidRDefault="00887E41" w:rsidP="0088006E">
      <w:pPr>
        <w:pStyle w:val="ListParagraph"/>
        <w:numPr>
          <w:ilvl w:val="0"/>
          <w:numId w:val="11"/>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Satu buah </w:t>
      </w:r>
      <w:r w:rsidRPr="00EE7DBC">
        <w:rPr>
          <w:rFonts w:asciiTheme="majorBidi" w:hAnsiTheme="majorBidi" w:cstheme="majorBidi"/>
          <w:i/>
          <w:sz w:val="24"/>
          <w:szCs w:val="24"/>
        </w:rPr>
        <w:t xml:space="preserve">waterpass </w:t>
      </w:r>
      <w:r w:rsidRPr="00EE7DBC">
        <w:rPr>
          <w:rFonts w:asciiTheme="majorBidi" w:hAnsiTheme="majorBidi" w:cstheme="majorBidi"/>
          <w:sz w:val="24"/>
          <w:szCs w:val="24"/>
        </w:rPr>
        <w:t>untuk melihat keseimbangan dari instrumen</w:t>
      </w:r>
    </w:p>
    <w:p w:rsidR="00887E41" w:rsidRPr="00EE7DBC" w:rsidRDefault="00887E41" w:rsidP="0088006E">
      <w:pPr>
        <w:pStyle w:val="ListParagraph"/>
        <w:numPr>
          <w:ilvl w:val="0"/>
          <w:numId w:val="11"/>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Satu buah tali yang digunakan untuk menentukan posisi arah kiblat</w:t>
      </w:r>
    </w:p>
    <w:p w:rsidR="00887E41" w:rsidRPr="00577271" w:rsidRDefault="00887E41" w:rsidP="00577271">
      <w:pPr>
        <w:pStyle w:val="ListParagraph"/>
        <w:numPr>
          <w:ilvl w:val="0"/>
          <w:numId w:val="11"/>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Satu buah </w:t>
      </w:r>
      <w:r w:rsidRPr="00EE7DBC">
        <w:rPr>
          <w:rFonts w:asciiTheme="majorBidi" w:hAnsiTheme="majorBidi" w:cstheme="majorBidi"/>
          <w:i/>
          <w:sz w:val="24"/>
          <w:szCs w:val="24"/>
        </w:rPr>
        <w:t xml:space="preserve">tripod </w:t>
      </w:r>
      <w:r w:rsidRPr="00EE7DBC">
        <w:rPr>
          <w:rFonts w:asciiTheme="majorBidi" w:hAnsiTheme="majorBidi" w:cstheme="majorBidi"/>
          <w:sz w:val="24"/>
          <w:szCs w:val="24"/>
        </w:rPr>
        <w:t>sebagai objek dari instrumen</w:t>
      </w:r>
    </w:p>
    <w:p w:rsidR="00887E41" w:rsidRPr="00EE7DBC" w:rsidRDefault="00887E41" w:rsidP="0088006E">
      <w:pPr>
        <w:pStyle w:val="ListParagraph"/>
        <w:numPr>
          <w:ilvl w:val="0"/>
          <w:numId w:val="5"/>
        </w:numPr>
        <w:spacing w:after="0" w:line="360" w:lineRule="auto"/>
        <w:ind w:left="567" w:hanging="283"/>
        <w:jc w:val="both"/>
        <w:rPr>
          <w:rFonts w:asciiTheme="majorBidi" w:hAnsiTheme="majorBidi" w:cstheme="majorBidi"/>
          <w:sz w:val="24"/>
          <w:szCs w:val="24"/>
        </w:rPr>
      </w:pPr>
      <w:r w:rsidRPr="00EE7DBC">
        <w:rPr>
          <w:rFonts w:asciiTheme="majorBidi" w:hAnsiTheme="majorBidi" w:cstheme="majorBidi"/>
          <w:sz w:val="24"/>
          <w:szCs w:val="24"/>
        </w:rPr>
        <w:t>Metode Penggunaan Instrumen Qiblat Tracker</w:t>
      </w:r>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dengan</w:t>
      </w:r>
      <w:proofErr w:type="spellEnd"/>
      <w:r w:rsidRPr="00EE7DBC">
        <w:rPr>
          <w:rFonts w:asciiTheme="majorBidi" w:hAnsiTheme="majorBidi" w:cstheme="majorBidi"/>
          <w:sz w:val="24"/>
          <w:szCs w:val="24"/>
          <w:lang w:val="en-US"/>
        </w:rPr>
        <w:t xml:space="preserve"> Tracker Phone</w:t>
      </w:r>
    </w:p>
    <w:p w:rsidR="00887E41" w:rsidRPr="00EE7DBC" w:rsidRDefault="00887E41" w:rsidP="0088006E">
      <w:pPr>
        <w:pStyle w:val="ListParagraph"/>
        <w:numPr>
          <w:ilvl w:val="1"/>
          <w:numId w:val="11"/>
        </w:numPr>
        <w:spacing w:after="0" w:line="360" w:lineRule="auto"/>
        <w:ind w:left="851" w:hanging="284"/>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t>Qiblat</w:t>
      </w:r>
      <w:proofErr w:type="spellEnd"/>
      <w:r w:rsidRPr="00EE7DBC">
        <w:rPr>
          <w:rFonts w:asciiTheme="majorBidi" w:hAnsiTheme="majorBidi" w:cstheme="majorBidi"/>
          <w:sz w:val="24"/>
          <w:szCs w:val="24"/>
          <w:lang w:val="en-US"/>
        </w:rPr>
        <w:t xml:space="preserve"> Tracker </w:t>
      </w:r>
    </w:p>
    <w:p w:rsidR="00887E41" w:rsidRPr="00EE7DBC" w:rsidRDefault="00887E41" w:rsidP="0088006E">
      <w:pPr>
        <w:spacing w:after="0" w:line="360" w:lineRule="auto"/>
        <w:ind w:firstLine="709"/>
        <w:jc w:val="both"/>
        <w:rPr>
          <w:rFonts w:asciiTheme="majorBidi" w:hAnsiTheme="majorBidi" w:cstheme="majorBidi"/>
          <w:sz w:val="24"/>
          <w:szCs w:val="24"/>
          <w:lang w:val="en-US"/>
        </w:rPr>
      </w:pPr>
      <w:r w:rsidRPr="00EE7DBC">
        <w:rPr>
          <w:rFonts w:asciiTheme="majorBidi" w:hAnsiTheme="majorBidi" w:cstheme="majorBidi"/>
          <w:sz w:val="24"/>
          <w:szCs w:val="24"/>
        </w:rPr>
        <w:t xml:space="preserve">Dalam menggunakan instrumen Qiblat Tracker hal pertama yang penting untuk diperhatikan adalah ketepatan posisi dudukan alat melalui </w:t>
      </w:r>
      <w:r w:rsidRPr="00EE7DBC">
        <w:rPr>
          <w:rFonts w:asciiTheme="majorBidi" w:hAnsiTheme="majorBidi" w:cstheme="majorBidi"/>
          <w:i/>
          <w:sz w:val="24"/>
          <w:szCs w:val="24"/>
        </w:rPr>
        <w:t>waterpass</w:t>
      </w:r>
      <w:r w:rsidRPr="00EE7DBC">
        <w:rPr>
          <w:rFonts w:asciiTheme="majorBidi" w:hAnsiTheme="majorBidi" w:cstheme="majorBidi"/>
          <w:sz w:val="24"/>
          <w:szCs w:val="24"/>
        </w:rPr>
        <w:t>. Berikut cara menggu</w:t>
      </w:r>
      <w:r w:rsidR="0088006E" w:rsidRPr="00EE7DBC">
        <w:rPr>
          <w:rFonts w:asciiTheme="majorBidi" w:hAnsiTheme="majorBidi" w:cstheme="majorBidi"/>
          <w:sz w:val="24"/>
          <w:szCs w:val="24"/>
        </w:rPr>
        <w:t>nakan instrumen Qiblat Tracker</w:t>
      </w:r>
      <w:r w:rsidR="0088006E" w:rsidRPr="00EE7DBC">
        <w:rPr>
          <w:rFonts w:asciiTheme="majorBidi" w:hAnsiTheme="majorBidi" w:cstheme="majorBidi"/>
          <w:sz w:val="24"/>
          <w:szCs w:val="24"/>
          <w:lang w:val="en-US"/>
        </w:rPr>
        <w:t xml:space="preserve"> </w:t>
      </w:r>
      <w:proofErr w:type="spellStart"/>
      <w:r w:rsidR="0088006E" w:rsidRPr="00EE7DBC">
        <w:rPr>
          <w:rFonts w:asciiTheme="majorBidi" w:hAnsiTheme="majorBidi" w:cstheme="majorBidi"/>
          <w:sz w:val="24"/>
          <w:szCs w:val="24"/>
          <w:lang w:val="en-US"/>
        </w:rPr>
        <w:t>pada</w:t>
      </w:r>
      <w:proofErr w:type="spellEnd"/>
      <w:r w:rsidR="0088006E" w:rsidRPr="00EE7DBC">
        <w:rPr>
          <w:rFonts w:asciiTheme="majorBidi" w:hAnsiTheme="majorBidi" w:cstheme="majorBidi"/>
          <w:sz w:val="24"/>
          <w:szCs w:val="24"/>
          <w:lang w:val="en-US"/>
        </w:rPr>
        <w:t xml:space="preserve"> </w:t>
      </w:r>
      <w:proofErr w:type="spellStart"/>
      <w:r w:rsidR="0088006E" w:rsidRPr="00EE7DBC">
        <w:rPr>
          <w:rFonts w:asciiTheme="majorBidi" w:hAnsiTheme="majorBidi" w:cstheme="majorBidi"/>
          <w:sz w:val="24"/>
          <w:szCs w:val="24"/>
          <w:lang w:val="en-US"/>
        </w:rPr>
        <w:t>dua</w:t>
      </w:r>
      <w:proofErr w:type="spellEnd"/>
      <w:r w:rsidR="0088006E" w:rsidRPr="00EE7DBC">
        <w:rPr>
          <w:rFonts w:asciiTheme="majorBidi" w:hAnsiTheme="majorBidi" w:cstheme="majorBidi"/>
          <w:sz w:val="24"/>
          <w:szCs w:val="24"/>
          <w:lang w:val="en-US"/>
        </w:rPr>
        <w:t xml:space="preserve"> </w:t>
      </w:r>
      <w:proofErr w:type="spellStart"/>
      <w:r w:rsidR="0088006E" w:rsidRPr="00EE7DBC">
        <w:rPr>
          <w:rFonts w:asciiTheme="majorBidi" w:hAnsiTheme="majorBidi" w:cstheme="majorBidi"/>
          <w:sz w:val="24"/>
          <w:szCs w:val="24"/>
          <w:lang w:val="en-US"/>
        </w:rPr>
        <w:t>waktu</w:t>
      </w:r>
      <w:proofErr w:type="spellEnd"/>
      <w:r w:rsidR="0088006E" w:rsidRPr="00EE7DBC">
        <w:rPr>
          <w:rFonts w:asciiTheme="majorBidi" w:hAnsiTheme="majorBidi" w:cstheme="majorBidi"/>
          <w:sz w:val="24"/>
          <w:szCs w:val="24"/>
          <w:lang w:val="en-US"/>
        </w:rPr>
        <w:t>:</w:t>
      </w:r>
    </w:p>
    <w:p w:rsidR="0088006E" w:rsidRPr="00EE7DBC" w:rsidRDefault="0088006E" w:rsidP="0088006E">
      <w:pPr>
        <w:spacing w:after="0" w:line="360" w:lineRule="auto"/>
        <w:ind w:firstLine="709"/>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t>Pada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saat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siang</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hari</w:t>
      </w:r>
      <w:proofErr w:type="spellEnd"/>
      <w:r w:rsidRPr="00EE7DBC">
        <w:rPr>
          <w:rFonts w:asciiTheme="majorBidi" w:hAnsiTheme="majorBidi" w:cstheme="majorBidi"/>
          <w:sz w:val="24"/>
          <w:szCs w:val="24"/>
          <w:lang w:val="en-US"/>
        </w:rPr>
        <w:t>,</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Pasang gnomon yang terletak di posisi 360°</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Posisikan arah bayangan matahari sejajar dengan garis yang berada pada arah 180°</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Letakkan tali pada bagian tengah kemudian tarik sejajar garis arah 180°</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Tahan tali agar tidak bergerak</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Tentukan </w:t>
      </w:r>
      <w:r w:rsidRPr="00EE7DBC">
        <w:rPr>
          <w:rFonts w:asciiTheme="majorBidi" w:hAnsiTheme="majorBidi" w:cstheme="majorBidi"/>
          <w:i/>
          <w:sz w:val="24"/>
          <w:szCs w:val="24"/>
        </w:rPr>
        <w:t xml:space="preserve">azimuth </w:t>
      </w:r>
      <w:r w:rsidRPr="00EE7DBC">
        <w:rPr>
          <w:rFonts w:asciiTheme="majorBidi" w:hAnsiTheme="majorBidi" w:cstheme="majorBidi"/>
          <w:sz w:val="24"/>
          <w:szCs w:val="24"/>
        </w:rPr>
        <w:t xml:space="preserve">matahari menggunakan aplikasi </w:t>
      </w:r>
      <w:r w:rsidRPr="00EE7DBC">
        <w:rPr>
          <w:rFonts w:asciiTheme="majorBidi" w:hAnsiTheme="majorBidi" w:cstheme="majorBidi"/>
          <w:i/>
          <w:sz w:val="24"/>
          <w:szCs w:val="24"/>
        </w:rPr>
        <w:t xml:space="preserve">android </w:t>
      </w:r>
      <w:r w:rsidRPr="00EE7DBC">
        <w:rPr>
          <w:rFonts w:asciiTheme="majorBidi" w:hAnsiTheme="majorBidi" w:cstheme="majorBidi"/>
          <w:sz w:val="24"/>
          <w:szCs w:val="24"/>
        </w:rPr>
        <w:t xml:space="preserve">baik itu </w:t>
      </w:r>
      <w:r w:rsidRPr="00EE7DBC">
        <w:rPr>
          <w:rFonts w:asciiTheme="majorBidi" w:hAnsiTheme="majorBidi" w:cstheme="majorBidi"/>
          <w:i/>
          <w:sz w:val="24"/>
          <w:szCs w:val="24"/>
        </w:rPr>
        <w:t>suncompass</w:t>
      </w:r>
      <w:r w:rsidRPr="00EE7DBC">
        <w:rPr>
          <w:rFonts w:asciiTheme="majorBidi" w:hAnsiTheme="majorBidi" w:cstheme="majorBidi"/>
          <w:sz w:val="24"/>
          <w:szCs w:val="24"/>
        </w:rPr>
        <w:t xml:space="preserve"> ataupun </w:t>
      </w:r>
      <w:r w:rsidRPr="00EE7DBC">
        <w:rPr>
          <w:rFonts w:asciiTheme="majorBidi" w:hAnsiTheme="majorBidi" w:cstheme="majorBidi"/>
          <w:i/>
          <w:sz w:val="24"/>
          <w:szCs w:val="24"/>
        </w:rPr>
        <w:t>star walk 2</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Putar instrumen  ke arah tali sesuai dengan </w:t>
      </w:r>
      <w:r w:rsidRPr="00EE7DBC">
        <w:rPr>
          <w:rFonts w:asciiTheme="majorBidi" w:hAnsiTheme="majorBidi" w:cstheme="majorBidi"/>
          <w:i/>
          <w:sz w:val="24"/>
          <w:szCs w:val="24"/>
        </w:rPr>
        <w:t>azimuth</w:t>
      </w:r>
      <w:r w:rsidRPr="00EE7DBC">
        <w:rPr>
          <w:rFonts w:asciiTheme="majorBidi" w:hAnsiTheme="majorBidi" w:cstheme="majorBidi"/>
          <w:sz w:val="24"/>
          <w:szCs w:val="24"/>
        </w:rPr>
        <w:t xml:space="preserve"> yang telah didapatkan</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derajat yang berada pada lingkaran kedua yang berwarna merah</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Angkat tali ke posisi arah kiblat sesuai dengan lokasi tempat pengamat (wilayah Indonesia 290° - 298°)</w:t>
      </w:r>
    </w:p>
    <w:p w:rsidR="0088006E" w:rsidRPr="00EE7DBC" w:rsidRDefault="0088006E" w:rsidP="0088006E">
      <w:pPr>
        <w:pStyle w:val="ListParagraph"/>
        <w:numPr>
          <w:ilvl w:val="0"/>
          <w:numId w:val="15"/>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tali untuk membuat posisi garis arah kiblat</w:t>
      </w:r>
    </w:p>
    <w:p w:rsidR="0088006E" w:rsidRPr="00EE7DBC" w:rsidRDefault="0088006E" w:rsidP="0088006E">
      <w:pPr>
        <w:spacing w:after="0" w:line="360" w:lineRule="auto"/>
        <w:ind w:firstLine="709"/>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lastRenderedPageBreak/>
        <w:t>Pada</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saat</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malam</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hari</w:t>
      </w:r>
      <w:proofErr w:type="spellEnd"/>
      <w:r w:rsidRPr="00EE7DBC">
        <w:rPr>
          <w:rFonts w:asciiTheme="majorBidi" w:hAnsiTheme="majorBidi" w:cstheme="majorBidi"/>
          <w:sz w:val="24"/>
          <w:szCs w:val="24"/>
          <w:lang w:val="en-US"/>
        </w:rPr>
        <w:t xml:space="preserve">, </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Pasang laser yang terletak di posisi 360°</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Bidik benda langit yang akan digunakan</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Letakkan tali pada bagian tengah kemudian tarik sejajar garis arah 180°</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Tahan tali agar tidak bergerak</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Tentukan </w:t>
      </w:r>
      <w:r w:rsidRPr="00EE7DBC">
        <w:rPr>
          <w:rFonts w:asciiTheme="majorBidi" w:hAnsiTheme="majorBidi" w:cstheme="majorBidi"/>
          <w:i/>
          <w:sz w:val="24"/>
          <w:szCs w:val="24"/>
        </w:rPr>
        <w:t xml:space="preserve">azimuth </w:t>
      </w:r>
      <w:r w:rsidRPr="00EE7DBC">
        <w:rPr>
          <w:rFonts w:asciiTheme="majorBidi" w:hAnsiTheme="majorBidi" w:cstheme="majorBidi"/>
          <w:sz w:val="24"/>
          <w:szCs w:val="24"/>
        </w:rPr>
        <w:t xml:space="preserve">benda langit menggunakan aplikasi </w:t>
      </w:r>
      <w:r w:rsidRPr="00EE7DBC">
        <w:rPr>
          <w:rFonts w:asciiTheme="majorBidi" w:hAnsiTheme="majorBidi" w:cstheme="majorBidi"/>
          <w:i/>
          <w:sz w:val="24"/>
          <w:szCs w:val="24"/>
        </w:rPr>
        <w:t xml:space="preserve">android </w:t>
      </w:r>
      <w:r w:rsidRPr="00EE7DBC">
        <w:rPr>
          <w:rFonts w:asciiTheme="majorBidi" w:hAnsiTheme="majorBidi" w:cstheme="majorBidi"/>
          <w:sz w:val="24"/>
          <w:szCs w:val="24"/>
        </w:rPr>
        <w:t xml:space="preserve">berupa </w:t>
      </w:r>
      <w:r w:rsidRPr="00EE7DBC">
        <w:rPr>
          <w:rFonts w:asciiTheme="majorBidi" w:hAnsiTheme="majorBidi" w:cstheme="majorBidi"/>
          <w:i/>
          <w:sz w:val="24"/>
          <w:szCs w:val="24"/>
        </w:rPr>
        <w:t>star walk 2</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 xml:space="preserve">Putar instrumen  ke arah tali sesuai dengan </w:t>
      </w:r>
      <w:r w:rsidRPr="00EE7DBC">
        <w:rPr>
          <w:rFonts w:asciiTheme="majorBidi" w:hAnsiTheme="majorBidi" w:cstheme="majorBidi"/>
          <w:i/>
          <w:sz w:val="24"/>
          <w:szCs w:val="24"/>
        </w:rPr>
        <w:t>azimuth</w:t>
      </w:r>
      <w:r w:rsidRPr="00EE7DBC">
        <w:rPr>
          <w:rFonts w:asciiTheme="majorBidi" w:hAnsiTheme="majorBidi" w:cstheme="majorBidi"/>
          <w:sz w:val="24"/>
          <w:szCs w:val="24"/>
        </w:rPr>
        <w:t xml:space="preserve"> yang telah didapatkan</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derajat yang berada pada lingkaran pertama yang berwarna putih</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Angkat tali ke posisi arah kiblat sesuai dengan lokasi tempat pengamat (wilayah Indonesia 290° - 298°)</w:t>
      </w:r>
    </w:p>
    <w:p w:rsidR="0088006E" w:rsidRPr="00EE7DBC" w:rsidRDefault="0088006E" w:rsidP="0088006E">
      <w:pPr>
        <w:pStyle w:val="ListParagraph"/>
        <w:numPr>
          <w:ilvl w:val="0"/>
          <w:numId w:val="16"/>
        </w:numPr>
        <w:spacing w:after="0" w:line="360" w:lineRule="auto"/>
        <w:ind w:left="1134" w:hanging="283"/>
        <w:jc w:val="both"/>
        <w:rPr>
          <w:rFonts w:asciiTheme="majorBidi" w:hAnsiTheme="majorBidi" w:cstheme="majorBidi"/>
          <w:sz w:val="24"/>
          <w:szCs w:val="24"/>
          <w:lang w:val="en-US"/>
        </w:rPr>
      </w:pPr>
      <w:r w:rsidRPr="00EE7DBC">
        <w:rPr>
          <w:rFonts w:asciiTheme="majorBidi" w:hAnsiTheme="majorBidi" w:cstheme="majorBidi"/>
          <w:sz w:val="24"/>
          <w:szCs w:val="24"/>
        </w:rPr>
        <w:t>Gunakan laser untuk membuat posisi garis arah kiblat</w:t>
      </w:r>
    </w:p>
    <w:p w:rsidR="00887E41" w:rsidRPr="00EE7DBC" w:rsidRDefault="00887E41" w:rsidP="0088006E">
      <w:pPr>
        <w:pStyle w:val="ListParagraph"/>
        <w:numPr>
          <w:ilvl w:val="1"/>
          <w:numId w:val="11"/>
        </w:numPr>
        <w:spacing w:after="0" w:line="360" w:lineRule="auto"/>
        <w:ind w:left="851" w:hanging="284"/>
        <w:jc w:val="both"/>
        <w:rPr>
          <w:rFonts w:asciiTheme="majorBidi" w:hAnsiTheme="majorBidi" w:cstheme="majorBidi"/>
          <w:sz w:val="24"/>
          <w:szCs w:val="24"/>
          <w:lang w:val="en-US"/>
        </w:rPr>
      </w:pPr>
      <w:r w:rsidRPr="00EE7DBC">
        <w:rPr>
          <w:rFonts w:asciiTheme="majorBidi" w:hAnsiTheme="majorBidi" w:cstheme="majorBidi"/>
          <w:sz w:val="24"/>
          <w:szCs w:val="24"/>
          <w:lang w:val="en-US"/>
        </w:rPr>
        <w:t>Tracker phone</w:t>
      </w:r>
    </w:p>
    <w:p w:rsidR="0088006E" w:rsidRPr="00EE7DBC" w:rsidRDefault="0088006E"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Cara menggunakan instrumen Tracker Phone dalam sistem penentuan ara kiblat, sebagai berikut:</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Pasang laser yang terletak di posisi 360°</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Tarik keluar dudukan </w:t>
      </w:r>
      <w:r w:rsidRPr="00EE7DBC">
        <w:rPr>
          <w:rFonts w:asciiTheme="majorBidi" w:hAnsiTheme="majorBidi" w:cstheme="majorBidi"/>
          <w:i/>
          <w:sz w:val="24"/>
          <w:szCs w:val="24"/>
        </w:rPr>
        <w:t>tripod</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Lalu pasang </w:t>
      </w:r>
      <w:r w:rsidRPr="00EE7DBC">
        <w:rPr>
          <w:rFonts w:asciiTheme="majorBidi" w:hAnsiTheme="majorBidi" w:cstheme="majorBidi"/>
          <w:i/>
          <w:sz w:val="24"/>
          <w:szCs w:val="24"/>
        </w:rPr>
        <w:t xml:space="preserve">tripod </w:t>
      </w:r>
      <w:r w:rsidRPr="00EE7DBC">
        <w:rPr>
          <w:rFonts w:asciiTheme="majorBidi" w:hAnsiTheme="majorBidi" w:cstheme="majorBidi"/>
          <w:sz w:val="24"/>
          <w:szCs w:val="24"/>
        </w:rPr>
        <w:t xml:space="preserve">pada dudukan </w:t>
      </w:r>
      <w:r w:rsidRPr="00EE7DBC">
        <w:rPr>
          <w:rFonts w:asciiTheme="majorBidi" w:hAnsiTheme="majorBidi" w:cstheme="majorBidi"/>
          <w:i/>
          <w:sz w:val="24"/>
          <w:szCs w:val="24"/>
        </w:rPr>
        <w:t>tripod</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Pasang </w:t>
      </w:r>
      <w:r w:rsidRPr="00EE7DBC">
        <w:rPr>
          <w:rFonts w:asciiTheme="majorBidi" w:hAnsiTheme="majorBidi" w:cstheme="majorBidi"/>
          <w:i/>
          <w:sz w:val="24"/>
          <w:szCs w:val="24"/>
        </w:rPr>
        <w:t xml:space="preserve">handphone android </w:t>
      </w:r>
      <w:r w:rsidRPr="00EE7DBC">
        <w:rPr>
          <w:rFonts w:asciiTheme="majorBidi" w:hAnsiTheme="majorBidi" w:cstheme="majorBidi"/>
          <w:sz w:val="24"/>
          <w:szCs w:val="24"/>
        </w:rPr>
        <w:t xml:space="preserve">pada </w:t>
      </w:r>
      <w:r w:rsidRPr="00EE7DBC">
        <w:rPr>
          <w:rFonts w:asciiTheme="majorBidi" w:hAnsiTheme="majorBidi" w:cstheme="majorBidi"/>
          <w:i/>
          <w:sz w:val="24"/>
          <w:szCs w:val="24"/>
        </w:rPr>
        <w:t xml:space="preserve">tripod </w:t>
      </w:r>
      <w:r w:rsidRPr="00EE7DBC">
        <w:rPr>
          <w:rFonts w:asciiTheme="majorBidi" w:hAnsiTheme="majorBidi" w:cstheme="majorBidi"/>
          <w:sz w:val="24"/>
          <w:szCs w:val="24"/>
        </w:rPr>
        <w:t xml:space="preserve">dengan tampilan aplikasi </w:t>
      </w:r>
      <w:r w:rsidRPr="00EE7DBC">
        <w:rPr>
          <w:rFonts w:asciiTheme="majorBidi" w:hAnsiTheme="majorBidi" w:cstheme="majorBidi"/>
          <w:i/>
          <w:sz w:val="24"/>
          <w:szCs w:val="24"/>
        </w:rPr>
        <w:t>star walk 2</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Bidik benda langit yang terdapat pada tampilan </w:t>
      </w:r>
      <w:r w:rsidRPr="00EE7DBC">
        <w:rPr>
          <w:rFonts w:asciiTheme="majorBidi" w:hAnsiTheme="majorBidi" w:cstheme="majorBidi"/>
          <w:i/>
          <w:sz w:val="24"/>
          <w:szCs w:val="24"/>
        </w:rPr>
        <w:t>handphone android</w:t>
      </w:r>
      <w:r w:rsidRPr="00EE7DBC">
        <w:rPr>
          <w:rFonts w:asciiTheme="majorBidi" w:hAnsiTheme="majorBidi" w:cstheme="majorBidi"/>
          <w:iCs/>
          <w:sz w:val="24"/>
          <w:szCs w:val="24"/>
        </w:rPr>
        <w:t xml:space="preserve"> berupa </w:t>
      </w:r>
      <w:r w:rsidRPr="00EE7DBC">
        <w:rPr>
          <w:rFonts w:asciiTheme="majorBidi" w:hAnsiTheme="majorBidi" w:cstheme="majorBidi"/>
          <w:i/>
          <w:sz w:val="24"/>
          <w:szCs w:val="24"/>
        </w:rPr>
        <w:t>star walk 2</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Letakkan tali pada bagian tengah kemudian tarik sejajar dengan arah 180°</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Tahan tali agar tidak bergerak</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Tentukan </w:t>
      </w:r>
      <w:r w:rsidRPr="00EE7DBC">
        <w:rPr>
          <w:rFonts w:asciiTheme="majorBidi" w:hAnsiTheme="majorBidi" w:cstheme="majorBidi"/>
          <w:i/>
          <w:sz w:val="24"/>
          <w:szCs w:val="24"/>
        </w:rPr>
        <w:t xml:space="preserve">azimuth </w:t>
      </w:r>
      <w:r w:rsidRPr="00EE7DBC">
        <w:rPr>
          <w:rFonts w:asciiTheme="majorBidi" w:hAnsiTheme="majorBidi" w:cstheme="majorBidi"/>
          <w:sz w:val="24"/>
          <w:szCs w:val="24"/>
        </w:rPr>
        <w:t xml:space="preserve">benda langit menggunakan aplikasi </w:t>
      </w:r>
      <w:r w:rsidRPr="00EE7DBC">
        <w:rPr>
          <w:rFonts w:asciiTheme="majorBidi" w:hAnsiTheme="majorBidi" w:cstheme="majorBidi"/>
          <w:i/>
          <w:sz w:val="24"/>
          <w:szCs w:val="24"/>
        </w:rPr>
        <w:t>star walk 2</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 xml:space="preserve">Putar instrumen ke arah tali sesuai dengan </w:t>
      </w:r>
      <w:r w:rsidRPr="00EE7DBC">
        <w:rPr>
          <w:rFonts w:asciiTheme="majorBidi" w:hAnsiTheme="majorBidi" w:cstheme="majorBidi"/>
          <w:i/>
          <w:sz w:val="24"/>
          <w:szCs w:val="24"/>
        </w:rPr>
        <w:t xml:space="preserve">azimuth </w:t>
      </w:r>
      <w:r w:rsidRPr="00EE7DBC">
        <w:rPr>
          <w:rFonts w:asciiTheme="majorBidi" w:hAnsiTheme="majorBidi" w:cstheme="majorBidi"/>
          <w:sz w:val="24"/>
          <w:szCs w:val="24"/>
        </w:rPr>
        <w:t>yang telah didapatkan</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Gunakan derajat pada lingkaran luar berwarna hitam jika objek benda langit malam, dan gunakan derajat lingkaran ke dua berwarna merah jika objek benda langit siang</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Angkat tali ke posisi arah kiblat sesuai dengan lokasi tempat pengamat (wilayah Indonesia 290° - 298°)</w:t>
      </w:r>
    </w:p>
    <w:p w:rsidR="0088006E" w:rsidRPr="00EE7DBC" w:rsidRDefault="0088006E" w:rsidP="0088006E">
      <w:pPr>
        <w:pStyle w:val="ListParagraph"/>
        <w:numPr>
          <w:ilvl w:val="0"/>
          <w:numId w:val="13"/>
        </w:numPr>
        <w:spacing w:after="0" w:line="360" w:lineRule="auto"/>
        <w:ind w:left="1134" w:hanging="425"/>
        <w:jc w:val="both"/>
        <w:rPr>
          <w:rFonts w:asciiTheme="majorBidi" w:hAnsiTheme="majorBidi" w:cstheme="majorBidi"/>
          <w:sz w:val="24"/>
          <w:szCs w:val="24"/>
        </w:rPr>
      </w:pPr>
      <w:r w:rsidRPr="00EE7DBC">
        <w:rPr>
          <w:rFonts w:asciiTheme="majorBidi" w:hAnsiTheme="majorBidi" w:cstheme="majorBidi"/>
          <w:sz w:val="24"/>
          <w:szCs w:val="24"/>
        </w:rPr>
        <w:t>Gunakan laser untuk membuat posisi garis arah kiblat</w:t>
      </w:r>
    </w:p>
    <w:p w:rsidR="0088006E" w:rsidRPr="00EE7DBC" w:rsidRDefault="0088006E" w:rsidP="0088006E">
      <w:pPr>
        <w:pStyle w:val="ListParagraph"/>
        <w:numPr>
          <w:ilvl w:val="0"/>
          <w:numId w:val="5"/>
        </w:numPr>
        <w:spacing w:after="0" w:line="360" w:lineRule="auto"/>
        <w:ind w:left="567" w:hanging="283"/>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t>Kelebihan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dan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Kekurangan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Instrumen</w:t>
      </w:r>
      <w:proofErr w:type="spellEnd"/>
      <w:r w:rsidRPr="00EE7DBC">
        <w:rPr>
          <w:rFonts w:asciiTheme="majorBidi" w:hAnsiTheme="majorBidi" w:cstheme="majorBidi"/>
          <w:sz w:val="24"/>
          <w:szCs w:val="24"/>
          <w:lang w:val="en-US"/>
        </w:rPr>
        <w:t xml:space="preserve"> </w:t>
      </w:r>
      <w:proofErr w:type="spellStart"/>
      <w:r w:rsidRPr="00EE7DBC">
        <w:rPr>
          <w:rFonts w:asciiTheme="majorBidi" w:hAnsiTheme="majorBidi" w:cstheme="majorBidi"/>
          <w:sz w:val="24"/>
          <w:szCs w:val="24"/>
          <w:lang w:val="en-US"/>
        </w:rPr>
        <w:t>Qiblat</w:t>
      </w:r>
      <w:proofErr w:type="spellEnd"/>
      <w:r w:rsidRPr="00EE7DBC">
        <w:rPr>
          <w:rFonts w:asciiTheme="majorBidi" w:hAnsiTheme="majorBidi" w:cstheme="majorBidi"/>
          <w:sz w:val="24"/>
          <w:szCs w:val="24"/>
          <w:lang w:val="en-US"/>
        </w:rPr>
        <w:t xml:space="preserve"> Tracker </w:t>
      </w:r>
      <w:proofErr w:type="spellStart"/>
      <w:r w:rsidRPr="00EE7DBC">
        <w:rPr>
          <w:rFonts w:asciiTheme="majorBidi" w:hAnsiTheme="majorBidi" w:cstheme="majorBidi"/>
          <w:sz w:val="24"/>
          <w:szCs w:val="24"/>
          <w:lang w:val="en-US"/>
        </w:rPr>
        <w:t>dan</w:t>
      </w:r>
      <w:proofErr w:type="spellEnd"/>
      <w:r w:rsidRPr="00EE7DBC">
        <w:rPr>
          <w:rFonts w:asciiTheme="majorBidi" w:hAnsiTheme="majorBidi" w:cstheme="majorBidi"/>
          <w:sz w:val="24"/>
          <w:szCs w:val="24"/>
          <w:lang w:val="en-US"/>
        </w:rPr>
        <w:t xml:space="preserve"> Tracker Phone</w:t>
      </w:r>
    </w:p>
    <w:p w:rsidR="0088006E" w:rsidRPr="00EE7DBC" w:rsidRDefault="0088006E" w:rsidP="0088006E">
      <w:pPr>
        <w:pStyle w:val="ListParagraph"/>
        <w:numPr>
          <w:ilvl w:val="0"/>
          <w:numId w:val="17"/>
        </w:numPr>
        <w:spacing w:after="0" w:line="360" w:lineRule="auto"/>
        <w:ind w:left="851" w:hanging="284"/>
        <w:jc w:val="both"/>
        <w:rPr>
          <w:rFonts w:asciiTheme="majorBidi" w:hAnsiTheme="majorBidi" w:cstheme="majorBidi"/>
          <w:sz w:val="24"/>
          <w:szCs w:val="24"/>
          <w:lang w:val="en-US"/>
        </w:rPr>
      </w:pPr>
      <w:proofErr w:type="spellStart"/>
      <w:r w:rsidRPr="00EE7DBC">
        <w:rPr>
          <w:rFonts w:asciiTheme="majorBidi" w:hAnsiTheme="majorBidi" w:cstheme="majorBidi"/>
          <w:sz w:val="24"/>
          <w:szCs w:val="24"/>
          <w:lang w:val="en-US"/>
        </w:rPr>
        <w:t>Qiblat</w:t>
      </w:r>
      <w:proofErr w:type="spellEnd"/>
      <w:r w:rsidRPr="00EE7DBC">
        <w:rPr>
          <w:rFonts w:asciiTheme="majorBidi" w:hAnsiTheme="majorBidi" w:cstheme="majorBidi"/>
          <w:sz w:val="24"/>
          <w:szCs w:val="24"/>
          <w:lang w:val="en-US"/>
        </w:rPr>
        <w:t xml:space="preserve"> Tracker</w:t>
      </w:r>
    </w:p>
    <w:p w:rsidR="0088006E" w:rsidRPr="00A70625" w:rsidRDefault="0088006E"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lastRenderedPageBreak/>
        <w:t>Kelebihan dari instrumen Qiblat Tracker adalah instrumen ini merupakan instrumen paling modern, dapat digunakan pada malam hari terlebih siang hari, tidak memerlukan waktu yang lama ketika digunakan, memiliki mode kompas dan beberapa benda langit, serta sangat mudah dibawa dan digunakan. Sedangkan, kekurangan dari instrumen Qiblat Tracker adalah tidak dapat digunakan ketika cuaca mendung sehingga benda langit tidak nampak terlihat, tidak dianjurkan melakukan pengukuran arah kiblat pada waktu kulminasi matahari, terbit matahari dan pada saat terbenamnya matahari, serta sangat sulit pula digunakan pada malam hari jika kondisi lingkungkan sekitar, terlalu terang atau adanya polusi cahaya.</w:t>
      </w:r>
    </w:p>
    <w:p w:rsidR="0088006E" w:rsidRPr="00EE7DBC" w:rsidRDefault="0088006E" w:rsidP="0088006E">
      <w:pPr>
        <w:pStyle w:val="ListParagraph"/>
        <w:numPr>
          <w:ilvl w:val="0"/>
          <w:numId w:val="17"/>
        </w:numPr>
        <w:spacing w:after="0" w:line="360" w:lineRule="auto"/>
        <w:ind w:left="851" w:hanging="284"/>
        <w:jc w:val="both"/>
        <w:rPr>
          <w:rFonts w:asciiTheme="majorBidi" w:hAnsiTheme="majorBidi" w:cstheme="majorBidi"/>
          <w:sz w:val="24"/>
          <w:szCs w:val="24"/>
          <w:lang w:val="en-US"/>
        </w:rPr>
      </w:pPr>
      <w:r w:rsidRPr="00EE7DBC">
        <w:rPr>
          <w:rFonts w:asciiTheme="majorBidi" w:hAnsiTheme="majorBidi" w:cstheme="majorBidi"/>
          <w:sz w:val="24"/>
          <w:szCs w:val="24"/>
          <w:lang w:val="en-US"/>
        </w:rPr>
        <w:t>Tracker Phone</w:t>
      </w:r>
    </w:p>
    <w:p w:rsidR="0088006E" w:rsidRPr="00EE7DBC" w:rsidRDefault="0088006E" w:rsidP="0088006E">
      <w:pPr>
        <w:spacing w:after="0" w:line="360" w:lineRule="auto"/>
        <w:ind w:firstLine="709"/>
        <w:jc w:val="both"/>
        <w:rPr>
          <w:rFonts w:asciiTheme="majorBidi" w:hAnsiTheme="majorBidi" w:cstheme="majorBidi"/>
          <w:sz w:val="24"/>
          <w:szCs w:val="24"/>
        </w:rPr>
      </w:pPr>
      <w:r w:rsidRPr="00EE7DBC">
        <w:rPr>
          <w:rFonts w:asciiTheme="majorBidi" w:hAnsiTheme="majorBidi" w:cstheme="majorBidi"/>
          <w:sz w:val="24"/>
          <w:szCs w:val="24"/>
        </w:rPr>
        <w:t xml:space="preserve">Kelebihan dari instrumen Tracker Phone ini adalah tidak memerlukan waktu yang lama dalam penggunaanya, dapat menggunakan beberapa benda langit, dapat digunakan dimana saja dan kapan saja, akan tetapi penting diperhatikan yakni aplikasi </w:t>
      </w:r>
      <w:r w:rsidRPr="00EE7DBC">
        <w:rPr>
          <w:rFonts w:asciiTheme="majorBidi" w:hAnsiTheme="majorBidi" w:cstheme="majorBidi"/>
          <w:i/>
          <w:sz w:val="24"/>
          <w:szCs w:val="24"/>
        </w:rPr>
        <w:t xml:space="preserve">star walk 2 </w:t>
      </w:r>
      <w:r w:rsidRPr="00EE7DBC">
        <w:rPr>
          <w:rFonts w:asciiTheme="majorBidi" w:hAnsiTheme="majorBidi" w:cstheme="majorBidi"/>
          <w:sz w:val="24"/>
          <w:szCs w:val="24"/>
        </w:rPr>
        <w:t>telah terkalibrasi dengan baik dan benar serta, tidak dianjurkan melakukan pengukuran arah kiblat pada waktu kulminasi matahari, terbit matahari dan pada saat terbenamnya matahari.</w:t>
      </w:r>
    </w:p>
    <w:p w:rsidR="00317BB1" w:rsidRDefault="00317BB1" w:rsidP="00887E41">
      <w:pPr>
        <w:spacing w:after="0" w:line="360" w:lineRule="auto"/>
        <w:jc w:val="both"/>
        <w:rPr>
          <w:rFonts w:asciiTheme="majorBidi" w:hAnsiTheme="majorBidi" w:cstheme="majorBidi"/>
          <w:sz w:val="24"/>
          <w:szCs w:val="24"/>
          <w:lang w:val="en-US"/>
        </w:rPr>
      </w:pPr>
    </w:p>
    <w:p w:rsidR="00760C03" w:rsidRDefault="00760C03" w:rsidP="00887E41">
      <w:pPr>
        <w:spacing w:after="0" w:line="360" w:lineRule="auto"/>
        <w:jc w:val="both"/>
        <w:rPr>
          <w:rFonts w:asciiTheme="majorBidi" w:hAnsiTheme="majorBidi" w:cstheme="majorBidi"/>
          <w:sz w:val="24"/>
          <w:szCs w:val="24"/>
          <w:lang w:val="en-US"/>
        </w:rPr>
      </w:pPr>
    </w:p>
    <w:p w:rsidR="00577271" w:rsidRPr="00577271" w:rsidRDefault="00577271" w:rsidP="00577271">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r w:rsidRPr="00577271">
        <w:rPr>
          <w:rFonts w:asciiTheme="majorBidi" w:hAnsiTheme="majorBidi" w:cstheme="majorBidi"/>
          <w:b/>
          <w:bCs/>
          <w:sz w:val="24"/>
          <w:szCs w:val="24"/>
          <w:lang w:val="en-US"/>
        </w:rPr>
        <w:t xml:space="preserve">Tingkat </w:t>
      </w:r>
      <w:proofErr w:type="spellStart"/>
      <w:r w:rsidRPr="00577271">
        <w:rPr>
          <w:rFonts w:asciiTheme="majorBidi" w:hAnsiTheme="majorBidi" w:cstheme="majorBidi"/>
          <w:b/>
          <w:bCs/>
          <w:sz w:val="24"/>
          <w:szCs w:val="24"/>
          <w:lang w:val="en-US"/>
        </w:rPr>
        <w:t>Keakuratan</w:t>
      </w:r>
      <w:proofErr w:type="spellEnd"/>
      <w:r w:rsidRPr="00577271">
        <w:rPr>
          <w:rFonts w:asciiTheme="majorBidi" w:hAnsiTheme="majorBidi" w:cstheme="majorBidi"/>
          <w:b/>
          <w:bCs/>
          <w:sz w:val="24"/>
          <w:szCs w:val="24"/>
          <w:lang w:val="en-US"/>
        </w:rPr>
        <w:t xml:space="preserve"> </w:t>
      </w:r>
      <w:proofErr w:type="spellStart"/>
      <w:r w:rsidRPr="00577271">
        <w:rPr>
          <w:rFonts w:asciiTheme="majorBidi" w:hAnsiTheme="majorBidi" w:cstheme="majorBidi"/>
          <w:b/>
          <w:bCs/>
          <w:sz w:val="24"/>
          <w:szCs w:val="24"/>
          <w:lang w:val="en-US"/>
        </w:rPr>
        <w:t>Instrumen</w:t>
      </w:r>
      <w:proofErr w:type="spellEnd"/>
      <w:r w:rsidRPr="00577271">
        <w:rPr>
          <w:rFonts w:asciiTheme="majorBidi" w:hAnsiTheme="majorBidi" w:cstheme="majorBidi"/>
          <w:b/>
          <w:bCs/>
          <w:sz w:val="24"/>
          <w:szCs w:val="24"/>
          <w:lang w:val="en-US"/>
        </w:rPr>
        <w:t xml:space="preserve"> </w:t>
      </w:r>
      <w:proofErr w:type="spellStart"/>
      <w:r w:rsidRPr="00577271">
        <w:rPr>
          <w:rFonts w:asciiTheme="majorBidi" w:hAnsiTheme="majorBidi" w:cstheme="majorBidi"/>
          <w:b/>
          <w:bCs/>
          <w:sz w:val="24"/>
          <w:szCs w:val="24"/>
          <w:lang w:val="en-US"/>
        </w:rPr>
        <w:t>Qiblat</w:t>
      </w:r>
      <w:proofErr w:type="spellEnd"/>
      <w:r w:rsidRPr="00577271">
        <w:rPr>
          <w:rFonts w:asciiTheme="majorBidi" w:hAnsiTheme="majorBidi" w:cstheme="majorBidi"/>
          <w:b/>
          <w:bCs/>
          <w:sz w:val="24"/>
          <w:szCs w:val="24"/>
          <w:lang w:val="en-US"/>
        </w:rPr>
        <w:t xml:space="preserve"> Tracker </w:t>
      </w:r>
      <w:proofErr w:type="spellStart"/>
      <w:r w:rsidRPr="00577271">
        <w:rPr>
          <w:rFonts w:asciiTheme="majorBidi" w:hAnsiTheme="majorBidi" w:cstheme="majorBidi"/>
          <w:b/>
          <w:bCs/>
          <w:sz w:val="24"/>
          <w:szCs w:val="24"/>
          <w:lang w:val="en-US"/>
        </w:rPr>
        <w:t>dan</w:t>
      </w:r>
      <w:proofErr w:type="spellEnd"/>
      <w:r w:rsidRPr="00577271">
        <w:rPr>
          <w:rFonts w:asciiTheme="majorBidi" w:hAnsiTheme="majorBidi" w:cstheme="majorBidi"/>
          <w:b/>
          <w:bCs/>
          <w:sz w:val="24"/>
          <w:szCs w:val="24"/>
          <w:lang w:val="en-US"/>
        </w:rPr>
        <w:t xml:space="preserve"> Tracker Phone</w:t>
      </w:r>
    </w:p>
    <w:p w:rsidR="00577271" w:rsidRPr="00577271" w:rsidRDefault="00577271" w:rsidP="00760C03">
      <w:pPr>
        <w:pStyle w:val="ListParagraph"/>
        <w:numPr>
          <w:ilvl w:val="2"/>
          <w:numId w:val="11"/>
        </w:numPr>
        <w:spacing w:after="0" w:line="360" w:lineRule="auto"/>
        <w:ind w:left="567" w:hanging="283"/>
        <w:rPr>
          <w:rFonts w:ascii="Times New Roman" w:hAnsi="Times New Roman" w:cs="Times New Roman"/>
          <w:sz w:val="24"/>
          <w:szCs w:val="24"/>
        </w:rPr>
      </w:pPr>
      <w:r w:rsidRPr="00577271">
        <w:rPr>
          <w:rFonts w:ascii="Times New Roman" w:hAnsi="Times New Roman" w:cs="Times New Roman"/>
          <w:sz w:val="24"/>
          <w:szCs w:val="24"/>
        </w:rPr>
        <w:t>Masjid Ar-ahman</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AKQT</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 Mar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14:36:26</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Matahari</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265</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291</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Pengukuran Menggunakan Qiblat Tracker</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AKTP</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 Feb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09:25:23</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Bulan</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283</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Pengukuran Menggunakan Tracker Phone</w:t>
      </w:r>
    </w:p>
    <w:p w:rsidR="00577271" w:rsidRPr="00577271" w:rsidRDefault="00577271" w:rsidP="00760C03">
      <w:pPr>
        <w:pStyle w:val="ListParagraph"/>
        <w:numPr>
          <w:ilvl w:val="2"/>
          <w:numId w:val="11"/>
        </w:numPr>
        <w:spacing w:after="0" w:line="360" w:lineRule="auto"/>
        <w:ind w:left="567" w:hanging="283"/>
        <w:jc w:val="both"/>
        <w:rPr>
          <w:rFonts w:ascii="Times New Roman" w:hAnsi="Times New Roman" w:cs="Times New Roman"/>
          <w:sz w:val="24"/>
          <w:szCs w:val="24"/>
        </w:rPr>
      </w:pPr>
      <w:r w:rsidRPr="00577271">
        <w:rPr>
          <w:rFonts w:ascii="Times New Roman" w:hAnsi="Times New Roman" w:cs="Times New Roman"/>
          <w:sz w:val="24"/>
          <w:szCs w:val="24"/>
        </w:rPr>
        <w:t>Masjid LDII Muhajirin</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AKQT</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 Mar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09:25:44</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Puppies</w:t>
            </w:r>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189</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290</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Pengukuran Menggunakan Qiblat Tracker</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AKTP</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 Mar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09:55:35</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Menkar</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274</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291</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Pengukuran Menggunakan Tracker Phone</w:t>
      </w:r>
    </w:p>
    <w:p w:rsidR="00577271" w:rsidRPr="000466E6" w:rsidRDefault="00577271" w:rsidP="00760C03">
      <w:pPr>
        <w:pStyle w:val="ListParagraph"/>
        <w:numPr>
          <w:ilvl w:val="2"/>
          <w:numId w:val="11"/>
        </w:numPr>
        <w:spacing w:after="0" w:line="360" w:lineRule="auto"/>
        <w:ind w:left="567" w:hanging="283"/>
        <w:jc w:val="both"/>
        <w:rPr>
          <w:rFonts w:ascii="Times New Roman" w:hAnsi="Times New Roman" w:cs="Times New Roman"/>
          <w:sz w:val="24"/>
          <w:szCs w:val="24"/>
        </w:rPr>
      </w:pPr>
      <w:r w:rsidRPr="000466E6">
        <w:rPr>
          <w:rFonts w:ascii="Times New Roman" w:hAnsi="Times New Roman" w:cs="Times New Roman"/>
          <w:sz w:val="24"/>
          <w:szCs w:val="24"/>
        </w:rPr>
        <w:t>Masjid Nurul Jauhara</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AKQT</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 Feb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08:57:57</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Puppies</w:t>
            </w:r>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188</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290</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Pengukuran Menggunakan Qiblat Tracker</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AKTP</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 Feb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09:25:23</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Bulan</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284</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291</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 xml:space="preserve">Table: </w:t>
      </w:r>
      <w:r>
        <w:rPr>
          <w:rFonts w:asciiTheme="majorBidi" w:hAnsiTheme="majorBidi" w:cstheme="majorBidi"/>
          <w:i/>
          <w:iCs/>
          <w:sz w:val="24"/>
          <w:szCs w:val="24"/>
        </w:rPr>
        <w:t>1</w:t>
      </w:r>
      <w:r w:rsidRPr="00BB5CC2">
        <w:rPr>
          <w:rFonts w:asciiTheme="majorBidi" w:hAnsiTheme="majorBidi" w:cstheme="majorBidi"/>
          <w:i/>
          <w:iCs/>
          <w:sz w:val="24"/>
          <w:szCs w:val="24"/>
        </w:rPr>
        <w:t>.</w:t>
      </w:r>
      <w:r>
        <w:rPr>
          <w:rFonts w:asciiTheme="majorBidi" w:hAnsiTheme="majorBidi" w:cstheme="majorBidi"/>
          <w:i/>
          <w:iCs/>
          <w:sz w:val="24"/>
          <w:szCs w:val="24"/>
        </w:rPr>
        <w:t>7</w:t>
      </w:r>
      <w:r w:rsidRPr="00BB5CC2">
        <w:rPr>
          <w:rFonts w:asciiTheme="majorBidi" w:hAnsiTheme="majorBidi" w:cstheme="majorBidi"/>
          <w:i/>
          <w:iCs/>
          <w:sz w:val="24"/>
          <w:szCs w:val="24"/>
        </w:rPr>
        <w:t xml:space="preserve"> Pengukuran Menggunakan Tracker Phone</w:t>
      </w:r>
    </w:p>
    <w:p w:rsidR="00577271" w:rsidRPr="00577271" w:rsidRDefault="00577271" w:rsidP="00760C03">
      <w:pPr>
        <w:pStyle w:val="ListParagraph"/>
        <w:numPr>
          <w:ilvl w:val="2"/>
          <w:numId w:val="11"/>
        </w:numPr>
        <w:spacing w:after="0" w:line="360" w:lineRule="auto"/>
        <w:ind w:left="567" w:hanging="283"/>
        <w:jc w:val="both"/>
        <w:rPr>
          <w:rFonts w:ascii="Times New Roman" w:hAnsi="Times New Roman" w:cs="Times New Roman"/>
          <w:sz w:val="24"/>
          <w:szCs w:val="24"/>
        </w:rPr>
      </w:pPr>
      <w:r w:rsidRPr="00577271">
        <w:rPr>
          <w:rFonts w:ascii="Times New Roman" w:hAnsi="Times New Roman" w:cs="Times New Roman"/>
          <w:sz w:val="24"/>
          <w:szCs w:val="24"/>
        </w:rPr>
        <w:t>Masjid Nurul Iman</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AKQT</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 Feb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10:29:44</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Matahari</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96</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285</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7</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rPr>
      </w:pPr>
      <w:r w:rsidRPr="00BB5CC2">
        <w:rPr>
          <w:rFonts w:asciiTheme="majorBidi" w:hAnsiTheme="majorBidi" w:cstheme="majorBidi"/>
          <w:i/>
          <w:iCs/>
          <w:sz w:val="24"/>
          <w:szCs w:val="24"/>
        </w:rPr>
        <w:t>Pengukuran Menggunakan Qiblat Tracker</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AKTP</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 Feb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11:07:10</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Yed</w:t>
            </w:r>
            <w:proofErr w:type="spellEnd"/>
            <w:r>
              <w:rPr>
                <w:rFonts w:asciiTheme="majorBidi" w:hAnsiTheme="majorBidi" w:cstheme="majorBidi"/>
                <w:sz w:val="24"/>
                <w:szCs w:val="24"/>
              </w:rPr>
              <w:t xml:space="preserve"> Priori</w:t>
            </w:r>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267</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286</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6</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lang w:val="en-US"/>
        </w:rPr>
      </w:pPr>
      <w:r w:rsidRPr="00BB5CC2">
        <w:rPr>
          <w:rFonts w:asciiTheme="majorBidi" w:hAnsiTheme="majorBidi" w:cstheme="majorBidi"/>
          <w:i/>
          <w:iCs/>
          <w:sz w:val="24"/>
          <w:szCs w:val="24"/>
        </w:rPr>
        <w:t>Pengukuran Menggunakan Tracker Phone</w:t>
      </w:r>
    </w:p>
    <w:p w:rsidR="004E2382" w:rsidRDefault="004E2382" w:rsidP="00760C03">
      <w:pPr>
        <w:spacing w:after="0" w:line="360" w:lineRule="auto"/>
        <w:jc w:val="center"/>
        <w:rPr>
          <w:rFonts w:asciiTheme="majorBidi" w:hAnsiTheme="majorBidi" w:cstheme="majorBidi"/>
          <w:i/>
          <w:iCs/>
          <w:sz w:val="24"/>
          <w:szCs w:val="24"/>
          <w:lang w:val="en-US"/>
        </w:rPr>
      </w:pPr>
    </w:p>
    <w:p w:rsidR="004E2382" w:rsidRDefault="004E2382" w:rsidP="00760C03">
      <w:pPr>
        <w:spacing w:after="0" w:line="360" w:lineRule="auto"/>
        <w:jc w:val="center"/>
        <w:rPr>
          <w:rFonts w:asciiTheme="majorBidi" w:hAnsiTheme="majorBidi" w:cstheme="majorBidi"/>
          <w:i/>
          <w:iCs/>
          <w:sz w:val="24"/>
          <w:szCs w:val="24"/>
          <w:lang w:val="en-US"/>
        </w:rPr>
      </w:pPr>
    </w:p>
    <w:p w:rsidR="004E2382" w:rsidRPr="004E2382" w:rsidRDefault="004E2382" w:rsidP="00760C03">
      <w:pPr>
        <w:spacing w:after="0" w:line="360" w:lineRule="auto"/>
        <w:jc w:val="center"/>
        <w:rPr>
          <w:rFonts w:asciiTheme="majorBidi" w:hAnsiTheme="majorBidi" w:cstheme="majorBidi"/>
          <w:i/>
          <w:iCs/>
          <w:sz w:val="24"/>
          <w:szCs w:val="24"/>
          <w:lang w:val="en-US"/>
        </w:rPr>
      </w:pPr>
    </w:p>
    <w:p w:rsidR="00577271" w:rsidRPr="00577271" w:rsidRDefault="00577271" w:rsidP="00760C03">
      <w:pPr>
        <w:pStyle w:val="ListParagraph"/>
        <w:numPr>
          <w:ilvl w:val="2"/>
          <w:numId w:val="11"/>
        </w:numPr>
        <w:spacing w:after="0" w:line="360" w:lineRule="auto"/>
        <w:ind w:left="567" w:hanging="283"/>
        <w:jc w:val="both"/>
        <w:rPr>
          <w:rFonts w:ascii="Times New Roman" w:hAnsi="Times New Roman" w:cs="Times New Roman"/>
          <w:sz w:val="24"/>
          <w:szCs w:val="24"/>
        </w:rPr>
      </w:pPr>
      <w:r w:rsidRPr="00577271">
        <w:rPr>
          <w:rFonts w:ascii="Times New Roman" w:hAnsi="Times New Roman" w:cs="Times New Roman"/>
          <w:sz w:val="24"/>
          <w:szCs w:val="24"/>
        </w:rPr>
        <w:t>Masjid Baitul Amaliyah</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AKQT</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4 Mar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08:51:25</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Matahari</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93</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279</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13</w:t>
            </w:r>
            <w:r w:rsidRPr="00162E21">
              <w:rPr>
                <w:rFonts w:ascii="Times New Roman" w:hAnsi="Times New Roman" w:cs="Times New Roman"/>
                <w:color w:val="000000" w:themeColor="text1"/>
                <w:sz w:val="24"/>
                <w:szCs w:val="24"/>
              </w:rPr>
              <w:t>°</w:t>
            </w:r>
          </w:p>
        </w:tc>
      </w:tr>
    </w:tbl>
    <w:p w:rsidR="00760C03" w:rsidRPr="00760C03" w:rsidRDefault="00577271" w:rsidP="00760C03">
      <w:pPr>
        <w:spacing w:after="0" w:line="360" w:lineRule="auto"/>
        <w:jc w:val="center"/>
        <w:rPr>
          <w:rFonts w:asciiTheme="majorBidi" w:hAnsiTheme="majorBidi" w:cstheme="majorBidi"/>
          <w:i/>
          <w:iCs/>
          <w:sz w:val="24"/>
          <w:szCs w:val="24"/>
          <w:lang w:val="en-US"/>
        </w:rPr>
      </w:pPr>
      <w:r w:rsidRPr="00BB5CC2">
        <w:rPr>
          <w:rFonts w:asciiTheme="majorBidi" w:hAnsiTheme="majorBidi" w:cstheme="majorBidi"/>
          <w:i/>
          <w:iCs/>
          <w:sz w:val="24"/>
          <w:szCs w:val="24"/>
        </w:rPr>
        <w:t>Pengukuran Menggunakan Qiblat Tracker</w:t>
      </w:r>
    </w:p>
    <w:tbl>
      <w:tblPr>
        <w:tblStyle w:val="TableGrid"/>
        <w:tblW w:w="0" w:type="auto"/>
        <w:jc w:val="center"/>
        <w:tblLook w:val="04A0"/>
      </w:tblPr>
      <w:tblGrid>
        <w:gridCol w:w="525"/>
        <w:gridCol w:w="1284"/>
        <w:gridCol w:w="1168"/>
        <w:gridCol w:w="1364"/>
        <w:gridCol w:w="1189"/>
        <w:gridCol w:w="785"/>
        <w:gridCol w:w="928"/>
        <w:gridCol w:w="910"/>
      </w:tblGrid>
      <w:tr w:rsidR="00577271" w:rsidTr="00577271">
        <w:trPr>
          <w:jc w:val="center"/>
        </w:trPr>
        <w:tc>
          <w:tcPr>
            <w:tcW w:w="52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128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Tanggal</w:t>
            </w:r>
            <w:proofErr w:type="spellEnd"/>
          </w:p>
        </w:tc>
        <w:tc>
          <w:tcPr>
            <w:tcW w:w="1168"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Waktu</w:t>
            </w:r>
            <w:proofErr w:type="spellEnd"/>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 </w:t>
            </w:r>
            <w:proofErr w:type="spellStart"/>
            <w:r>
              <w:rPr>
                <w:rFonts w:asciiTheme="majorBidi" w:hAnsiTheme="majorBidi" w:cstheme="majorBidi"/>
                <w:sz w:val="24"/>
                <w:szCs w:val="24"/>
              </w:rPr>
              <w:t>Langit</w:t>
            </w:r>
            <w:proofErr w:type="spellEnd"/>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Azimuth</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AKTP</w:t>
            </w:r>
          </w:p>
        </w:tc>
        <w:tc>
          <w:tcPr>
            <w:tcW w:w="910"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MLCG</w:t>
            </w:r>
          </w:p>
        </w:tc>
      </w:tr>
      <w:tr w:rsidR="00577271" w:rsidTr="00577271">
        <w:trPr>
          <w:jc w:val="center"/>
        </w:trPr>
        <w:tc>
          <w:tcPr>
            <w:tcW w:w="525" w:type="dxa"/>
            <w:vAlign w:val="center"/>
          </w:tcPr>
          <w:p w:rsidR="0057727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84"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4 Mar 20</w:t>
            </w:r>
          </w:p>
        </w:tc>
        <w:tc>
          <w:tcPr>
            <w:tcW w:w="1168" w:type="dxa"/>
            <w:vAlign w:val="center"/>
          </w:tcPr>
          <w:p w:rsidR="00577271" w:rsidRPr="00AC7561"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09:25:42</w:t>
            </w:r>
          </w:p>
        </w:tc>
        <w:tc>
          <w:tcPr>
            <w:tcW w:w="1364" w:type="dxa"/>
            <w:vAlign w:val="center"/>
          </w:tcPr>
          <w:p w:rsidR="00577271" w:rsidRPr="008E7577" w:rsidRDefault="00577271" w:rsidP="00760C03">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Serpens</w:t>
            </w:r>
            <w:proofErr w:type="spellEnd"/>
            <w:r>
              <w:rPr>
                <w:rFonts w:asciiTheme="majorBidi" w:hAnsiTheme="majorBidi" w:cstheme="majorBidi"/>
                <w:sz w:val="24"/>
                <w:szCs w:val="24"/>
              </w:rPr>
              <w:t xml:space="preserve"> Caput</w:t>
            </w:r>
          </w:p>
        </w:tc>
        <w:tc>
          <w:tcPr>
            <w:tcW w:w="1189"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283</w:t>
            </w:r>
            <w:r w:rsidRPr="00162E21">
              <w:rPr>
                <w:rFonts w:ascii="Times New Roman" w:hAnsi="Times New Roman" w:cs="Times New Roman"/>
                <w:color w:val="000000" w:themeColor="text1"/>
                <w:sz w:val="24"/>
                <w:szCs w:val="24"/>
              </w:rPr>
              <w:t>°</w:t>
            </w:r>
          </w:p>
        </w:tc>
        <w:tc>
          <w:tcPr>
            <w:tcW w:w="785"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280</w:t>
            </w:r>
            <w:r w:rsidRPr="00162E21">
              <w:rPr>
                <w:rFonts w:ascii="Times New Roman" w:hAnsi="Times New Roman" w:cs="Times New Roman"/>
                <w:color w:val="000000" w:themeColor="text1"/>
                <w:sz w:val="24"/>
                <w:szCs w:val="24"/>
              </w:rPr>
              <w:t>°</w:t>
            </w:r>
          </w:p>
        </w:tc>
        <w:tc>
          <w:tcPr>
            <w:tcW w:w="928"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292</w:t>
            </w:r>
            <w:r w:rsidRPr="00162E21">
              <w:rPr>
                <w:rFonts w:ascii="Times New Roman" w:hAnsi="Times New Roman" w:cs="Times New Roman"/>
                <w:color w:val="000000" w:themeColor="text1"/>
                <w:sz w:val="24"/>
                <w:szCs w:val="24"/>
              </w:rPr>
              <w:t>°</w:t>
            </w:r>
          </w:p>
        </w:tc>
        <w:tc>
          <w:tcPr>
            <w:tcW w:w="910" w:type="dxa"/>
            <w:vAlign w:val="center"/>
          </w:tcPr>
          <w:p w:rsidR="00577271" w:rsidRPr="008E7577" w:rsidRDefault="00577271" w:rsidP="00760C03">
            <w:pPr>
              <w:spacing w:line="360" w:lineRule="auto"/>
              <w:jc w:val="center"/>
              <w:rPr>
                <w:rFonts w:asciiTheme="majorBidi" w:hAnsiTheme="majorBidi" w:cstheme="majorBidi"/>
                <w:sz w:val="24"/>
                <w:szCs w:val="24"/>
              </w:rPr>
            </w:pPr>
            <w:r>
              <w:rPr>
                <w:rFonts w:asciiTheme="majorBidi" w:hAnsiTheme="majorBidi" w:cstheme="majorBidi"/>
                <w:sz w:val="24"/>
                <w:szCs w:val="24"/>
              </w:rPr>
              <w:t>12</w:t>
            </w:r>
            <w:r w:rsidRPr="00162E21">
              <w:rPr>
                <w:rFonts w:ascii="Times New Roman" w:hAnsi="Times New Roman" w:cs="Times New Roman"/>
                <w:color w:val="000000" w:themeColor="text1"/>
                <w:sz w:val="24"/>
                <w:szCs w:val="24"/>
              </w:rPr>
              <w:t>°</w:t>
            </w:r>
          </w:p>
        </w:tc>
      </w:tr>
    </w:tbl>
    <w:p w:rsidR="00577271" w:rsidRDefault="00577271" w:rsidP="00760C03">
      <w:pPr>
        <w:spacing w:after="0" w:line="360" w:lineRule="auto"/>
        <w:jc w:val="center"/>
        <w:rPr>
          <w:rFonts w:asciiTheme="majorBidi" w:hAnsiTheme="majorBidi" w:cstheme="majorBidi"/>
          <w:i/>
          <w:iCs/>
          <w:sz w:val="24"/>
          <w:szCs w:val="24"/>
          <w:lang w:val="en-US"/>
        </w:rPr>
      </w:pPr>
      <w:r w:rsidRPr="00BB5CC2">
        <w:rPr>
          <w:rFonts w:asciiTheme="majorBidi" w:hAnsiTheme="majorBidi" w:cstheme="majorBidi"/>
          <w:i/>
          <w:iCs/>
          <w:sz w:val="24"/>
          <w:szCs w:val="24"/>
        </w:rPr>
        <w:t>Pengukuran Menggunakan Tracker Phone</w:t>
      </w:r>
    </w:p>
    <w:p w:rsidR="00760C03" w:rsidRPr="00760C03" w:rsidRDefault="00760C03" w:rsidP="00760C03">
      <w:pPr>
        <w:spacing w:after="0" w:line="360" w:lineRule="auto"/>
        <w:jc w:val="center"/>
        <w:rPr>
          <w:rFonts w:asciiTheme="majorBidi" w:hAnsiTheme="majorBidi" w:cstheme="majorBidi"/>
          <w:i/>
          <w:iCs/>
          <w:sz w:val="24"/>
          <w:szCs w:val="24"/>
          <w:lang w:val="en-US"/>
        </w:rPr>
      </w:pPr>
    </w:p>
    <w:p w:rsidR="00577271" w:rsidRDefault="00577271" w:rsidP="00577271">
      <w:pPr>
        <w:pStyle w:val="ListParagraph"/>
        <w:numPr>
          <w:ilvl w:val="0"/>
          <w:numId w:val="1"/>
        </w:numPr>
        <w:spacing w:after="0" w:line="360" w:lineRule="auto"/>
        <w:ind w:left="284" w:hanging="284"/>
        <w:jc w:val="both"/>
        <w:rPr>
          <w:rFonts w:asciiTheme="majorBidi" w:hAnsiTheme="majorBidi" w:cstheme="majorBidi"/>
          <w:b/>
          <w:bCs/>
          <w:sz w:val="24"/>
          <w:szCs w:val="24"/>
          <w:lang w:val="en-US"/>
        </w:rPr>
      </w:pPr>
      <w:proofErr w:type="spellStart"/>
      <w:r w:rsidRPr="00577271">
        <w:rPr>
          <w:rFonts w:asciiTheme="majorBidi" w:hAnsiTheme="majorBidi" w:cstheme="majorBidi"/>
          <w:b/>
          <w:bCs/>
          <w:sz w:val="24"/>
          <w:szCs w:val="24"/>
          <w:lang w:val="en-US"/>
        </w:rPr>
        <w:t>Penutup</w:t>
      </w:r>
      <w:proofErr w:type="spellEnd"/>
    </w:p>
    <w:p w:rsidR="004E2382" w:rsidRPr="004E2382" w:rsidRDefault="004E2382" w:rsidP="004E2382">
      <w:pPr>
        <w:spacing w:after="0" w:line="360" w:lineRule="auto"/>
        <w:ind w:firstLine="709"/>
        <w:jc w:val="both"/>
        <w:rPr>
          <w:rFonts w:ascii="Times New Roman" w:hAnsi="Times New Roman" w:cs="Times New Roman"/>
          <w:sz w:val="24"/>
          <w:szCs w:val="24"/>
          <w:lang w:val="en-US"/>
        </w:rPr>
      </w:pPr>
      <w:proofErr w:type="spellStart"/>
      <w:r w:rsidRPr="004E2382">
        <w:rPr>
          <w:rFonts w:ascii="Times New Roman" w:hAnsi="Times New Roman" w:cs="Times New Roman"/>
          <w:sz w:val="24"/>
          <w:szCs w:val="24"/>
          <w:lang w:val="en-US"/>
        </w:rPr>
        <w:t>Metode</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penggunaan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instrumen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Qiblat</w:t>
      </w:r>
      <w:proofErr w:type="spellEnd"/>
      <w:r w:rsidRPr="004E2382">
        <w:rPr>
          <w:rFonts w:ascii="Times New Roman" w:hAnsi="Times New Roman" w:cs="Times New Roman"/>
          <w:sz w:val="24"/>
          <w:szCs w:val="24"/>
          <w:lang w:val="en-US"/>
        </w:rPr>
        <w:t xml:space="preserve"> Tracker </w:t>
      </w:r>
      <w:proofErr w:type="spellStart"/>
      <w:r w:rsidRPr="004E2382">
        <w:rPr>
          <w:rFonts w:ascii="Times New Roman" w:hAnsi="Times New Roman" w:cs="Times New Roman"/>
          <w:sz w:val="24"/>
          <w:szCs w:val="24"/>
          <w:lang w:val="en-US"/>
        </w:rPr>
        <w:t>dengan</w:t>
      </w:r>
      <w:proofErr w:type="spellEnd"/>
      <w:r w:rsidRPr="004E2382">
        <w:rPr>
          <w:rFonts w:ascii="Times New Roman" w:hAnsi="Times New Roman" w:cs="Times New Roman"/>
          <w:sz w:val="24"/>
          <w:szCs w:val="24"/>
          <w:lang w:val="en-US"/>
        </w:rPr>
        <w:t xml:space="preserve"> Tracker Phone </w:t>
      </w:r>
      <w:proofErr w:type="spellStart"/>
      <w:r w:rsidRPr="004E2382">
        <w:rPr>
          <w:rFonts w:ascii="Times New Roman" w:hAnsi="Times New Roman" w:cs="Times New Roman"/>
          <w:sz w:val="24"/>
          <w:szCs w:val="24"/>
          <w:lang w:val="en-US"/>
        </w:rPr>
        <w:t>memiliki</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metode</w:t>
      </w:r>
      <w:proofErr w:type="spellEnd"/>
      <w:r w:rsidRPr="004E2382">
        <w:rPr>
          <w:rFonts w:ascii="Times New Roman" w:hAnsi="Times New Roman" w:cs="Times New Roman"/>
          <w:sz w:val="24"/>
          <w:szCs w:val="24"/>
          <w:lang w:val="en-US"/>
        </w:rPr>
        <w:t xml:space="preserve"> yang </w:t>
      </w:r>
      <w:proofErr w:type="spellStart"/>
      <w:proofErr w:type="gramStart"/>
      <w:r w:rsidRPr="004E2382">
        <w:rPr>
          <w:rFonts w:ascii="Times New Roman" w:hAnsi="Times New Roman" w:cs="Times New Roman"/>
          <w:sz w:val="24"/>
          <w:szCs w:val="24"/>
          <w:lang w:val="en-US"/>
        </w:rPr>
        <w:t>sama</w:t>
      </w:r>
      <w:proofErr w:type="spellEnd"/>
      <w:proofErr w:type="gram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Namun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berbeda</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pada</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objek</w:t>
      </w:r>
      <w:proofErr w:type="spellEnd"/>
      <w:r w:rsidRPr="004E2382">
        <w:rPr>
          <w:rFonts w:ascii="Times New Roman" w:hAnsi="Times New Roman" w:cs="Times New Roman"/>
          <w:sz w:val="24"/>
          <w:szCs w:val="24"/>
          <w:lang w:val="en-US"/>
        </w:rPr>
        <w:t xml:space="preserve"> yang </w:t>
      </w:r>
      <w:proofErr w:type="spellStart"/>
      <w:r w:rsidRPr="004E2382">
        <w:rPr>
          <w:rFonts w:ascii="Times New Roman" w:hAnsi="Times New Roman" w:cs="Times New Roman"/>
          <w:sz w:val="24"/>
          <w:szCs w:val="24"/>
          <w:lang w:val="en-US"/>
        </w:rPr>
        <w:t>digunakan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instrumen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Qiblat</w:t>
      </w:r>
      <w:proofErr w:type="spellEnd"/>
      <w:r w:rsidRPr="004E2382">
        <w:rPr>
          <w:rFonts w:ascii="Times New Roman" w:hAnsi="Times New Roman" w:cs="Times New Roman"/>
          <w:sz w:val="24"/>
          <w:szCs w:val="24"/>
          <w:lang w:val="en-US"/>
        </w:rPr>
        <w:t xml:space="preserve"> Tracker </w:t>
      </w:r>
      <w:proofErr w:type="spellStart"/>
      <w:r w:rsidRPr="004E2382">
        <w:rPr>
          <w:rFonts w:ascii="Times New Roman" w:hAnsi="Times New Roman" w:cs="Times New Roman"/>
          <w:sz w:val="24"/>
          <w:szCs w:val="24"/>
          <w:lang w:val="en-US"/>
        </w:rPr>
        <w:t>menggunakan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benda</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langit</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sebagai</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objek</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kemudian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menemukan</w:t>
      </w:r>
      <w:proofErr w:type="spellEnd"/>
      <w:r w:rsidRPr="004E2382">
        <w:rPr>
          <w:rFonts w:ascii="Times New Roman" w:hAnsi="Times New Roman" w:cs="Times New Roman"/>
          <w:sz w:val="24"/>
          <w:szCs w:val="24"/>
          <w:lang w:val="en-US"/>
        </w:rPr>
        <w:t xml:space="preserve"> azimuth </w:t>
      </w:r>
      <w:proofErr w:type="spellStart"/>
      <w:r w:rsidRPr="004E2382">
        <w:rPr>
          <w:rFonts w:ascii="Times New Roman" w:hAnsi="Times New Roman" w:cs="Times New Roman"/>
          <w:sz w:val="24"/>
          <w:szCs w:val="24"/>
          <w:lang w:val="en-US"/>
        </w:rPr>
        <w:t>benda</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langit</w:t>
      </w:r>
      <w:proofErr w:type="spellEnd"/>
      <w:r w:rsidRPr="004E2382">
        <w:rPr>
          <w:rFonts w:ascii="Times New Roman" w:hAnsi="Times New Roman" w:cs="Times New Roman"/>
          <w:sz w:val="24"/>
          <w:szCs w:val="24"/>
          <w:lang w:val="en-US"/>
        </w:rPr>
        <w:t xml:space="preserve"> yang </w:t>
      </w:r>
      <w:proofErr w:type="spellStart"/>
      <w:r w:rsidRPr="004E2382">
        <w:rPr>
          <w:rFonts w:ascii="Times New Roman" w:hAnsi="Times New Roman" w:cs="Times New Roman"/>
          <w:sz w:val="24"/>
          <w:szCs w:val="24"/>
          <w:lang w:val="en-US"/>
        </w:rPr>
        <w:t>bersumber</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dari</w:t>
      </w:r>
      <w:proofErr w:type="spellEnd"/>
      <w:r w:rsidRPr="004E2382">
        <w:rPr>
          <w:rFonts w:ascii="Times New Roman" w:hAnsi="Times New Roman" w:cs="Times New Roman"/>
          <w:sz w:val="24"/>
          <w:szCs w:val="24"/>
          <w:lang w:val="en-US"/>
        </w:rPr>
        <w:t xml:space="preserve"> </w:t>
      </w:r>
      <w:r w:rsidRPr="004E2382">
        <w:rPr>
          <w:rFonts w:ascii="Times New Roman" w:hAnsi="Times New Roman" w:cs="Times New Roman"/>
          <w:i/>
          <w:iCs/>
          <w:sz w:val="24"/>
          <w:szCs w:val="24"/>
          <w:lang w:val="en-US"/>
        </w:rPr>
        <w:t xml:space="preserve">software android </w:t>
      </w:r>
      <w:r w:rsidRPr="004E2382">
        <w:rPr>
          <w:rFonts w:ascii="Times New Roman" w:hAnsi="Times New Roman" w:cs="Times New Roman"/>
          <w:sz w:val="24"/>
          <w:szCs w:val="24"/>
          <w:lang w:val="en-US"/>
        </w:rPr>
        <w:t>(</w:t>
      </w:r>
      <w:proofErr w:type="spellStart"/>
      <w:r w:rsidRPr="004E2382">
        <w:rPr>
          <w:rFonts w:ascii="Times New Roman" w:hAnsi="Times New Roman" w:cs="Times New Roman"/>
          <w:i/>
          <w:iCs/>
          <w:sz w:val="24"/>
          <w:szCs w:val="24"/>
          <w:lang w:val="en-US"/>
        </w:rPr>
        <w:t>suncompass</w:t>
      </w:r>
      <w:proofErr w:type="spellEnd"/>
      <w:r w:rsidRPr="004E2382">
        <w:rPr>
          <w:rFonts w:ascii="Times New Roman" w:hAnsi="Times New Roman" w:cs="Times New Roman"/>
          <w:i/>
          <w:iCs/>
          <w:sz w:val="24"/>
          <w:szCs w:val="24"/>
          <w:lang w:val="en-US"/>
        </w:rPr>
        <w:t xml:space="preserve"> </w:t>
      </w:r>
      <w:proofErr w:type="spellStart"/>
      <w:r w:rsidRPr="004E2382">
        <w:rPr>
          <w:rFonts w:ascii="Times New Roman" w:hAnsi="Times New Roman" w:cs="Times New Roman"/>
          <w:sz w:val="24"/>
          <w:szCs w:val="24"/>
          <w:lang w:val="en-US"/>
        </w:rPr>
        <w:t>dan</w:t>
      </w:r>
      <w:proofErr w:type="spellEnd"/>
      <w:r w:rsidRPr="004E2382">
        <w:rPr>
          <w:rFonts w:ascii="Times New Roman" w:hAnsi="Times New Roman" w:cs="Times New Roman"/>
          <w:sz w:val="24"/>
          <w:szCs w:val="24"/>
          <w:lang w:val="en-US"/>
        </w:rPr>
        <w:t xml:space="preserve"> </w:t>
      </w:r>
      <w:r w:rsidRPr="004E2382">
        <w:rPr>
          <w:rFonts w:ascii="Times New Roman" w:hAnsi="Times New Roman" w:cs="Times New Roman"/>
          <w:i/>
          <w:iCs/>
          <w:sz w:val="24"/>
          <w:szCs w:val="24"/>
          <w:lang w:val="en-US"/>
        </w:rPr>
        <w:t>star walk 2</w:t>
      </w:r>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sedangkan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instrumen</w:t>
      </w:r>
      <w:proofErr w:type="spellEnd"/>
      <w:r w:rsidRPr="004E2382">
        <w:rPr>
          <w:rFonts w:ascii="Times New Roman" w:hAnsi="Times New Roman" w:cs="Times New Roman"/>
          <w:sz w:val="24"/>
          <w:szCs w:val="24"/>
          <w:lang w:val="en-US"/>
        </w:rPr>
        <w:t xml:space="preserve"> Tracker Phone </w:t>
      </w:r>
      <w:proofErr w:type="spellStart"/>
      <w:r w:rsidRPr="004E2382">
        <w:rPr>
          <w:rFonts w:ascii="Times New Roman" w:hAnsi="Times New Roman" w:cs="Times New Roman"/>
          <w:sz w:val="24"/>
          <w:szCs w:val="24"/>
          <w:lang w:val="en-US"/>
        </w:rPr>
        <w:t>menjadikan</w:t>
      </w:r>
      <w:proofErr w:type="spellEnd"/>
      <w:r w:rsidRPr="004E2382">
        <w:rPr>
          <w:rFonts w:ascii="Times New Roman" w:hAnsi="Times New Roman" w:cs="Times New Roman"/>
          <w:sz w:val="24"/>
          <w:szCs w:val="24"/>
          <w:lang w:val="en-US"/>
        </w:rPr>
        <w:t xml:space="preserve"> </w:t>
      </w:r>
      <w:r w:rsidRPr="004E2382">
        <w:rPr>
          <w:rFonts w:ascii="Times New Roman" w:hAnsi="Times New Roman" w:cs="Times New Roman"/>
          <w:i/>
          <w:iCs/>
          <w:sz w:val="24"/>
          <w:szCs w:val="24"/>
          <w:lang w:val="en-US"/>
        </w:rPr>
        <w:t xml:space="preserve">software android </w:t>
      </w:r>
      <w:proofErr w:type="spellStart"/>
      <w:r w:rsidRPr="004E2382">
        <w:rPr>
          <w:rFonts w:ascii="Times New Roman" w:hAnsi="Times New Roman" w:cs="Times New Roman"/>
          <w:sz w:val="24"/>
          <w:szCs w:val="24"/>
          <w:lang w:val="en-US"/>
        </w:rPr>
        <w:t>yakni</w:t>
      </w:r>
      <w:proofErr w:type="spellEnd"/>
      <w:r w:rsidRPr="004E2382">
        <w:rPr>
          <w:rFonts w:ascii="Times New Roman" w:hAnsi="Times New Roman" w:cs="Times New Roman"/>
          <w:sz w:val="24"/>
          <w:szCs w:val="24"/>
          <w:lang w:val="en-US"/>
        </w:rPr>
        <w:t xml:space="preserve"> </w:t>
      </w:r>
      <w:r w:rsidRPr="004E2382">
        <w:rPr>
          <w:rFonts w:ascii="Times New Roman" w:hAnsi="Times New Roman" w:cs="Times New Roman"/>
          <w:i/>
          <w:iCs/>
          <w:sz w:val="24"/>
          <w:szCs w:val="24"/>
          <w:lang w:val="en-US"/>
        </w:rPr>
        <w:t xml:space="preserve">star walk 2 </w:t>
      </w:r>
      <w:proofErr w:type="spellStart"/>
      <w:r w:rsidRPr="004E2382">
        <w:rPr>
          <w:rFonts w:ascii="Times New Roman" w:hAnsi="Times New Roman" w:cs="Times New Roman"/>
          <w:sz w:val="24"/>
          <w:szCs w:val="24"/>
          <w:lang w:val="en-US"/>
        </w:rPr>
        <w:t>sebagai</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objek</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dalam</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penggunaannya</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dalam</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menentukan</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arah</w:t>
      </w:r>
      <w:proofErr w:type="spellEnd"/>
      <w:r w:rsidRPr="004E2382">
        <w:rPr>
          <w:rFonts w:ascii="Times New Roman" w:hAnsi="Times New Roman" w:cs="Times New Roman"/>
          <w:sz w:val="24"/>
          <w:szCs w:val="24"/>
          <w:lang w:val="en-US"/>
        </w:rPr>
        <w:t xml:space="preserve"> </w:t>
      </w:r>
      <w:proofErr w:type="spellStart"/>
      <w:r w:rsidRPr="004E2382">
        <w:rPr>
          <w:rFonts w:ascii="Times New Roman" w:hAnsi="Times New Roman" w:cs="Times New Roman"/>
          <w:sz w:val="24"/>
          <w:szCs w:val="24"/>
          <w:lang w:val="en-US"/>
        </w:rPr>
        <w:t>kiblat</w:t>
      </w:r>
      <w:proofErr w:type="spellEnd"/>
      <w:r w:rsidRPr="004E2382">
        <w:rPr>
          <w:rFonts w:ascii="Times New Roman" w:hAnsi="Times New Roman" w:cs="Times New Roman"/>
          <w:sz w:val="24"/>
          <w:szCs w:val="24"/>
          <w:lang w:val="en-US"/>
        </w:rPr>
        <w:t xml:space="preserve">. </w:t>
      </w:r>
    </w:p>
    <w:p w:rsidR="00760C03" w:rsidRPr="00760C03" w:rsidRDefault="00760C03" w:rsidP="004E2382">
      <w:pPr>
        <w:spacing w:after="0" w:line="360" w:lineRule="auto"/>
        <w:ind w:firstLine="709"/>
        <w:jc w:val="both"/>
        <w:rPr>
          <w:rFonts w:ascii="Times New Roman" w:hAnsi="Times New Roman" w:cs="Times New Roman"/>
          <w:color w:val="000000" w:themeColor="text1"/>
          <w:sz w:val="24"/>
          <w:szCs w:val="24"/>
        </w:rPr>
      </w:pPr>
      <w:r w:rsidRPr="00760C03">
        <w:rPr>
          <w:rFonts w:ascii="Times New Roman" w:hAnsi="Times New Roman" w:cs="Times New Roman"/>
          <w:color w:val="000000" w:themeColor="text1"/>
          <w:sz w:val="24"/>
          <w:szCs w:val="24"/>
        </w:rPr>
        <w:lastRenderedPageBreak/>
        <w:t>Jika dibandingkan dengan instrumen Tracker Phone, maka instrumen Qiblat Tracker dengan Tracker Phone memiliki perbedaan 1° pula. Hal tersebut berdasarkan hasil pengujian instrumen Qiblat Tracker dengan Tracker Phone yang dilakukan dibeberapa lokasi masjid. Sehingga, antara kedua instrumen ini masih masuk dalam toleransi keakuratan instrumen pengukuran arah kiblat.</w:t>
      </w:r>
    </w:p>
    <w:p w:rsidR="004E2382" w:rsidRDefault="004E2382" w:rsidP="004E2382">
      <w:pPr>
        <w:spacing w:after="0" w:line="36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Qiblat</w:t>
      </w:r>
      <w:proofErr w:type="spellEnd"/>
      <w:r>
        <w:rPr>
          <w:rFonts w:ascii="Times New Roman" w:hAnsi="Times New Roman" w:cs="Times New Roman"/>
          <w:sz w:val="24"/>
          <w:szCs w:val="24"/>
          <w:lang w:val="en-US"/>
        </w:rPr>
        <w:t xml:space="preserve"> Tracker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Tracker Phone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r w:rsidRPr="004605E6">
        <w:rPr>
          <w:rFonts w:ascii="Times New Roman" w:hAnsi="Times New Roman" w:cs="Times New Roman"/>
          <w:i/>
          <w:iCs/>
          <w:sz w:val="24"/>
          <w:szCs w:val="24"/>
          <w:lang w:val="en-US"/>
        </w:rPr>
        <w:t xml:space="preserve">yang </w:t>
      </w:r>
      <w:proofErr w:type="spellStart"/>
      <w:r w:rsidRPr="004605E6">
        <w:rPr>
          <w:rFonts w:ascii="Times New Roman" w:hAnsi="Times New Roman" w:cs="Times New Roman"/>
          <w:i/>
          <w:iCs/>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Trackr</w:t>
      </w:r>
      <w:proofErr w:type="spellEnd"/>
      <w:r>
        <w:rPr>
          <w:rFonts w:ascii="Times New Roman" w:hAnsi="Times New Roman" w:cs="Times New Roman"/>
          <w:sz w:val="24"/>
          <w:szCs w:val="24"/>
          <w:lang w:val="en-US"/>
        </w:rPr>
        <w:t xml:space="preserve"> Phone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interval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Tracker Phone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Star Walk 2</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kiblat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interval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Tracker Phone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akurat</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4605E6">
        <w:rPr>
          <w:rFonts w:ascii="Times New Roman" w:hAnsi="Times New Roman" w:cs="Times New Roman"/>
          <w:i/>
          <w:iCs/>
          <w:sz w:val="24"/>
          <w:szCs w:val="24"/>
          <w:lang w:val="en-US"/>
        </w:rPr>
        <w:t xml:space="preserve">Yang </w:t>
      </w:r>
      <w:proofErr w:type="spellStart"/>
      <w:r w:rsidRPr="004605E6">
        <w:rPr>
          <w:rFonts w:ascii="Times New Roman" w:hAnsi="Times New Roman" w:cs="Times New Roman"/>
          <w:i/>
          <w:iCs/>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Star Walk 2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intrumen</w:t>
      </w:r>
      <w:proofErr w:type="spellEnd"/>
      <w:r>
        <w:rPr>
          <w:rFonts w:ascii="Times New Roman" w:hAnsi="Times New Roman" w:cs="Times New Roman"/>
          <w:sz w:val="24"/>
          <w:szCs w:val="24"/>
          <w:lang w:val="en-US"/>
        </w:rPr>
        <w:t xml:space="preserve"> Tracker Phone </w:t>
      </w:r>
      <w:proofErr w:type="spellStart"/>
      <w:r>
        <w:rPr>
          <w:rFonts w:ascii="Times New Roman" w:hAnsi="Times New Roman" w:cs="Times New Roman"/>
          <w:sz w:val="24"/>
          <w:szCs w:val="24"/>
          <w:lang w:val="en-US"/>
        </w:rPr>
        <w:t>sebaiknya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4605E6">
        <w:rPr>
          <w:rFonts w:ascii="Times New Roman" w:hAnsi="Times New Roman" w:cs="Times New Roman"/>
          <w:i/>
          <w:iCs/>
          <w:sz w:val="24"/>
          <w:szCs w:val="24"/>
          <w:lang w:val="en-US"/>
        </w:rPr>
        <w:t>tripod</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kiblat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terhalangi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ufuk</w:t>
      </w:r>
      <w:proofErr w:type="spellEnd"/>
      <w:r>
        <w:rPr>
          <w:rFonts w:ascii="Times New Roman" w:hAnsi="Times New Roman" w:cs="Times New Roman"/>
          <w:sz w:val="24"/>
          <w:szCs w:val="24"/>
          <w:lang w:val="en-US"/>
        </w:rPr>
        <w:t xml:space="preserve">. </w:t>
      </w:r>
    </w:p>
    <w:p w:rsidR="004E2382" w:rsidRPr="004E2382" w:rsidRDefault="004E2382" w:rsidP="004E2382">
      <w:pPr>
        <w:spacing w:after="0" w:line="360" w:lineRule="auto"/>
        <w:ind w:firstLine="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Qiblat</w:t>
      </w:r>
      <w:proofErr w:type="spellEnd"/>
      <w:r>
        <w:rPr>
          <w:rFonts w:ascii="Times New Roman" w:hAnsi="Times New Roman" w:cs="Times New Roman"/>
          <w:sz w:val="24"/>
          <w:szCs w:val="24"/>
          <w:lang w:val="en-US"/>
        </w:rPr>
        <w:t xml:space="preserve"> Tracker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kiblat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Tracker Phone.</w:t>
      </w:r>
      <w:proofErr w:type="gramEnd"/>
      <w:r>
        <w:rPr>
          <w:rFonts w:ascii="Times New Roman" w:hAnsi="Times New Roman" w:cs="Times New Roman"/>
          <w:sz w:val="24"/>
          <w:szCs w:val="24"/>
          <w:lang w:val="en-US"/>
        </w:rPr>
        <w:t xml:space="preserve"> </w:t>
      </w:r>
      <w:r>
        <w:rPr>
          <w:rFonts w:ascii="Times New Roman" w:hAnsi="Times New Roman" w:cs="Times New Roman"/>
          <w:bCs/>
          <w:iCs/>
          <w:sz w:val="24"/>
          <w:szCs w:val="24"/>
        </w:rPr>
        <w:t>Maka, hendaknya melakukan penelitian yang lebih fokus pada besarnya deviasi yang terjadi pada metode penggunaan instrumen Tracker Phone.</w:t>
      </w:r>
    </w:p>
    <w:p w:rsidR="00760C03" w:rsidRDefault="00760C03"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both"/>
        <w:rPr>
          <w:rFonts w:asciiTheme="majorBidi" w:hAnsiTheme="majorBidi" w:cstheme="majorBidi"/>
          <w:b/>
          <w:bCs/>
          <w:sz w:val="24"/>
          <w:szCs w:val="24"/>
          <w:lang w:val="en-US"/>
        </w:rPr>
      </w:pPr>
    </w:p>
    <w:p w:rsidR="004E2382" w:rsidRDefault="004E2382" w:rsidP="004E2382">
      <w:pPr>
        <w:spacing w:after="0" w:line="36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Daftar</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Pustaka</w:t>
      </w:r>
      <w:proofErr w:type="spellEnd"/>
    </w:p>
    <w:p w:rsidR="00563B4A" w:rsidRDefault="00563B4A" w:rsidP="00563B4A">
      <w:pPr>
        <w:spacing w:before="240" w:after="120" w:line="240" w:lineRule="exact"/>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Buku</w:t>
      </w:r>
      <w:proofErr w:type="spellEnd"/>
    </w:p>
    <w:p w:rsidR="00563B4A" w:rsidRDefault="00563B4A" w:rsidP="00563B4A">
      <w:pPr>
        <w:spacing w:before="240" w:after="120" w:line="240" w:lineRule="exact"/>
        <w:jc w:val="both"/>
        <w:rPr>
          <w:rFonts w:ascii="Times New Roman" w:hAnsi="Times New Roman" w:cs="Times New Roman"/>
          <w:sz w:val="24"/>
          <w:szCs w:val="24"/>
          <w:u w:val="single"/>
          <w:lang w:val="en-US"/>
        </w:rPr>
      </w:pPr>
      <w:proofErr w:type="spellStart"/>
      <w:r w:rsidRPr="00563B4A">
        <w:rPr>
          <w:rFonts w:ascii="Times New Roman" w:hAnsi="Times New Roman" w:cs="Times New Roman"/>
          <w:sz w:val="24"/>
          <w:szCs w:val="24"/>
          <w:u w:val="single"/>
          <w:lang w:val="en-US"/>
        </w:rPr>
        <w:t>Satu</w:t>
      </w:r>
      <w:proofErr w:type="spellEnd"/>
      <w:r w:rsidRPr="00563B4A">
        <w:rPr>
          <w:rFonts w:ascii="Times New Roman" w:hAnsi="Times New Roman" w:cs="Times New Roman"/>
          <w:sz w:val="24"/>
          <w:szCs w:val="24"/>
          <w:u w:val="single"/>
          <w:lang w:val="en-US"/>
        </w:rPr>
        <w:t xml:space="preserve"> </w:t>
      </w:r>
      <w:proofErr w:type="spellStart"/>
      <w:r w:rsidRPr="00563B4A">
        <w:rPr>
          <w:rFonts w:ascii="Times New Roman" w:hAnsi="Times New Roman" w:cs="Times New Roman"/>
          <w:sz w:val="24"/>
          <w:szCs w:val="24"/>
          <w:u w:val="single"/>
          <w:lang w:val="en-US"/>
        </w:rPr>
        <w:t>Penulis</w:t>
      </w:r>
      <w:proofErr w:type="spellEnd"/>
      <w:r w:rsidRPr="00563B4A">
        <w:rPr>
          <w:rFonts w:ascii="Times New Roman" w:hAnsi="Times New Roman" w:cs="Times New Roman"/>
          <w:sz w:val="24"/>
          <w:szCs w:val="24"/>
          <w:u w:val="single"/>
          <w:lang w:val="en-US"/>
        </w:rPr>
        <w:t>:</w:t>
      </w:r>
    </w:p>
    <w:p w:rsidR="00563B4A" w:rsidRPr="00933002" w:rsidRDefault="00563B4A" w:rsidP="00563B4A">
      <w:pPr>
        <w:pStyle w:val="FootnoteText"/>
        <w:spacing w:before="240" w:after="120" w:line="240" w:lineRule="exact"/>
        <w:ind w:left="709" w:hanging="709"/>
        <w:jc w:val="both"/>
        <w:rPr>
          <w:rFonts w:ascii="Times New Roman" w:hAnsi="Times New Roman" w:cs="Times New Roman"/>
          <w:sz w:val="24"/>
          <w:szCs w:val="24"/>
        </w:rPr>
      </w:pPr>
      <w:proofErr w:type="spellStart"/>
      <w:r w:rsidRPr="00933002">
        <w:rPr>
          <w:rFonts w:ascii="Times New Roman" w:hAnsi="Times New Roman" w:cs="Times New Roman"/>
          <w:sz w:val="24"/>
          <w:szCs w:val="24"/>
        </w:rPr>
        <w:t>Hambali</w:t>
      </w:r>
      <w:proofErr w:type="spellEnd"/>
      <w:r w:rsidRPr="00933002">
        <w:rPr>
          <w:rFonts w:ascii="Times New Roman" w:hAnsi="Times New Roman" w:cs="Times New Roman"/>
          <w:sz w:val="24"/>
          <w:szCs w:val="24"/>
        </w:rPr>
        <w:t xml:space="preserve">, </w:t>
      </w:r>
      <w:proofErr w:type="spellStart"/>
      <w:r w:rsidRPr="00933002">
        <w:rPr>
          <w:rFonts w:ascii="Times New Roman" w:hAnsi="Times New Roman" w:cs="Times New Roman"/>
          <w:sz w:val="24"/>
          <w:szCs w:val="24"/>
        </w:rPr>
        <w:t>Slamet</w:t>
      </w:r>
      <w:proofErr w:type="spellEnd"/>
      <w:r w:rsidRPr="00933002">
        <w:rPr>
          <w:rFonts w:ascii="Times New Roman" w:hAnsi="Times New Roman" w:cs="Times New Roman"/>
          <w:sz w:val="24"/>
          <w:szCs w:val="24"/>
        </w:rPr>
        <w:t xml:space="preserve">. </w:t>
      </w:r>
      <w:proofErr w:type="spellStart"/>
      <w:r w:rsidRPr="00933002">
        <w:rPr>
          <w:rFonts w:ascii="Times New Roman" w:hAnsi="Times New Roman" w:cs="Times New Roman"/>
          <w:i/>
          <w:iCs/>
          <w:sz w:val="24"/>
          <w:szCs w:val="24"/>
        </w:rPr>
        <w:t>Ilmu</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Falak</w:t>
      </w:r>
      <w:proofErr w:type="spellEnd"/>
      <w:r w:rsidRPr="00933002">
        <w:rPr>
          <w:rFonts w:ascii="Times New Roman" w:hAnsi="Times New Roman" w:cs="Times New Roman"/>
          <w:i/>
          <w:iCs/>
          <w:sz w:val="24"/>
          <w:szCs w:val="24"/>
        </w:rPr>
        <w:t xml:space="preserve"> I: </w:t>
      </w:r>
      <w:proofErr w:type="spellStart"/>
      <w:r w:rsidRPr="00933002">
        <w:rPr>
          <w:rFonts w:ascii="Times New Roman" w:hAnsi="Times New Roman" w:cs="Times New Roman"/>
          <w:i/>
          <w:iCs/>
          <w:sz w:val="24"/>
          <w:szCs w:val="24"/>
        </w:rPr>
        <w:t>Penentuan</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Awal</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Waktu</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Shalat</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dan</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Arah</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Kiblat</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Seluruh</w:t>
      </w:r>
      <w:proofErr w:type="spellEnd"/>
      <w:r w:rsidRPr="00933002">
        <w:rPr>
          <w:rFonts w:ascii="Times New Roman" w:hAnsi="Times New Roman" w:cs="Times New Roman"/>
          <w:i/>
          <w:iCs/>
          <w:sz w:val="24"/>
          <w:szCs w:val="24"/>
        </w:rPr>
        <w:t xml:space="preserve"> </w:t>
      </w:r>
      <w:proofErr w:type="spellStart"/>
      <w:r w:rsidRPr="00933002">
        <w:rPr>
          <w:rFonts w:ascii="Times New Roman" w:hAnsi="Times New Roman" w:cs="Times New Roman"/>
          <w:i/>
          <w:iCs/>
          <w:sz w:val="24"/>
          <w:szCs w:val="24"/>
        </w:rPr>
        <w:t>Dunia</w:t>
      </w:r>
      <w:proofErr w:type="spellEnd"/>
      <w:r w:rsidRPr="00933002">
        <w:rPr>
          <w:rFonts w:ascii="Times New Roman" w:hAnsi="Times New Roman" w:cs="Times New Roman"/>
          <w:sz w:val="24"/>
          <w:szCs w:val="24"/>
        </w:rPr>
        <w:t xml:space="preserve">. Semarang: Program </w:t>
      </w:r>
      <w:proofErr w:type="spellStart"/>
      <w:r w:rsidRPr="00933002">
        <w:rPr>
          <w:rFonts w:ascii="Times New Roman" w:hAnsi="Times New Roman" w:cs="Times New Roman"/>
          <w:sz w:val="24"/>
          <w:szCs w:val="24"/>
        </w:rPr>
        <w:t>Pasca</w:t>
      </w:r>
      <w:proofErr w:type="spellEnd"/>
      <w:r w:rsidRPr="00933002">
        <w:rPr>
          <w:rFonts w:ascii="Times New Roman" w:hAnsi="Times New Roman" w:cs="Times New Roman"/>
          <w:sz w:val="24"/>
          <w:szCs w:val="24"/>
        </w:rPr>
        <w:t xml:space="preserve"> </w:t>
      </w:r>
      <w:proofErr w:type="spellStart"/>
      <w:r w:rsidRPr="00933002">
        <w:rPr>
          <w:rFonts w:ascii="Times New Roman" w:hAnsi="Times New Roman" w:cs="Times New Roman"/>
          <w:sz w:val="24"/>
          <w:szCs w:val="24"/>
        </w:rPr>
        <w:t>Sarjana</w:t>
      </w:r>
      <w:proofErr w:type="spellEnd"/>
      <w:r w:rsidRPr="00933002">
        <w:rPr>
          <w:rFonts w:ascii="Times New Roman" w:hAnsi="Times New Roman" w:cs="Times New Roman"/>
          <w:sz w:val="24"/>
          <w:szCs w:val="24"/>
        </w:rPr>
        <w:t xml:space="preserve"> IAIN </w:t>
      </w:r>
      <w:proofErr w:type="spellStart"/>
      <w:r w:rsidRPr="00933002">
        <w:rPr>
          <w:rFonts w:ascii="Times New Roman" w:hAnsi="Times New Roman" w:cs="Times New Roman"/>
          <w:sz w:val="24"/>
          <w:szCs w:val="24"/>
        </w:rPr>
        <w:t>Wali</w:t>
      </w:r>
      <w:proofErr w:type="spellEnd"/>
      <w:r w:rsidRPr="00933002">
        <w:rPr>
          <w:rFonts w:ascii="Times New Roman" w:hAnsi="Times New Roman" w:cs="Times New Roman"/>
          <w:sz w:val="24"/>
          <w:szCs w:val="24"/>
        </w:rPr>
        <w:t xml:space="preserve"> </w:t>
      </w:r>
      <w:proofErr w:type="spellStart"/>
      <w:r w:rsidRPr="00933002">
        <w:rPr>
          <w:rFonts w:ascii="Times New Roman" w:hAnsi="Times New Roman" w:cs="Times New Roman"/>
          <w:sz w:val="24"/>
          <w:szCs w:val="24"/>
        </w:rPr>
        <w:t>Songo</w:t>
      </w:r>
      <w:proofErr w:type="spellEnd"/>
      <w:r w:rsidRPr="00933002">
        <w:rPr>
          <w:rFonts w:ascii="Times New Roman" w:hAnsi="Times New Roman" w:cs="Times New Roman"/>
          <w:sz w:val="24"/>
          <w:szCs w:val="24"/>
        </w:rPr>
        <w:t xml:space="preserve"> Semarang. 2011.</w:t>
      </w:r>
    </w:p>
    <w:p w:rsidR="00563B4A" w:rsidRPr="00933002" w:rsidRDefault="00563B4A" w:rsidP="00563B4A">
      <w:pPr>
        <w:spacing w:before="240" w:after="120" w:line="240" w:lineRule="exact"/>
        <w:ind w:left="709" w:hanging="709"/>
        <w:jc w:val="both"/>
        <w:rPr>
          <w:rFonts w:ascii="Times New Roman" w:hAnsi="Times New Roman" w:cs="Times New Roman"/>
          <w:sz w:val="24"/>
          <w:szCs w:val="24"/>
        </w:rPr>
      </w:pPr>
      <w:r w:rsidRPr="00933002">
        <w:rPr>
          <w:rFonts w:ascii="Times New Roman" w:hAnsi="Times New Roman" w:cs="Times New Roman"/>
          <w:sz w:val="24"/>
          <w:szCs w:val="24"/>
        </w:rPr>
        <w:t xml:space="preserve">Izzuddin. </w:t>
      </w:r>
      <w:r w:rsidRPr="00933002">
        <w:rPr>
          <w:rFonts w:ascii="Times New Roman" w:hAnsi="Times New Roman" w:cs="Times New Roman"/>
          <w:i/>
          <w:sz w:val="24"/>
          <w:szCs w:val="24"/>
        </w:rPr>
        <w:t>Menentukan Arah Kiblat Praktis</w:t>
      </w:r>
      <w:r w:rsidRPr="00933002">
        <w:rPr>
          <w:rFonts w:ascii="Times New Roman" w:hAnsi="Times New Roman" w:cs="Times New Roman"/>
          <w:sz w:val="24"/>
          <w:szCs w:val="24"/>
        </w:rPr>
        <w:t>. Semarang: Walisongo Press. 2010.</w:t>
      </w:r>
    </w:p>
    <w:p w:rsidR="00563B4A" w:rsidRPr="00563B4A" w:rsidRDefault="00563B4A" w:rsidP="00563B4A">
      <w:pPr>
        <w:spacing w:before="240" w:after="120" w:line="240" w:lineRule="exact"/>
        <w:ind w:left="709" w:hanging="709"/>
        <w:jc w:val="both"/>
        <w:rPr>
          <w:rFonts w:ascii="Times New Roman" w:hAnsi="Times New Roman" w:cs="Times New Roman"/>
          <w:sz w:val="24"/>
          <w:szCs w:val="24"/>
          <w:lang w:val="en-US"/>
        </w:rPr>
      </w:pPr>
      <w:r w:rsidRPr="00933002">
        <w:rPr>
          <w:rFonts w:ascii="Times New Roman" w:hAnsi="Times New Roman" w:cs="Times New Roman"/>
          <w:sz w:val="24"/>
          <w:szCs w:val="24"/>
        </w:rPr>
        <w:t xml:space="preserve">Jamil, A. </w:t>
      </w:r>
      <w:r w:rsidRPr="00933002">
        <w:rPr>
          <w:rFonts w:ascii="Times New Roman" w:hAnsi="Times New Roman" w:cs="Times New Roman"/>
          <w:i/>
          <w:sz w:val="24"/>
          <w:szCs w:val="24"/>
        </w:rPr>
        <w:t>Ilmu Falak (Teori dan Aplikasi)</w:t>
      </w:r>
      <w:r>
        <w:rPr>
          <w:rFonts w:ascii="Times New Roman" w:hAnsi="Times New Roman" w:cs="Times New Roman"/>
          <w:sz w:val="24"/>
          <w:szCs w:val="24"/>
        </w:rPr>
        <w:t>. Cet. III</w:t>
      </w:r>
      <w:r>
        <w:rPr>
          <w:rFonts w:ascii="Times New Roman" w:hAnsi="Times New Roman" w:cs="Times New Roman"/>
          <w:sz w:val="24"/>
          <w:szCs w:val="24"/>
          <w:lang w:val="en-US"/>
        </w:rPr>
        <w:t>;</w:t>
      </w:r>
      <w:r w:rsidRPr="00933002">
        <w:rPr>
          <w:rFonts w:ascii="Times New Roman" w:hAnsi="Times New Roman" w:cs="Times New Roman"/>
          <w:sz w:val="24"/>
          <w:szCs w:val="24"/>
        </w:rPr>
        <w:t xml:space="preserve"> Jakarta: Amizah. 2014.</w:t>
      </w:r>
    </w:p>
    <w:p w:rsidR="004E2382" w:rsidRPr="00933002" w:rsidRDefault="004E2382" w:rsidP="004E2382">
      <w:pPr>
        <w:spacing w:before="240" w:after="120" w:line="240" w:lineRule="exact"/>
        <w:ind w:left="709" w:hanging="709"/>
        <w:jc w:val="both"/>
        <w:rPr>
          <w:rFonts w:ascii="Times New Roman" w:hAnsi="Times New Roman" w:cs="Times New Roman"/>
          <w:sz w:val="24"/>
          <w:szCs w:val="24"/>
        </w:rPr>
      </w:pPr>
      <w:r w:rsidRPr="00933002">
        <w:rPr>
          <w:rFonts w:ascii="Times New Roman" w:hAnsi="Times New Roman" w:cs="Times New Roman"/>
          <w:sz w:val="24"/>
          <w:szCs w:val="24"/>
        </w:rPr>
        <w:t xml:space="preserve">Majelis Tarjih dan Tajdid Pimpinan Pusat Muhammadiyah. </w:t>
      </w:r>
      <w:r w:rsidRPr="00933002">
        <w:rPr>
          <w:rFonts w:ascii="Times New Roman" w:hAnsi="Times New Roman" w:cs="Times New Roman"/>
          <w:i/>
          <w:sz w:val="24"/>
          <w:szCs w:val="24"/>
        </w:rPr>
        <w:t>Pedoman Hisab Muhammadiyah</w:t>
      </w:r>
      <w:r w:rsidRPr="00933002">
        <w:rPr>
          <w:rFonts w:ascii="Times New Roman" w:hAnsi="Times New Roman" w:cs="Times New Roman"/>
          <w:sz w:val="24"/>
          <w:szCs w:val="24"/>
        </w:rPr>
        <w:t>. Cet. II. Yogyakarta: Majlis Tarjih dan Tajdid Pimpinan Pusat Muhammadiyah. 2009.</w:t>
      </w:r>
    </w:p>
    <w:p w:rsidR="00563B4A" w:rsidRPr="00933002" w:rsidRDefault="00563B4A" w:rsidP="00563B4A">
      <w:pPr>
        <w:spacing w:before="240" w:after="120" w:line="240" w:lineRule="exact"/>
        <w:ind w:left="709" w:hanging="709"/>
        <w:jc w:val="both"/>
        <w:rPr>
          <w:rFonts w:ascii="Times New Roman" w:hAnsi="Times New Roman" w:cs="Times New Roman"/>
          <w:sz w:val="24"/>
          <w:szCs w:val="24"/>
        </w:rPr>
      </w:pPr>
      <w:r w:rsidRPr="00933002">
        <w:rPr>
          <w:rFonts w:ascii="Times New Roman" w:hAnsi="Times New Roman" w:cs="Times New Roman"/>
          <w:sz w:val="24"/>
          <w:szCs w:val="24"/>
        </w:rPr>
        <w:t xml:space="preserve">Munawwir, Achmad Warson. </w:t>
      </w:r>
      <w:r w:rsidRPr="00933002">
        <w:rPr>
          <w:rFonts w:ascii="Times New Roman" w:hAnsi="Times New Roman" w:cs="Times New Roman"/>
          <w:i/>
          <w:sz w:val="24"/>
          <w:szCs w:val="24"/>
        </w:rPr>
        <w:t>Kamus al-Munawwir Arab-Indonesia Terlengkap</w:t>
      </w:r>
      <w:r w:rsidRPr="00933002">
        <w:rPr>
          <w:rFonts w:ascii="Times New Roman" w:hAnsi="Times New Roman" w:cs="Times New Roman"/>
          <w:sz w:val="24"/>
          <w:szCs w:val="24"/>
        </w:rPr>
        <w:t xml:space="preserve">. Cet. I. Yogyakarta: Pustaka Progressif. t.th. </w:t>
      </w:r>
    </w:p>
    <w:p w:rsidR="004E2382" w:rsidRPr="00563B4A" w:rsidRDefault="00563B4A" w:rsidP="004E2382">
      <w:pPr>
        <w:spacing w:before="240" w:after="120" w:line="240" w:lineRule="exact"/>
        <w:ind w:left="709" w:hanging="709"/>
        <w:jc w:val="both"/>
        <w:rPr>
          <w:rFonts w:ascii="Times New Roman" w:hAnsi="Times New Roman" w:cs="Times New Roman"/>
          <w:sz w:val="24"/>
          <w:szCs w:val="24"/>
          <w:u w:val="single"/>
          <w:lang w:val="en-US"/>
        </w:rPr>
      </w:pPr>
      <w:proofErr w:type="spellStart"/>
      <w:r w:rsidRPr="00563B4A">
        <w:rPr>
          <w:rFonts w:ascii="Times New Roman" w:hAnsi="Times New Roman" w:cs="Times New Roman"/>
          <w:sz w:val="24"/>
          <w:szCs w:val="24"/>
          <w:u w:val="single"/>
          <w:lang w:val="en-US"/>
        </w:rPr>
        <w:t>Dua</w:t>
      </w:r>
      <w:proofErr w:type="spellEnd"/>
      <w:r w:rsidRPr="00563B4A">
        <w:rPr>
          <w:rFonts w:ascii="Times New Roman" w:hAnsi="Times New Roman" w:cs="Times New Roman"/>
          <w:sz w:val="24"/>
          <w:szCs w:val="24"/>
          <w:u w:val="single"/>
          <w:lang w:val="en-US"/>
        </w:rPr>
        <w:t xml:space="preserve"> </w:t>
      </w:r>
      <w:proofErr w:type="spellStart"/>
      <w:r w:rsidRPr="00563B4A">
        <w:rPr>
          <w:rFonts w:ascii="Times New Roman" w:hAnsi="Times New Roman" w:cs="Times New Roman"/>
          <w:sz w:val="24"/>
          <w:szCs w:val="24"/>
          <w:u w:val="single"/>
          <w:lang w:val="en-US"/>
        </w:rPr>
        <w:t>Penulis</w:t>
      </w:r>
      <w:proofErr w:type="spellEnd"/>
      <w:r w:rsidRPr="00563B4A">
        <w:rPr>
          <w:rFonts w:ascii="Times New Roman" w:hAnsi="Times New Roman" w:cs="Times New Roman"/>
          <w:sz w:val="24"/>
          <w:szCs w:val="24"/>
          <w:u w:val="single"/>
          <w:lang w:val="en-US"/>
        </w:rPr>
        <w:t>:</w:t>
      </w:r>
    </w:p>
    <w:p w:rsidR="00563B4A" w:rsidRPr="00563B4A" w:rsidRDefault="004E2382" w:rsidP="00563B4A">
      <w:pPr>
        <w:spacing w:before="240" w:after="120" w:line="240" w:lineRule="exact"/>
        <w:ind w:left="709" w:hanging="709"/>
        <w:jc w:val="both"/>
        <w:rPr>
          <w:rFonts w:ascii="Times New Roman" w:hAnsi="Times New Roman" w:cs="Times New Roman"/>
          <w:sz w:val="24"/>
          <w:szCs w:val="24"/>
          <w:lang w:val="en-US"/>
        </w:rPr>
      </w:pPr>
      <w:r w:rsidRPr="00933002">
        <w:rPr>
          <w:rFonts w:ascii="Times New Roman" w:hAnsi="Times New Roman" w:cs="Times New Roman"/>
          <w:sz w:val="24"/>
          <w:szCs w:val="24"/>
        </w:rPr>
        <w:t xml:space="preserve">Maulana, Asep dan Abdullah Jinan. </w:t>
      </w:r>
      <w:r w:rsidRPr="00933002">
        <w:rPr>
          <w:rFonts w:ascii="Times New Roman" w:hAnsi="Times New Roman" w:cs="Times New Roman"/>
          <w:i/>
          <w:sz w:val="24"/>
          <w:szCs w:val="24"/>
        </w:rPr>
        <w:t>Panduang Lengkap Sholat Fardhu &amp; Sunnah</w:t>
      </w:r>
      <w:r w:rsidRPr="00933002">
        <w:rPr>
          <w:rFonts w:ascii="Times New Roman" w:hAnsi="Times New Roman" w:cs="Times New Roman"/>
          <w:sz w:val="24"/>
          <w:szCs w:val="24"/>
        </w:rPr>
        <w:t>. Jakarta: PT Grasindo. 2017.</w:t>
      </w:r>
    </w:p>
    <w:p w:rsidR="00C26A00" w:rsidRPr="00C26A00" w:rsidRDefault="00563B4A" w:rsidP="00C26A00">
      <w:pPr>
        <w:spacing w:before="240" w:after="120" w:line="240" w:lineRule="exact"/>
        <w:rPr>
          <w:rFonts w:asciiTheme="majorBidi" w:hAnsiTheme="majorBidi" w:cstheme="majorBidi"/>
          <w:sz w:val="24"/>
          <w:szCs w:val="24"/>
          <w:u w:val="single"/>
          <w:lang w:val="en-US"/>
        </w:rPr>
      </w:pPr>
      <w:proofErr w:type="spellStart"/>
      <w:r w:rsidRPr="00563B4A">
        <w:rPr>
          <w:rFonts w:asciiTheme="majorBidi" w:hAnsiTheme="majorBidi" w:cstheme="majorBidi"/>
          <w:sz w:val="24"/>
          <w:szCs w:val="24"/>
          <w:u w:val="single"/>
          <w:lang w:val="en-US"/>
        </w:rPr>
        <w:t>Lebih</w:t>
      </w:r>
      <w:proofErr w:type="spellEnd"/>
      <w:r w:rsidRPr="00563B4A">
        <w:rPr>
          <w:rFonts w:asciiTheme="majorBidi" w:hAnsiTheme="majorBidi" w:cstheme="majorBidi"/>
          <w:sz w:val="24"/>
          <w:szCs w:val="24"/>
          <w:u w:val="single"/>
          <w:lang w:val="en-US"/>
        </w:rPr>
        <w:t xml:space="preserve"> </w:t>
      </w:r>
      <w:proofErr w:type="spellStart"/>
      <w:r w:rsidRPr="00563B4A">
        <w:rPr>
          <w:rFonts w:asciiTheme="majorBidi" w:hAnsiTheme="majorBidi" w:cstheme="majorBidi"/>
          <w:sz w:val="24"/>
          <w:szCs w:val="24"/>
          <w:u w:val="single"/>
          <w:lang w:val="en-US"/>
        </w:rPr>
        <w:t>dari</w:t>
      </w:r>
      <w:proofErr w:type="spellEnd"/>
      <w:r w:rsidRPr="00563B4A">
        <w:rPr>
          <w:rFonts w:asciiTheme="majorBidi" w:hAnsiTheme="majorBidi" w:cstheme="majorBidi"/>
          <w:sz w:val="24"/>
          <w:szCs w:val="24"/>
          <w:u w:val="single"/>
          <w:lang w:val="en-US"/>
        </w:rPr>
        <w:t xml:space="preserve"> </w:t>
      </w:r>
      <w:proofErr w:type="spellStart"/>
      <w:r w:rsidRPr="00563B4A">
        <w:rPr>
          <w:rFonts w:asciiTheme="majorBidi" w:hAnsiTheme="majorBidi" w:cstheme="majorBidi"/>
          <w:sz w:val="24"/>
          <w:szCs w:val="24"/>
          <w:u w:val="single"/>
          <w:lang w:val="en-US"/>
        </w:rPr>
        <w:t>Tiga</w:t>
      </w:r>
      <w:proofErr w:type="spellEnd"/>
      <w:r w:rsidRPr="00563B4A">
        <w:rPr>
          <w:rFonts w:asciiTheme="majorBidi" w:hAnsiTheme="majorBidi" w:cstheme="majorBidi"/>
          <w:sz w:val="24"/>
          <w:szCs w:val="24"/>
          <w:u w:val="single"/>
          <w:lang w:val="en-US"/>
        </w:rPr>
        <w:t xml:space="preserve"> </w:t>
      </w:r>
      <w:proofErr w:type="spellStart"/>
      <w:r w:rsidRPr="00563B4A">
        <w:rPr>
          <w:rFonts w:asciiTheme="majorBidi" w:hAnsiTheme="majorBidi" w:cstheme="majorBidi"/>
          <w:sz w:val="24"/>
          <w:szCs w:val="24"/>
          <w:u w:val="single"/>
          <w:lang w:val="en-US"/>
        </w:rPr>
        <w:t>Penulis</w:t>
      </w:r>
      <w:proofErr w:type="spellEnd"/>
      <w:r w:rsidRPr="00563B4A">
        <w:rPr>
          <w:rFonts w:asciiTheme="majorBidi" w:hAnsiTheme="majorBidi" w:cstheme="majorBidi"/>
          <w:sz w:val="24"/>
          <w:szCs w:val="24"/>
          <w:u w:val="single"/>
          <w:lang w:val="en-US"/>
        </w:rPr>
        <w:t>:</w:t>
      </w:r>
    </w:p>
    <w:p w:rsidR="00563B4A" w:rsidRPr="00933002" w:rsidRDefault="00563B4A" w:rsidP="00563B4A">
      <w:pPr>
        <w:spacing w:before="240" w:after="120" w:line="240" w:lineRule="exact"/>
        <w:ind w:left="709" w:hanging="709"/>
        <w:jc w:val="both"/>
        <w:rPr>
          <w:rFonts w:ascii="Times New Roman" w:hAnsi="Times New Roman" w:cs="Times New Roman"/>
          <w:sz w:val="24"/>
          <w:szCs w:val="24"/>
        </w:rPr>
      </w:pPr>
      <w:r w:rsidRPr="00933002">
        <w:rPr>
          <w:rFonts w:ascii="Times New Roman" w:hAnsi="Times New Roman" w:cs="Times New Roman"/>
          <w:sz w:val="24"/>
          <w:szCs w:val="24"/>
        </w:rPr>
        <w:t xml:space="preserve">Jelani, Achmad, dkk. </w:t>
      </w:r>
      <w:r w:rsidRPr="00933002">
        <w:rPr>
          <w:rFonts w:ascii="Times New Roman" w:hAnsi="Times New Roman" w:cs="Times New Roman"/>
          <w:i/>
          <w:sz w:val="24"/>
          <w:szCs w:val="24"/>
        </w:rPr>
        <w:t>Hisab Rukyat Menghadap Kiblat (Fiqh, Aplikasi, Fatwa, dan Software</w:t>
      </w:r>
      <w:r w:rsidRPr="00933002">
        <w:rPr>
          <w:rFonts w:ascii="Times New Roman" w:hAnsi="Times New Roman" w:cs="Times New Roman"/>
          <w:sz w:val="24"/>
          <w:szCs w:val="24"/>
        </w:rPr>
        <w:t>. Cet. II. Semarang: PT Pustaka Rizki Putra. 2012.</w:t>
      </w:r>
    </w:p>
    <w:p w:rsidR="00563B4A" w:rsidRDefault="00C26A00" w:rsidP="00C26A00">
      <w:pPr>
        <w:spacing w:before="240" w:after="120" w:line="240" w:lineRule="exact"/>
        <w:ind w:left="709" w:hanging="709"/>
        <w:jc w:val="both"/>
        <w:rPr>
          <w:rFonts w:ascii="Times New Roman" w:hAnsi="Times New Roman" w:cs="Times New Roman"/>
          <w:sz w:val="24"/>
          <w:szCs w:val="24"/>
          <w:lang w:val="en-US"/>
        </w:rPr>
      </w:pPr>
      <w:r w:rsidRPr="00933002">
        <w:rPr>
          <w:rFonts w:ascii="Times New Roman" w:hAnsi="Times New Roman" w:cs="Times New Roman"/>
          <w:sz w:val="24"/>
          <w:szCs w:val="24"/>
        </w:rPr>
        <w:t xml:space="preserve">Tim Ahli Tauhid. </w:t>
      </w:r>
      <w:r w:rsidRPr="00933002">
        <w:rPr>
          <w:rFonts w:ascii="Times New Roman" w:hAnsi="Times New Roman" w:cs="Times New Roman"/>
          <w:i/>
          <w:sz w:val="24"/>
          <w:szCs w:val="24"/>
        </w:rPr>
        <w:t>At-Tauhid Lish-Shafis Tsni Al-‘Aly</w:t>
      </w:r>
      <w:r w:rsidRPr="00933002">
        <w:rPr>
          <w:rFonts w:ascii="Times New Roman" w:hAnsi="Times New Roman" w:cs="Times New Roman"/>
          <w:sz w:val="24"/>
          <w:szCs w:val="24"/>
        </w:rPr>
        <w:t>. Jakarta: Kantor Atase Agama Kedutaan Besar Saudi Arabia Jakarta. 2002.</w:t>
      </w:r>
    </w:p>
    <w:p w:rsidR="00C26A00" w:rsidRDefault="00C26A00" w:rsidP="00C26A00">
      <w:pPr>
        <w:spacing w:before="240" w:after="120" w:line="240" w:lineRule="exact"/>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Dokumen</w:t>
      </w:r>
      <w:proofErr w:type="spellEnd"/>
    </w:p>
    <w:p w:rsidR="00C26A00" w:rsidRPr="00C26A00" w:rsidRDefault="00C26A00" w:rsidP="00C26A00">
      <w:pPr>
        <w:spacing w:before="240" w:after="120" w:line="240" w:lineRule="exact"/>
        <w:ind w:left="709" w:hanging="709"/>
        <w:jc w:val="both"/>
        <w:rPr>
          <w:rFonts w:ascii="Times New Roman" w:hAnsi="Times New Roman" w:cs="Times New Roman"/>
          <w:sz w:val="24"/>
          <w:szCs w:val="24"/>
          <w:lang w:val="en-US"/>
        </w:rPr>
      </w:pPr>
      <w:r w:rsidRPr="00933002">
        <w:rPr>
          <w:rFonts w:ascii="Times New Roman" w:hAnsi="Times New Roman" w:cs="Times New Roman"/>
          <w:sz w:val="24"/>
          <w:szCs w:val="24"/>
        </w:rPr>
        <w:t xml:space="preserve">Departemen Agama RI. </w:t>
      </w:r>
      <w:r w:rsidRPr="00933002">
        <w:rPr>
          <w:rFonts w:ascii="Times New Roman" w:hAnsi="Times New Roman" w:cs="Times New Roman"/>
          <w:i/>
          <w:sz w:val="24"/>
          <w:szCs w:val="24"/>
        </w:rPr>
        <w:t>Al-Qur’an dan Terjemahnya</w:t>
      </w:r>
      <w:r w:rsidRPr="00933002">
        <w:rPr>
          <w:rFonts w:ascii="Times New Roman" w:hAnsi="Times New Roman" w:cs="Times New Roman"/>
          <w:sz w:val="24"/>
          <w:szCs w:val="24"/>
        </w:rPr>
        <w:t>. Semarang: PT Karya Toha Putra. 2002.</w:t>
      </w:r>
    </w:p>
    <w:p w:rsidR="00C26A00" w:rsidRPr="00C26A00" w:rsidRDefault="00C26A00" w:rsidP="00C26A00">
      <w:pPr>
        <w:spacing w:before="240" w:after="120" w:line="240" w:lineRule="exact"/>
        <w:ind w:left="709" w:hanging="709"/>
        <w:jc w:val="both"/>
        <w:rPr>
          <w:rFonts w:ascii="Times New Roman" w:hAnsi="Times New Roman" w:cs="Times New Roman"/>
          <w:sz w:val="24"/>
          <w:szCs w:val="24"/>
          <w:lang w:val="en-US"/>
        </w:rPr>
      </w:pPr>
    </w:p>
    <w:sectPr w:rsidR="00C26A00" w:rsidRPr="00C26A00" w:rsidSect="007B4A8E">
      <w:pgSz w:w="11906" w:h="16838" w:code="9"/>
      <w:pgMar w:top="1701" w:right="1440" w:bottom="170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50" w:rsidRDefault="00105C50" w:rsidP="00887E41">
      <w:pPr>
        <w:spacing w:after="0" w:line="240" w:lineRule="auto"/>
      </w:pPr>
      <w:r>
        <w:separator/>
      </w:r>
    </w:p>
  </w:endnote>
  <w:endnote w:type="continuationSeparator" w:id="0">
    <w:p w:rsidR="00105C50" w:rsidRDefault="00105C50" w:rsidP="00887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50" w:rsidRDefault="00105C50" w:rsidP="00887E41">
      <w:pPr>
        <w:spacing w:after="0" w:line="240" w:lineRule="auto"/>
      </w:pPr>
      <w:r>
        <w:separator/>
      </w:r>
    </w:p>
  </w:footnote>
  <w:footnote w:type="continuationSeparator" w:id="0">
    <w:p w:rsidR="00105C50" w:rsidRDefault="00105C50" w:rsidP="00887E41">
      <w:pPr>
        <w:spacing w:after="0" w:line="240" w:lineRule="auto"/>
      </w:pPr>
      <w:r>
        <w:continuationSeparator/>
      </w:r>
    </w:p>
  </w:footnote>
  <w:footnote w:id="1">
    <w:p w:rsidR="00577271" w:rsidRPr="004E2382" w:rsidRDefault="00577271"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r w:rsidRPr="004E2382">
        <w:rPr>
          <w:rFonts w:asciiTheme="majorBidi" w:hAnsiTheme="majorBidi" w:cstheme="majorBidi"/>
        </w:rPr>
        <w:t xml:space="preserve">Tim </w:t>
      </w:r>
      <w:proofErr w:type="spellStart"/>
      <w:r w:rsidRPr="004E2382">
        <w:rPr>
          <w:rFonts w:asciiTheme="majorBidi" w:hAnsiTheme="majorBidi" w:cstheme="majorBidi"/>
        </w:rPr>
        <w:t>Ahli</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Tauhid</w:t>
      </w:r>
      <w:proofErr w:type="spellEnd"/>
      <w:r w:rsidRPr="004E2382">
        <w:rPr>
          <w:rFonts w:asciiTheme="majorBidi" w:hAnsiTheme="majorBidi" w:cstheme="majorBidi"/>
        </w:rPr>
        <w:t xml:space="preserve">, </w:t>
      </w:r>
      <w:r w:rsidRPr="004E2382">
        <w:rPr>
          <w:rFonts w:asciiTheme="majorBidi" w:hAnsiTheme="majorBidi" w:cstheme="majorBidi"/>
          <w:i/>
        </w:rPr>
        <w:t>At-</w:t>
      </w:r>
      <w:proofErr w:type="spellStart"/>
      <w:r w:rsidRPr="004E2382">
        <w:rPr>
          <w:rFonts w:asciiTheme="majorBidi" w:hAnsiTheme="majorBidi" w:cstheme="majorBidi"/>
          <w:i/>
        </w:rPr>
        <w:t>Tauhid</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Lish-Shafits</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Tsni</w:t>
      </w:r>
      <w:proofErr w:type="spellEnd"/>
      <w:r w:rsidRPr="004E2382">
        <w:rPr>
          <w:rFonts w:asciiTheme="majorBidi" w:hAnsiTheme="majorBidi" w:cstheme="majorBidi"/>
          <w:i/>
        </w:rPr>
        <w:t xml:space="preserve"> Al-‘</w:t>
      </w:r>
      <w:proofErr w:type="spellStart"/>
      <w:r w:rsidRPr="004E2382">
        <w:rPr>
          <w:rFonts w:asciiTheme="majorBidi" w:hAnsiTheme="majorBidi" w:cstheme="majorBidi"/>
          <w:i/>
        </w:rPr>
        <w:t>Aliy</w:t>
      </w:r>
      <w:proofErr w:type="spellEnd"/>
      <w:r w:rsidRPr="004E2382">
        <w:rPr>
          <w:rFonts w:asciiTheme="majorBidi" w:hAnsiTheme="majorBidi" w:cstheme="majorBidi"/>
        </w:rPr>
        <w:t xml:space="preserve">, (Jakarta: Kantor </w:t>
      </w:r>
      <w:proofErr w:type="spellStart"/>
      <w:r w:rsidRPr="004E2382">
        <w:rPr>
          <w:rFonts w:asciiTheme="majorBidi" w:hAnsiTheme="majorBidi" w:cstheme="majorBidi"/>
        </w:rPr>
        <w:t>Atase</w:t>
      </w:r>
      <w:proofErr w:type="spellEnd"/>
      <w:r w:rsidRPr="004E2382">
        <w:rPr>
          <w:rFonts w:asciiTheme="majorBidi" w:hAnsiTheme="majorBidi" w:cstheme="majorBidi"/>
        </w:rPr>
        <w:t xml:space="preserve"> Agama </w:t>
      </w:r>
      <w:proofErr w:type="spellStart"/>
      <w:r w:rsidRPr="004E2382">
        <w:rPr>
          <w:rFonts w:asciiTheme="majorBidi" w:hAnsiTheme="majorBidi" w:cstheme="majorBidi"/>
        </w:rPr>
        <w:t>Kedutaan</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Besar</w:t>
      </w:r>
      <w:proofErr w:type="spellEnd"/>
      <w:r w:rsidRPr="004E2382">
        <w:rPr>
          <w:rFonts w:asciiTheme="majorBidi" w:hAnsiTheme="majorBidi" w:cstheme="majorBidi"/>
        </w:rPr>
        <w:t xml:space="preserve"> Saudi Arabia Jakarta, 2002), h. 11.</w:t>
      </w:r>
    </w:p>
  </w:footnote>
  <w:footnote w:id="2">
    <w:p w:rsidR="00577271" w:rsidRPr="004E2382" w:rsidRDefault="00577271"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Departemen</w:t>
      </w:r>
      <w:proofErr w:type="spellEnd"/>
      <w:r w:rsidRPr="004E2382">
        <w:rPr>
          <w:rFonts w:asciiTheme="majorBidi" w:hAnsiTheme="majorBidi" w:cstheme="majorBidi"/>
        </w:rPr>
        <w:t xml:space="preserve"> Agama RI, </w:t>
      </w:r>
      <w:r w:rsidRPr="004E2382">
        <w:rPr>
          <w:rFonts w:asciiTheme="majorBidi" w:hAnsiTheme="majorBidi" w:cstheme="majorBidi"/>
          <w:i/>
        </w:rPr>
        <w:t xml:space="preserve">Al-Qur’an </w:t>
      </w:r>
      <w:proofErr w:type="spellStart"/>
      <w:r w:rsidRPr="004E2382">
        <w:rPr>
          <w:rFonts w:asciiTheme="majorBidi" w:hAnsiTheme="majorBidi" w:cstheme="majorBidi"/>
          <w:i/>
        </w:rPr>
        <w:t>dan</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Terjemahnya</w:t>
      </w:r>
      <w:proofErr w:type="spellEnd"/>
      <w:r w:rsidRPr="004E2382">
        <w:rPr>
          <w:rFonts w:asciiTheme="majorBidi" w:hAnsiTheme="majorBidi" w:cstheme="majorBidi"/>
        </w:rPr>
        <w:t xml:space="preserve">, (Semarang: PT </w:t>
      </w:r>
      <w:proofErr w:type="spellStart"/>
      <w:r w:rsidRPr="004E2382">
        <w:rPr>
          <w:rFonts w:asciiTheme="majorBidi" w:hAnsiTheme="majorBidi" w:cstheme="majorBidi"/>
        </w:rPr>
        <w:t>Karya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Toha</w:t>
      </w:r>
      <w:proofErr w:type="spellEnd"/>
      <w:r w:rsidRPr="004E2382">
        <w:rPr>
          <w:rFonts w:asciiTheme="majorBidi" w:hAnsiTheme="majorBidi" w:cstheme="majorBidi"/>
        </w:rPr>
        <w:t xml:space="preserve"> Putra, 2002), h. 273.</w:t>
      </w:r>
    </w:p>
  </w:footnote>
  <w:footnote w:id="3">
    <w:p w:rsidR="00577271" w:rsidRPr="004E2382" w:rsidRDefault="00577271"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Asep</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Maulana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dan</w:t>
      </w:r>
      <w:proofErr w:type="spellEnd"/>
      <w:r w:rsidRPr="004E2382">
        <w:rPr>
          <w:rFonts w:asciiTheme="majorBidi" w:hAnsiTheme="majorBidi" w:cstheme="majorBidi"/>
        </w:rPr>
        <w:t xml:space="preserve"> Abdullah </w:t>
      </w:r>
      <w:proofErr w:type="spellStart"/>
      <w:r w:rsidRPr="004E2382">
        <w:rPr>
          <w:rFonts w:asciiTheme="majorBidi" w:hAnsiTheme="majorBidi" w:cstheme="majorBidi"/>
        </w:rPr>
        <w:t>Jinaan</w:t>
      </w:r>
      <w:proofErr w:type="spellEnd"/>
      <w:r w:rsidRPr="004E2382">
        <w:rPr>
          <w:rFonts w:asciiTheme="majorBidi" w:hAnsiTheme="majorBidi" w:cstheme="majorBidi"/>
        </w:rPr>
        <w:t xml:space="preserve">, </w:t>
      </w:r>
      <w:proofErr w:type="spellStart"/>
      <w:r w:rsidRPr="004E2382">
        <w:rPr>
          <w:rFonts w:asciiTheme="majorBidi" w:hAnsiTheme="majorBidi" w:cstheme="majorBidi"/>
          <w:i/>
        </w:rPr>
        <w:t>Panduan</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Lengkap</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Sholat</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Fardhu</w:t>
      </w:r>
      <w:proofErr w:type="spellEnd"/>
      <w:r w:rsidRPr="004E2382">
        <w:rPr>
          <w:rFonts w:asciiTheme="majorBidi" w:hAnsiTheme="majorBidi" w:cstheme="majorBidi"/>
          <w:i/>
        </w:rPr>
        <w:t xml:space="preserve"> &amp; </w:t>
      </w:r>
      <w:proofErr w:type="spellStart"/>
      <w:r w:rsidRPr="004E2382">
        <w:rPr>
          <w:rFonts w:asciiTheme="majorBidi" w:hAnsiTheme="majorBidi" w:cstheme="majorBidi"/>
          <w:i/>
        </w:rPr>
        <w:t>Sunah</w:t>
      </w:r>
      <w:proofErr w:type="spellEnd"/>
      <w:r w:rsidRPr="004E2382">
        <w:rPr>
          <w:rFonts w:asciiTheme="majorBidi" w:hAnsiTheme="majorBidi" w:cstheme="majorBidi"/>
        </w:rPr>
        <w:t xml:space="preserve"> (Jakarta: PT </w:t>
      </w:r>
      <w:proofErr w:type="spellStart"/>
      <w:r w:rsidRPr="004E2382">
        <w:rPr>
          <w:rFonts w:asciiTheme="majorBidi" w:hAnsiTheme="majorBidi" w:cstheme="majorBidi"/>
        </w:rPr>
        <w:t>Grasindo</w:t>
      </w:r>
      <w:proofErr w:type="spellEnd"/>
      <w:r w:rsidRPr="004E2382">
        <w:rPr>
          <w:rFonts w:asciiTheme="majorBidi" w:hAnsiTheme="majorBidi" w:cstheme="majorBidi"/>
        </w:rPr>
        <w:t>, 2017), h. 40</w:t>
      </w:r>
    </w:p>
  </w:footnote>
  <w:footnote w:id="4">
    <w:p w:rsidR="00B713CA" w:rsidRPr="004E2382" w:rsidRDefault="00B713CA"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Slamet</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Hambali</w:t>
      </w:r>
      <w:proofErr w:type="spellEnd"/>
      <w:r w:rsidRPr="004E2382">
        <w:rPr>
          <w:rFonts w:asciiTheme="majorBidi" w:hAnsiTheme="majorBidi" w:cstheme="majorBidi"/>
        </w:rPr>
        <w:t xml:space="preserve">, </w:t>
      </w:r>
      <w:proofErr w:type="spellStart"/>
      <w:r w:rsidRPr="004E2382">
        <w:rPr>
          <w:rFonts w:asciiTheme="majorBidi" w:hAnsiTheme="majorBidi" w:cstheme="majorBidi"/>
          <w:i/>
          <w:iCs/>
        </w:rPr>
        <w:t>Ilmu</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Falak</w:t>
      </w:r>
      <w:proofErr w:type="spellEnd"/>
      <w:r w:rsidRPr="004E2382">
        <w:rPr>
          <w:rFonts w:asciiTheme="majorBidi" w:hAnsiTheme="majorBidi" w:cstheme="majorBidi"/>
          <w:i/>
          <w:iCs/>
        </w:rPr>
        <w:t xml:space="preserve"> I: </w:t>
      </w:r>
      <w:proofErr w:type="spellStart"/>
      <w:r w:rsidRPr="004E2382">
        <w:rPr>
          <w:rFonts w:asciiTheme="majorBidi" w:hAnsiTheme="majorBidi" w:cstheme="majorBidi"/>
          <w:i/>
          <w:iCs/>
        </w:rPr>
        <w:t>Penentuan</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Awal</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Waktu</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Shalat</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dan</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Arah</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Kiblat</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Seluruh</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Dunia</w:t>
      </w:r>
      <w:proofErr w:type="spellEnd"/>
      <w:r w:rsidRPr="004E2382">
        <w:rPr>
          <w:rFonts w:asciiTheme="majorBidi" w:hAnsiTheme="majorBidi" w:cstheme="majorBidi"/>
          <w:i/>
          <w:iCs/>
        </w:rPr>
        <w:t xml:space="preserve">, </w:t>
      </w:r>
      <w:r w:rsidRPr="004E2382">
        <w:rPr>
          <w:rFonts w:asciiTheme="majorBidi" w:hAnsiTheme="majorBidi" w:cstheme="majorBidi"/>
        </w:rPr>
        <w:t xml:space="preserve">(Semarang: Program </w:t>
      </w:r>
      <w:proofErr w:type="spellStart"/>
      <w:r w:rsidRPr="004E2382">
        <w:rPr>
          <w:rFonts w:asciiTheme="majorBidi" w:hAnsiTheme="majorBidi" w:cstheme="majorBidi"/>
        </w:rPr>
        <w:t>Pasca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Sarjana</w:t>
      </w:r>
      <w:proofErr w:type="spellEnd"/>
      <w:r w:rsidRPr="004E2382">
        <w:rPr>
          <w:rFonts w:asciiTheme="majorBidi" w:hAnsiTheme="majorBidi" w:cstheme="majorBidi"/>
        </w:rPr>
        <w:t xml:space="preserve"> IAIN </w:t>
      </w:r>
      <w:proofErr w:type="spellStart"/>
      <w:r w:rsidRPr="004E2382">
        <w:rPr>
          <w:rFonts w:asciiTheme="majorBidi" w:hAnsiTheme="majorBidi" w:cstheme="majorBidi"/>
        </w:rPr>
        <w:t>Wali</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Songo</w:t>
      </w:r>
      <w:proofErr w:type="spellEnd"/>
      <w:r w:rsidRPr="004E2382">
        <w:rPr>
          <w:rFonts w:asciiTheme="majorBidi" w:hAnsiTheme="majorBidi" w:cstheme="majorBidi"/>
        </w:rPr>
        <w:t xml:space="preserve"> Semarang, 2011), h. 167.</w:t>
      </w:r>
    </w:p>
  </w:footnote>
  <w:footnote w:id="5">
    <w:p w:rsidR="00B713CA" w:rsidRPr="004E2382" w:rsidRDefault="00B713CA"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r w:rsidRPr="004E2382">
        <w:rPr>
          <w:rFonts w:asciiTheme="majorBidi" w:hAnsiTheme="majorBidi" w:cstheme="majorBidi"/>
        </w:rPr>
        <w:t xml:space="preserve"> </w:t>
      </w:r>
      <w:proofErr w:type="spellStart"/>
      <w:r w:rsidRPr="004E2382">
        <w:rPr>
          <w:rFonts w:asciiTheme="majorBidi" w:hAnsiTheme="majorBidi" w:cstheme="majorBidi"/>
        </w:rPr>
        <w:t>Achmad</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Jelani</w:t>
      </w:r>
      <w:proofErr w:type="spellEnd"/>
      <w:r w:rsidRPr="004E2382">
        <w:rPr>
          <w:rFonts w:asciiTheme="majorBidi" w:hAnsiTheme="majorBidi" w:cstheme="majorBidi"/>
        </w:rPr>
        <w:t xml:space="preserve">, </w:t>
      </w:r>
      <w:proofErr w:type="spellStart"/>
      <w:proofErr w:type="gramStart"/>
      <w:r w:rsidRPr="004E2382">
        <w:rPr>
          <w:rFonts w:asciiTheme="majorBidi" w:hAnsiTheme="majorBidi" w:cstheme="majorBidi"/>
        </w:rPr>
        <w:t>dkk</w:t>
      </w:r>
      <w:proofErr w:type="spellEnd"/>
      <w:r w:rsidRPr="004E2382">
        <w:rPr>
          <w:rFonts w:asciiTheme="majorBidi" w:hAnsiTheme="majorBidi" w:cstheme="majorBidi"/>
        </w:rPr>
        <w:t>.,</w:t>
      </w:r>
      <w:proofErr w:type="gramEnd"/>
      <w:r w:rsidRPr="004E2382">
        <w:rPr>
          <w:rFonts w:asciiTheme="majorBidi" w:hAnsiTheme="majorBidi" w:cstheme="majorBidi"/>
        </w:rPr>
        <w:t xml:space="preserve"> </w:t>
      </w:r>
      <w:proofErr w:type="spellStart"/>
      <w:r w:rsidRPr="004E2382">
        <w:rPr>
          <w:rFonts w:asciiTheme="majorBidi" w:hAnsiTheme="majorBidi" w:cstheme="majorBidi"/>
          <w:i/>
        </w:rPr>
        <w:t>Hisab</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Rukyat</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Menghadap</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Kiblat</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Fiqh</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Aplikasi</w:t>
      </w:r>
      <w:proofErr w:type="spellEnd"/>
      <w:r w:rsidRPr="004E2382">
        <w:rPr>
          <w:rFonts w:asciiTheme="majorBidi" w:hAnsiTheme="majorBidi" w:cstheme="majorBidi"/>
          <w:i/>
        </w:rPr>
        <w:t xml:space="preserve">, Fatwa, </w:t>
      </w:r>
      <w:proofErr w:type="spellStart"/>
      <w:r w:rsidRPr="004E2382">
        <w:rPr>
          <w:rFonts w:asciiTheme="majorBidi" w:hAnsiTheme="majorBidi" w:cstheme="majorBidi"/>
          <w:i/>
        </w:rPr>
        <w:t>dan</w:t>
      </w:r>
      <w:proofErr w:type="spellEnd"/>
      <w:r w:rsidRPr="004E2382">
        <w:rPr>
          <w:rFonts w:asciiTheme="majorBidi" w:hAnsiTheme="majorBidi" w:cstheme="majorBidi"/>
          <w:i/>
        </w:rPr>
        <w:t xml:space="preserve"> Software)</w:t>
      </w:r>
      <w:r w:rsidRPr="004E2382">
        <w:rPr>
          <w:rFonts w:asciiTheme="majorBidi" w:hAnsiTheme="majorBidi" w:cstheme="majorBidi"/>
        </w:rPr>
        <w:t xml:space="preserve">, (Cet. II; Semarang: PT. </w:t>
      </w:r>
      <w:proofErr w:type="spellStart"/>
      <w:r w:rsidRPr="004E2382">
        <w:rPr>
          <w:rFonts w:asciiTheme="majorBidi" w:hAnsiTheme="majorBidi" w:cstheme="majorBidi"/>
        </w:rPr>
        <w:t>Pustaka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Rizki</w:t>
      </w:r>
      <w:proofErr w:type="spellEnd"/>
      <w:r w:rsidRPr="004E2382">
        <w:rPr>
          <w:rFonts w:asciiTheme="majorBidi" w:hAnsiTheme="majorBidi" w:cstheme="majorBidi"/>
        </w:rPr>
        <w:t xml:space="preserve"> Putra, 2012), h. 3.</w:t>
      </w:r>
    </w:p>
  </w:footnote>
  <w:footnote w:id="6">
    <w:p w:rsidR="00B713CA" w:rsidRPr="004E2382" w:rsidRDefault="00B713CA"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Achmad</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Jelani</w:t>
      </w:r>
      <w:proofErr w:type="spellEnd"/>
      <w:r w:rsidRPr="004E2382">
        <w:rPr>
          <w:rFonts w:asciiTheme="majorBidi" w:hAnsiTheme="majorBidi" w:cstheme="majorBidi"/>
        </w:rPr>
        <w:t xml:space="preserve">, </w:t>
      </w:r>
      <w:proofErr w:type="spellStart"/>
      <w:proofErr w:type="gramStart"/>
      <w:r w:rsidRPr="004E2382">
        <w:rPr>
          <w:rFonts w:asciiTheme="majorBidi" w:hAnsiTheme="majorBidi" w:cstheme="majorBidi"/>
        </w:rPr>
        <w:t>dkk</w:t>
      </w:r>
      <w:proofErr w:type="spellEnd"/>
      <w:r w:rsidRPr="004E2382">
        <w:rPr>
          <w:rFonts w:asciiTheme="majorBidi" w:hAnsiTheme="majorBidi" w:cstheme="majorBidi"/>
        </w:rPr>
        <w:t>.,</w:t>
      </w:r>
      <w:proofErr w:type="gramEnd"/>
      <w:r w:rsidRPr="004E2382">
        <w:rPr>
          <w:rFonts w:asciiTheme="majorBidi" w:hAnsiTheme="majorBidi" w:cstheme="majorBidi"/>
        </w:rPr>
        <w:t xml:space="preserve"> </w:t>
      </w:r>
      <w:proofErr w:type="spellStart"/>
      <w:r w:rsidRPr="004E2382">
        <w:rPr>
          <w:rFonts w:asciiTheme="majorBidi" w:hAnsiTheme="majorBidi" w:cstheme="majorBidi"/>
          <w:i/>
        </w:rPr>
        <w:t>Hisab</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Rukyat</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Menghadap</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Kiblat</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Fiqh</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Aplikasi</w:t>
      </w:r>
      <w:proofErr w:type="spellEnd"/>
      <w:r w:rsidRPr="004E2382">
        <w:rPr>
          <w:rFonts w:asciiTheme="majorBidi" w:hAnsiTheme="majorBidi" w:cstheme="majorBidi"/>
          <w:i/>
        </w:rPr>
        <w:t xml:space="preserve">, Fatwa, </w:t>
      </w:r>
      <w:proofErr w:type="spellStart"/>
      <w:r w:rsidRPr="004E2382">
        <w:rPr>
          <w:rFonts w:asciiTheme="majorBidi" w:hAnsiTheme="majorBidi" w:cstheme="majorBidi"/>
          <w:i/>
        </w:rPr>
        <w:t>dan</w:t>
      </w:r>
      <w:proofErr w:type="spellEnd"/>
      <w:r w:rsidRPr="004E2382">
        <w:rPr>
          <w:rFonts w:asciiTheme="majorBidi" w:hAnsiTheme="majorBidi" w:cstheme="majorBidi"/>
          <w:i/>
        </w:rPr>
        <w:t xml:space="preserve"> Software)</w:t>
      </w:r>
      <w:r w:rsidRPr="004E2382">
        <w:rPr>
          <w:rFonts w:asciiTheme="majorBidi" w:hAnsiTheme="majorBidi" w:cstheme="majorBidi"/>
        </w:rPr>
        <w:t xml:space="preserve">, h. 3. </w:t>
      </w:r>
    </w:p>
  </w:footnote>
  <w:footnote w:id="7">
    <w:p w:rsidR="00B713CA" w:rsidRPr="004E2382" w:rsidRDefault="00B713CA"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r w:rsidRPr="004E2382">
        <w:rPr>
          <w:rFonts w:asciiTheme="majorBidi" w:hAnsiTheme="majorBidi" w:cstheme="majorBidi"/>
        </w:rPr>
        <w:t xml:space="preserve">A. </w:t>
      </w:r>
      <w:proofErr w:type="spellStart"/>
      <w:r w:rsidRPr="004E2382">
        <w:rPr>
          <w:rFonts w:asciiTheme="majorBidi" w:hAnsiTheme="majorBidi" w:cstheme="majorBidi"/>
        </w:rPr>
        <w:t>Jamil</w:t>
      </w:r>
      <w:proofErr w:type="spellEnd"/>
      <w:r w:rsidRPr="004E2382">
        <w:rPr>
          <w:rFonts w:asciiTheme="majorBidi" w:hAnsiTheme="majorBidi" w:cstheme="majorBidi"/>
        </w:rPr>
        <w:t xml:space="preserve">, </w:t>
      </w:r>
      <w:proofErr w:type="spellStart"/>
      <w:r w:rsidRPr="004E2382">
        <w:rPr>
          <w:rFonts w:asciiTheme="majorBidi" w:hAnsiTheme="majorBidi" w:cstheme="majorBidi"/>
          <w:i/>
        </w:rPr>
        <w:t>Ilmu</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Falak</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Teori</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dan</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Aplikasi</w:t>
      </w:r>
      <w:proofErr w:type="spellEnd"/>
      <w:r w:rsidRPr="004E2382">
        <w:rPr>
          <w:rFonts w:asciiTheme="majorBidi" w:hAnsiTheme="majorBidi" w:cstheme="majorBidi"/>
          <w:i/>
        </w:rPr>
        <w:t>)</w:t>
      </w:r>
      <w:r w:rsidRPr="004E2382">
        <w:rPr>
          <w:rFonts w:asciiTheme="majorBidi" w:hAnsiTheme="majorBidi" w:cstheme="majorBidi"/>
        </w:rPr>
        <w:t xml:space="preserve">, (Cet. III; Jakarta: </w:t>
      </w:r>
      <w:proofErr w:type="spellStart"/>
      <w:r w:rsidRPr="004E2382">
        <w:rPr>
          <w:rFonts w:asciiTheme="majorBidi" w:hAnsiTheme="majorBidi" w:cstheme="majorBidi"/>
        </w:rPr>
        <w:t>Amizah</w:t>
      </w:r>
      <w:proofErr w:type="spellEnd"/>
      <w:r w:rsidRPr="004E2382">
        <w:rPr>
          <w:rFonts w:asciiTheme="majorBidi" w:hAnsiTheme="majorBidi" w:cstheme="majorBidi"/>
        </w:rPr>
        <w:t>, 2014), h. 109.</w:t>
      </w:r>
    </w:p>
  </w:footnote>
  <w:footnote w:id="8">
    <w:p w:rsidR="004E2382" w:rsidRPr="004E2382" w:rsidRDefault="004E2382"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Izuddin</w:t>
      </w:r>
      <w:proofErr w:type="spellEnd"/>
      <w:r w:rsidRPr="004E2382">
        <w:rPr>
          <w:rFonts w:asciiTheme="majorBidi" w:hAnsiTheme="majorBidi" w:cstheme="majorBidi"/>
        </w:rPr>
        <w:t xml:space="preserve">, </w:t>
      </w:r>
      <w:proofErr w:type="spellStart"/>
      <w:r w:rsidRPr="004E2382">
        <w:rPr>
          <w:rFonts w:asciiTheme="majorBidi" w:hAnsiTheme="majorBidi" w:cstheme="majorBidi"/>
          <w:i/>
        </w:rPr>
        <w:t>Menentukan</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Arah</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Kiblat</w:t>
      </w:r>
      <w:proofErr w:type="spellEnd"/>
      <w:r w:rsidRPr="004E2382">
        <w:rPr>
          <w:rFonts w:asciiTheme="majorBidi" w:hAnsiTheme="majorBidi" w:cstheme="majorBidi"/>
          <w:i/>
        </w:rPr>
        <w:t xml:space="preserve"> </w:t>
      </w:r>
      <w:proofErr w:type="spellStart"/>
      <w:r w:rsidRPr="004E2382">
        <w:rPr>
          <w:rFonts w:asciiTheme="majorBidi" w:hAnsiTheme="majorBidi" w:cstheme="majorBidi"/>
          <w:i/>
        </w:rPr>
        <w:t>Praktis</w:t>
      </w:r>
      <w:proofErr w:type="spellEnd"/>
      <w:r w:rsidRPr="004E2382">
        <w:rPr>
          <w:rFonts w:asciiTheme="majorBidi" w:hAnsiTheme="majorBidi" w:cstheme="majorBidi"/>
          <w:i/>
        </w:rPr>
        <w:t>,</w:t>
      </w:r>
      <w:r w:rsidRPr="004E2382">
        <w:rPr>
          <w:rFonts w:asciiTheme="majorBidi" w:hAnsiTheme="majorBidi" w:cstheme="majorBidi"/>
        </w:rPr>
        <w:t xml:space="preserve"> (Semarang: </w:t>
      </w:r>
      <w:proofErr w:type="spellStart"/>
      <w:r w:rsidRPr="004E2382">
        <w:rPr>
          <w:rFonts w:asciiTheme="majorBidi" w:hAnsiTheme="majorBidi" w:cstheme="majorBidi"/>
        </w:rPr>
        <w:t>Walisongo</w:t>
      </w:r>
      <w:proofErr w:type="spellEnd"/>
      <w:r w:rsidRPr="004E2382">
        <w:rPr>
          <w:rFonts w:asciiTheme="majorBidi" w:hAnsiTheme="majorBidi" w:cstheme="majorBidi"/>
        </w:rPr>
        <w:t xml:space="preserve"> Press, 2010), h. 34.</w:t>
      </w:r>
    </w:p>
  </w:footnote>
  <w:footnote w:id="9">
    <w:p w:rsidR="004E2382" w:rsidRPr="004E2382" w:rsidRDefault="004E2382"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r w:rsidRPr="004E2382">
        <w:rPr>
          <w:rFonts w:asciiTheme="majorBidi" w:hAnsiTheme="majorBidi" w:cstheme="majorBidi"/>
        </w:rPr>
        <w:t>MajelisTarjih</w:t>
      </w:r>
      <w:proofErr w:type="spellEnd"/>
      <w:r w:rsidRPr="004E2382">
        <w:rPr>
          <w:rFonts w:asciiTheme="majorBidi" w:hAnsiTheme="majorBidi" w:cstheme="majorBidi"/>
        </w:rPr>
        <w:t xml:space="preserve"> Dan </w:t>
      </w:r>
      <w:proofErr w:type="spellStart"/>
      <w:r w:rsidRPr="004E2382">
        <w:rPr>
          <w:rFonts w:asciiTheme="majorBidi" w:hAnsiTheme="majorBidi" w:cstheme="majorBidi"/>
        </w:rPr>
        <w:t>Tajdid</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Pimpinan</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Pusat</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Muhammadiyah</w:t>
      </w:r>
      <w:proofErr w:type="spellEnd"/>
      <w:r w:rsidRPr="004E2382">
        <w:rPr>
          <w:rFonts w:asciiTheme="majorBidi" w:hAnsiTheme="majorBidi" w:cstheme="majorBidi"/>
        </w:rPr>
        <w:t xml:space="preserve">, </w:t>
      </w:r>
      <w:proofErr w:type="spellStart"/>
      <w:r w:rsidRPr="004E2382">
        <w:rPr>
          <w:rFonts w:asciiTheme="majorBidi" w:hAnsiTheme="majorBidi" w:cstheme="majorBidi"/>
          <w:i/>
          <w:iCs/>
        </w:rPr>
        <w:t>Pedoman</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Hisab</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Muhammadiyah</w:t>
      </w:r>
      <w:proofErr w:type="spellEnd"/>
      <w:r w:rsidRPr="004E2382">
        <w:rPr>
          <w:rFonts w:asciiTheme="majorBidi" w:hAnsiTheme="majorBidi" w:cstheme="majorBidi"/>
        </w:rPr>
        <w:t xml:space="preserve">, (Cet. II; Yogyakarta: </w:t>
      </w:r>
      <w:proofErr w:type="spellStart"/>
      <w:r w:rsidRPr="004E2382">
        <w:rPr>
          <w:rFonts w:asciiTheme="majorBidi" w:hAnsiTheme="majorBidi" w:cstheme="majorBidi"/>
        </w:rPr>
        <w:t>Majlis</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Tarjih</w:t>
      </w:r>
      <w:proofErr w:type="spellEnd"/>
      <w:r w:rsidRPr="004E2382">
        <w:rPr>
          <w:rFonts w:asciiTheme="majorBidi" w:hAnsiTheme="majorBidi" w:cstheme="majorBidi"/>
        </w:rPr>
        <w:t xml:space="preserve"> Dan </w:t>
      </w:r>
      <w:proofErr w:type="spellStart"/>
      <w:r w:rsidRPr="004E2382">
        <w:rPr>
          <w:rFonts w:asciiTheme="majorBidi" w:hAnsiTheme="majorBidi" w:cstheme="majorBidi"/>
        </w:rPr>
        <w:t>Tajdid</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Pimpinan</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Pusat</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Muhammadiyah</w:t>
      </w:r>
      <w:proofErr w:type="spellEnd"/>
      <w:r w:rsidRPr="004E2382">
        <w:rPr>
          <w:rFonts w:asciiTheme="majorBidi" w:hAnsiTheme="majorBidi" w:cstheme="majorBidi"/>
        </w:rPr>
        <w:t>, 2009), h. 25.</w:t>
      </w:r>
    </w:p>
  </w:footnote>
  <w:footnote w:id="10">
    <w:p w:rsidR="004E2382" w:rsidRPr="004E2382" w:rsidRDefault="004E2382"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r w:rsidRPr="004E2382">
        <w:rPr>
          <w:rFonts w:asciiTheme="majorBidi" w:hAnsiTheme="majorBidi" w:cstheme="majorBidi"/>
        </w:rPr>
        <w:t xml:space="preserve">Ahmad </w:t>
      </w:r>
      <w:proofErr w:type="spellStart"/>
      <w:r w:rsidRPr="004E2382">
        <w:rPr>
          <w:rFonts w:asciiTheme="majorBidi" w:hAnsiTheme="majorBidi" w:cstheme="majorBidi"/>
        </w:rPr>
        <w:t>Wason</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Munawir</w:t>
      </w:r>
      <w:proofErr w:type="spellEnd"/>
      <w:r w:rsidRPr="004E2382">
        <w:rPr>
          <w:rFonts w:asciiTheme="majorBidi" w:hAnsiTheme="majorBidi" w:cstheme="majorBidi"/>
        </w:rPr>
        <w:t xml:space="preserve">, </w:t>
      </w:r>
      <w:r w:rsidRPr="004E2382">
        <w:rPr>
          <w:rFonts w:asciiTheme="majorBidi" w:hAnsiTheme="majorBidi" w:cstheme="majorBidi"/>
          <w:i/>
          <w:iCs/>
        </w:rPr>
        <w:t xml:space="preserve">Al </w:t>
      </w:r>
      <w:proofErr w:type="spellStart"/>
      <w:r w:rsidRPr="004E2382">
        <w:rPr>
          <w:rFonts w:asciiTheme="majorBidi" w:hAnsiTheme="majorBidi" w:cstheme="majorBidi"/>
          <w:i/>
          <w:iCs/>
        </w:rPr>
        <w:t>Munawir</w:t>
      </w:r>
      <w:proofErr w:type="spellEnd"/>
      <w:r w:rsidRPr="004E2382">
        <w:rPr>
          <w:rFonts w:asciiTheme="majorBidi" w:hAnsiTheme="majorBidi" w:cstheme="majorBidi"/>
          <w:i/>
          <w:iCs/>
        </w:rPr>
        <w:t xml:space="preserve"> </w:t>
      </w:r>
      <w:proofErr w:type="spellStart"/>
      <w:r w:rsidRPr="004E2382">
        <w:rPr>
          <w:rFonts w:asciiTheme="majorBidi" w:hAnsiTheme="majorBidi" w:cstheme="majorBidi"/>
          <w:i/>
          <w:iCs/>
        </w:rPr>
        <w:t>Kamus</w:t>
      </w:r>
      <w:proofErr w:type="spellEnd"/>
      <w:r w:rsidRPr="004E2382">
        <w:rPr>
          <w:rFonts w:asciiTheme="majorBidi" w:hAnsiTheme="majorBidi" w:cstheme="majorBidi"/>
          <w:i/>
          <w:iCs/>
        </w:rPr>
        <w:t xml:space="preserve"> Arab-Indonesia, </w:t>
      </w:r>
      <w:r w:rsidRPr="004E2382">
        <w:rPr>
          <w:rFonts w:asciiTheme="majorBidi" w:hAnsiTheme="majorBidi" w:cstheme="majorBidi"/>
        </w:rPr>
        <w:t xml:space="preserve">(Surabaya: </w:t>
      </w:r>
      <w:proofErr w:type="spellStart"/>
      <w:r w:rsidRPr="004E2382">
        <w:rPr>
          <w:rFonts w:asciiTheme="majorBidi" w:hAnsiTheme="majorBidi" w:cstheme="majorBidi"/>
        </w:rPr>
        <w:t>Pusta</w:t>
      </w:r>
      <w:r>
        <w:rPr>
          <w:rFonts w:asciiTheme="majorBidi" w:hAnsiTheme="majorBidi" w:cstheme="majorBidi"/>
        </w:rPr>
        <w:t>ka</w:t>
      </w:r>
      <w:proofErr w:type="spellEnd"/>
      <w:r>
        <w:rPr>
          <w:rFonts w:asciiTheme="majorBidi" w:hAnsiTheme="majorBidi" w:cstheme="majorBidi"/>
        </w:rPr>
        <w:t xml:space="preserve"> </w:t>
      </w:r>
      <w:proofErr w:type="spellStart"/>
      <w:r>
        <w:rPr>
          <w:rFonts w:asciiTheme="majorBidi" w:hAnsiTheme="majorBidi" w:cstheme="majorBidi"/>
        </w:rPr>
        <w:t>Progresif</w:t>
      </w:r>
      <w:proofErr w:type="spellEnd"/>
      <w:r>
        <w:rPr>
          <w:rFonts w:asciiTheme="majorBidi" w:hAnsiTheme="majorBidi" w:cstheme="majorBidi"/>
        </w:rPr>
        <w:t>, 1997)</w:t>
      </w:r>
      <w:proofErr w:type="gramStart"/>
      <w:r>
        <w:rPr>
          <w:rFonts w:asciiTheme="majorBidi" w:hAnsiTheme="majorBidi" w:cstheme="majorBidi"/>
        </w:rPr>
        <w:t>,h</w:t>
      </w:r>
      <w:proofErr w:type="gramEnd"/>
      <w:r>
        <w:rPr>
          <w:rFonts w:asciiTheme="majorBidi" w:hAnsiTheme="majorBidi" w:cstheme="majorBidi"/>
        </w:rPr>
        <w:t>. 107-108.</w:t>
      </w:r>
    </w:p>
  </w:footnote>
  <w:footnote w:id="11">
    <w:p w:rsidR="00C26A00" w:rsidRPr="0099583C" w:rsidRDefault="00C26A00" w:rsidP="00C26A00">
      <w:pPr>
        <w:pStyle w:val="FootnoteText"/>
      </w:pPr>
      <w:r w:rsidRPr="0099583C">
        <w:rPr>
          <w:rStyle w:val="FootnoteReference"/>
          <w:rFonts w:asciiTheme="majorBidi" w:hAnsiTheme="majorBidi" w:cstheme="majorBidi"/>
        </w:rPr>
        <w:footnoteRef/>
      </w:r>
      <w:proofErr w:type="spellStart"/>
      <w:r w:rsidRPr="0099583C">
        <w:t>Departemen</w:t>
      </w:r>
      <w:proofErr w:type="spellEnd"/>
      <w:r w:rsidRPr="0099583C">
        <w:t xml:space="preserve"> Agama RI, </w:t>
      </w:r>
      <w:r w:rsidRPr="0099583C">
        <w:rPr>
          <w:i/>
        </w:rPr>
        <w:t xml:space="preserve">Al-Qur’an </w:t>
      </w:r>
      <w:proofErr w:type="spellStart"/>
      <w:r w:rsidRPr="0099583C">
        <w:rPr>
          <w:i/>
        </w:rPr>
        <w:t>dan</w:t>
      </w:r>
      <w:proofErr w:type="spellEnd"/>
      <w:r w:rsidRPr="0099583C">
        <w:rPr>
          <w:i/>
        </w:rPr>
        <w:t xml:space="preserve"> </w:t>
      </w:r>
      <w:proofErr w:type="spellStart"/>
      <w:r w:rsidRPr="0099583C">
        <w:rPr>
          <w:i/>
        </w:rPr>
        <w:t>Terjemahnya</w:t>
      </w:r>
      <w:proofErr w:type="spellEnd"/>
      <w:r w:rsidRPr="0099583C">
        <w:t>, h. 27.</w:t>
      </w:r>
    </w:p>
  </w:footnote>
  <w:footnote w:id="12">
    <w:p w:rsidR="00887E41" w:rsidRPr="004E2382" w:rsidRDefault="00887E41" w:rsidP="004E2382">
      <w:pPr>
        <w:pStyle w:val="FootnoteText"/>
        <w:spacing w:before="120" w:line="240" w:lineRule="exact"/>
        <w:ind w:firstLine="709"/>
        <w:jc w:val="both"/>
        <w:rPr>
          <w:rFonts w:asciiTheme="majorBidi" w:hAnsiTheme="majorBidi" w:cstheme="majorBidi"/>
        </w:rPr>
      </w:pPr>
      <w:r w:rsidRPr="004E2382">
        <w:rPr>
          <w:rStyle w:val="FootnoteReference"/>
          <w:rFonts w:asciiTheme="majorBidi" w:hAnsiTheme="majorBidi" w:cstheme="majorBidi"/>
        </w:rPr>
        <w:footnoteRef/>
      </w:r>
      <w:proofErr w:type="spellStart"/>
      <w:proofErr w:type="gramStart"/>
      <w:r w:rsidRPr="004E2382">
        <w:rPr>
          <w:rFonts w:asciiTheme="majorBidi" w:hAnsiTheme="majorBidi" w:cstheme="majorBidi"/>
        </w:rPr>
        <w:t>Mutoha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Arkanuddin</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Ketua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Lembaga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Rukyatul</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Hilal</w:t>
      </w:r>
      <w:proofErr w:type="spellEnd"/>
      <w:r w:rsidRPr="004E2382">
        <w:rPr>
          <w:rFonts w:asciiTheme="majorBidi" w:hAnsiTheme="majorBidi" w:cstheme="majorBidi"/>
        </w:rPr>
        <w:t xml:space="preserve"> Indonesia, </w:t>
      </w:r>
      <w:proofErr w:type="spellStart"/>
      <w:r w:rsidRPr="004E2382">
        <w:rPr>
          <w:rFonts w:asciiTheme="majorBidi" w:hAnsiTheme="majorBidi" w:cstheme="majorBidi"/>
          <w:i/>
          <w:iCs/>
        </w:rPr>
        <w:t>wawancara</w:t>
      </w:r>
      <w:proofErr w:type="spellEnd"/>
      <w:r w:rsidRPr="004E2382">
        <w:rPr>
          <w:rFonts w:asciiTheme="majorBidi" w:hAnsiTheme="majorBidi" w:cstheme="majorBidi"/>
        </w:rPr>
        <w:t xml:space="preserve">, </w:t>
      </w:r>
      <w:proofErr w:type="spellStart"/>
      <w:r w:rsidRPr="004E2382">
        <w:rPr>
          <w:rFonts w:asciiTheme="majorBidi" w:hAnsiTheme="majorBidi" w:cstheme="majorBidi"/>
        </w:rPr>
        <w:t>Yogjkarta</w:t>
      </w:r>
      <w:proofErr w:type="spellEnd"/>
      <w:r w:rsidRPr="004E2382">
        <w:rPr>
          <w:rFonts w:asciiTheme="majorBidi" w:hAnsiTheme="majorBidi" w:cstheme="majorBidi"/>
        </w:rPr>
        <w:t xml:space="preserve">, 7 </w:t>
      </w:r>
      <w:proofErr w:type="spellStart"/>
      <w:r w:rsidRPr="004E2382">
        <w:rPr>
          <w:rFonts w:asciiTheme="majorBidi" w:hAnsiTheme="majorBidi" w:cstheme="majorBidi"/>
        </w:rPr>
        <w:t>Februari</w:t>
      </w:r>
      <w:proofErr w:type="spellEnd"/>
      <w:r w:rsidRPr="004E2382">
        <w:rPr>
          <w:rFonts w:asciiTheme="majorBidi" w:hAnsiTheme="majorBidi" w:cstheme="majorBidi"/>
        </w:rPr>
        <w:t xml:space="preserve"> 2020.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6E8E"/>
    <w:multiLevelType w:val="hybridMultilevel"/>
    <w:tmpl w:val="27B6C7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92AEB"/>
    <w:multiLevelType w:val="hybridMultilevel"/>
    <w:tmpl w:val="8F24E9A8"/>
    <w:lvl w:ilvl="0" w:tplc="682CDC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56B4CBC"/>
    <w:multiLevelType w:val="hybridMultilevel"/>
    <w:tmpl w:val="23AA7C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AA44867"/>
    <w:multiLevelType w:val="hybridMultilevel"/>
    <w:tmpl w:val="44306E74"/>
    <w:lvl w:ilvl="0" w:tplc="8A3A7B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3619DD"/>
    <w:multiLevelType w:val="hybridMultilevel"/>
    <w:tmpl w:val="19564B28"/>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90023AF"/>
    <w:multiLevelType w:val="hybridMultilevel"/>
    <w:tmpl w:val="F5263E38"/>
    <w:lvl w:ilvl="0" w:tplc="A43620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B837314"/>
    <w:multiLevelType w:val="hybridMultilevel"/>
    <w:tmpl w:val="84E26A00"/>
    <w:lvl w:ilvl="0" w:tplc="FFD2AD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C3C3ABF"/>
    <w:multiLevelType w:val="hybridMultilevel"/>
    <w:tmpl w:val="83E44A2E"/>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2200C972">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5497CED"/>
    <w:multiLevelType w:val="hybridMultilevel"/>
    <w:tmpl w:val="8ECA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26731"/>
    <w:multiLevelType w:val="hybridMultilevel"/>
    <w:tmpl w:val="315E6D72"/>
    <w:lvl w:ilvl="0" w:tplc="DCEA77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6A06BD"/>
    <w:multiLevelType w:val="hybridMultilevel"/>
    <w:tmpl w:val="4466727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1243CBC"/>
    <w:multiLevelType w:val="hybridMultilevel"/>
    <w:tmpl w:val="2B70EDAA"/>
    <w:lvl w:ilvl="0" w:tplc="95845B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7972BDD"/>
    <w:multiLevelType w:val="hybridMultilevel"/>
    <w:tmpl w:val="6F28B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B55E7"/>
    <w:multiLevelType w:val="hybridMultilevel"/>
    <w:tmpl w:val="9022F6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8E1567"/>
    <w:multiLevelType w:val="hybridMultilevel"/>
    <w:tmpl w:val="DD548E78"/>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31CE9"/>
    <w:multiLevelType w:val="hybridMultilevel"/>
    <w:tmpl w:val="7A16F93E"/>
    <w:lvl w:ilvl="0" w:tplc="2FC6072C">
      <w:start w:val="1"/>
      <w:numFmt w:val="decimal"/>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6">
    <w:nsid w:val="697B5490"/>
    <w:multiLevelType w:val="hybridMultilevel"/>
    <w:tmpl w:val="60DAF98A"/>
    <w:lvl w:ilvl="0" w:tplc="506835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C0C6534"/>
    <w:multiLevelType w:val="hybridMultilevel"/>
    <w:tmpl w:val="69124588"/>
    <w:lvl w:ilvl="0" w:tplc="D45438B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7A690C"/>
    <w:multiLevelType w:val="hybridMultilevel"/>
    <w:tmpl w:val="5E64B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82346"/>
    <w:multiLevelType w:val="hybridMultilevel"/>
    <w:tmpl w:val="BBD6773E"/>
    <w:lvl w:ilvl="0" w:tplc="17D8F7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19"/>
  </w:num>
  <w:num w:numId="3">
    <w:abstractNumId w:val="16"/>
  </w:num>
  <w:num w:numId="4">
    <w:abstractNumId w:val="17"/>
  </w:num>
  <w:num w:numId="5">
    <w:abstractNumId w:val="15"/>
  </w:num>
  <w:num w:numId="6">
    <w:abstractNumId w:val="4"/>
  </w:num>
  <w:num w:numId="7">
    <w:abstractNumId w:val="5"/>
  </w:num>
  <w:num w:numId="8">
    <w:abstractNumId w:val="6"/>
  </w:num>
  <w:num w:numId="9">
    <w:abstractNumId w:val="1"/>
  </w:num>
  <w:num w:numId="10">
    <w:abstractNumId w:val="13"/>
  </w:num>
  <w:num w:numId="11">
    <w:abstractNumId w:val="7"/>
  </w:num>
  <w:num w:numId="12">
    <w:abstractNumId w:val="12"/>
  </w:num>
  <w:num w:numId="13">
    <w:abstractNumId w:val="18"/>
  </w:num>
  <w:num w:numId="14">
    <w:abstractNumId w:val="2"/>
  </w:num>
  <w:num w:numId="15">
    <w:abstractNumId w:val="10"/>
  </w:num>
  <w:num w:numId="16">
    <w:abstractNumId w:val="0"/>
  </w:num>
  <w:num w:numId="17">
    <w:abstractNumId w:val="9"/>
  </w:num>
  <w:num w:numId="18">
    <w:abstractNumId w:val="11"/>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B4A8E"/>
    <w:rsid w:val="000D5C0E"/>
    <w:rsid w:val="00105C50"/>
    <w:rsid w:val="00206FE7"/>
    <w:rsid w:val="002E4AA7"/>
    <w:rsid w:val="00317BB1"/>
    <w:rsid w:val="00337449"/>
    <w:rsid w:val="004C5D0B"/>
    <w:rsid w:val="004D6A33"/>
    <w:rsid w:val="004E2382"/>
    <w:rsid w:val="00563B4A"/>
    <w:rsid w:val="00577271"/>
    <w:rsid w:val="00626395"/>
    <w:rsid w:val="006701F7"/>
    <w:rsid w:val="006C6050"/>
    <w:rsid w:val="00760C03"/>
    <w:rsid w:val="007B4A8E"/>
    <w:rsid w:val="00806566"/>
    <w:rsid w:val="008548EA"/>
    <w:rsid w:val="00872DE2"/>
    <w:rsid w:val="0088006E"/>
    <w:rsid w:val="00887E41"/>
    <w:rsid w:val="008A7CDD"/>
    <w:rsid w:val="00920FAB"/>
    <w:rsid w:val="0097558C"/>
    <w:rsid w:val="00A12605"/>
    <w:rsid w:val="00A306AD"/>
    <w:rsid w:val="00A54320"/>
    <w:rsid w:val="00A70625"/>
    <w:rsid w:val="00AD616D"/>
    <w:rsid w:val="00B713CA"/>
    <w:rsid w:val="00C26A00"/>
    <w:rsid w:val="00CB7713"/>
    <w:rsid w:val="00D0658D"/>
    <w:rsid w:val="00E143DD"/>
    <w:rsid w:val="00E85D7E"/>
    <w:rsid w:val="00EE7DBC"/>
    <w:rsid w:val="00FB4F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395"/>
  </w:style>
  <w:style w:type="paragraph" w:styleId="Heading1">
    <w:name w:val="heading 1"/>
    <w:aliases w:val="Terjemaah,Kutipan Langsung"/>
    <w:basedOn w:val="Normal"/>
    <w:next w:val="Normal"/>
    <w:link w:val="Heading1Char"/>
    <w:autoRedefine/>
    <w:uiPriority w:val="9"/>
    <w:qFormat/>
    <w:rsid w:val="00B713CA"/>
    <w:pPr>
      <w:spacing w:after="0" w:line="360" w:lineRule="auto"/>
      <w:ind w:right="170" w:firstLine="709"/>
      <w:jc w:val="both"/>
      <w:outlineLvl w:val="0"/>
    </w:pPr>
    <w:rPr>
      <w:rFonts w:ascii="Times New Roman" w:eastAsiaTheme="majorEastAsia" w:hAnsi="Times New Roman"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6D"/>
    <w:pPr>
      <w:ind w:left="720"/>
      <w:contextualSpacing/>
    </w:pPr>
  </w:style>
  <w:style w:type="character" w:styleId="Hyperlink">
    <w:name w:val="Hyperlink"/>
    <w:basedOn w:val="DefaultParagraphFont"/>
    <w:uiPriority w:val="99"/>
    <w:unhideWhenUsed/>
    <w:rsid w:val="000D5C0E"/>
    <w:rPr>
      <w:color w:val="0000FF" w:themeColor="hyperlink"/>
      <w:u w:val="single"/>
    </w:rPr>
  </w:style>
  <w:style w:type="paragraph" w:styleId="HTMLPreformatted">
    <w:name w:val="HTML Preformatted"/>
    <w:basedOn w:val="Normal"/>
    <w:link w:val="HTMLPreformattedChar"/>
    <w:uiPriority w:val="99"/>
    <w:semiHidden/>
    <w:unhideWhenUsed/>
    <w:rsid w:val="00FB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B4F0E"/>
    <w:rPr>
      <w:rFonts w:ascii="Courier New" w:eastAsia="Times New Roman" w:hAnsi="Courier New" w:cs="Courier New"/>
      <w:sz w:val="20"/>
      <w:szCs w:val="20"/>
      <w:lang w:val="en-US" w:eastAsia="en-US"/>
    </w:rPr>
  </w:style>
  <w:style w:type="paragraph" w:styleId="FootnoteText">
    <w:name w:val="footnote text"/>
    <w:basedOn w:val="Normal"/>
    <w:link w:val="FootnoteTextChar"/>
    <w:uiPriority w:val="99"/>
    <w:unhideWhenUsed/>
    <w:rsid w:val="00887E41"/>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887E41"/>
    <w:rPr>
      <w:sz w:val="20"/>
      <w:szCs w:val="20"/>
      <w:lang w:val="en-US" w:eastAsia="en-US"/>
    </w:rPr>
  </w:style>
  <w:style w:type="character" w:styleId="FootnoteReference">
    <w:name w:val="footnote reference"/>
    <w:basedOn w:val="DefaultParagraphFont"/>
    <w:uiPriority w:val="99"/>
    <w:semiHidden/>
    <w:unhideWhenUsed/>
    <w:rsid w:val="00887E41"/>
    <w:rPr>
      <w:vertAlign w:val="superscript"/>
    </w:rPr>
  </w:style>
  <w:style w:type="table" w:styleId="TableGrid">
    <w:name w:val="Table Grid"/>
    <w:basedOn w:val="TableNormal"/>
    <w:uiPriority w:val="59"/>
    <w:rsid w:val="00577271"/>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aliases w:val="Terjemaah Char,Kutipan Langsung Char"/>
    <w:basedOn w:val="DefaultParagraphFont"/>
    <w:link w:val="Heading1"/>
    <w:uiPriority w:val="9"/>
    <w:rsid w:val="00B713CA"/>
    <w:rPr>
      <w:rFonts w:ascii="Times New Roman" w:eastAsiaTheme="majorEastAsia" w:hAnsi="Times New Roman" w:cstheme="majorBidi"/>
      <w:bCs/>
      <w:sz w:val="24"/>
      <w:szCs w:val="28"/>
    </w:rPr>
  </w:style>
  <w:style w:type="paragraph" w:styleId="NoSpacing">
    <w:name w:val="No Spacing"/>
    <w:aliases w:val="Arabic"/>
    <w:autoRedefine/>
    <w:uiPriority w:val="1"/>
    <w:qFormat/>
    <w:rsid w:val="00C26A00"/>
    <w:pPr>
      <w:widowControl w:val="0"/>
      <w:bidi/>
      <w:spacing w:before="120" w:after="0" w:line="240" w:lineRule="exact"/>
      <w:ind w:left="95"/>
      <w:jc w:val="both"/>
    </w:pPr>
    <w:rPr>
      <w:rFonts w:ascii="Traditional Arabic" w:eastAsiaTheme="minorHAnsi" w:hAnsi="Traditional Arabic" w:cs="Traditional Arabic"/>
      <w:sz w:val="36"/>
      <w:szCs w:val="36"/>
      <w:lang w:val="en-US" w:eastAsia="en-US"/>
    </w:rPr>
  </w:style>
</w:styles>
</file>

<file path=word/webSettings.xml><?xml version="1.0" encoding="utf-8"?>
<w:webSettings xmlns:r="http://schemas.openxmlformats.org/officeDocument/2006/relationships" xmlns:w="http://schemas.openxmlformats.org/wordprocessingml/2006/main">
  <w:divs>
    <w:div w:id="202786506">
      <w:bodyDiv w:val="1"/>
      <w:marLeft w:val="0"/>
      <w:marRight w:val="0"/>
      <w:marTop w:val="0"/>
      <w:marBottom w:val="0"/>
      <w:divBdr>
        <w:top w:val="none" w:sz="0" w:space="0" w:color="auto"/>
        <w:left w:val="none" w:sz="0" w:space="0" w:color="auto"/>
        <w:bottom w:val="none" w:sz="0" w:space="0" w:color="auto"/>
        <w:right w:val="none" w:sz="0" w:space="0" w:color="auto"/>
      </w:divBdr>
    </w:div>
    <w:div w:id="850460808">
      <w:bodyDiv w:val="1"/>
      <w:marLeft w:val="0"/>
      <w:marRight w:val="0"/>
      <w:marTop w:val="0"/>
      <w:marBottom w:val="0"/>
      <w:divBdr>
        <w:top w:val="none" w:sz="0" w:space="0" w:color="auto"/>
        <w:left w:val="none" w:sz="0" w:space="0" w:color="auto"/>
        <w:bottom w:val="none" w:sz="0" w:space="0" w:color="auto"/>
        <w:right w:val="none" w:sz="0" w:space="0" w:color="auto"/>
      </w:divBdr>
    </w:div>
    <w:div w:id="1736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kmaadhiyah.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12</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Hilya</cp:lastModifiedBy>
  <cp:revision>19</cp:revision>
  <dcterms:created xsi:type="dcterms:W3CDTF">2020-03-10T14:59:00Z</dcterms:created>
  <dcterms:modified xsi:type="dcterms:W3CDTF">2020-03-12T07:25:00Z</dcterms:modified>
</cp:coreProperties>
</file>