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64" w:rsidRDefault="00D4412D" w:rsidP="00D4412D">
      <w:pPr>
        <w:spacing w:after="0" w:line="240" w:lineRule="auto"/>
        <w:ind w:right="-46"/>
        <w:jc w:val="center"/>
        <w:rPr>
          <w:rFonts w:ascii="Times New Roman" w:hAnsi="Times New Roman" w:cs="Times New Roman"/>
          <w:sz w:val="24"/>
          <w:szCs w:val="24"/>
          <w:vertAlign w:val="superscript"/>
        </w:rPr>
      </w:pPr>
      <w:r>
        <w:rPr>
          <w:rFonts w:ascii="Times New Roman" w:hAnsi="Times New Roman" w:cs="Times New Roman"/>
          <w:b/>
          <w:bCs/>
          <w:color w:val="000000"/>
          <w:sz w:val="24"/>
          <w:szCs w:val="24"/>
          <w:lang w:val="id-ID"/>
        </w:rPr>
        <w:t xml:space="preserve">STUDI </w:t>
      </w:r>
      <w:r w:rsidR="009D6C64">
        <w:rPr>
          <w:rFonts w:ascii="Times New Roman" w:hAnsi="Times New Roman" w:cs="Times New Roman"/>
          <w:b/>
          <w:bCs/>
          <w:color w:val="000000"/>
          <w:sz w:val="24"/>
          <w:szCs w:val="24"/>
        </w:rPr>
        <w:t xml:space="preserve">PENERAPAN </w:t>
      </w:r>
      <w:r w:rsidR="007E7C94">
        <w:rPr>
          <w:rFonts w:ascii="Times New Roman" w:hAnsi="Times New Roman" w:cs="Times New Roman"/>
          <w:b/>
          <w:bCs/>
          <w:color w:val="000000"/>
          <w:sz w:val="24"/>
          <w:szCs w:val="24"/>
        </w:rPr>
        <w:t xml:space="preserve">AUDIT SISTEM </w:t>
      </w:r>
      <w:r w:rsidR="009D6C64">
        <w:rPr>
          <w:rFonts w:ascii="Times New Roman" w:hAnsi="Times New Roman" w:cs="Times New Roman"/>
          <w:b/>
          <w:bCs/>
          <w:color w:val="000000"/>
          <w:sz w:val="24"/>
          <w:szCs w:val="24"/>
        </w:rPr>
        <w:t>MANAJEMEN KEBAKARAN DI RS</w:t>
      </w:r>
      <w:r>
        <w:rPr>
          <w:rFonts w:ascii="Times New Roman" w:hAnsi="Times New Roman" w:cs="Times New Roman"/>
          <w:b/>
          <w:bCs/>
          <w:color w:val="000000"/>
          <w:sz w:val="24"/>
          <w:szCs w:val="24"/>
          <w:lang w:val="id-ID"/>
        </w:rPr>
        <w:t xml:space="preserve"> X KABUPATEN Y</w:t>
      </w:r>
      <w:r w:rsidR="009D6C64" w:rsidRPr="00D07B5B">
        <w:rPr>
          <w:rFonts w:ascii="Times New Roman" w:hAnsi="Times New Roman" w:cs="Times New Roman"/>
          <w:sz w:val="24"/>
          <w:szCs w:val="24"/>
          <w:vertAlign w:val="superscript"/>
          <w:lang w:val="id-ID"/>
        </w:rPr>
        <w:t xml:space="preserve"> </w:t>
      </w:r>
    </w:p>
    <w:p w:rsidR="00D07B5B" w:rsidRDefault="00D07B5B" w:rsidP="00C01E06">
      <w:pPr>
        <w:spacing w:after="0" w:line="240" w:lineRule="auto"/>
        <w:ind w:right="-46"/>
        <w:jc w:val="center"/>
        <w:rPr>
          <w:rFonts w:ascii="Times New Roman" w:hAnsi="Times New Roman" w:cs="Times New Roman"/>
          <w:sz w:val="24"/>
          <w:szCs w:val="24"/>
          <w:lang w:val="id-ID"/>
        </w:rPr>
      </w:pPr>
      <w:r w:rsidRPr="00D07B5B">
        <w:rPr>
          <w:rFonts w:ascii="Times New Roman" w:hAnsi="Times New Roman" w:cs="Times New Roman"/>
          <w:sz w:val="24"/>
          <w:szCs w:val="24"/>
          <w:vertAlign w:val="superscript"/>
          <w:lang w:val="id-ID"/>
        </w:rPr>
        <w:t>1</w:t>
      </w:r>
      <w:r w:rsidR="00C01E06">
        <w:rPr>
          <w:rFonts w:ascii="Times New Roman" w:hAnsi="Times New Roman" w:cs="Times New Roman"/>
          <w:sz w:val="24"/>
          <w:szCs w:val="24"/>
          <w:lang w:val="id-ID"/>
        </w:rPr>
        <w:t>Azriful</w:t>
      </w:r>
      <w:r w:rsidR="009D6C64">
        <w:rPr>
          <w:rFonts w:ascii="Times New Roman" w:hAnsi="Times New Roman" w:cs="Times New Roman"/>
          <w:sz w:val="24"/>
          <w:szCs w:val="24"/>
          <w:lang w:val="id-ID"/>
        </w:rPr>
        <w:t>,</w:t>
      </w:r>
      <w:r w:rsidR="009D6C64">
        <w:rPr>
          <w:rFonts w:ascii="Times New Roman" w:hAnsi="Times New Roman" w:cs="Times New Roman"/>
          <w:sz w:val="24"/>
          <w:szCs w:val="24"/>
        </w:rPr>
        <w:t xml:space="preserve"> </w:t>
      </w:r>
      <w:r w:rsidRPr="00D07B5B">
        <w:rPr>
          <w:rFonts w:ascii="Times New Roman" w:hAnsi="Times New Roman" w:cs="Times New Roman"/>
          <w:sz w:val="24"/>
          <w:szCs w:val="24"/>
          <w:vertAlign w:val="superscript"/>
          <w:lang w:val="id-ID"/>
        </w:rPr>
        <w:t>2</w:t>
      </w:r>
      <w:r w:rsidR="00D4412D">
        <w:rPr>
          <w:rFonts w:ascii="Times New Roman" w:hAnsi="Times New Roman" w:cs="Times New Roman"/>
          <w:sz w:val="24"/>
          <w:szCs w:val="24"/>
          <w:lang w:val="id-ID"/>
        </w:rPr>
        <w:t>Herlina</w:t>
      </w:r>
      <w:r w:rsidR="009D6C64">
        <w:rPr>
          <w:rFonts w:ascii="Times New Roman" w:hAnsi="Times New Roman" w:cs="Times New Roman"/>
          <w:sz w:val="24"/>
          <w:szCs w:val="24"/>
        </w:rPr>
        <w:t xml:space="preserve">, </w:t>
      </w:r>
      <w:r w:rsidR="009D6C64" w:rsidRPr="009D6C64">
        <w:rPr>
          <w:rFonts w:ascii="Times New Roman" w:hAnsi="Times New Roman" w:cs="Times New Roman"/>
          <w:sz w:val="24"/>
          <w:szCs w:val="24"/>
          <w:vertAlign w:val="superscript"/>
        </w:rPr>
        <w:t>3</w:t>
      </w:r>
      <w:r w:rsidR="00D4412D">
        <w:rPr>
          <w:rFonts w:ascii="Times New Roman" w:hAnsi="Times New Roman" w:cs="Times New Roman"/>
          <w:sz w:val="24"/>
          <w:szCs w:val="24"/>
        </w:rPr>
        <w:t>Hasbi Ibrahim</w:t>
      </w:r>
      <w:r w:rsidR="00D4412D">
        <w:rPr>
          <w:rFonts w:ascii="Times New Roman" w:hAnsi="Times New Roman" w:cs="Times New Roman"/>
          <w:sz w:val="24"/>
          <w:szCs w:val="24"/>
          <w:lang w:val="id-ID"/>
        </w:rPr>
        <w:t>,</w:t>
      </w:r>
      <w:r w:rsidR="00D4412D">
        <w:rPr>
          <w:rFonts w:ascii="Times New Roman" w:hAnsi="Times New Roman" w:cs="Times New Roman"/>
          <w:sz w:val="24"/>
          <w:szCs w:val="24"/>
          <w:vertAlign w:val="superscript"/>
          <w:lang w:val="id-ID"/>
        </w:rPr>
        <w:t>4</w:t>
      </w:r>
      <w:r w:rsidRPr="00D07B5B">
        <w:rPr>
          <w:rFonts w:ascii="Times New Roman" w:hAnsi="Times New Roman" w:cs="Times New Roman"/>
          <w:sz w:val="24"/>
          <w:szCs w:val="24"/>
          <w:lang w:val="id-ID"/>
        </w:rPr>
        <w:t xml:space="preserve"> </w:t>
      </w:r>
      <w:r w:rsidR="00C01E06">
        <w:rPr>
          <w:rFonts w:ascii="Times New Roman" w:hAnsi="Times New Roman" w:cs="Times New Roman"/>
          <w:sz w:val="24"/>
          <w:szCs w:val="24"/>
          <w:lang w:val="id-ID"/>
        </w:rPr>
        <w:t>Fatmawaty Mallapiang</w:t>
      </w:r>
    </w:p>
    <w:p w:rsidR="006A1786" w:rsidRDefault="006A1786" w:rsidP="00C01E06">
      <w:pPr>
        <w:spacing w:after="0" w:line="240" w:lineRule="auto"/>
        <w:ind w:right="-46"/>
        <w:jc w:val="center"/>
        <w:rPr>
          <w:rFonts w:ascii="Times New Roman" w:hAnsi="Times New Roman" w:cs="Times New Roman"/>
          <w:sz w:val="24"/>
          <w:szCs w:val="24"/>
          <w:lang w:val="id-ID"/>
        </w:rPr>
      </w:pPr>
    </w:p>
    <w:p w:rsidR="006A1786" w:rsidRPr="00D07B5B" w:rsidRDefault="006A1786" w:rsidP="006A1786">
      <w:pPr>
        <w:spacing w:after="0" w:line="240" w:lineRule="auto"/>
        <w:ind w:right="-46"/>
        <w:jc w:val="center"/>
        <w:rPr>
          <w:rFonts w:ascii="Times New Roman" w:hAnsi="Times New Roman" w:cs="Times New Roman"/>
          <w:sz w:val="24"/>
          <w:szCs w:val="24"/>
          <w:lang w:val="id-ID"/>
        </w:rPr>
      </w:pPr>
      <w:r>
        <w:rPr>
          <w:rFonts w:ascii="Times New Roman" w:hAnsi="Times New Roman" w:cs="Times New Roman"/>
          <w:sz w:val="24"/>
          <w:szCs w:val="24"/>
          <w:vertAlign w:val="superscript"/>
          <w:lang w:val="id-ID"/>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lang w:val="id-ID"/>
        </w:rPr>
        <w:t xml:space="preserve">Bidang Epidemiologi </w:t>
      </w:r>
      <w:r>
        <w:rPr>
          <w:rFonts w:ascii="Times New Roman" w:hAnsi="Times New Roman" w:cs="Times New Roman"/>
          <w:sz w:val="24"/>
          <w:szCs w:val="24"/>
        </w:rPr>
        <w:t xml:space="preserve">Jurusan Kesehatan </w:t>
      </w:r>
      <w:r>
        <w:rPr>
          <w:rFonts w:ascii="Times New Roman" w:hAnsi="Times New Roman" w:cs="Times New Roman"/>
          <w:sz w:val="24"/>
          <w:szCs w:val="24"/>
          <w:lang w:val="id-ID"/>
        </w:rPr>
        <w:t>Masyarakat</w:t>
      </w:r>
    </w:p>
    <w:p w:rsidR="00D4412D" w:rsidRDefault="006A1786" w:rsidP="00D07B5B">
      <w:pPr>
        <w:spacing w:after="0" w:line="240" w:lineRule="auto"/>
        <w:ind w:right="-46"/>
        <w:jc w:val="center"/>
        <w:rPr>
          <w:rFonts w:ascii="Times New Roman" w:hAnsi="Times New Roman" w:cs="Times New Roman"/>
          <w:sz w:val="24"/>
          <w:szCs w:val="24"/>
          <w:lang w:val="id-ID"/>
        </w:rPr>
      </w:pPr>
      <w:r>
        <w:rPr>
          <w:rFonts w:ascii="Times New Roman" w:hAnsi="Times New Roman" w:cs="Times New Roman"/>
          <w:sz w:val="24"/>
          <w:szCs w:val="24"/>
          <w:vertAlign w:val="superscript"/>
          <w:lang w:val="id-ID"/>
        </w:rPr>
        <w:t>2</w:t>
      </w:r>
      <w:r w:rsidR="0099184C">
        <w:rPr>
          <w:rFonts w:ascii="Times New Roman" w:hAnsi="Times New Roman" w:cs="Times New Roman"/>
          <w:sz w:val="24"/>
          <w:szCs w:val="24"/>
          <w:vertAlign w:val="superscript"/>
        </w:rPr>
        <w:t>,</w:t>
      </w:r>
      <w:r>
        <w:rPr>
          <w:rFonts w:ascii="Times New Roman" w:hAnsi="Times New Roman" w:cs="Times New Roman"/>
          <w:sz w:val="24"/>
          <w:szCs w:val="24"/>
          <w:vertAlign w:val="superscript"/>
          <w:lang w:val="id-ID"/>
        </w:rPr>
        <w:t>3</w:t>
      </w:r>
      <w:r>
        <w:rPr>
          <w:rFonts w:ascii="Times New Roman" w:hAnsi="Times New Roman" w:cs="Times New Roman"/>
          <w:sz w:val="24"/>
          <w:szCs w:val="24"/>
          <w:vertAlign w:val="superscript"/>
        </w:rPr>
        <w:t>,</w:t>
      </w:r>
      <w:r>
        <w:rPr>
          <w:rFonts w:ascii="Times New Roman" w:hAnsi="Times New Roman" w:cs="Times New Roman"/>
          <w:sz w:val="24"/>
          <w:szCs w:val="24"/>
          <w:vertAlign w:val="superscript"/>
          <w:lang w:val="id-ID"/>
        </w:rPr>
        <w:t>4</w:t>
      </w:r>
      <w:r w:rsidR="00CE1E80">
        <w:rPr>
          <w:rFonts w:ascii="Times New Roman" w:hAnsi="Times New Roman" w:cs="Times New Roman"/>
          <w:sz w:val="24"/>
          <w:szCs w:val="24"/>
          <w:vertAlign w:val="superscript"/>
        </w:rPr>
        <w:t xml:space="preserve"> </w:t>
      </w:r>
      <w:r w:rsidR="009709FC">
        <w:rPr>
          <w:rFonts w:ascii="Times New Roman" w:hAnsi="Times New Roman" w:cs="Times New Roman"/>
          <w:sz w:val="24"/>
          <w:szCs w:val="24"/>
          <w:lang w:val="id-ID"/>
        </w:rPr>
        <w:t xml:space="preserve">Bidang </w:t>
      </w:r>
      <w:r w:rsidR="009D6C64">
        <w:rPr>
          <w:rFonts w:ascii="Times New Roman" w:hAnsi="Times New Roman" w:cs="Times New Roman"/>
          <w:sz w:val="24"/>
          <w:szCs w:val="24"/>
        </w:rPr>
        <w:t>Keselamatan dan Kesehatan Kerja</w:t>
      </w:r>
      <w:r w:rsidR="009709FC">
        <w:rPr>
          <w:rFonts w:ascii="Times New Roman" w:hAnsi="Times New Roman" w:cs="Times New Roman"/>
          <w:sz w:val="24"/>
          <w:szCs w:val="24"/>
          <w:lang w:val="id-ID"/>
        </w:rPr>
        <w:t xml:space="preserve"> </w:t>
      </w:r>
      <w:r w:rsidR="00416BDA">
        <w:rPr>
          <w:rFonts w:ascii="Times New Roman" w:hAnsi="Times New Roman" w:cs="Times New Roman"/>
          <w:sz w:val="24"/>
          <w:szCs w:val="24"/>
        </w:rPr>
        <w:t xml:space="preserve">Jurusan Kesehatan </w:t>
      </w:r>
      <w:r w:rsidR="009709FC">
        <w:rPr>
          <w:rFonts w:ascii="Times New Roman" w:hAnsi="Times New Roman" w:cs="Times New Roman"/>
          <w:sz w:val="24"/>
          <w:szCs w:val="24"/>
          <w:lang w:val="id-ID"/>
        </w:rPr>
        <w:t>Masyarakat</w:t>
      </w:r>
    </w:p>
    <w:p w:rsidR="00D54208" w:rsidRDefault="00D54208" w:rsidP="00D07B5B">
      <w:pPr>
        <w:spacing w:after="0" w:line="240" w:lineRule="auto"/>
        <w:ind w:right="-46"/>
        <w:jc w:val="center"/>
        <w:rPr>
          <w:rFonts w:ascii="Times New Roman" w:hAnsi="Times New Roman" w:cs="Times New Roman"/>
          <w:sz w:val="24"/>
          <w:szCs w:val="24"/>
          <w:lang w:val="id-ID"/>
        </w:rPr>
      </w:pPr>
    </w:p>
    <w:p w:rsidR="00D07B5B" w:rsidRPr="00D4412D" w:rsidRDefault="006A1786" w:rsidP="006A1786">
      <w:pPr>
        <w:spacing w:after="0" w:line="240" w:lineRule="auto"/>
        <w:ind w:right="-46"/>
        <w:jc w:val="center"/>
        <w:rPr>
          <w:rFonts w:ascii="Times New Roman" w:hAnsi="Times New Roman" w:cs="Times New Roman"/>
          <w:bCs/>
          <w:sz w:val="24"/>
          <w:szCs w:val="24"/>
          <w:lang w:val="id-ID"/>
        </w:rPr>
      </w:pPr>
      <w:r>
        <w:rPr>
          <w:rFonts w:ascii="Times New Roman" w:hAnsi="Times New Roman" w:cs="Times New Roman"/>
          <w:sz w:val="24"/>
          <w:szCs w:val="24"/>
          <w:lang w:val="id-ID"/>
        </w:rPr>
        <w:t>Herlina21</w:t>
      </w:r>
      <w:r w:rsidR="00D4412D">
        <w:rPr>
          <w:rFonts w:ascii="Times New Roman" w:hAnsi="Times New Roman" w:cs="Times New Roman"/>
          <w:sz w:val="24"/>
          <w:szCs w:val="24"/>
          <w:lang w:val="id-ID"/>
        </w:rPr>
        <w:t>@</w:t>
      </w:r>
      <w:r>
        <w:rPr>
          <w:rFonts w:ascii="Times New Roman" w:hAnsi="Times New Roman" w:cs="Times New Roman"/>
          <w:sz w:val="24"/>
          <w:szCs w:val="24"/>
          <w:lang w:val="id-ID"/>
        </w:rPr>
        <w:t>gmail.com</w:t>
      </w:r>
    </w:p>
    <w:p w:rsidR="00D4412D" w:rsidRDefault="00D4412D" w:rsidP="00D54208">
      <w:pPr>
        <w:spacing w:line="240" w:lineRule="auto"/>
        <w:ind w:left="810" w:hanging="780"/>
        <w:jc w:val="center"/>
        <w:rPr>
          <w:rFonts w:asciiTheme="majorBidi" w:hAnsiTheme="majorBidi" w:cstheme="majorBidi"/>
          <w:b/>
          <w:sz w:val="24"/>
          <w:szCs w:val="24"/>
          <w:lang w:val="id-ID"/>
        </w:rPr>
      </w:pPr>
      <w:bookmarkStart w:id="0" w:name="_GoBack"/>
      <w:bookmarkEnd w:id="0"/>
    </w:p>
    <w:p w:rsidR="00D07B5B" w:rsidRPr="004D7BB0" w:rsidRDefault="00D07B5B" w:rsidP="00D54208">
      <w:pPr>
        <w:spacing w:line="240" w:lineRule="auto"/>
        <w:ind w:left="810" w:hanging="780"/>
        <w:jc w:val="center"/>
        <w:rPr>
          <w:rFonts w:asciiTheme="majorBidi" w:hAnsiTheme="majorBidi" w:cstheme="majorBidi"/>
          <w:b/>
          <w:color w:val="000000" w:themeColor="text1"/>
          <w:sz w:val="24"/>
          <w:szCs w:val="24"/>
          <w:lang w:val="id-ID"/>
        </w:rPr>
      </w:pPr>
      <w:r w:rsidRPr="004D7BB0">
        <w:rPr>
          <w:rFonts w:asciiTheme="majorBidi" w:hAnsiTheme="majorBidi" w:cstheme="majorBidi"/>
          <w:b/>
          <w:color w:val="000000" w:themeColor="text1"/>
          <w:sz w:val="24"/>
          <w:szCs w:val="24"/>
        </w:rPr>
        <w:t>ABSTRAK</w:t>
      </w:r>
    </w:p>
    <w:p w:rsidR="00E25087" w:rsidRDefault="00E25087" w:rsidP="003A3397">
      <w:pPr>
        <w:spacing w:after="0" w:line="240" w:lineRule="auto"/>
        <w:ind w:firstLine="720"/>
        <w:jc w:val="both"/>
        <w:rPr>
          <w:rFonts w:ascii="Times New Roman" w:hAnsi="Times New Roman" w:cs="Times New Roman"/>
          <w:sz w:val="24"/>
          <w:szCs w:val="24"/>
        </w:rPr>
      </w:pPr>
      <w:r w:rsidRPr="004D7BB0">
        <w:rPr>
          <w:rFonts w:ascii="Times New Roman" w:hAnsi="Times New Roman" w:cs="Times New Roman"/>
          <w:color w:val="000000" w:themeColor="text1"/>
          <w:sz w:val="24"/>
          <w:szCs w:val="24"/>
          <w:lang w:val="id-ID"/>
        </w:rPr>
        <w:t xml:space="preserve">Menurut </w:t>
      </w:r>
      <w:r w:rsidR="00D4412D" w:rsidRPr="004D7BB0">
        <w:rPr>
          <w:rFonts w:ascii="Times New Roman" w:hAnsi="Times New Roman" w:cs="Times New Roman"/>
          <w:color w:val="000000" w:themeColor="text1"/>
          <w:sz w:val="24"/>
          <w:szCs w:val="24"/>
          <w:lang w:val="id-ID"/>
        </w:rPr>
        <w:t>Standar N</w:t>
      </w:r>
      <w:r w:rsidRPr="004D7BB0">
        <w:rPr>
          <w:rFonts w:ascii="Times New Roman" w:hAnsi="Times New Roman" w:cs="Times New Roman"/>
          <w:color w:val="000000" w:themeColor="text1"/>
          <w:sz w:val="24"/>
          <w:szCs w:val="24"/>
          <w:lang w:val="id-ID"/>
        </w:rPr>
        <w:t xml:space="preserve">asional </w:t>
      </w:r>
      <w:r w:rsidR="00D4412D" w:rsidRPr="004D7BB0">
        <w:rPr>
          <w:rFonts w:ascii="Times New Roman" w:hAnsi="Times New Roman" w:cs="Times New Roman"/>
          <w:color w:val="000000" w:themeColor="text1"/>
          <w:sz w:val="24"/>
          <w:szCs w:val="24"/>
          <w:lang w:val="id-ID"/>
        </w:rPr>
        <w:t>I</w:t>
      </w:r>
      <w:r w:rsidRPr="004D7BB0">
        <w:rPr>
          <w:rFonts w:ascii="Times New Roman" w:hAnsi="Times New Roman" w:cs="Times New Roman"/>
          <w:color w:val="000000" w:themeColor="text1"/>
          <w:sz w:val="24"/>
          <w:szCs w:val="24"/>
          <w:lang w:val="id-ID"/>
        </w:rPr>
        <w:t>ndonesia nomor 03-3985-2000 bahwa kebakaran merupakan suatu fenomena yang terjadi ketika suatu bahan mencapai temperatur kritis dan bereaksi secara kimia dengan oksigen yang menghasilkan panas, nyala api, cahaya, uap air, karbon monoksida atau produk dan efek lainnya.</w:t>
      </w:r>
      <w:r w:rsidR="00B351A2" w:rsidRPr="004D7BB0">
        <w:rPr>
          <w:rFonts w:ascii="Times New Roman" w:hAnsi="Times New Roman" w:cs="Times New Roman"/>
          <w:color w:val="000000" w:themeColor="text1"/>
          <w:sz w:val="24"/>
          <w:szCs w:val="24"/>
          <w:lang w:val="id-ID"/>
        </w:rPr>
        <w:t xml:space="preserve"> </w:t>
      </w:r>
      <w:r w:rsidR="000D27FE" w:rsidRPr="004D7BB0">
        <w:rPr>
          <w:rFonts w:ascii="Times New Roman" w:hAnsi="Times New Roman" w:cs="Times New Roman"/>
          <w:color w:val="000000" w:themeColor="text1"/>
          <w:sz w:val="24"/>
          <w:szCs w:val="24"/>
        </w:rPr>
        <w:t>K</w:t>
      </w:r>
      <w:r w:rsidRPr="004D7BB0">
        <w:rPr>
          <w:rFonts w:ascii="Times New Roman" w:hAnsi="Times New Roman" w:cs="Times New Roman"/>
          <w:color w:val="000000" w:themeColor="text1"/>
          <w:sz w:val="24"/>
          <w:szCs w:val="24"/>
        </w:rPr>
        <w:t>ebakaran disebabakan oleh berbagai faktor baik itu diseb</w:t>
      </w:r>
      <w:r w:rsidR="00D4412D" w:rsidRPr="004D7BB0">
        <w:rPr>
          <w:rFonts w:ascii="Times New Roman" w:hAnsi="Times New Roman" w:cs="Times New Roman"/>
          <w:color w:val="000000" w:themeColor="text1"/>
          <w:sz w:val="24"/>
          <w:szCs w:val="24"/>
          <w:lang w:val="id-ID"/>
        </w:rPr>
        <w:t>a</w:t>
      </w:r>
      <w:r w:rsidRPr="004D7BB0">
        <w:rPr>
          <w:rFonts w:ascii="Times New Roman" w:hAnsi="Times New Roman" w:cs="Times New Roman"/>
          <w:color w:val="000000" w:themeColor="text1"/>
          <w:sz w:val="24"/>
          <w:szCs w:val="24"/>
        </w:rPr>
        <w:t xml:space="preserve">bkan karena faktor </w:t>
      </w:r>
      <w:r w:rsidR="00B351A2" w:rsidRPr="004D7BB0">
        <w:rPr>
          <w:rFonts w:ascii="Times New Roman" w:hAnsi="Times New Roman" w:cs="Times New Roman"/>
          <w:color w:val="000000" w:themeColor="text1"/>
          <w:sz w:val="24"/>
          <w:szCs w:val="24"/>
        </w:rPr>
        <w:t>manusia ataupun faktor</w:t>
      </w:r>
      <w:r w:rsidR="000D27FE" w:rsidRPr="004D7BB0">
        <w:rPr>
          <w:rFonts w:ascii="Times New Roman" w:hAnsi="Times New Roman" w:cs="Times New Roman"/>
          <w:color w:val="000000" w:themeColor="text1"/>
          <w:sz w:val="24"/>
          <w:szCs w:val="24"/>
        </w:rPr>
        <w:t xml:space="preserve"> tekhnis. </w:t>
      </w:r>
      <w:r>
        <w:rPr>
          <w:rFonts w:ascii="Times New Roman" w:hAnsi="Times New Roman" w:cs="Times New Roman"/>
          <w:sz w:val="24"/>
          <w:szCs w:val="24"/>
        </w:rPr>
        <w:t xml:space="preserve">Penelitian ini bertujuan untuk </w:t>
      </w:r>
      <w:r w:rsidRPr="003D14F7">
        <w:rPr>
          <w:rFonts w:ascii="Times New Roman" w:hAnsi="Times New Roman" w:cs="Times New Roman"/>
          <w:sz w:val="24"/>
          <w:szCs w:val="24"/>
        </w:rPr>
        <w:t xml:space="preserve">mengetahui </w:t>
      </w:r>
      <w:r>
        <w:rPr>
          <w:rFonts w:ascii="Times New Roman" w:hAnsi="Times New Roman" w:cs="Times New Roman"/>
          <w:sz w:val="24"/>
          <w:szCs w:val="24"/>
        </w:rPr>
        <w:t>penerapan</w:t>
      </w:r>
      <w:r w:rsidR="00B351A2">
        <w:rPr>
          <w:rFonts w:ascii="Times New Roman" w:hAnsi="Times New Roman" w:cs="Times New Roman"/>
          <w:sz w:val="24"/>
          <w:szCs w:val="24"/>
        </w:rPr>
        <w:t xml:space="preserve"> audit sistem</w:t>
      </w:r>
      <w:r>
        <w:rPr>
          <w:rFonts w:ascii="Times New Roman" w:hAnsi="Times New Roman" w:cs="Times New Roman"/>
          <w:sz w:val="24"/>
          <w:szCs w:val="24"/>
        </w:rPr>
        <w:t xml:space="preserve"> manajemen kebakaran </w:t>
      </w:r>
      <w:r w:rsidRPr="0077333F">
        <w:rPr>
          <w:rFonts w:ascii="Times New Roman" w:hAnsi="Times New Roman" w:cs="Times New Roman"/>
          <w:sz w:val="24"/>
          <w:szCs w:val="24"/>
        </w:rPr>
        <w:t>di RS</w:t>
      </w:r>
      <w:r w:rsidR="00D4412D">
        <w:rPr>
          <w:rFonts w:ascii="Times New Roman" w:hAnsi="Times New Roman" w:cs="Times New Roman"/>
          <w:sz w:val="24"/>
          <w:szCs w:val="24"/>
          <w:lang w:val="id-ID"/>
        </w:rPr>
        <w:t xml:space="preserve"> X Kabupaten Y</w:t>
      </w:r>
      <w:r w:rsidR="003A3397">
        <w:rPr>
          <w:rFonts w:ascii="Times New Roman" w:hAnsi="Times New Roman" w:cs="Times New Roman"/>
          <w:sz w:val="24"/>
          <w:szCs w:val="24"/>
          <w:lang w:val="id-ID"/>
        </w:rPr>
        <w:t>. dengan metode</w:t>
      </w:r>
      <w:r>
        <w:rPr>
          <w:rFonts w:ascii="Times New Roman" w:hAnsi="Times New Roman"/>
          <w:sz w:val="24"/>
          <w:szCs w:val="24"/>
        </w:rPr>
        <w:t xml:space="preserve"> </w:t>
      </w:r>
      <w:r>
        <w:rPr>
          <w:rFonts w:ascii="Times New Roman" w:hAnsi="Times New Roman"/>
          <w:i/>
          <w:sz w:val="24"/>
          <w:szCs w:val="24"/>
        </w:rPr>
        <w:t>kualitatif</w:t>
      </w:r>
      <w:r>
        <w:rPr>
          <w:rFonts w:ascii="Times New Roman" w:hAnsi="Times New Roman"/>
          <w:sz w:val="24"/>
          <w:szCs w:val="24"/>
        </w:rPr>
        <w:t xml:space="preserve"> </w:t>
      </w:r>
      <w:r w:rsidR="003A3397">
        <w:rPr>
          <w:rFonts w:ascii="Times New Roman" w:hAnsi="Times New Roman"/>
          <w:sz w:val="24"/>
          <w:szCs w:val="24"/>
          <w:lang w:val="id-ID"/>
        </w:rPr>
        <w:t xml:space="preserve">melalui </w:t>
      </w:r>
      <w:r>
        <w:rPr>
          <w:rFonts w:ascii="Times New Roman" w:hAnsi="Times New Roman"/>
          <w:sz w:val="24"/>
          <w:szCs w:val="24"/>
        </w:rPr>
        <w:t xml:space="preserve"> pendekatan </w:t>
      </w:r>
      <w:r>
        <w:rPr>
          <w:rFonts w:ascii="Times New Roman" w:hAnsi="Times New Roman"/>
          <w:i/>
          <w:iCs/>
          <w:sz w:val="24"/>
          <w:szCs w:val="24"/>
        </w:rPr>
        <w:t>stud</w:t>
      </w:r>
      <w:r w:rsidR="00B351A2">
        <w:rPr>
          <w:rFonts w:ascii="Times New Roman" w:hAnsi="Times New Roman"/>
          <w:i/>
          <w:iCs/>
          <w:sz w:val="24"/>
          <w:szCs w:val="24"/>
        </w:rPr>
        <w:t xml:space="preserve">y kasus, </w:t>
      </w:r>
      <w:r>
        <w:rPr>
          <w:rFonts w:ascii="Times New Roman" w:hAnsi="Times New Roman"/>
          <w:sz w:val="24"/>
          <w:szCs w:val="24"/>
        </w:rPr>
        <w:t xml:space="preserve">Penentuan informan menggunakan metode </w:t>
      </w:r>
      <w:r>
        <w:rPr>
          <w:rFonts w:ascii="Times New Roman" w:hAnsi="Times New Roman"/>
          <w:i/>
          <w:iCs/>
          <w:sz w:val="24"/>
          <w:szCs w:val="24"/>
        </w:rPr>
        <w:t>snowball</w:t>
      </w:r>
      <w:r>
        <w:rPr>
          <w:rFonts w:ascii="Times New Roman" w:hAnsi="Times New Roman" w:cs="Times New Roman"/>
          <w:sz w:val="24"/>
          <w:szCs w:val="24"/>
        </w:rPr>
        <w:t>.</w:t>
      </w:r>
      <w:r>
        <w:rPr>
          <w:rFonts w:ascii="Times New Roman" w:hAnsi="Times New Roman"/>
          <w:sz w:val="24"/>
          <w:szCs w:val="24"/>
        </w:rPr>
        <w:t xml:space="preserve"> Pengumpulan data </w:t>
      </w:r>
      <w:r w:rsidRPr="004D7BB0">
        <w:rPr>
          <w:rFonts w:ascii="Times New Roman" w:hAnsi="Times New Roman"/>
          <w:color w:val="000000" w:themeColor="text1"/>
          <w:sz w:val="24"/>
          <w:szCs w:val="24"/>
        </w:rPr>
        <w:t>dilakukan</w:t>
      </w:r>
      <w:r>
        <w:rPr>
          <w:rFonts w:ascii="Times New Roman" w:hAnsi="Times New Roman"/>
          <w:sz w:val="24"/>
          <w:szCs w:val="24"/>
        </w:rPr>
        <w:t xml:space="preserve"> dengan observasi serta </w:t>
      </w:r>
      <w:r>
        <w:rPr>
          <w:rFonts w:ascii="Times New Roman" w:hAnsi="Times New Roman"/>
          <w:i/>
          <w:sz w:val="24"/>
          <w:szCs w:val="24"/>
        </w:rPr>
        <w:t>indepth interview</w:t>
      </w:r>
      <w:r>
        <w:rPr>
          <w:rFonts w:ascii="Times New Roman" w:hAnsi="Times New Roman"/>
          <w:sz w:val="24"/>
          <w:szCs w:val="24"/>
        </w:rPr>
        <w:t xml:space="preserve"> yang diolah menggunakan </w:t>
      </w:r>
      <w:r>
        <w:rPr>
          <w:rFonts w:ascii="Times New Roman" w:hAnsi="Times New Roman"/>
          <w:i/>
          <w:sz w:val="24"/>
          <w:szCs w:val="24"/>
        </w:rPr>
        <w:t>content analysis</w:t>
      </w:r>
      <w:r>
        <w:rPr>
          <w:rFonts w:ascii="Times New Roman" w:hAnsi="Times New Roman"/>
          <w:iCs/>
          <w:sz w:val="24"/>
          <w:szCs w:val="24"/>
        </w:rPr>
        <w:t xml:space="preserve">, </w:t>
      </w:r>
      <w:r w:rsidR="003A3397">
        <w:rPr>
          <w:rFonts w:ascii="Times New Roman" w:hAnsi="Times New Roman"/>
          <w:iCs/>
          <w:sz w:val="24"/>
          <w:szCs w:val="24"/>
          <w:lang w:val="id-ID"/>
        </w:rPr>
        <w:t xml:space="preserve">dan </w:t>
      </w:r>
      <w:r>
        <w:rPr>
          <w:rFonts w:ascii="Times New Roman" w:hAnsi="Times New Roman"/>
          <w:iCs/>
          <w:sz w:val="24"/>
          <w:szCs w:val="24"/>
        </w:rPr>
        <w:t xml:space="preserve"> dilakukan triangulasi sumber dan metode</w:t>
      </w:r>
      <w:r w:rsidR="00B351A2">
        <w:rPr>
          <w:rFonts w:ascii="Times New Roman" w:hAnsi="Times New Roman"/>
          <w:sz w:val="24"/>
          <w:szCs w:val="24"/>
        </w:rPr>
        <w:t xml:space="preserve">. </w:t>
      </w:r>
      <w:r>
        <w:rPr>
          <w:rFonts w:ascii="Times New Roman" w:hAnsi="Times New Roman"/>
          <w:sz w:val="24"/>
          <w:szCs w:val="24"/>
        </w:rPr>
        <w:t xml:space="preserve">Hasil Penelitian </w:t>
      </w:r>
      <w:r w:rsidR="003A3397">
        <w:rPr>
          <w:rFonts w:ascii="Times New Roman" w:hAnsi="Times New Roman"/>
          <w:sz w:val="24"/>
          <w:szCs w:val="24"/>
          <w:lang w:val="id-ID"/>
        </w:rPr>
        <w:t xml:space="preserve">menunjukkan bahwa RS X </w:t>
      </w:r>
      <w:r>
        <w:rPr>
          <w:rFonts w:ascii="Times New Roman" w:hAnsi="Times New Roman"/>
          <w:sz w:val="24"/>
          <w:szCs w:val="24"/>
        </w:rPr>
        <w:t xml:space="preserve">telah </w:t>
      </w:r>
      <w:r w:rsidR="003A3397">
        <w:rPr>
          <w:rFonts w:ascii="Times New Roman" w:hAnsi="Times New Roman"/>
          <w:sz w:val="24"/>
          <w:szCs w:val="24"/>
          <w:lang w:val="id-ID"/>
        </w:rPr>
        <w:t>membentuk o</w:t>
      </w:r>
      <w:r>
        <w:rPr>
          <w:rFonts w:ascii="Times New Roman" w:hAnsi="Times New Roman" w:cs="Times New Roman"/>
          <w:sz w:val="24"/>
          <w:szCs w:val="24"/>
        </w:rPr>
        <w:t xml:space="preserve">rganisasi kebakaran sesuai peraturan perundangan, prosedur kebakaran tidak berjalan dengan baik saat terjadi kebakaran, dan </w:t>
      </w:r>
      <w:r w:rsidR="003A3397">
        <w:rPr>
          <w:rFonts w:ascii="Times New Roman" w:hAnsi="Times New Roman" w:cs="Times New Roman"/>
          <w:sz w:val="24"/>
          <w:szCs w:val="24"/>
          <w:lang w:val="id-ID"/>
        </w:rPr>
        <w:t xml:space="preserve">saat </w:t>
      </w:r>
      <w:r w:rsidRPr="00C45689">
        <w:rPr>
          <w:rFonts w:ascii="Times New Roman" w:hAnsi="Times New Roman" w:cs="Times New Roman"/>
          <w:sz w:val="24"/>
          <w:szCs w:val="24"/>
        </w:rPr>
        <w:t xml:space="preserve">simulasi masih </w:t>
      </w:r>
      <w:r w:rsidR="003A3397">
        <w:rPr>
          <w:rFonts w:ascii="Times New Roman" w:hAnsi="Times New Roman" w:cs="Times New Roman"/>
          <w:sz w:val="24"/>
          <w:szCs w:val="24"/>
          <w:lang w:val="id-ID"/>
        </w:rPr>
        <w:t xml:space="preserve">ada </w:t>
      </w:r>
      <w:r w:rsidRPr="00C45689">
        <w:rPr>
          <w:rFonts w:ascii="Times New Roman" w:hAnsi="Times New Roman" w:cs="Times New Roman"/>
          <w:sz w:val="24"/>
          <w:szCs w:val="24"/>
        </w:rPr>
        <w:t>hamb</w:t>
      </w:r>
      <w:r>
        <w:rPr>
          <w:rFonts w:ascii="Times New Roman" w:hAnsi="Times New Roman" w:cs="Times New Roman"/>
          <w:sz w:val="24"/>
          <w:szCs w:val="24"/>
        </w:rPr>
        <w:t xml:space="preserve">atan teknis pada saat penggunaan alat kebakaran. </w:t>
      </w:r>
      <w:r w:rsidR="003A3397">
        <w:rPr>
          <w:rFonts w:ascii="Times New Roman" w:hAnsi="Times New Roman" w:cs="Times New Roman"/>
          <w:sz w:val="24"/>
          <w:szCs w:val="24"/>
          <w:lang w:val="id-ID"/>
        </w:rPr>
        <w:t xml:space="preserve">Diharapkan </w:t>
      </w:r>
      <w:r>
        <w:rPr>
          <w:rFonts w:ascii="Times New Roman" w:hAnsi="Times New Roman" w:cs="Times New Roman"/>
          <w:sz w:val="24"/>
          <w:szCs w:val="24"/>
        </w:rPr>
        <w:t>pihak</w:t>
      </w:r>
      <w:r w:rsidR="003A3397">
        <w:rPr>
          <w:rFonts w:ascii="Times New Roman" w:hAnsi="Times New Roman" w:cs="Times New Roman"/>
          <w:sz w:val="24"/>
          <w:szCs w:val="24"/>
          <w:lang w:val="id-ID"/>
        </w:rPr>
        <w:t xml:space="preserve"> manajemen </w:t>
      </w:r>
      <w:r>
        <w:rPr>
          <w:rFonts w:ascii="Times New Roman" w:hAnsi="Times New Roman" w:cs="Times New Roman"/>
          <w:sz w:val="24"/>
          <w:szCs w:val="24"/>
        </w:rPr>
        <w:t xml:space="preserve"> </w:t>
      </w:r>
      <w:r w:rsidRPr="0077333F">
        <w:rPr>
          <w:rFonts w:ascii="Times New Roman" w:hAnsi="Times New Roman" w:cs="Times New Roman"/>
          <w:sz w:val="24"/>
          <w:szCs w:val="24"/>
        </w:rPr>
        <w:t>RS</w:t>
      </w:r>
      <w:r w:rsidR="003A3397">
        <w:rPr>
          <w:rFonts w:ascii="Times New Roman" w:hAnsi="Times New Roman" w:cs="Times New Roman"/>
          <w:sz w:val="24"/>
          <w:szCs w:val="24"/>
          <w:lang w:val="id-ID"/>
        </w:rPr>
        <w:t xml:space="preserve"> X Kabupaten Y</w:t>
      </w:r>
      <w:r w:rsidR="00B351A2">
        <w:rPr>
          <w:rFonts w:ascii="Times New Roman" w:hAnsi="Times New Roman" w:cs="Times New Roman"/>
          <w:sz w:val="24"/>
          <w:szCs w:val="24"/>
        </w:rPr>
        <w:t xml:space="preserve"> </w:t>
      </w:r>
      <w:r>
        <w:rPr>
          <w:rFonts w:ascii="Times New Roman" w:hAnsi="Times New Roman" w:cs="Times New Roman"/>
          <w:sz w:val="24"/>
          <w:szCs w:val="24"/>
        </w:rPr>
        <w:t>lebih memperhatikan  perencanaan</w:t>
      </w:r>
      <w:r w:rsidR="00B351A2">
        <w:rPr>
          <w:rFonts w:ascii="Times New Roman" w:hAnsi="Times New Roman" w:cs="Times New Roman"/>
          <w:sz w:val="24"/>
          <w:szCs w:val="24"/>
        </w:rPr>
        <w:t>, pelatihan</w:t>
      </w:r>
      <w:r>
        <w:rPr>
          <w:rFonts w:ascii="Times New Roman" w:hAnsi="Times New Roman" w:cs="Times New Roman"/>
          <w:sz w:val="24"/>
          <w:szCs w:val="24"/>
        </w:rPr>
        <w:t xml:space="preserve"> maupun penyediaan kesiapsiagaan </w:t>
      </w:r>
      <w:r w:rsidR="003A3397">
        <w:rPr>
          <w:rFonts w:ascii="Times New Roman" w:hAnsi="Times New Roman" w:cs="Times New Roman"/>
          <w:sz w:val="24"/>
          <w:szCs w:val="24"/>
          <w:lang w:val="id-ID"/>
        </w:rPr>
        <w:t xml:space="preserve">penanganan </w:t>
      </w:r>
      <w:r>
        <w:rPr>
          <w:rFonts w:ascii="Times New Roman" w:hAnsi="Times New Roman" w:cs="Times New Roman"/>
          <w:sz w:val="24"/>
          <w:szCs w:val="24"/>
        </w:rPr>
        <w:t>bencana kebakaran.</w:t>
      </w:r>
    </w:p>
    <w:p w:rsidR="00D54208" w:rsidRPr="003460EE" w:rsidRDefault="00D54208" w:rsidP="00D54208">
      <w:pPr>
        <w:tabs>
          <w:tab w:val="left" w:pos="2973"/>
        </w:tabs>
        <w:autoSpaceDE w:val="0"/>
        <w:autoSpaceDN w:val="0"/>
        <w:adjustRightInd w:val="0"/>
        <w:spacing w:after="0" w:line="240" w:lineRule="auto"/>
        <w:ind w:firstLine="720"/>
        <w:jc w:val="both"/>
        <w:rPr>
          <w:rFonts w:asciiTheme="majorBidi" w:hAnsiTheme="majorBidi" w:cstheme="majorBidi"/>
          <w:sz w:val="24"/>
          <w:szCs w:val="24"/>
        </w:rPr>
      </w:pPr>
      <w:r w:rsidRPr="003460EE">
        <w:rPr>
          <w:rFonts w:asciiTheme="majorBidi" w:hAnsiTheme="majorBidi" w:cstheme="majorBidi"/>
          <w:sz w:val="24"/>
          <w:szCs w:val="24"/>
        </w:rPr>
        <w:tab/>
      </w:r>
    </w:p>
    <w:p w:rsidR="000B0A00" w:rsidRPr="004D7BB0" w:rsidRDefault="00D54208" w:rsidP="004D7BB0">
      <w:pPr>
        <w:tabs>
          <w:tab w:val="left" w:pos="1276"/>
        </w:tabs>
        <w:autoSpaceDE w:val="0"/>
        <w:autoSpaceDN w:val="0"/>
        <w:adjustRightInd w:val="0"/>
        <w:spacing w:after="0" w:line="240" w:lineRule="auto"/>
        <w:jc w:val="both"/>
        <w:rPr>
          <w:rFonts w:asciiTheme="majorBidi" w:hAnsiTheme="majorBidi" w:cstheme="majorBidi"/>
          <w:bCs/>
          <w:sz w:val="24"/>
          <w:szCs w:val="24"/>
          <w:lang w:val="id-ID"/>
        </w:rPr>
        <w:sectPr w:rsidR="000B0A00" w:rsidRPr="004D7BB0" w:rsidSect="000B0A00">
          <w:footerReference w:type="default" r:id="rId9"/>
          <w:footerReference w:type="first" r:id="rId10"/>
          <w:pgSz w:w="12240" w:h="15840"/>
          <w:pgMar w:top="2268" w:right="1701" w:bottom="1701" w:left="2268" w:header="720" w:footer="720" w:gutter="0"/>
          <w:pgNumType w:start="1"/>
          <w:cols w:space="720"/>
          <w:titlePg/>
          <w:docGrid w:linePitch="360"/>
        </w:sectPr>
      </w:pPr>
      <w:r w:rsidRPr="00D54208">
        <w:rPr>
          <w:rFonts w:asciiTheme="majorBidi" w:hAnsiTheme="majorBidi" w:cstheme="majorBidi"/>
          <w:bCs/>
          <w:sz w:val="24"/>
          <w:szCs w:val="24"/>
        </w:rPr>
        <w:t xml:space="preserve">Kata Kunci </w:t>
      </w:r>
      <w:r w:rsidRPr="00D54208">
        <w:rPr>
          <w:rFonts w:asciiTheme="majorBidi" w:hAnsiTheme="majorBidi" w:cstheme="majorBidi"/>
          <w:bCs/>
          <w:sz w:val="24"/>
          <w:szCs w:val="24"/>
        </w:rPr>
        <w:tab/>
        <w:t xml:space="preserve">: </w:t>
      </w:r>
      <w:r w:rsidR="00D4412D">
        <w:rPr>
          <w:rFonts w:asciiTheme="majorBidi" w:hAnsiTheme="majorBidi" w:cstheme="majorBidi"/>
          <w:bCs/>
          <w:sz w:val="24"/>
          <w:szCs w:val="24"/>
          <w:lang w:val="id-ID"/>
        </w:rPr>
        <w:t xml:space="preserve">Manajemen </w:t>
      </w:r>
      <w:r w:rsidR="007E7C94">
        <w:rPr>
          <w:rFonts w:asciiTheme="majorBidi" w:hAnsiTheme="majorBidi" w:cstheme="majorBidi"/>
          <w:bCs/>
          <w:color w:val="000000" w:themeColor="text1"/>
          <w:sz w:val="24"/>
          <w:szCs w:val="24"/>
        </w:rPr>
        <w:t xml:space="preserve">Kebakaran, </w:t>
      </w:r>
      <w:r w:rsidR="004D7BB0">
        <w:rPr>
          <w:rFonts w:asciiTheme="majorBidi" w:hAnsiTheme="majorBidi" w:cstheme="majorBidi"/>
          <w:bCs/>
          <w:color w:val="000000" w:themeColor="text1"/>
          <w:sz w:val="24"/>
          <w:szCs w:val="24"/>
          <w:lang w:val="id-ID"/>
        </w:rPr>
        <w:t>Rumah sakit, Audi</w:t>
      </w:r>
      <w:r w:rsidR="000B0A00">
        <w:rPr>
          <w:rFonts w:ascii="Times New Roman" w:hAnsi="Times New Roman" w:cs="Times New Roman"/>
          <w:b/>
          <w:noProof/>
          <w:sz w:val="24"/>
          <w:szCs w:val="24"/>
          <w:lang w:eastAsia="en-US"/>
        </w:rPr>
        <mc:AlternateContent>
          <mc:Choice Requires="wps">
            <w:drawing>
              <wp:anchor distT="0" distB="0" distL="114300" distR="114300" simplePos="0" relativeHeight="251662336" behindDoc="0" locked="0" layoutInCell="1" allowOverlap="1" wp14:anchorId="7E567C70" wp14:editId="56F0D5B7">
                <wp:simplePos x="0" y="0"/>
                <wp:positionH relativeFrom="column">
                  <wp:posOffset>2360295</wp:posOffset>
                </wp:positionH>
                <wp:positionV relativeFrom="paragraph">
                  <wp:posOffset>438785</wp:posOffset>
                </wp:positionV>
                <wp:extent cx="419100" cy="2952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41910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85.85pt;margin-top:34.55pt;width:33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" fillcolor="white [3212]" strokecolor="white [3212]" strokeweight="2pt"/>
            </w:pict>
          </mc:Fallback>
        </mc:AlternateContent>
      </w:r>
      <w:r w:rsidR="000B0A00">
        <w:rPr>
          <w:rFonts w:ascii="Times New Roman" w:hAnsi="Times New Roman" w:cs="Times New Roman"/>
          <w:b/>
          <w:noProof/>
          <w:sz w:val="24"/>
          <w:szCs w:val="24"/>
          <w:lang w:eastAsia="en-US"/>
        </w:rPr>
        <mc:AlternateContent>
          <mc:Choice Requires="wps">
            <w:drawing>
              <wp:anchor distT="0" distB="0" distL="114300" distR="114300" simplePos="0" relativeHeight="251664384" behindDoc="0" locked="0" layoutInCell="1" allowOverlap="1" wp14:anchorId="70439F13" wp14:editId="6D3A94AF">
                <wp:simplePos x="0" y="0"/>
                <wp:positionH relativeFrom="column">
                  <wp:posOffset>2417445</wp:posOffset>
                </wp:positionH>
                <wp:positionV relativeFrom="paragraph">
                  <wp:posOffset>7808595</wp:posOffset>
                </wp:positionV>
                <wp:extent cx="419100" cy="2952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1910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90.35pt;margin-top:614.85pt;width:33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" fillcolor="white [3212]" strokecolor="white [3212]" strokeweight="2pt"/>
            </w:pict>
          </mc:Fallback>
        </mc:AlternateContent>
      </w:r>
      <w:r w:rsidR="000B0A00">
        <w:rPr>
          <w:rFonts w:ascii="Times New Roman" w:hAnsi="Times New Roman" w:cs="Times New Roman"/>
          <w:b/>
          <w:noProof/>
          <w:sz w:val="24"/>
          <w:szCs w:val="24"/>
          <w:lang w:eastAsia="en-US"/>
        </w:rPr>
        <mc:AlternateContent>
          <mc:Choice Requires="wps">
            <w:drawing>
              <wp:anchor distT="0" distB="0" distL="114300" distR="114300" simplePos="0" relativeHeight="251660288" behindDoc="0" locked="0" layoutInCell="1" allowOverlap="1" wp14:anchorId="7B66F648" wp14:editId="380319F9">
                <wp:simplePos x="0" y="0"/>
                <wp:positionH relativeFrom="column">
                  <wp:posOffset>2322195</wp:posOffset>
                </wp:positionH>
                <wp:positionV relativeFrom="paragraph">
                  <wp:posOffset>7189470</wp:posOffset>
                </wp:positionV>
                <wp:extent cx="419100" cy="2952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419100" cy="2952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82.85pt;margin-top:566.1pt;width:33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" fillcolor="white [3212]" strokecolor="white [3212]" strokeweight="2pt"/>
            </w:pict>
          </mc:Fallback>
        </mc:AlternateContent>
      </w:r>
    </w:p>
    <w:p w:rsidR="00F07888" w:rsidRPr="004D7BB0" w:rsidRDefault="00F07888" w:rsidP="00F07888">
      <w:pPr>
        <w:tabs>
          <w:tab w:val="left" w:pos="540"/>
          <w:tab w:val="left" w:pos="6022"/>
        </w:tabs>
        <w:spacing w:after="0" w:line="240" w:lineRule="auto"/>
        <w:rPr>
          <w:b/>
          <w:u w:val="single"/>
          <w:lang w:val="id-ID"/>
        </w:rPr>
      </w:pPr>
    </w:p>
    <w:p w:rsidR="00B67999" w:rsidRPr="00F6701C" w:rsidRDefault="00B067E6">
      <w:pPr>
        <w:rPr>
          <w:rFonts w:ascii="Times New Roman" w:hAnsi="Times New Roman" w:cs="Times New Roman"/>
          <w:b/>
          <w:sz w:val="24"/>
          <w:szCs w:val="24"/>
          <w:lang w:val="id-ID"/>
        </w:rPr>
      </w:pPr>
      <w:r w:rsidRPr="00F6701C">
        <w:rPr>
          <w:rFonts w:ascii="Times New Roman" w:hAnsi="Times New Roman" w:cs="Times New Roman"/>
          <w:b/>
          <w:sz w:val="24"/>
          <w:szCs w:val="24"/>
          <w:lang w:val="id-ID"/>
        </w:rPr>
        <w:t>PENDAHULUAN</w:t>
      </w:r>
    </w:p>
    <w:p w:rsidR="00676204" w:rsidRDefault="00676204" w:rsidP="0006542D">
      <w:pPr>
        <w:spacing w:after="0" w:line="360" w:lineRule="auto"/>
        <w:ind w:firstLine="567"/>
        <w:jc w:val="both"/>
        <w:rPr>
          <w:rFonts w:ascii="Times New Roman" w:hAnsi="Times New Roman" w:cs="Times New Roman"/>
          <w:sz w:val="24"/>
          <w:szCs w:val="24"/>
        </w:rPr>
      </w:pPr>
      <w:r w:rsidRPr="003D524E">
        <w:rPr>
          <w:rFonts w:ascii="Times New Roman" w:hAnsi="Times New Roman" w:cs="Times New Roman"/>
          <w:sz w:val="24"/>
          <w:szCs w:val="24"/>
        </w:rPr>
        <w:t>Menurut Wor</w:t>
      </w:r>
      <w:r>
        <w:rPr>
          <w:rFonts w:ascii="Times New Roman" w:hAnsi="Times New Roman" w:cs="Times New Roman"/>
          <w:sz w:val="24"/>
          <w:szCs w:val="24"/>
        </w:rPr>
        <w:t>ld Fire Statistics The Geneva Ass</w:t>
      </w:r>
      <w:r w:rsidRPr="003D524E">
        <w:rPr>
          <w:rFonts w:ascii="Times New Roman" w:hAnsi="Times New Roman" w:cs="Times New Roman"/>
          <w:sz w:val="24"/>
          <w:szCs w:val="24"/>
        </w:rPr>
        <w:t>ociation pada tahun 2015 telah terjadi 56.001 kejadian kebakaran di dunia</w:t>
      </w:r>
      <w:r>
        <w:rPr>
          <w:rFonts w:ascii="Times New Roman" w:hAnsi="Times New Roman" w:cs="Times New Roman"/>
          <w:sz w:val="24"/>
          <w:szCs w:val="24"/>
        </w:rPr>
        <w:t xml:space="preserve">. </w:t>
      </w:r>
      <w:r w:rsidRPr="00383A8A">
        <w:rPr>
          <w:rFonts w:ascii="Times New Roman" w:hAnsi="Times New Roman" w:cs="Times New Roman"/>
          <w:sz w:val="24"/>
          <w:szCs w:val="24"/>
        </w:rPr>
        <w:t>Laporan tahun 2012 di Amerika angka kejadian kebakaran masih tinggi yakni sebesar 1.375.000 kasus kebakaran yang mengakibatkan 2.855 penduduk meninggal, 16.500 cidera dan kerugian properti ku</w:t>
      </w:r>
      <w:r>
        <w:rPr>
          <w:rFonts w:ascii="Times New Roman" w:hAnsi="Times New Roman" w:cs="Times New Roman"/>
          <w:sz w:val="24"/>
          <w:szCs w:val="24"/>
        </w:rPr>
        <w:t>rang lebih sebesar $12.400.000</w:t>
      </w:r>
      <w:r w:rsidRPr="00383A8A">
        <w:rPr>
          <w:rFonts w:ascii="Times New Roman" w:hAnsi="Times New Roman" w:cs="Times New Roman"/>
          <w:sz w:val="24"/>
          <w:szCs w:val="24"/>
        </w:rPr>
        <w:t xml:space="preserve"> (National Fire Protection Association, 2013). </w:t>
      </w:r>
      <w:r w:rsidRPr="0077333F">
        <w:rPr>
          <w:rFonts w:ascii="Times New Roman" w:hAnsi="Times New Roman" w:cs="Times New Roman"/>
          <w:sz w:val="24"/>
          <w:szCs w:val="24"/>
        </w:rPr>
        <w:t xml:space="preserve">Di Indonesia sendiri menurut data BNPB (Badan Nasional Penanggulangan Bencana) mengatakan kasus kebakaran di Indonesia sejak tahun </w:t>
      </w:r>
      <w:r>
        <w:rPr>
          <w:rFonts w:ascii="Times New Roman" w:hAnsi="Times New Roman" w:cs="Times New Roman"/>
          <w:sz w:val="24"/>
          <w:szCs w:val="24"/>
        </w:rPr>
        <w:t>1815 sampai 2018 sebanyak 3.193.</w:t>
      </w:r>
    </w:p>
    <w:p w:rsidR="000A4DFC" w:rsidRDefault="00676204" w:rsidP="0006542D">
      <w:pPr>
        <w:autoSpaceDE w:val="0"/>
        <w:autoSpaceDN w:val="0"/>
        <w:adjustRightInd w:val="0"/>
        <w:spacing w:after="0" w:line="360" w:lineRule="auto"/>
        <w:ind w:firstLine="567"/>
        <w:jc w:val="both"/>
        <w:rPr>
          <w:rFonts w:ascii="Times New Roman" w:hAnsi="Times New Roman" w:cs="Times New Roman"/>
          <w:sz w:val="24"/>
          <w:szCs w:val="24"/>
        </w:rPr>
      </w:pPr>
      <w:r w:rsidRPr="0077333F">
        <w:rPr>
          <w:rFonts w:ascii="Times New Roman" w:hAnsi="Times New Roman" w:cs="Times New Roman"/>
          <w:sz w:val="24"/>
          <w:szCs w:val="24"/>
        </w:rPr>
        <w:t xml:space="preserve">Sedangkan </w:t>
      </w:r>
      <w:r>
        <w:rPr>
          <w:rFonts w:ascii="Times New Roman" w:hAnsi="Times New Roman" w:cs="Times New Roman"/>
          <w:sz w:val="24"/>
          <w:szCs w:val="24"/>
        </w:rPr>
        <w:t xml:space="preserve">data 2011-2015 </w:t>
      </w:r>
      <w:r w:rsidRPr="0077333F">
        <w:rPr>
          <w:rFonts w:ascii="Times New Roman" w:hAnsi="Times New Roman" w:cs="Times New Roman"/>
          <w:sz w:val="24"/>
          <w:szCs w:val="24"/>
        </w:rPr>
        <w:t>jumlah kasus kebakar</w:t>
      </w:r>
      <w:r>
        <w:rPr>
          <w:rFonts w:ascii="Times New Roman" w:hAnsi="Times New Roman" w:cs="Times New Roman"/>
          <w:sz w:val="24"/>
          <w:szCs w:val="24"/>
        </w:rPr>
        <w:t xml:space="preserve">an mencapai 825 kasus </w:t>
      </w:r>
      <w:r w:rsidRPr="0077333F">
        <w:rPr>
          <w:rFonts w:ascii="Times New Roman" w:hAnsi="Times New Roman" w:cs="Times New Roman"/>
          <w:sz w:val="24"/>
          <w:szCs w:val="24"/>
        </w:rPr>
        <w:t>kebakaran dengan kerugian harta benda yang ditimbulkan ditaksir mencapai Rp. 1,5 triliun dan kor</w:t>
      </w:r>
      <w:r>
        <w:rPr>
          <w:rFonts w:ascii="Times New Roman" w:hAnsi="Times New Roman" w:cs="Times New Roman"/>
          <w:sz w:val="24"/>
          <w:szCs w:val="24"/>
        </w:rPr>
        <w:t>ban jiwa mencapai puluhan jiwa (</w:t>
      </w:r>
      <w:r w:rsidRPr="0077333F">
        <w:rPr>
          <w:rFonts w:ascii="Times New Roman" w:hAnsi="Times New Roman" w:cs="Times New Roman"/>
          <w:sz w:val="24"/>
          <w:szCs w:val="24"/>
        </w:rPr>
        <w:t>Dinas Kota Makassar</w:t>
      </w:r>
      <w:r>
        <w:rPr>
          <w:rFonts w:ascii="Times New Roman" w:hAnsi="Times New Roman" w:cs="Times New Roman"/>
          <w:sz w:val="24"/>
          <w:szCs w:val="24"/>
        </w:rPr>
        <w:t>, 2016</w:t>
      </w:r>
      <w:r w:rsidRPr="0077333F">
        <w:rPr>
          <w:rFonts w:ascii="Times New Roman" w:hAnsi="Times New Roman" w:cs="Times New Roman"/>
          <w:sz w:val="24"/>
          <w:szCs w:val="24"/>
        </w:rPr>
        <w:t>)</w:t>
      </w:r>
      <w:r>
        <w:rPr>
          <w:rFonts w:ascii="Times New Roman" w:hAnsi="Times New Roman" w:cs="Times New Roman"/>
          <w:sz w:val="24"/>
          <w:szCs w:val="24"/>
        </w:rPr>
        <w:t xml:space="preserve">. </w:t>
      </w:r>
      <w:r w:rsidRPr="00BD4BFF">
        <w:rPr>
          <w:rFonts w:ascii="Times New Roman" w:hAnsi="Times New Roman" w:cs="Times New Roman"/>
          <w:sz w:val="24"/>
          <w:szCs w:val="24"/>
        </w:rPr>
        <w:t xml:space="preserve">Dalam Jurnal </w:t>
      </w:r>
      <w:r w:rsidRPr="00E647DB">
        <w:rPr>
          <w:rFonts w:ascii="Times New Roman" w:hAnsi="Times New Roman" w:cs="Times New Roman"/>
          <w:i/>
          <w:sz w:val="24"/>
          <w:szCs w:val="24"/>
        </w:rPr>
        <w:t xml:space="preserve">National Fire Protection Assosiaciation Fire Analysis and Research  </w:t>
      </w:r>
      <w:r w:rsidRPr="00BD4BFF">
        <w:rPr>
          <w:rFonts w:ascii="Times New Roman" w:hAnsi="Times New Roman" w:cs="Times New Roman"/>
          <w:sz w:val="24"/>
          <w:szCs w:val="24"/>
        </w:rPr>
        <w:t xml:space="preserve">menyebutkan bahwa kasus kebakaran di  Amerika Serikat dari tahun 2012 sampai dengan  tahun  2014  mengalami  fluktuatif kenaikan. </w:t>
      </w:r>
      <w:r w:rsidRPr="00E647DB">
        <w:rPr>
          <w:rFonts w:ascii="Times New Roman" w:hAnsi="Times New Roman" w:cs="Times New Roman"/>
          <w:i/>
          <w:sz w:val="24"/>
          <w:szCs w:val="24"/>
        </w:rPr>
        <w:t>U.S. Fire Departement</w:t>
      </w:r>
      <w:r>
        <w:rPr>
          <w:rFonts w:ascii="Times New Roman" w:hAnsi="Times New Roman" w:cs="Times New Roman"/>
          <w:sz w:val="24"/>
          <w:szCs w:val="24"/>
        </w:rPr>
        <w:t xml:space="preserve">  memperkira</w:t>
      </w:r>
      <w:r w:rsidRPr="00BD4BFF">
        <w:rPr>
          <w:rFonts w:ascii="Times New Roman" w:hAnsi="Times New Roman" w:cs="Times New Roman"/>
          <w:sz w:val="24"/>
          <w:szCs w:val="24"/>
        </w:rPr>
        <w:t xml:space="preserve">kan pada  tahun  2012  terjadi  1.375.000  kasus kebakaran (Karter, 2014). Tahun  2013  terjadi penurunan sebesar 9,8% yaitu terdapat 1.240.000  kasus  kebakaran,  tahun  2014  terjadi peningkatan  sebesar  4,7%  yaitu  terdapat 1.298.000  kasus  kebakaran.  </w:t>
      </w:r>
    </w:p>
    <w:p w:rsidR="00B12975" w:rsidRPr="000A4DFC" w:rsidRDefault="00A13B03" w:rsidP="00A13B0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Pada Tahun 2016-2018 RS X Kabupaten Y mengalami </w:t>
      </w:r>
      <w:r w:rsidR="000A4DFC" w:rsidRPr="0077333F">
        <w:rPr>
          <w:rFonts w:ascii="Times New Roman" w:hAnsi="Times New Roman" w:cs="Times New Roman"/>
          <w:sz w:val="24"/>
          <w:szCs w:val="24"/>
        </w:rPr>
        <w:t>kebakaran</w:t>
      </w:r>
      <w:r w:rsidR="000A4DFC">
        <w:rPr>
          <w:rFonts w:ascii="Times New Roman" w:hAnsi="Times New Roman" w:cs="Times New Roman"/>
          <w:sz w:val="24"/>
          <w:szCs w:val="24"/>
        </w:rPr>
        <w:t xml:space="preserve"> sebanyak dua kali</w:t>
      </w:r>
      <w:r>
        <w:rPr>
          <w:rFonts w:ascii="Times New Roman" w:hAnsi="Times New Roman" w:cs="Times New Roman"/>
          <w:sz w:val="24"/>
          <w:szCs w:val="24"/>
          <w:lang w:val="id-ID"/>
        </w:rPr>
        <w:t>,</w:t>
      </w:r>
      <w:r w:rsidR="000A4DFC">
        <w:rPr>
          <w:rFonts w:ascii="Times New Roman" w:hAnsi="Times New Roman" w:cs="Times New Roman"/>
          <w:sz w:val="24"/>
          <w:szCs w:val="24"/>
        </w:rPr>
        <w:t xml:space="preserve"> yakni</w:t>
      </w:r>
      <w:r w:rsidR="000A4DFC" w:rsidRPr="0077333F">
        <w:rPr>
          <w:rFonts w:ascii="Times New Roman" w:hAnsi="Times New Roman" w:cs="Times New Roman"/>
          <w:sz w:val="24"/>
          <w:szCs w:val="24"/>
        </w:rPr>
        <w:t xml:space="preserve"> </w:t>
      </w:r>
      <w:r>
        <w:rPr>
          <w:rFonts w:ascii="Times New Roman" w:hAnsi="Times New Roman" w:cs="Times New Roman"/>
          <w:sz w:val="24"/>
          <w:szCs w:val="24"/>
          <w:lang w:val="id-ID"/>
        </w:rPr>
        <w:t xml:space="preserve">kebakaran terjadi </w:t>
      </w:r>
      <w:r w:rsidRPr="0077333F">
        <w:rPr>
          <w:rFonts w:ascii="Times New Roman" w:hAnsi="Times New Roman" w:cs="Times New Roman"/>
          <w:sz w:val="24"/>
          <w:szCs w:val="24"/>
        </w:rPr>
        <w:t xml:space="preserve">di gedung perawatan pada tanggal 1 </w:t>
      </w:r>
      <w:r>
        <w:rPr>
          <w:rFonts w:ascii="Times New Roman" w:hAnsi="Times New Roman" w:cs="Times New Roman"/>
          <w:sz w:val="24"/>
          <w:szCs w:val="24"/>
          <w:lang w:val="id-ID"/>
        </w:rPr>
        <w:t>A</w:t>
      </w:r>
      <w:r w:rsidRPr="0077333F">
        <w:rPr>
          <w:rFonts w:ascii="Times New Roman" w:hAnsi="Times New Roman" w:cs="Times New Roman"/>
          <w:sz w:val="24"/>
          <w:szCs w:val="24"/>
        </w:rPr>
        <w:t>gustus 2017</w:t>
      </w:r>
      <w:r>
        <w:rPr>
          <w:rFonts w:ascii="Times New Roman" w:hAnsi="Times New Roman" w:cs="Times New Roman"/>
          <w:sz w:val="24"/>
          <w:szCs w:val="24"/>
          <w:lang w:val="id-ID"/>
        </w:rPr>
        <w:t>, ya</w:t>
      </w:r>
      <w:r w:rsidRPr="0077333F">
        <w:rPr>
          <w:rFonts w:ascii="Times New Roman" w:hAnsi="Times New Roman" w:cs="Times New Roman"/>
          <w:sz w:val="24"/>
          <w:szCs w:val="24"/>
        </w:rPr>
        <w:t>ng disebabkan kar</w:t>
      </w:r>
      <w:r>
        <w:rPr>
          <w:rFonts w:ascii="Times New Roman" w:hAnsi="Times New Roman" w:cs="Times New Roman"/>
          <w:sz w:val="24"/>
          <w:szCs w:val="24"/>
          <w:lang w:val="id-ID"/>
        </w:rPr>
        <w:t>e</w:t>
      </w:r>
      <w:r w:rsidRPr="0077333F">
        <w:rPr>
          <w:rFonts w:ascii="Times New Roman" w:hAnsi="Times New Roman" w:cs="Times New Roman"/>
          <w:sz w:val="24"/>
          <w:szCs w:val="24"/>
        </w:rPr>
        <w:t>na korsleting arus listrik</w:t>
      </w:r>
      <w:r w:rsidR="000A4DFC" w:rsidRPr="0077333F">
        <w:rPr>
          <w:rFonts w:ascii="Times New Roman" w:hAnsi="Times New Roman" w:cs="Times New Roman"/>
          <w:sz w:val="24"/>
          <w:szCs w:val="24"/>
        </w:rPr>
        <w:t xml:space="preserve">, </w:t>
      </w:r>
      <w:r>
        <w:rPr>
          <w:rFonts w:ascii="Times New Roman" w:hAnsi="Times New Roman" w:cs="Times New Roman"/>
          <w:sz w:val="24"/>
          <w:szCs w:val="24"/>
          <w:lang w:val="id-ID"/>
        </w:rPr>
        <w:t xml:space="preserve">dan kebakaran kedua terjadi </w:t>
      </w:r>
      <w:r w:rsidR="000A4DFC" w:rsidRPr="0077333F">
        <w:rPr>
          <w:rFonts w:ascii="Times New Roman" w:hAnsi="Times New Roman" w:cs="Times New Roman"/>
          <w:sz w:val="24"/>
          <w:szCs w:val="24"/>
        </w:rPr>
        <w:t xml:space="preserve"> pada tanggal 21 </w:t>
      </w:r>
      <w:r>
        <w:rPr>
          <w:rFonts w:ascii="Times New Roman" w:hAnsi="Times New Roman" w:cs="Times New Roman"/>
          <w:sz w:val="24"/>
          <w:szCs w:val="24"/>
          <w:lang w:val="id-ID"/>
        </w:rPr>
        <w:t>A</w:t>
      </w:r>
      <w:r w:rsidR="000A4DFC" w:rsidRPr="0077333F">
        <w:rPr>
          <w:rFonts w:ascii="Times New Roman" w:hAnsi="Times New Roman" w:cs="Times New Roman"/>
          <w:sz w:val="24"/>
          <w:szCs w:val="24"/>
        </w:rPr>
        <w:t>gustus 2018</w:t>
      </w:r>
      <w:r>
        <w:rPr>
          <w:rFonts w:ascii="Times New Roman" w:hAnsi="Times New Roman" w:cs="Times New Roman"/>
          <w:sz w:val="24"/>
          <w:szCs w:val="24"/>
          <w:lang w:val="id-ID"/>
        </w:rPr>
        <w:t xml:space="preserve"> bersumber dari kantin yang berada dalam kawasan RS</w:t>
      </w:r>
      <w:r w:rsidR="000A47FC">
        <w:rPr>
          <w:rFonts w:ascii="Times New Roman" w:hAnsi="Times New Roman" w:cs="Times New Roman"/>
          <w:sz w:val="24"/>
          <w:szCs w:val="24"/>
          <w:lang w:val="id-ID"/>
        </w:rPr>
        <w:t xml:space="preserve"> X</w:t>
      </w:r>
      <w:r>
        <w:rPr>
          <w:rFonts w:ascii="Times New Roman" w:hAnsi="Times New Roman" w:cs="Times New Roman"/>
          <w:sz w:val="24"/>
          <w:szCs w:val="24"/>
          <w:lang w:val="id-ID"/>
        </w:rPr>
        <w:t>, sehingga pasien dievakuasi ke lobi rumah Sakit</w:t>
      </w:r>
      <w:r w:rsidR="000A47FC">
        <w:rPr>
          <w:rFonts w:ascii="Times New Roman" w:hAnsi="Times New Roman" w:cs="Times New Roman"/>
          <w:sz w:val="24"/>
          <w:szCs w:val="24"/>
          <w:lang w:val="id-ID"/>
        </w:rPr>
        <w:t xml:space="preserve"> X</w:t>
      </w:r>
      <w:r>
        <w:rPr>
          <w:rFonts w:ascii="Times New Roman" w:hAnsi="Times New Roman" w:cs="Times New Roman"/>
          <w:sz w:val="24"/>
          <w:szCs w:val="24"/>
          <w:lang w:val="id-ID"/>
        </w:rPr>
        <w:t xml:space="preserve">. </w:t>
      </w:r>
      <w:r w:rsidR="000A47FC">
        <w:rPr>
          <w:rFonts w:ascii="Times New Roman" w:hAnsi="Times New Roman" w:cs="Times New Roman"/>
          <w:sz w:val="24"/>
          <w:szCs w:val="24"/>
          <w:lang w:val="id-ID"/>
        </w:rPr>
        <w:t>Berdasarkan l</w:t>
      </w:r>
      <w:r>
        <w:rPr>
          <w:rFonts w:ascii="Times New Roman" w:hAnsi="Times New Roman" w:cs="Times New Roman"/>
          <w:sz w:val="24"/>
          <w:szCs w:val="24"/>
          <w:lang w:val="id-ID"/>
        </w:rPr>
        <w:t>atar</w:t>
      </w:r>
      <w:r w:rsidR="000A47F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belakang ini maka peneliti ingin mengetahui </w:t>
      </w:r>
      <w:r w:rsidR="000A47FC">
        <w:rPr>
          <w:rFonts w:ascii="Times New Roman" w:hAnsi="Times New Roman" w:cs="Times New Roman"/>
          <w:sz w:val="24"/>
          <w:szCs w:val="24"/>
          <w:lang w:val="id-ID"/>
        </w:rPr>
        <w:t xml:space="preserve">bagaimana </w:t>
      </w:r>
      <w:r>
        <w:rPr>
          <w:rFonts w:ascii="Times New Roman" w:hAnsi="Times New Roman" w:cs="Times New Roman"/>
          <w:sz w:val="24"/>
          <w:szCs w:val="24"/>
          <w:lang w:val="id-ID"/>
        </w:rPr>
        <w:t>gambaran penerapan Audit Sistem Manajemen Kebakaran di RS X Kabupaten Y</w:t>
      </w:r>
      <w:r w:rsidR="000A47FC">
        <w:rPr>
          <w:rFonts w:ascii="Times New Roman" w:hAnsi="Times New Roman" w:cs="Times New Roman"/>
          <w:sz w:val="24"/>
          <w:szCs w:val="24"/>
          <w:lang w:val="id-ID"/>
        </w:rPr>
        <w:t>?.</w:t>
      </w:r>
    </w:p>
    <w:p w:rsidR="00F844C4" w:rsidRPr="00F6701C" w:rsidRDefault="00F844C4" w:rsidP="00F844C4">
      <w:pPr>
        <w:pStyle w:val="ListParagraph1"/>
        <w:spacing w:after="0" w:line="360" w:lineRule="auto"/>
        <w:ind w:left="0"/>
        <w:jc w:val="both"/>
        <w:rPr>
          <w:rFonts w:ascii="Times New Roman" w:hAnsi="Times New Roman"/>
          <w:b/>
          <w:sz w:val="24"/>
          <w:szCs w:val="24"/>
          <w:lang w:val="id-ID"/>
        </w:rPr>
      </w:pPr>
      <w:r w:rsidRPr="00F6701C">
        <w:rPr>
          <w:rFonts w:ascii="Times New Roman" w:hAnsi="Times New Roman"/>
          <w:b/>
          <w:sz w:val="24"/>
          <w:szCs w:val="24"/>
          <w:lang w:val="id-ID"/>
        </w:rPr>
        <w:lastRenderedPageBreak/>
        <w:t>BAHAN DAN METODE</w:t>
      </w:r>
    </w:p>
    <w:p w:rsidR="0034265F" w:rsidRPr="00F2176A" w:rsidRDefault="00F844C4" w:rsidP="000A47FC">
      <w:pPr>
        <w:spacing w:after="0" w:line="360" w:lineRule="auto"/>
        <w:ind w:firstLine="720"/>
        <w:jc w:val="both"/>
        <w:rPr>
          <w:rFonts w:ascii="Times New Roman" w:hAnsi="Times New Roman"/>
          <w:sz w:val="24"/>
          <w:szCs w:val="24"/>
        </w:rPr>
      </w:pPr>
      <w:r>
        <w:rPr>
          <w:rFonts w:ascii="Times New Roman" w:hAnsi="Times New Roman" w:cs="Times New Roman"/>
          <w:sz w:val="24"/>
          <w:szCs w:val="24"/>
        </w:rPr>
        <w:t xml:space="preserve">Penelitian ini </w:t>
      </w:r>
      <w:r w:rsidR="0006542D">
        <w:rPr>
          <w:rFonts w:ascii="Times New Roman" w:hAnsi="Times New Roman" w:cs="Times New Roman"/>
          <w:sz w:val="24"/>
          <w:szCs w:val="24"/>
          <w:lang w:val="id-ID"/>
        </w:rPr>
        <w:t>menggunakan</w:t>
      </w:r>
      <w:r>
        <w:rPr>
          <w:rFonts w:ascii="Times New Roman" w:hAnsi="Times New Roman" w:cs="Times New Roman"/>
          <w:sz w:val="24"/>
          <w:szCs w:val="24"/>
        </w:rPr>
        <w:t xml:space="preserve"> metode </w:t>
      </w:r>
      <w:r w:rsidR="0006542D">
        <w:rPr>
          <w:rFonts w:ascii="Times New Roman" w:hAnsi="Times New Roman" w:cs="Times New Roman"/>
          <w:sz w:val="24"/>
          <w:szCs w:val="24"/>
          <w:lang w:val="id-ID"/>
        </w:rPr>
        <w:t xml:space="preserve">penelitian </w:t>
      </w:r>
      <w:r>
        <w:rPr>
          <w:rFonts w:ascii="Times New Roman" w:hAnsi="Times New Roman" w:cs="Times New Roman"/>
          <w:sz w:val="24"/>
          <w:szCs w:val="24"/>
        </w:rPr>
        <w:t xml:space="preserve">kualitatif dengan </w:t>
      </w:r>
      <w:r w:rsidR="00B23E40">
        <w:rPr>
          <w:rFonts w:ascii="Times New Roman" w:hAnsi="Times New Roman" w:cs="Times New Roman"/>
          <w:sz w:val="24"/>
          <w:szCs w:val="24"/>
        </w:rPr>
        <w:t>pendekatan</w:t>
      </w:r>
      <w:r>
        <w:rPr>
          <w:rFonts w:ascii="Times New Roman" w:hAnsi="Times New Roman" w:cs="Times New Roman"/>
          <w:sz w:val="24"/>
          <w:szCs w:val="24"/>
        </w:rPr>
        <w:t xml:space="preserve"> studi kasus.</w:t>
      </w:r>
      <w:r>
        <w:rPr>
          <w:rFonts w:ascii="Times New Roman" w:hAnsi="Times New Roman"/>
          <w:sz w:val="24"/>
          <w:szCs w:val="24"/>
          <w:lang w:val="id-ID"/>
        </w:rPr>
        <w:t xml:space="preserve"> </w:t>
      </w:r>
      <w:r w:rsidR="0006542D" w:rsidRPr="00AB1C1C">
        <w:rPr>
          <w:rFonts w:ascii="Times New Roman" w:hAnsi="Times New Roman"/>
          <w:sz w:val="24"/>
          <w:szCs w:val="24"/>
          <w:lang w:val="id-ID"/>
        </w:rPr>
        <w:t>Metode kualitatif digunakan untuk mendapatkan data yang mendalam, suatu data yang mengandung makna (Sugiono, 2011).</w:t>
      </w:r>
      <w:r w:rsidR="0006542D">
        <w:rPr>
          <w:rFonts w:ascii="Times New Roman" w:hAnsi="Times New Roman"/>
          <w:sz w:val="24"/>
          <w:szCs w:val="24"/>
          <w:lang w:val="id-ID"/>
        </w:rPr>
        <w:t xml:space="preserve"> </w:t>
      </w:r>
      <w:r w:rsidRPr="000D7066">
        <w:rPr>
          <w:rFonts w:ascii="Times New Roman" w:hAnsi="Times New Roman" w:cs="Times New Roman"/>
          <w:sz w:val="24"/>
          <w:szCs w:val="24"/>
        </w:rPr>
        <w:t>Penelitian ini berlang</w:t>
      </w:r>
      <w:r>
        <w:rPr>
          <w:rFonts w:ascii="Times New Roman" w:hAnsi="Times New Roman" w:cs="Times New Roman"/>
          <w:sz w:val="24"/>
          <w:szCs w:val="24"/>
        </w:rPr>
        <w:t>sung</w:t>
      </w:r>
      <w:r w:rsidRPr="000D7066">
        <w:rPr>
          <w:rFonts w:ascii="Times New Roman" w:hAnsi="Times New Roman" w:cs="Times New Roman"/>
          <w:sz w:val="24"/>
          <w:szCs w:val="24"/>
        </w:rPr>
        <w:t xml:space="preserve"> dari bulan </w:t>
      </w:r>
      <w:r w:rsidR="00B23E40">
        <w:rPr>
          <w:rFonts w:ascii="Times New Roman" w:hAnsi="Times New Roman" w:cs="Times New Roman"/>
          <w:sz w:val="24"/>
          <w:szCs w:val="24"/>
        </w:rPr>
        <w:t>Juni</w:t>
      </w:r>
      <w:r w:rsidRPr="000D7066">
        <w:rPr>
          <w:rFonts w:ascii="Times New Roman" w:hAnsi="Times New Roman" w:cs="Times New Roman"/>
          <w:sz w:val="24"/>
          <w:szCs w:val="24"/>
        </w:rPr>
        <w:t xml:space="preserve"> sampai bulan </w:t>
      </w:r>
      <w:r w:rsidR="00B23E40">
        <w:rPr>
          <w:rFonts w:ascii="Times New Roman" w:hAnsi="Times New Roman" w:cs="Times New Roman"/>
          <w:sz w:val="24"/>
          <w:szCs w:val="24"/>
        </w:rPr>
        <w:t>Juli</w:t>
      </w:r>
      <w:r w:rsidR="0006542D">
        <w:rPr>
          <w:rFonts w:ascii="Times New Roman" w:hAnsi="Times New Roman" w:cs="Times New Roman"/>
          <w:sz w:val="24"/>
          <w:szCs w:val="24"/>
          <w:lang w:val="id-ID"/>
        </w:rPr>
        <w:t xml:space="preserve"> dan</w:t>
      </w:r>
      <w:r w:rsidRPr="000D7066">
        <w:rPr>
          <w:rFonts w:ascii="Times New Roman" w:hAnsi="Times New Roman" w:cs="Times New Roman"/>
          <w:sz w:val="24"/>
          <w:szCs w:val="24"/>
        </w:rPr>
        <w:t xml:space="preserve"> lokasi penelitian ini bertempat di </w:t>
      </w:r>
      <w:r w:rsidR="00B23E40">
        <w:rPr>
          <w:rFonts w:ascii="Times New Roman" w:hAnsi="Times New Roman" w:cs="Times New Roman"/>
          <w:sz w:val="24"/>
          <w:szCs w:val="24"/>
        </w:rPr>
        <w:t>RS</w:t>
      </w:r>
      <w:r w:rsidR="000A47FC">
        <w:rPr>
          <w:rFonts w:ascii="Times New Roman" w:hAnsi="Times New Roman" w:cs="Times New Roman"/>
          <w:sz w:val="24"/>
          <w:szCs w:val="24"/>
          <w:lang w:val="id-ID"/>
        </w:rPr>
        <w:t xml:space="preserve"> X Kab.Y. </w:t>
      </w:r>
      <w:r>
        <w:rPr>
          <w:rFonts w:ascii="Times New Roman" w:hAnsi="Times New Roman"/>
          <w:sz w:val="24"/>
          <w:szCs w:val="24"/>
          <w:lang w:val="id-ID"/>
        </w:rPr>
        <w:t xml:space="preserve">Metode pemilihan informan dilakukan sesuai dengan prinsip </w:t>
      </w:r>
      <w:r w:rsidR="00B23E40">
        <w:rPr>
          <w:rFonts w:ascii="Times New Roman" w:hAnsi="Times New Roman"/>
          <w:i/>
          <w:sz w:val="24"/>
          <w:szCs w:val="24"/>
        </w:rPr>
        <w:t>snowball</w:t>
      </w:r>
      <w:r w:rsidR="00B23E40">
        <w:rPr>
          <w:rFonts w:ascii="Times New Roman" w:hAnsi="Times New Roman"/>
          <w:iCs/>
          <w:sz w:val="24"/>
          <w:szCs w:val="24"/>
          <w:lang w:val="id-ID"/>
        </w:rPr>
        <w:t xml:space="preserve"> sebanyak </w:t>
      </w:r>
      <w:r w:rsidR="00B23E40">
        <w:rPr>
          <w:rFonts w:ascii="Times New Roman" w:hAnsi="Times New Roman"/>
          <w:iCs/>
          <w:sz w:val="24"/>
          <w:szCs w:val="24"/>
        </w:rPr>
        <w:t>9</w:t>
      </w:r>
      <w:r w:rsidR="00B12975">
        <w:rPr>
          <w:rFonts w:ascii="Times New Roman" w:hAnsi="Times New Roman"/>
          <w:iCs/>
          <w:sz w:val="24"/>
          <w:szCs w:val="24"/>
          <w:lang w:val="id-ID"/>
        </w:rPr>
        <w:t xml:space="preserve"> </w:t>
      </w:r>
      <w:r w:rsidR="000A47FC">
        <w:rPr>
          <w:rFonts w:ascii="Times New Roman" w:hAnsi="Times New Roman"/>
          <w:iCs/>
          <w:sz w:val="24"/>
          <w:szCs w:val="24"/>
          <w:lang w:val="id-ID"/>
        </w:rPr>
        <w:t>informan</w:t>
      </w:r>
      <w:r w:rsidR="00B12975">
        <w:rPr>
          <w:rFonts w:ascii="Times New Roman" w:hAnsi="Times New Roman"/>
          <w:i/>
          <w:sz w:val="24"/>
          <w:szCs w:val="24"/>
          <w:lang w:val="id-ID"/>
        </w:rPr>
        <w:t xml:space="preserve"> </w:t>
      </w:r>
      <w:r w:rsidR="00B12975" w:rsidRPr="00B12975">
        <w:rPr>
          <w:rFonts w:ascii="Times New Roman" w:hAnsi="Times New Roman"/>
          <w:iCs/>
          <w:sz w:val="24"/>
          <w:szCs w:val="24"/>
          <w:lang w:val="id-ID"/>
        </w:rPr>
        <w:t>dengan analisis</w:t>
      </w:r>
      <w:r>
        <w:rPr>
          <w:rFonts w:ascii="Times New Roman" w:hAnsi="Times New Roman"/>
          <w:sz w:val="24"/>
          <w:szCs w:val="24"/>
          <w:lang w:val="id-ID"/>
        </w:rPr>
        <w:t xml:space="preserve"> triangulasi sumber</w:t>
      </w:r>
      <w:r w:rsidR="00B23E40">
        <w:rPr>
          <w:rFonts w:ascii="Times New Roman" w:hAnsi="Times New Roman"/>
          <w:sz w:val="24"/>
          <w:szCs w:val="24"/>
        </w:rPr>
        <w:t xml:space="preserve"> dan metode</w:t>
      </w:r>
      <w:r>
        <w:rPr>
          <w:rFonts w:ascii="Times New Roman" w:hAnsi="Times New Roman"/>
          <w:sz w:val="24"/>
          <w:szCs w:val="24"/>
          <w:lang w:val="id-ID"/>
        </w:rPr>
        <w:t xml:space="preserve"> sehingga interpretasi yang dihasilkan sesuai dengan informasi</w:t>
      </w:r>
      <w:r w:rsidR="00F2176A">
        <w:rPr>
          <w:rFonts w:ascii="Times New Roman" w:hAnsi="Times New Roman"/>
          <w:sz w:val="24"/>
          <w:szCs w:val="24"/>
          <w:lang w:val="id-ID"/>
        </w:rPr>
        <w:t xml:space="preserve"> yang didapatkan dari informan.</w:t>
      </w:r>
    </w:p>
    <w:p w:rsidR="00F37B04" w:rsidRDefault="00F844C4" w:rsidP="0082509A">
      <w:pPr>
        <w:spacing w:after="0" w:line="360" w:lineRule="auto"/>
        <w:jc w:val="both"/>
        <w:rPr>
          <w:rFonts w:ascii="Times New Roman" w:hAnsi="Times New Roman"/>
          <w:b/>
          <w:sz w:val="24"/>
          <w:szCs w:val="24"/>
          <w:lang w:val="id-ID"/>
        </w:rPr>
      </w:pPr>
      <w:r w:rsidRPr="00F6701C">
        <w:rPr>
          <w:rFonts w:ascii="Times New Roman" w:hAnsi="Times New Roman"/>
          <w:b/>
          <w:sz w:val="24"/>
          <w:szCs w:val="24"/>
          <w:lang w:val="id-ID"/>
        </w:rPr>
        <w:t>HASIL PENELITIAN</w:t>
      </w:r>
    </w:p>
    <w:p w:rsidR="00F612F2" w:rsidRPr="000D27FE" w:rsidRDefault="00F612F2" w:rsidP="00F612F2">
      <w:pPr>
        <w:spacing w:after="0" w:line="360" w:lineRule="auto"/>
        <w:jc w:val="both"/>
        <w:rPr>
          <w:rFonts w:ascii="Times New Roman" w:hAnsi="Times New Roman" w:cs="Times New Roman"/>
          <w:b/>
          <w:sz w:val="24"/>
          <w:szCs w:val="24"/>
        </w:rPr>
      </w:pPr>
      <w:r w:rsidRPr="000D27FE">
        <w:rPr>
          <w:rFonts w:ascii="Times New Roman" w:hAnsi="Times New Roman" w:cs="Times New Roman"/>
          <w:b/>
          <w:sz w:val="24"/>
          <w:szCs w:val="24"/>
        </w:rPr>
        <w:t xml:space="preserve">Audit Sistem Manajemen Kebakaran </w:t>
      </w:r>
    </w:p>
    <w:p w:rsidR="00F612F2" w:rsidRPr="000D27FE" w:rsidRDefault="00F612F2" w:rsidP="000D27FE">
      <w:pPr>
        <w:spacing w:after="0" w:line="360" w:lineRule="auto"/>
        <w:jc w:val="both"/>
        <w:rPr>
          <w:rFonts w:ascii="Times New Roman" w:hAnsi="Times New Roman" w:cs="Times New Roman"/>
          <w:i/>
          <w:sz w:val="24"/>
          <w:szCs w:val="24"/>
        </w:rPr>
      </w:pPr>
      <w:r w:rsidRPr="000D27FE">
        <w:rPr>
          <w:rFonts w:ascii="Times New Roman" w:hAnsi="Times New Roman" w:cs="Times New Roman"/>
          <w:i/>
          <w:sz w:val="24"/>
          <w:szCs w:val="24"/>
        </w:rPr>
        <w:t>Organisasi Tanggap Darurat</w:t>
      </w:r>
    </w:p>
    <w:p w:rsidR="00F612F2" w:rsidRPr="0022437E" w:rsidRDefault="00F612F2" w:rsidP="000A47FC">
      <w:pPr>
        <w:pStyle w:val="ListParagraph"/>
        <w:ind w:left="284"/>
        <w:jc w:val="both"/>
        <w:rPr>
          <w:rFonts w:ascii="Times New Roman" w:hAnsi="Times New Roman" w:cs="Times New Roman"/>
          <w:i/>
          <w:sz w:val="24"/>
          <w:szCs w:val="24"/>
          <w:lang w:val="en-US"/>
        </w:rPr>
      </w:pPr>
      <w:r w:rsidRPr="0022437E">
        <w:rPr>
          <w:rFonts w:ascii="Times New Roman" w:hAnsi="Times New Roman" w:cs="Times New Roman"/>
          <w:i/>
          <w:sz w:val="24"/>
          <w:szCs w:val="24"/>
          <w:lang w:val="en-US"/>
        </w:rPr>
        <w:t>“saya rasa sudah cukup kar</w:t>
      </w:r>
      <w:r w:rsidR="000A47FC">
        <w:rPr>
          <w:rFonts w:ascii="Times New Roman" w:hAnsi="Times New Roman" w:cs="Times New Roman"/>
          <w:i/>
          <w:sz w:val="24"/>
          <w:szCs w:val="24"/>
        </w:rPr>
        <w:t>e</w:t>
      </w:r>
      <w:r w:rsidRPr="0022437E">
        <w:rPr>
          <w:rFonts w:ascii="Times New Roman" w:hAnsi="Times New Roman" w:cs="Times New Roman"/>
          <w:i/>
          <w:sz w:val="24"/>
          <w:szCs w:val="24"/>
          <w:lang w:val="en-US"/>
        </w:rPr>
        <w:t>na disetiap gedung itu sudah ada masing-masing tim  penanggulangan kebakaran jadi saya rasa sudah tidak kekurangan lagi”</w:t>
      </w:r>
    </w:p>
    <w:p w:rsidR="00F612F2" w:rsidRDefault="00F612F2" w:rsidP="000A47FC">
      <w:pPr>
        <w:pStyle w:val="ListParagraph"/>
        <w:spacing w:before="240" w:after="0"/>
        <w:ind w:left="1069"/>
        <w:jc w:val="right"/>
        <w:rPr>
          <w:rFonts w:ascii="Times New Roman" w:hAnsi="Times New Roman" w:cs="Times New Roman"/>
          <w:sz w:val="24"/>
          <w:szCs w:val="24"/>
          <w:lang w:val="en-US"/>
        </w:rPr>
      </w:pPr>
      <w:r w:rsidRPr="00E30DCB">
        <w:rPr>
          <w:rFonts w:ascii="Times New Roman" w:hAnsi="Times New Roman" w:cs="Times New Roman"/>
          <w:sz w:val="24"/>
          <w:szCs w:val="24"/>
          <w:lang w:val="en-US"/>
        </w:rPr>
        <w:t>(</w:t>
      </w:r>
      <w:r>
        <w:rPr>
          <w:rFonts w:ascii="Times New Roman" w:hAnsi="Times New Roman" w:cs="Times New Roman"/>
          <w:sz w:val="24"/>
          <w:szCs w:val="24"/>
          <w:lang w:val="en-US"/>
        </w:rPr>
        <w:t>MYS, 24</w:t>
      </w:r>
      <w:r w:rsidRPr="00E30DCB">
        <w:rPr>
          <w:rFonts w:ascii="Times New Roman" w:hAnsi="Times New Roman" w:cs="Times New Roman"/>
          <w:sz w:val="24"/>
          <w:szCs w:val="24"/>
          <w:lang w:val="en-US"/>
        </w:rPr>
        <w:t xml:space="preserve"> tahun)</w:t>
      </w:r>
    </w:p>
    <w:p w:rsidR="00F612F2" w:rsidRDefault="00F612F2" w:rsidP="00D35C8D">
      <w:pPr>
        <w:pStyle w:val="ListParagraph"/>
        <w:spacing w:before="240" w:after="0"/>
        <w:ind w:left="1069"/>
        <w:jc w:val="right"/>
        <w:rPr>
          <w:rFonts w:ascii="Times New Roman" w:hAnsi="Times New Roman" w:cs="Times New Roman"/>
          <w:sz w:val="24"/>
          <w:szCs w:val="24"/>
          <w:lang w:val="en-US"/>
        </w:rPr>
      </w:pPr>
    </w:p>
    <w:p w:rsidR="00F612F2" w:rsidRPr="00D35C8D" w:rsidRDefault="00F612F2" w:rsidP="000A47FC">
      <w:pPr>
        <w:pStyle w:val="ListParagraph"/>
        <w:spacing w:before="240" w:after="0"/>
        <w:ind w:left="284" w:hanging="11"/>
        <w:jc w:val="both"/>
        <w:rPr>
          <w:rFonts w:ascii="Times New Roman" w:hAnsi="Times New Roman" w:cs="Times New Roman"/>
          <w:sz w:val="24"/>
          <w:szCs w:val="24"/>
          <w:lang w:val="en-US"/>
        </w:rPr>
      </w:pPr>
      <w:r w:rsidRPr="00307256">
        <w:rPr>
          <w:rFonts w:ascii="Times New Roman" w:hAnsi="Times New Roman" w:cs="Times New Roman"/>
          <w:i/>
          <w:sz w:val="24"/>
          <w:szCs w:val="24"/>
          <w:lang w:val="en-US"/>
        </w:rPr>
        <w:t>“kalau fasilitas sejauh ini hanya helmji yang dikasi itupun digunakan pada saat terjadi kebakaranji”</w:t>
      </w:r>
      <w:r w:rsidRPr="00307256">
        <w:rPr>
          <w:rFonts w:ascii="Times New Roman" w:hAnsi="Times New Roman" w:cs="Times New Roman"/>
          <w:sz w:val="24"/>
          <w:szCs w:val="24"/>
          <w:lang w:val="en-US"/>
        </w:rPr>
        <w:t xml:space="preserve"> </w:t>
      </w:r>
      <w:r w:rsidR="000A47FC">
        <w:rPr>
          <w:rFonts w:ascii="Times New Roman" w:hAnsi="Times New Roman" w:cs="Times New Roman"/>
          <w:sz w:val="24"/>
          <w:szCs w:val="24"/>
        </w:rPr>
        <w:tab/>
      </w:r>
      <w:r w:rsidR="000A47FC">
        <w:rPr>
          <w:rFonts w:ascii="Times New Roman" w:hAnsi="Times New Roman" w:cs="Times New Roman"/>
          <w:sz w:val="24"/>
          <w:szCs w:val="24"/>
        </w:rPr>
        <w:tab/>
      </w:r>
      <w:r w:rsidR="000A47FC">
        <w:rPr>
          <w:rFonts w:ascii="Times New Roman" w:hAnsi="Times New Roman" w:cs="Times New Roman"/>
          <w:sz w:val="24"/>
          <w:szCs w:val="24"/>
        </w:rPr>
        <w:tab/>
      </w:r>
      <w:r w:rsidR="000A47FC">
        <w:rPr>
          <w:rFonts w:ascii="Times New Roman" w:hAnsi="Times New Roman" w:cs="Times New Roman"/>
          <w:sz w:val="24"/>
          <w:szCs w:val="24"/>
        </w:rPr>
        <w:tab/>
      </w:r>
      <w:r w:rsidR="000A47FC">
        <w:rPr>
          <w:rFonts w:ascii="Times New Roman" w:hAnsi="Times New Roman" w:cs="Times New Roman"/>
          <w:sz w:val="24"/>
          <w:szCs w:val="24"/>
        </w:rPr>
        <w:tab/>
      </w:r>
      <w:r w:rsidR="000A47FC">
        <w:rPr>
          <w:rFonts w:ascii="Times New Roman" w:hAnsi="Times New Roman" w:cs="Times New Roman"/>
          <w:sz w:val="24"/>
          <w:szCs w:val="24"/>
        </w:rPr>
        <w:tab/>
      </w:r>
      <w:r w:rsidRPr="00D35C8D">
        <w:rPr>
          <w:rFonts w:ascii="Times New Roman" w:hAnsi="Times New Roman" w:cs="Times New Roman"/>
          <w:sz w:val="24"/>
          <w:szCs w:val="24"/>
          <w:lang w:val="en-US"/>
        </w:rPr>
        <w:t>(MR, 28 tahu</w:t>
      </w:r>
      <w:r w:rsidRPr="00D35C8D">
        <w:rPr>
          <w:rFonts w:ascii="Times New Roman" w:hAnsi="Times New Roman" w:cs="Times New Roman"/>
          <w:sz w:val="24"/>
          <w:szCs w:val="24"/>
        </w:rPr>
        <w:t>n</w:t>
      </w:r>
      <w:r w:rsidRPr="00D35C8D">
        <w:rPr>
          <w:rFonts w:ascii="Times New Roman" w:hAnsi="Times New Roman" w:cs="Times New Roman"/>
          <w:sz w:val="24"/>
          <w:szCs w:val="24"/>
          <w:lang w:val="en-US"/>
        </w:rPr>
        <w:t>)</w:t>
      </w:r>
    </w:p>
    <w:p w:rsidR="00F612F2" w:rsidRDefault="00F612F2" w:rsidP="00F612F2">
      <w:pPr>
        <w:pStyle w:val="ListParagraph"/>
        <w:ind w:firstLine="720"/>
        <w:jc w:val="both"/>
        <w:rPr>
          <w:rFonts w:ascii="Times New Roman" w:hAnsi="Times New Roman" w:cs="Times New Roman"/>
          <w:sz w:val="24"/>
          <w:szCs w:val="24"/>
          <w:lang w:val="en-US"/>
        </w:rPr>
      </w:pPr>
    </w:p>
    <w:p w:rsidR="00F612F2" w:rsidRPr="00D35C8D" w:rsidRDefault="00F612F2" w:rsidP="000A47FC">
      <w:pPr>
        <w:pStyle w:val="ListParagraph"/>
        <w:tabs>
          <w:tab w:val="left" w:pos="3600"/>
        </w:tabs>
        <w:ind w:left="284"/>
        <w:jc w:val="both"/>
        <w:rPr>
          <w:rFonts w:ascii="Times New Roman" w:hAnsi="Times New Roman" w:cs="Times New Roman"/>
          <w:sz w:val="24"/>
          <w:szCs w:val="24"/>
          <w:lang w:val="en-US"/>
        </w:rPr>
      </w:pPr>
      <w:r w:rsidRPr="00E549E4">
        <w:rPr>
          <w:rFonts w:ascii="Times New Roman" w:hAnsi="Times New Roman" w:cs="Times New Roman"/>
          <w:i/>
          <w:sz w:val="24"/>
          <w:szCs w:val="24"/>
          <w:lang w:val="en-US"/>
        </w:rPr>
        <w:t>“kalau tidak salah ada penanggung jawab dari K3RS terus ada ketua disetiap gedung, ada yang bertugas bagian komunikasi, evakuasi sama yang memadamkan api”</w:t>
      </w:r>
      <w:r w:rsidRPr="00E549E4">
        <w:rPr>
          <w:rFonts w:ascii="Times New Roman" w:hAnsi="Times New Roman" w:cs="Times New Roman"/>
          <w:sz w:val="24"/>
          <w:szCs w:val="24"/>
          <w:lang w:val="en-US"/>
        </w:rPr>
        <w:t xml:space="preserve"> </w:t>
      </w:r>
      <w:r w:rsidR="000A47FC">
        <w:rPr>
          <w:rFonts w:ascii="Times New Roman" w:hAnsi="Times New Roman" w:cs="Times New Roman"/>
          <w:sz w:val="24"/>
          <w:szCs w:val="24"/>
        </w:rPr>
        <w:tab/>
      </w:r>
      <w:r w:rsidR="000A47FC">
        <w:rPr>
          <w:rFonts w:ascii="Times New Roman" w:hAnsi="Times New Roman" w:cs="Times New Roman"/>
          <w:sz w:val="24"/>
          <w:szCs w:val="24"/>
        </w:rPr>
        <w:tab/>
      </w:r>
      <w:r w:rsidR="000A47FC">
        <w:rPr>
          <w:rFonts w:ascii="Times New Roman" w:hAnsi="Times New Roman" w:cs="Times New Roman"/>
          <w:sz w:val="24"/>
          <w:szCs w:val="24"/>
        </w:rPr>
        <w:tab/>
      </w:r>
      <w:r w:rsidR="000A47FC">
        <w:rPr>
          <w:rFonts w:ascii="Times New Roman" w:hAnsi="Times New Roman" w:cs="Times New Roman"/>
          <w:sz w:val="24"/>
          <w:szCs w:val="24"/>
        </w:rPr>
        <w:tab/>
      </w:r>
      <w:r w:rsidR="000A47FC">
        <w:rPr>
          <w:rFonts w:ascii="Times New Roman" w:hAnsi="Times New Roman" w:cs="Times New Roman"/>
          <w:sz w:val="24"/>
          <w:szCs w:val="24"/>
        </w:rPr>
        <w:tab/>
      </w:r>
      <w:r w:rsidRPr="00D35C8D">
        <w:rPr>
          <w:rFonts w:ascii="Times New Roman" w:hAnsi="Times New Roman" w:cs="Times New Roman"/>
          <w:sz w:val="24"/>
          <w:szCs w:val="24"/>
          <w:lang w:val="en-US"/>
        </w:rPr>
        <w:t>(ALB, 52 tahu</w:t>
      </w:r>
      <w:r w:rsidRPr="00D35C8D">
        <w:rPr>
          <w:rFonts w:ascii="Times New Roman" w:hAnsi="Times New Roman" w:cs="Times New Roman"/>
          <w:sz w:val="24"/>
          <w:szCs w:val="24"/>
        </w:rPr>
        <w:t>n</w:t>
      </w:r>
      <w:r w:rsidRPr="00D35C8D">
        <w:rPr>
          <w:rFonts w:ascii="Times New Roman" w:hAnsi="Times New Roman" w:cs="Times New Roman"/>
          <w:sz w:val="24"/>
          <w:szCs w:val="24"/>
          <w:lang w:val="en-US"/>
        </w:rPr>
        <w:t>)</w:t>
      </w:r>
    </w:p>
    <w:p w:rsidR="00F612F2" w:rsidRDefault="00F612F2" w:rsidP="00F612F2">
      <w:pPr>
        <w:pStyle w:val="ListParagraph"/>
        <w:ind w:left="0" w:firstLine="720"/>
        <w:jc w:val="right"/>
        <w:rPr>
          <w:rFonts w:ascii="Times New Roman" w:hAnsi="Times New Roman" w:cs="Times New Roman"/>
          <w:sz w:val="24"/>
          <w:szCs w:val="24"/>
          <w:lang w:val="en-US"/>
        </w:rPr>
      </w:pPr>
    </w:p>
    <w:p w:rsidR="00F612F2" w:rsidRPr="009C4D62" w:rsidRDefault="00F612F2" w:rsidP="00F612F2">
      <w:pPr>
        <w:pStyle w:val="ListParagraph"/>
        <w:tabs>
          <w:tab w:val="left" w:pos="3600"/>
        </w:tabs>
        <w:ind w:left="0" w:firstLine="284"/>
        <w:jc w:val="both"/>
        <w:rPr>
          <w:rFonts w:ascii="Times New Roman" w:hAnsi="Times New Roman" w:cs="Times New Roman"/>
          <w:i/>
          <w:sz w:val="24"/>
          <w:szCs w:val="24"/>
          <w:lang w:val="en-US"/>
        </w:rPr>
      </w:pPr>
      <w:r w:rsidRPr="009C4D62">
        <w:rPr>
          <w:rFonts w:ascii="Times New Roman" w:hAnsi="Times New Roman" w:cs="Times New Roman"/>
          <w:i/>
          <w:sz w:val="24"/>
          <w:szCs w:val="24"/>
          <w:lang w:val="en-US"/>
        </w:rPr>
        <w:t>“iya iya aktif terus itu.. sering dilakukan sosialisasi sama pelatihan”</w:t>
      </w:r>
    </w:p>
    <w:p w:rsidR="00F612F2" w:rsidRPr="00F2176A" w:rsidRDefault="00F612F2" w:rsidP="00F2176A">
      <w:pPr>
        <w:pStyle w:val="ListParagraph"/>
        <w:tabs>
          <w:tab w:val="left" w:pos="3600"/>
        </w:tabs>
        <w:ind w:left="0" w:firstLine="284"/>
        <w:jc w:val="right"/>
        <w:rPr>
          <w:rFonts w:ascii="Times New Roman" w:hAnsi="Times New Roman" w:cs="Times New Roman"/>
          <w:sz w:val="24"/>
          <w:szCs w:val="24"/>
          <w:lang w:val="en-US"/>
        </w:rPr>
      </w:pPr>
      <w:r>
        <w:rPr>
          <w:rFonts w:ascii="Times New Roman" w:hAnsi="Times New Roman" w:cs="Times New Roman"/>
          <w:sz w:val="24"/>
          <w:szCs w:val="24"/>
          <w:lang w:val="en-US"/>
        </w:rPr>
        <w:t>(ALB, 52 tahun)</w:t>
      </w:r>
    </w:p>
    <w:p w:rsidR="00811F77" w:rsidRPr="000D27FE" w:rsidRDefault="00811F77" w:rsidP="000D27FE">
      <w:pPr>
        <w:pStyle w:val="ListParagraph"/>
        <w:tabs>
          <w:tab w:val="left" w:pos="3600"/>
        </w:tabs>
        <w:spacing w:after="0" w:line="360" w:lineRule="auto"/>
        <w:ind w:left="0"/>
        <w:jc w:val="both"/>
        <w:rPr>
          <w:rFonts w:ascii="Times New Roman" w:hAnsi="Times New Roman" w:cs="Times New Roman"/>
          <w:i/>
          <w:sz w:val="24"/>
          <w:szCs w:val="24"/>
        </w:rPr>
      </w:pPr>
      <w:r w:rsidRPr="000D27FE">
        <w:rPr>
          <w:rFonts w:ascii="Times New Roman" w:hAnsi="Times New Roman" w:cs="Times New Roman"/>
          <w:i/>
          <w:sz w:val="24"/>
          <w:szCs w:val="24"/>
        </w:rPr>
        <w:t xml:space="preserve">Prosedur Tanggap Darurat </w:t>
      </w:r>
    </w:p>
    <w:p w:rsidR="00811F77" w:rsidRDefault="00811F77" w:rsidP="000A47FC">
      <w:pPr>
        <w:spacing w:after="0" w:line="240" w:lineRule="auto"/>
        <w:ind w:left="284"/>
        <w:jc w:val="both"/>
        <w:rPr>
          <w:rFonts w:ascii="Times New Roman" w:hAnsi="Times New Roman" w:cs="Times New Roman"/>
          <w:sz w:val="24"/>
          <w:szCs w:val="24"/>
          <w:lang w:val="id-ID"/>
        </w:rPr>
      </w:pPr>
      <w:r w:rsidRPr="000A47FC">
        <w:rPr>
          <w:rFonts w:ascii="Times New Roman" w:hAnsi="Times New Roman" w:cs="Times New Roman"/>
          <w:i/>
          <w:sz w:val="24"/>
          <w:szCs w:val="24"/>
          <w:lang w:val="id-ID"/>
        </w:rPr>
        <w:t>“oh iya dek SOP nya itu sudah ada supaya paham kalau tiba-tiba ada kebakaran apa yang harus dilakukan</w:t>
      </w:r>
      <w:r w:rsidR="00D35C8D" w:rsidRPr="000A47FC">
        <w:rPr>
          <w:rFonts w:ascii="Times New Roman" w:hAnsi="Times New Roman" w:cs="Times New Roman"/>
          <w:i/>
          <w:sz w:val="24"/>
          <w:szCs w:val="24"/>
          <w:lang w:val="id-ID"/>
        </w:rPr>
        <w:t>”</w:t>
      </w:r>
      <w:r w:rsidR="000A47FC">
        <w:rPr>
          <w:rFonts w:ascii="Times New Roman" w:hAnsi="Times New Roman" w:cs="Times New Roman"/>
          <w:i/>
          <w:sz w:val="24"/>
          <w:szCs w:val="24"/>
          <w:lang w:val="id-ID"/>
        </w:rPr>
        <w:tab/>
      </w:r>
      <w:r w:rsidR="000A47FC">
        <w:rPr>
          <w:rFonts w:ascii="Times New Roman" w:hAnsi="Times New Roman" w:cs="Times New Roman"/>
          <w:i/>
          <w:sz w:val="24"/>
          <w:szCs w:val="24"/>
          <w:lang w:val="id-ID"/>
        </w:rPr>
        <w:tab/>
      </w:r>
      <w:r w:rsidR="000A47FC">
        <w:rPr>
          <w:rFonts w:ascii="Times New Roman" w:hAnsi="Times New Roman" w:cs="Times New Roman"/>
          <w:i/>
          <w:sz w:val="24"/>
          <w:szCs w:val="24"/>
          <w:lang w:val="id-ID"/>
        </w:rPr>
        <w:tab/>
      </w:r>
      <w:r w:rsidR="000A47FC">
        <w:rPr>
          <w:rFonts w:ascii="Times New Roman" w:hAnsi="Times New Roman" w:cs="Times New Roman"/>
          <w:i/>
          <w:sz w:val="24"/>
          <w:szCs w:val="24"/>
          <w:lang w:val="id-ID"/>
        </w:rPr>
        <w:tab/>
      </w:r>
      <w:r w:rsidR="000A47FC">
        <w:rPr>
          <w:rFonts w:ascii="Times New Roman" w:hAnsi="Times New Roman" w:cs="Times New Roman"/>
          <w:i/>
          <w:sz w:val="24"/>
          <w:szCs w:val="24"/>
          <w:lang w:val="id-ID"/>
        </w:rPr>
        <w:tab/>
      </w:r>
      <w:r w:rsidRPr="000A47FC">
        <w:rPr>
          <w:rFonts w:ascii="Times New Roman" w:hAnsi="Times New Roman" w:cs="Times New Roman"/>
          <w:sz w:val="24"/>
          <w:szCs w:val="24"/>
          <w:lang w:val="id-ID"/>
        </w:rPr>
        <w:t>(MYS, 24 tahun)</w:t>
      </w:r>
    </w:p>
    <w:p w:rsidR="000A47FC" w:rsidRPr="000A47FC" w:rsidRDefault="000A47FC" w:rsidP="000A47FC">
      <w:pPr>
        <w:spacing w:after="0" w:line="240" w:lineRule="auto"/>
        <w:ind w:left="284"/>
        <w:jc w:val="both"/>
        <w:rPr>
          <w:rFonts w:ascii="Times New Roman" w:hAnsi="Times New Roman" w:cs="Times New Roman"/>
          <w:i/>
          <w:sz w:val="24"/>
          <w:szCs w:val="24"/>
          <w:lang w:val="id-ID"/>
        </w:rPr>
      </w:pPr>
    </w:p>
    <w:p w:rsidR="00811F77" w:rsidRPr="000A47FC" w:rsidRDefault="00811F77" w:rsidP="000A47FC">
      <w:pPr>
        <w:pStyle w:val="ListParagraph"/>
        <w:tabs>
          <w:tab w:val="left" w:pos="0"/>
        </w:tabs>
        <w:ind w:left="567"/>
        <w:jc w:val="both"/>
        <w:rPr>
          <w:rFonts w:ascii="Times New Roman" w:hAnsi="Times New Roman" w:cs="Times New Roman"/>
          <w:sz w:val="24"/>
          <w:szCs w:val="24"/>
        </w:rPr>
      </w:pPr>
      <w:r w:rsidRPr="000A47FC">
        <w:rPr>
          <w:rFonts w:ascii="Times New Roman" w:hAnsi="Times New Roman" w:cs="Times New Roman"/>
          <w:i/>
          <w:sz w:val="24"/>
          <w:szCs w:val="24"/>
        </w:rPr>
        <w:t xml:space="preserve">“waktu kebakaran yang </w:t>
      </w:r>
      <w:r w:rsidR="000A47FC">
        <w:rPr>
          <w:rFonts w:ascii="Times New Roman" w:hAnsi="Times New Roman" w:cs="Times New Roman"/>
          <w:i/>
          <w:sz w:val="24"/>
          <w:szCs w:val="24"/>
        </w:rPr>
        <w:t xml:space="preserve">terjadi </w:t>
      </w:r>
      <w:r w:rsidRPr="000A47FC">
        <w:rPr>
          <w:rFonts w:ascii="Times New Roman" w:hAnsi="Times New Roman" w:cs="Times New Roman"/>
          <w:i/>
          <w:sz w:val="24"/>
          <w:szCs w:val="24"/>
        </w:rPr>
        <w:t>baru-baru ini</w:t>
      </w:r>
      <w:r w:rsidR="00E4410C">
        <w:rPr>
          <w:rFonts w:ascii="Times New Roman" w:hAnsi="Times New Roman" w:cs="Times New Roman"/>
          <w:i/>
          <w:sz w:val="24"/>
          <w:szCs w:val="24"/>
        </w:rPr>
        <w:t xml:space="preserve"> </w:t>
      </w:r>
      <w:r w:rsidR="000A47FC">
        <w:rPr>
          <w:rFonts w:ascii="Times New Roman" w:hAnsi="Times New Roman" w:cs="Times New Roman"/>
          <w:i/>
          <w:sz w:val="24"/>
          <w:szCs w:val="24"/>
        </w:rPr>
        <w:t xml:space="preserve">kejadiannya begitu cepat dan </w:t>
      </w:r>
      <w:r w:rsidR="00E4410C">
        <w:rPr>
          <w:rFonts w:ascii="Times New Roman" w:hAnsi="Times New Roman" w:cs="Times New Roman"/>
          <w:i/>
          <w:sz w:val="24"/>
          <w:szCs w:val="24"/>
        </w:rPr>
        <w:t xml:space="preserve">ada orang yang </w:t>
      </w:r>
      <w:r w:rsidR="000A47FC">
        <w:rPr>
          <w:rFonts w:ascii="Times New Roman" w:hAnsi="Times New Roman" w:cs="Times New Roman"/>
          <w:i/>
          <w:sz w:val="24"/>
          <w:szCs w:val="24"/>
        </w:rPr>
        <w:t>segera</w:t>
      </w:r>
      <w:r w:rsidR="00E4410C">
        <w:rPr>
          <w:rFonts w:ascii="Times New Roman" w:hAnsi="Times New Roman" w:cs="Times New Roman"/>
          <w:i/>
          <w:sz w:val="24"/>
          <w:szCs w:val="24"/>
        </w:rPr>
        <w:t xml:space="preserve"> m</w:t>
      </w:r>
      <w:r w:rsidR="000A47FC">
        <w:rPr>
          <w:rFonts w:ascii="Times New Roman" w:hAnsi="Times New Roman" w:cs="Times New Roman"/>
          <w:i/>
          <w:sz w:val="24"/>
          <w:szCs w:val="24"/>
        </w:rPr>
        <w:t>enghubungi DAMKAR</w:t>
      </w:r>
      <w:r w:rsidR="000A47FC">
        <w:rPr>
          <w:rFonts w:ascii="Times New Roman" w:hAnsi="Times New Roman" w:cs="Times New Roman"/>
          <w:sz w:val="24"/>
          <w:szCs w:val="24"/>
        </w:rPr>
        <w:tab/>
      </w:r>
      <w:r w:rsidR="000A47FC">
        <w:rPr>
          <w:rFonts w:ascii="Times New Roman" w:hAnsi="Times New Roman" w:cs="Times New Roman"/>
          <w:sz w:val="24"/>
          <w:szCs w:val="24"/>
        </w:rPr>
        <w:tab/>
      </w:r>
      <w:r w:rsidR="000A47FC">
        <w:rPr>
          <w:rFonts w:ascii="Times New Roman" w:hAnsi="Times New Roman" w:cs="Times New Roman"/>
          <w:sz w:val="24"/>
          <w:szCs w:val="24"/>
        </w:rPr>
        <w:tab/>
      </w:r>
      <w:r w:rsidRPr="000A47FC">
        <w:rPr>
          <w:rFonts w:ascii="Times New Roman" w:hAnsi="Times New Roman" w:cs="Times New Roman"/>
          <w:sz w:val="24"/>
          <w:szCs w:val="24"/>
        </w:rPr>
        <w:t>(IAP, 23 tahu</w:t>
      </w:r>
      <w:r w:rsidRPr="00E30DCB">
        <w:rPr>
          <w:rFonts w:ascii="Times New Roman" w:hAnsi="Times New Roman" w:cs="Times New Roman"/>
          <w:sz w:val="24"/>
          <w:szCs w:val="24"/>
        </w:rPr>
        <w:t>n</w:t>
      </w:r>
      <w:r w:rsidRPr="000A47FC">
        <w:rPr>
          <w:rFonts w:ascii="Times New Roman" w:hAnsi="Times New Roman" w:cs="Times New Roman"/>
          <w:sz w:val="24"/>
          <w:szCs w:val="24"/>
        </w:rPr>
        <w:t>)</w:t>
      </w:r>
    </w:p>
    <w:p w:rsidR="00811F77" w:rsidRPr="000A47FC" w:rsidRDefault="00811F77" w:rsidP="00811F77">
      <w:pPr>
        <w:pStyle w:val="ListParagraph"/>
        <w:tabs>
          <w:tab w:val="left" w:pos="709"/>
        </w:tabs>
        <w:ind w:left="0" w:firstLine="709"/>
        <w:jc w:val="right"/>
        <w:rPr>
          <w:rFonts w:ascii="Times New Roman" w:hAnsi="Times New Roman" w:cs="Times New Roman"/>
          <w:sz w:val="24"/>
          <w:szCs w:val="24"/>
        </w:rPr>
      </w:pPr>
    </w:p>
    <w:p w:rsidR="00811F77" w:rsidRPr="00E4410C" w:rsidRDefault="00811F77" w:rsidP="00E4410C">
      <w:pPr>
        <w:pStyle w:val="ListParagraph"/>
        <w:tabs>
          <w:tab w:val="left" w:pos="709"/>
        </w:tabs>
        <w:ind w:left="567"/>
        <w:jc w:val="both"/>
        <w:rPr>
          <w:rFonts w:ascii="Times New Roman" w:hAnsi="Times New Roman" w:cs="Times New Roman"/>
          <w:sz w:val="24"/>
          <w:szCs w:val="24"/>
        </w:rPr>
      </w:pPr>
      <w:r w:rsidRPr="000A47FC">
        <w:rPr>
          <w:rFonts w:ascii="Times New Roman" w:hAnsi="Times New Roman" w:cs="Times New Roman"/>
          <w:i/>
          <w:sz w:val="24"/>
          <w:szCs w:val="24"/>
        </w:rPr>
        <w:t>“</w:t>
      </w:r>
      <w:r w:rsidR="00E4410C">
        <w:rPr>
          <w:rFonts w:ascii="Times New Roman" w:hAnsi="Times New Roman" w:cs="Times New Roman"/>
          <w:i/>
          <w:sz w:val="24"/>
          <w:szCs w:val="24"/>
        </w:rPr>
        <w:t xml:space="preserve">Prosedur tanggap darurat yang dialkukan seperti </w:t>
      </w:r>
      <w:r w:rsidRPr="000A47FC">
        <w:rPr>
          <w:rFonts w:ascii="Times New Roman" w:hAnsi="Times New Roman" w:cs="Times New Roman"/>
          <w:i/>
          <w:noProof/>
          <w:spacing w:val="-6"/>
          <w:sz w:val="24"/>
          <w:szCs w:val="24"/>
        </w:rPr>
        <w:t>p</w:t>
      </w:r>
      <w:r w:rsidRPr="005A1669">
        <w:rPr>
          <w:rFonts w:ascii="Times New Roman" w:hAnsi="Times New Roman" w:cs="Times New Roman"/>
          <w:i/>
          <w:noProof/>
          <w:spacing w:val="-6"/>
          <w:sz w:val="24"/>
          <w:szCs w:val="24"/>
        </w:rPr>
        <w:t>emadaman</w:t>
      </w:r>
      <w:r w:rsidRPr="000A47FC">
        <w:rPr>
          <w:rFonts w:ascii="Times New Roman" w:hAnsi="Times New Roman" w:cs="Times New Roman"/>
          <w:i/>
          <w:sz w:val="24"/>
          <w:szCs w:val="24"/>
        </w:rPr>
        <w:t xml:space="preserve"> sedini mungkin, </w:t>
      </w:r>
      <w:r w:rsidRPr="000A47FC">
        <w:rPr>
          <w:rFonts w:ascii="Times New Roman" w:hAnsi="Times New Roman" w:cs="Times New Roman"/>
          <w:i/>
          <w:noProof/>
          <w:spacing w:val="-6"/>
          <w:sz w:val="24"/>
          <w:szCs w:val="24"/>
        </w:rPr>
        <w:t>p</w:t>
      </w:r>
      <w:r w:rsidRPr="005A1669">
        <w:rPr>
          <w:rFonts w:ascii="Times New Roman" w:hAnsi="Times New Roman" w:cs="Times New Roman"/>
          <w:i/>
          <w:noProof/>
          <w:spacing w:val="-6"/>
          <w:sz w:val="24"/>
          <w:szCs w:val="24"/>
        </w:rPr>
        <w:t>ermintaan</w:t>
      </w:r>
      <w:r w:rsidRPr="000A47FC">
        <w:rPr>
          <w:rFonts w:ascii="Times New Roman" w:hAnsi="Times New Roman" w:cs="Times New Roman"/>
          <w:i/>
          <w:sz w:val="24"/>
          <w:szCs w:val="24"/>
        </w:rPr>
        <w:t xml:space="preserve"> bantuan ke satpam</w:t>
      </w:r>
      <w:r w:rsidR="00E4410C">
        <w:rPr>
          <w:rFonts w:ascii="Times New Roman" w:hAnsi="Times New Roman" w:cs="Times New Roman"/>
          <w:i/>
          <w:sz w:val="24"/>
          <w:szCs w:val="24"/>
        </w:rPr>
        <w:t>,</w:t>
      </w:r>
      <w:r w:rsidRPr="000A47FC">
        <w:rPr>
          <w:rFonts w:ascii="Times New Roman" w:hAnsi="Times New Roman" w:cs="Times New Roman"/>
          <w:i/>
          <w:sz w:val="24"/>
          <w:szCs w:val="24"/>
        </w:rPr>
        <w:t xml:space="preserve"> p</w:t>
      </w:r>
      <w:r w:rsidRPr="005A1669">
        <w:rPr>
          <w:rFonts w:ascii="Times New Roman" w:hAnsi="Times New Roman" w:cs="Times New Roman"/>
          <w:i/>
          <w:noProof/>
          <w:spacing w:val="-6"/>
          <w:sz w:val="24"/>
          <w:szCs w:val="24"/>
        </w:rPr>
        <w:t>elaksanaan</w:t>
      </w:r>
      <w:r w:rsidRPr="000A47FC">
        <w:rPr>
          <w:rFonts w:ascii="Times New Roman" w:hAnsi="Times New Roman" w:cs="Times New Roman"/>
          <w:i/>
          <w:sz w:val="24"/>
          <w:szCs w:val="24"/>
        </w:rPr>
        <w:t xml:space="preserve"> Komando dilaksanakan sesuai tingkat siaga, Pengaktifan </w:t>
      </w:r>
      <w:r w:rsidRPr="00E4410C">
        <w:rPr>
          <w:rFonts w:ascii="Times New Roman" w:hAnsi="Times New Roman" w:cs="Times New Roman"/>
          <w:i/>
          <w:sz w:val="24"/>
          <w:szCs w:val="24"/>
        </w:rPr>
        <w:t>komunikasi, Pemadaman api, Permintaan bantuan kepada Badan Nasional Penanggulanagan Bencana Daerah (BNPBD), kurang lebih seperti itu dek.. masih banyak sebenarnya”</w:t>
      </w:r>
      <w:r w:rsidRPr="00E4410C">
        <w:rPr>
          <w:rFonts w:ascii="Times New Roman" w:hAnsi="Times New Roman" w:cs="Times New Roman"/>
          <w:sz w:val="24"/>
          <w:szCs w:val="24"/>
        </w:rPr>
        <w:t xml:space="preserve"> </w:t>
      </w:r>
      <w:r w:rsidR="00E4410C">
        <w:rPr>
          <w:rFonts w:ascii="Times New Roman" w:hAnsi="Times New Roman" w:cs="Times New Roman"/>
          <w:sz w:val="24"/>
          <w:szCs w:val="24"/>
        </w:rPr>
        <w:tab/>
      </w:r>
      <w:r w:rsidR="00E4410C">
        <w:rPr>
          <w:rFonts w:ascii="Times New Roman" w:hAnsi="Times New Roman" w:cs="Times New Roman"/>
          <w:sz w:val="24"/>
          <w:szCs w:val="24"/>
        </w:rPr>
        <w:tab/>
      </w:r>
      <w:r w:rsidRPr="00E4410C">
        <w:rPr>
          <w:rFonts w:ascii="Times New Roman" w:hAnsi="Times New Roman" w:cs="Times New Roman"/>
          <w:sz w:val="24"/>
          <w:szCs w:val="24"/>
        </w:rPr>
        <w:t>(AH, 24 tahu</w:t>
      </w:r>
      <w:r w:rsidRPr="00E30DCB">
        <w:rPr>
          <w:rFonts w:ascii="Times New Roman" w:hAnsi="Times New Roman" w:cs="Times New Roman"/>
          <w:sz w:val="24"/>
          <w:szCs w:val="24"/>
        </w:rPr>
        <w:t>n</w:t>
      </w:r>
      <w:r w:rsidRPr="00E4410C">
        <w:rPr>
          <w:rFonts w:ascii="Times New Roman" w:hAnsi="Times New Roman" w:cs="Times New Roman"/>
          <w:sz w:val="24"/>
          <w:szCs w:val="24"/>
        </w:rPr>
        <w:t>)</w:t>
      </w:r>
    </w:p>
    <w:p w:rsidR="00811F77" w:rsidRPr="00E4410C" w:rsidRDefault="00811F77" w:rsidP="00811F77">
      <w:pPr>
        <w:pStyle w:val="ListParagraph"/>
        <w:tabs>
          <w:tab w:val="left" w:pos="709"/>
        </w:tabs>
        <w:ind w:left="0" w:firstLine="709"/>
        <w:jc w:val="right"/>
        <w:rPr>
          <w:rFonts w:ascii="Times New Roman" w:hAnsi="Times New Roman" w:cs="Times New Roman"/>
          <w:sz w:val="24"/>
          <w:szCs w:val="24"/>
        </w:rPr>
      </w:pPr>
    </w:p>
    <w:p w:rsidR="00811F77" w:rsidRPr="00E4410C" w:rsidRDefault="00811F77" w:rsidP="000D27FE">
      <w:pPr>
        <w:pStyle w:val="ListParagraph"/>
        <w:tabs>
          <w:tab w:val="left" w:pos="709"/>
        </w:tabs>
        <w:spacing w:after="0" w:line="360" w:lineRule="auto"/>
        <w:ind w:left="0"/>
        <w:jc w:val="both"/>
        <w:rPr>
          <w:rFonts w:ascii="Times New Roman" w:hAnsi="Times New Roman" w:cs="Times New Roman"/>
          <w:i/>
          <w:sz w:val="24"/>
          <w:szCs w:val="24"/>
        </w:rPr>
      </w:pPr>
      <w:r w:rsidRPr="00E4410C">
        <w:rPr>
          <w:rFonts w:ascii="Times New Roman" w:hAnsi="Times New Roman" w:cs="Times New Roman"/>
          <w:i/>
          <w:sz w:val="24"/>
          <w:szCs w:val="24"/>
        </w:rPr>
        <w:lastRenderedPageBreak/>
        <w:t>Simulasi Ke</w:t>
      </w:r>
      <w:r w:rsidRPr="000D27FE">
        <w:rPr>
          <w:rFonts w:ascii="Times New Roman" w:hAnsi="Times New Roman" w:cs="Times New Roman"/>
          <w:i/>
          <w:sz w:val="24"/>
          <w:szCs w:val="24"/>
        </w:rPr>
        <w:t>b</w:t>
      </w:r>
      <w:r w:rsidRPr="00E4410C">
        <w:rPr>
          <w:rFonts w:ascii="Times New Roman" w:hAnsi="Times New Roman" w:cs="Times New Roman"/>
          <w:i/>
          <w:sz w:val="24"/>
          <w:szCs w:val="24"/>
        </w:rPr>
        <w:t>akara</w:t>
      </w:r>
      <w:r w:rsidRPr="000D27FE">
        <w:rPr>
          <w:rFonts w:ascii="Times New Roman" w:hAnsi="Times New Roman" w:cs="Times New Roman"/>
          <w:i/>
          <w:sz w:val="24"/>
          <w:szCs w:val="24"/>
        </w:rPr>
        <w:t>n</w:t>
      </w:r>
    </w:p>
    <w:p w:rsidR="001706C3" w:rsidRPr="00E4410C" w:rsidRDefault="001706C3" w:rsidP="00E4410C">
      <w:pPr>
        <w:spacing w:after="0" w:line="240" w:lineRule="auto"/>
        <w:ind w:left="567"/>
        <w:jc w:val="both"/>
        <w:rPr>
          <w:rFonts w:ascii="Times New Roman" w:hAnsi="Times New Roman" w:cs="Times New Roman"/>
          <w:sz w:val="24"/>
          <w:szCs w:val="24"/>
          <w:lang w:val="id-ID"/>
        </w:rPr>
      </w:pPr>
      <w:r w:rsidRPr="00E4410C">
        <w:rPr>
          <w:rFonts w:ascii="Times New Roman" w:hAnsi="Times New Roman" w:cs="Times New Roman"/>
          <w:i/>
          <w:sz w:val="24"/>
          <w:szCs w:val="24"/>
          <w:lang w:val="id-ID"/>
        </w:rPr>
        <w:t xml:space="preserve">“selama ini kami </w:t>
      </w:r>
      <w:r w:rsidR="000A47FC">
        <w:rPr>
          <w:rFonts w:ascii="Times New Roman" w:hAnsi="Times New Roman" w:cs="Times New Roman"/>
          <w:i/>
          <w:sz w:val="24"/>
          <w:szCs w:val="24"/>
          <w:lang w:val="id-ID"/>
        </w:rPr>
        <w:t>be</w:t>
      </w:r>
      <w:r w:rsidRPr="00E4410C">
        <w:rPr>
          <w:rFonts w:ascii="Times New Roman" w:hAnsi="Times New Roman" w:cs="Times New Roman"/>
          <w:i/>
          <w:sz w:val="24"/>
          <w:szCs w:val="24"/>
          <w:lang w:val="id-ID"/>
        </w:rPr>
        <w:t xml:space="preserve">kerjasama </w:t>
      </w:r>
      <w:r w:rsidR="000A47FC">
        <w:rPr>
          <w:rFonts w:ascii="Times New Roman" w:hAnsi="Times New Roman" w:cs="Times New Roman"/>
          <w:i/>
          <w:sz w:val="24"/>
          <w:szCs w:val="24"/>
          <w:lang w:val="id-ID"/>
        </w:rPr>
        <w:t>dengan</w:t>
      </w:r>
      <w:r w:rsidRPr="00E4410C">
        <w:rPr>
          <w:rFonts w:ascii="Times New Roman" w:hAnsi="Times New Roman" w:cs="Times New Roman"/>
          <w:i/>
          <w:sz w:val="24"/>
          <w:szCs w:val="24"/>
          <w:lang w:val="id-ID"/>
        </w:rPr>
        <w:t xml:space="preserve"> DAMKAR”</w:t>
      </w:r>
      <w:r w:rsidRPr="00E4410C">
        <w:rPr>
          <w:rFonts w:ascii="Times New Roman" w:hAnsi="Times New Roman" w:cs="Times New Roman"/>
          <w:sz w:val="24"/>
          <w:szCs w:val="24"/>
          <w:lang w:val="id-ID"/>
        </w:rPr>
        <w:t xml:space="preserve"> </w:t>
      </w:r>
      <w:r w:rsidR="00E4410C">
        <w:rPr>
          <w:rFonts w:ascii="Times New Roman" w:hAnsi="Times New Roman" w:cs="Times New Roman"/>
          <w:sz w:val="24"/>
          <w:szCs w:val="24"/>
          <w:lang w:val="id-ID"/>
        </w:rPr>
        <w:tab/>
      </w:r>
      <w:r w:rsidR="00E4410C">
        <w:rPr>
          <w:rFonts w:ascii="Times New Roman" w:hAnsi="Times New Roman" w:cs="Times New Roman"/>
          <w:sz w:val="24"/>
          <w:szCs w:val="24"/>
          <w:lang w:val="id-ID"/>
        </w:rPr>
        <w:tab/>
      </w:r>
      <w:r w:rsidRPr="00E4410C">
        <w:rPr>
          <w:rFonts w:ascii="Times New Roman" w:hAnsi="Times New Roman" w:cs="Times New Roman"/>
          <w:sz w:val="24"/>
          <w:szCs w:val="24"/>
          <w:lang w:val="id-ID"/>
        </w:rPr>
        <w:t>(MYS, 24 tahu</w:t>
      </w:r>
      <w:r w:rsidRPr="00E30DCB">
        <w:rPr>
          <w:rFonts w:ascii="Times New Roman" w:hAnsi="Times New Roman" w:cs="Times New Roman"/>
          <w:sz w:val="24"/>
          <w:szCs w:val="24"/>
        </w:rPr>
        <w:t>n</w:t>
      </w:r>
      <w:r w:rsidRPr="00E4410C">
        <w:rPr>
          <w:rFonts w:ascii="Times New Roman" w:hAnsi="Times New Roman" w:cs="Times New Roman"/>
          <w:sz w:val="24"/>
          <w:szCs w:val="24"/>
          <w:lang w:val="id-ID"/>
        </w:rPr>
        <w:t>)</w:t>
      </w:r>
    </w:p>
    <w:p w:rsidR="001706C3" w:rsidRPr="00E4410C" w:rsidRDefault="001706C3" w:rsidP="001706C3">
      <w:pPr>
        <w:pStyle w:val="ListParagraph"/>
        <w:tabs>
          <w:tab w:val="left" w:pos="0"/>
        </w:tabs>
        <w:ind w:left="1069"/>
        <w:jc w:val="right"/>
        <w:rPr>
          <w:rFonts w:ascii="Times New Roman" w:hAnsi="Times New Roman" w:cs="Times New Roman"/>
          <w:sz w:val="24"/>
          <w:szCs w:val="24"/>
        </w:rPr>
      </w:pPr>
    </w:p>
    <w:p w:rsidR="001706C3" w:rsidRPr="005B431F" w:rsidRDefault="001706C3" w:rsidP="000A47FC">
      <w:pPr>
        <w:pStyle w:val="ListParagraph"/>
        <w:ind w:left="567"/>
        <w:jc w:val="both"/>
        <w:rPr>
          <w:rFonts w:ascii="Times New Roman" w:hAnsi="Times New Roman" w:cs="Times New Roman"/>
          <w:sz w:val="24"/>
          <w:szCs w:val="24"/>
          <w:lang w:val="en-US"/>
        </w:rPr>
      </w:pPr>
      <w:r w:rsidRPr="00E4410C">
        <w:rPr>
          <w:rFonts w:ascii="Times New Roman" w:hAnsi="Times New Roman" w:cs="Times New Roman"/>
          <w:i/>
          <w:sz w:val="24"/>
          <w:szCs w:val="24"/>
        </w:rPr>
        <w:t>“kurang lebih satu kali satu tahun biasanya di</w:t>
      </w:r>
      <w:r w:rsidRPr="005B431F">
        <w:rPr>
          <w:rFonts w:ascii="Times New Roman" w:hAnsi="Times New Roman" w:cs="Times New Roman"/>
          <w:i/>
          <w:sz w:val="24"/>
          <w:szCs w:val="24"/>
          <w:lang w:val="en-US"/>
        </w:rPr>
        <w:t xml:space="preserve">laksanakan </w:t>
      </w:r>
      <w:r w:rsidR="000A47FC">
        <w:rPr>
          <w:rFonts w:ascii="Times New Roman" w:hAnsi="Times New Roman" w:cs="Times New Roman"/>
          <w:i/>
          <w:sz w:val="24"/>
          <w:szCs w:val="24"/>
        </w:rPr>
        <w:t>oleh</w:t>
      </w:r>
      <w:r w:rsidRPr="005B431F">
        <w:rPr>
          <w:rFonts w:ascii="Times New Roman" w:hAnsi="Times New Roman" w:cs="Times New Roman"/>
          <w:i/>
          <w:sz w:val="24"/>
          <w:szCs w:val="24"/>
          <w:lang w:val="en-US"/>
        </w:rPr>
        <w:t xml:space="preserve"> DAMKAR”</w:t>
      </w:r>
    </w:p>
    <w:p w:rsidR="001706C3" w:rsidRPr="00E4410C" w:rsidRDefault="00E4410C" w:rsidP="00E4410C">
      <w:pPr>
        <w:pStyle w:val="ListParagraph"/>
        <w:tabs>
          <w:tab w:val="left" w:pos="0"/>
        </w:tabs>
        <w:ind w:left="0" w:firstLine="709"/>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706C3" w:rsidRPr="00E4410C">
        <w:rPr>
          <w:rFonts w:ascii="Times New Roman" w:hAnsi="Times New Roman" w:cs="Times New Roman"/>
          <w:sz w:val="24"/>
          <w:szCs w:val="24"/>
        </w:rPr>
        <w:t>(AH, 24 tahun)</w:t>
      </w:r>
    </w:p>
    <w:p w:rsidR="001706C3" w:rsidRPr="00E4410C" w:rsidRDefault="001706C3" w:rsidP="001706C3">
      <w:pPr>
        <w:pStyle w:val="ListParagraph"/>
        <w:tabs>
          <w:tab w:val="left" w:pos="0"/>
        </w:tabs>
        <w:ind w:left="1069"/>
        <w:jc w:val="both"/>
        <w:rPr>
          <w:rFonts w:ascii="Times New Roman" w:hAnsi="Times New Roman" w:cs="Times New Roman"/>
          <w:sz w:val="24"/>
          <w:szCs w:val="24"/>
        </w:rPr>
      </w:pPr>
    </w:p>
    <w:p w:rsidR="001706C3" w:rsidRPr="00E4410C" w:rsidRDefault="001706C3" w:rsidP="00E4410C">
      <w:pPr>
        <w:pStyle w:val="ListParagraph"/>
        <w:tabs>
          <w:tab w:val="left" w:pos="0"/>
        </w:tabs>
        <w:spacing w:before="240"/>
        <w:ind w:left="567"/>
        <w:jc w:val="both"/>
        <w:rPr>
          <w:rFonts w:ascii="Times New Roman" w:hAnsi="Times New Roman" w:cs="Times New Roman"/>
          <w:sz w:val="24"/>
          <w:szCs w:val="24"/>
        </w:rPr>
      </w:pPr>
      <w:r w:rsidRPr="00E4410C">
        <w:rPr>
          <w:rFonts w:ascii="Times New Roman" w:hAnsi="Times New Roman" w:cs="Times New Roman"/>
          <w:i/>
          <w:sz w:val="24"/>
          <w:szCs w:val="24"/>
        </w:rPr>
        <w:t>“iya aktif”</w:t>
      </w:r>
      <w:r w:rsidR="00E4410C">
        <w:rPr>
          <w:rFonts w:ascii="Times New Roman" w:hAnsi="Times New Roman" w:cs="Times New Roman"/>
          <w:i/>
          <w:sz w:val="24"/>
          <w:szCs w:val="24"/>
        </w:rPr>
        <w:tab/>
      </w:r>
      <w:r w:rsidR="00E4410C">
        <w:rPr>
          <w:rFonts w:ascii="Times New Roman" w:hAnsi="Times New Roman" w:cs="Times New Roman"/>
          <w:i/>
          <w:sz w:val="24"/>
          <w:szCs w:val="24"/>
        </w:rPr>
        <w:tab/>
      </w:r>
      <w:r w:rsidR="00E4410C">
        <w:rPr>
          <w:rFonts w:ascii="Times New Roman" w:hAnsi="Times New Roman" w:cs="Times New Roman"/>
          <w:i/>
          <w:sz w:val="24"/>
          <w:szCs w:val="24"/>
        </w:rPr>
        <w:tab/>
      </w:r>
      <w:r w:rsidR="00E4410C">
        <w:rPr>
          <w:rFonts w:ascii="Times New Roman" w:hAnsi="Times New Roman" w:cs="Times New Roman"/>
          <w:i/>
          <w:sz w:val="24"/>
          <w:szCs w:val="24"/>
        </w:rPr>
        <w:tab/>
      </w:r>
      <w:r w:rsidR="00E4410C">
        <w:rPr>
          <w:rFonts w:ascii="Times New Roman" w:hAnsi="Times New Roman" w:cs="Times New Roman"/>
          <w:i/>
          <w:sz w:val="24"/>
          <w:szCs w:val="24"/>
        </w:rPr>
        <w:tab/>
      </w:r>
      <w:r w:rsidR="00E4410C">
        <w:rPr>
          <w:rFonts w:ascii="Times New Roman" w:hAnsi="Times New Roman" w:cs="Times New Roman"/>
          <w:i/>
          <w:sz w:val="24"/>
          <w:szCs w:val="24"/>
        </w:rPr>
        <w:tab/>
      </w:r>
      <w:r w:rsidR="00E4410C">
        <w:rPr>
          <w:rFonts w:ascii="Times New Roman" w:hAnsi="Times New Roman" w:cs="Times New Roman"/>
          <w:i/>
          <w:sz w:val="24"/>
          <w:szCs w:val="24"/>
        </w:rPr>
        <w:tab/>
      </w:r>
      <w:r w:rsidRPr="00E4410C">
        <w:rPr>
          <w:rFonts w:ascii="Times New Roman" w:hAnsi="Times New Roman" w:cs="Times New Roman"/>
          <w:sz w:val="24"/>
          <w:szCs w:val="24"/>
        </w:rPr>
        <w:t>(ALB, 52 tahun)</w:t>
      </w:r>
    </w:p>
    <w:p w:rsidR="001706C3" w:rsidRPr="00E4410C" w:rsidRDefault="001706C3" w:rsidP="001706C3">
      <w:pPr>
        <w:pStyle w:val="ListParagraph"/>
        <w:tabs>
          <w:tab w:val="left" w:pos="0"/>
        </w:tabs>
        <w:spacing w:before="240"/>
        <w:ind w:left="567"/>
        <w:jc w:val="right"/>
        <w:rPr>
          <w:rFonts w:ascii="Times New Roman" w:hAnsi="Times New Roman" w:cs="Times New Roman"/>
          <w:sz w:val="24"/>
          <w:szCs w:val="24"/>
        </w:rPr>
      </w:pPr>
    </w:p>
    <w:p w:rsidR="001706C3" w:rsidRPr="00E4410C" w:rsidRDefault="001706C3" w:rsidP="00E4410C">
      <w:pPr>
        <w:pStyle w:val="ListParagraph"/>
        <w:ind w:left="709"/>
        <w:jc w:val="both"/>
        <w:rPr>
          <w:rFonts w:ascii="Times New Roman" w:hAnsi="Times New Roman" w:cs="Times New Roman"/>
          <w:sz w:val="24"/>
          <w:szCs w:val="24"/>
        </w:rPr>
      </w:pPr>
      <w:r w:rsidRPr="00E4410C">
        <w:rPr>
          <w:rFonts w:ascii="Times New Roman" w:hAnsi="Times New Roman" w:cs="Times New Roman"/>
          <w:i/>
          <w:sz w:val="24"/>
          <w:szCs w:val="24"/>
        </w:rPr>
        <w:t>“kalau ada waktu biasanya</w:t>
      </w:r>
      <w:r w:rsidR="000A47FC">
        <w:rPr>
          <w:rFonts w:ascii="Times New Roman" w:hAnsi="Times New Roman" w:cs="Times New Roman"/>
          <w:i/>
          <w:sz w:val="24"/>
          <w:szCs w:val="24"/>
        </w:rPr>
        <w:t xml:space="preserve"> dilakukan</w:t>
      </w:r>
      <w:r w:rsidRPr="00E4410C">
        <w:rPr>
          <w:rFonts w:ascii="Times New Roman" w:hAnsi="Times New Roman" w:cs="Times New Roman"/>
          <w:i/>
          <w:sz w:val="24"/>
          <w:szCs w:val="24"/>
        </w:rPr>
        <w:t xml:space="preserve"> simulasi kebakaran tapi kalau tidak ada </w:t>
      </w:r>
      <w:r w:rsidR="000A47FC">
        <w:rPr>
          <w:rFonts w:ascii="Times New Roman" w:hAnsi="Times New Roman" w:cs="Times New Roman"/>
          <w:i/>
          <w:sz w:val="24"/>
          <w:szCs w:val="24"/>
        </w:rPr>
        <w:t xml:space="preserve">waktu dilakukan </w:t>
      </w:r>
      <w:r w:rsidRPr="00E4410C">
        <w:rPr>
          <w:rFonts w:ascii="Times New Roman" w:hAnsi="Times New Roman" w:cs="Times New Roman"/>
          <w:i/>
          <w:sz w:val="24"/>
          <w:szCs w:val="24"/>
        </w:rPr>
        <w:t>pelatihan penggunaan alat kebakaran seperti APAR, hydrant dan lain sebagainya”</w:t>
      </w:r>
      <w:r w:rsidR="00E4410C">
        <w:rPr>
          <w:rFonts w:ascii="Times New Roman" w:hAnsi="Times New Roman" w:cs="Times New Roman"/>
          <w:i/>
          <w:sz w:val="24"/>
          <w:szCs w:val="24"/>
        </w:rPr>
        <w:tab/>
      </w:r>
      <w:r w:rsidR="00E4410C">
        <w:rPr>
          <w:rFonts w:ascii="Times New Roman" w:hAnsi="Times New Roman" w:cs="Times New Roman"/>
          <w:i/>
          <w:sz w:val="24"/>
          <w:szCs w:val="24"/>
        </w:rPr>
        <w:tab/>
      </w:r>
      <w:r w:rsidR="00E4410C">
        <w:rPr>
          <w:rFonts w:ascii="Times New Roman" w:hAnsi="Times New Roman" w:cs="Times New Roman"/>
          <w:i/>
          <w:sz w:val="24"/>
          <w:szCs w:val="24"/>
        </w:rPr>
        <w:tab/>
      </w:r>
      <w:r w:rsidR="00E4410C">
        <w:rPr>
          <w:rFonts w:ascii="Times New Roman" w:hAnsi="Times New Roman" w:cs="Times New Roman"/>
          <w:i/>
          <w:sz w:val="24"/>
          <w:szCs w:val="24"/>
        </w:rPr>
        <w:tab/>
      </w:r>
      <w:r w:rsidR="00E4410C">
        <w:rPr>
          <w:rFonts w:ascii="Times New Roman" w:hAnsi="Times New Roman" w:cs="Times New Roman"/>
          <w:i/>
          <w:sz w:val="24"/>
          <w:szCs w:val="24"/>
        </w:rPr>
        <w:tab/>
      </w:r>
      <w:r w:rsidRPr="00E4410C">
        <w:rPr>
          <w:rFonts w:ascii="Times New Roman" w:hAnsi="Times New Roman" w:cs="Times New Roman"/>
          <w:sz w:val="24"/>
          <w:szCs w:val="24"/>
        </w:rPr>
        <w:t>(AH, 24 tahun)</w:t>
      </w:r>
    </w:p>
    <w:p w:rsidR="0053579B" w:rsidRPr="00E4410C" w:rsidRDefault="0053579B" w:rsidP="00A24C92">
      <w:pPr>
        <w:rPr>
          <w:rFonts w:ascii="Times New Roman" w:hAnsi="Times New Roman" w:cs="Times New Roman"/>
          <w:sz w:val="24"/>
          <w:szCs w:val="24"/>
          <w:lang w:val="id-ID"/>
        </w:rPr>
      </w:pPr>
    </w:p>
    <w:p w:rsidR="00F844C4" w:rsidRDefault="00F844C4" w:rsidP="003244B9">
      <w:pPr>
        <w:spacing w:after="0" w:line="360" w:lineRule="auto"/>
        <w:jc w:val="both"/>
        <w:rPr>
          <w:rFonts w:ascii="Times New Roman" w:hAnsi="Times New Roman"/>
          <w:b/>
          <w:sz w:val="24"/>
          <w:szCs w:val="24"/>
          <w:lang w:val="id-ID"/>
        </w:rPr>
      </w:pPr>
      <w:r w:rsidRPr="00F6701C">
        <w:rPr>
          <w:rFonts w:ascii="Times New Roman" w:hAnsi="Times New Roman"/>
          <w:b/>
          <w:sz w:val="24"/>
          <w:szCs w:val="24"/>
          <w:lang w:val="id-ID"/>
        </w:rPr>
        <w:t>PEMBAHASAN</w:t>
      </w:r>
    </w:p>
    <w:p w:rsidR="00C41045" w:rsidRPr="00E4410C" w:rsidRDefault="00C41045" w:rsidP="003244B9">
      <w:pPr>
        <w:tabs>
          <w:tab w:val="left" w:pos="930"/>
        </w:tabs>
        <w:spacing w:after="0" w:line="360" w:lineRule="auto"/>
        <w:jc w:val="both"/>
        <w:rPr>
          <w:rFonts w:ascii="Times New Roman" w:hAnsi="Times New Roman" w:cs="Times New Roman"/>
          <w:b/>
          <w:sz w:val="24"/>
          <w:szCs w:val="24"/>
          <w:lang w:val="id-ID"/>
        </w:rPr>
      </w:pPr>
      <w:r w:rsidRPr="00E4410C">
        <w:rPr>
          <w:rFonts w:ascii="Times New Roman" w:hAnsi="Times New Roman" w:cs="Times New Roman"/>
          <w:b/>
          <w:sz w:val="24"/>
          <w:szCs w:val="24"/>
          <w:lang w:val="id-ID"/>
        </w:rPr>
        <w:t>Audit Sistem Manajemen Kebakaran</w:t>
      </w:r>
      <w:r w:rsidRPr="00E4410C">
        <w:rPr>
          <w:rFonts w:ascii="Times New Roman" w:hAnsi="Times New Roman" w:cs="Times New Roman"/>
          <w:sz w:val="24"/>
          <w:szCs w:val="24"/>
          <w:lang w:val="id-ID"/>
        </w:rPr>
        <w:t xml:space="preserve"> </w:t>
      </w:r>
    </w:p>
    <w:p w:rsidR="00C41045" w:rsidRDefault="00C41045" w:rsidP="00E4410C">
      <w:pPr>
        <w:tabs>
          <w:tab w:val="left" w:pos="709"/>
        </w:tabs>
        <w:spacing w:after="0" w:line="360" w:lineRule="auto"/>
        <w:ind w:left="66"/>
        <w:jc w:val="both"/>
        <w:rPr>
          <w:rFonts w:ascii="Times New Roman" w:hAnsi="Times New Roman" w:cs="Times New Roman"/>
          <w:sz w:val="24"/>
          <w:szCs w:val="24"/>
        </w:rPr>
      </w:pPr>
      <w:r w:rsidRPr="00E4410C">
        <w:rPr>
          <w:rFonts w:ascii="Times New Roman" w:hAnsi="Times New Roman" w:cs="Times New Roman"/>
          <w:sz w:val="24"/>
          <w:szCs w:val="24"/>
          <w:lang w:val="id-ID"/>
        </w:rPr>
        <w:tab/>
      </w:r>
      <w:r w:rsidRPr="00E4410C">
        <w:rPr>
          <w:rFonts w:ascii="Times New Roman" w:hAnsi="Times New Roman" w:cs="Times New Roman"/>
          <w:sz w:val="24"/>
          <w:szCs w:val="24"/>
          <w:lang w:val="id-ID"/>
        </w:rPr>
        <w:tab/>
        <w:t>Islam dianjurkan untuk saling memelihara agar tidak saling mencelakai seb</w:t>
      </w:r>
      <w:r w:rsidR="00E4410C">
        <w:rPr>
          <w:rFonts w:ascii="Times New Roman" w:hAnsi="Times New Roman" w:cs="Times New Roman"/>
          <w:sz w:val="24"/>
          <w:szCs w:val="24"/>
          <w:lang w:val="id-ID"/>
        </w:rPr>
        <w:t>a</w:t>
      </w:r>
      <w:r w:rsidRPr="00E4410C">
        <w:rPr>
          <w:rFonts w:ascii="Times New Roman" w:hAnsi="Times New Roman" w:cs="Times New Roman"/>
          <w:sz w:val="24"/>
          <w:szCs w:val="24"/>
          <w:lang w:val="id-ID"/>
        </w:rPr>
        <w:t>gaim</w:t>
      </w:r>
      <w:r w:rsidRPr="00DC4FF2">
        <w:rPr>
          <w:rFonts w:ascii="Times New Roman" w:hAnsi="Times New Roman" w:cs="Times New Roman"/>
          <w:sz w:val="24"/>
          <w:szCs w:val="24"/>
        </w:rPr>
        <w:t>ana yang dijelaskan dala</w:t>
      </w:r>
      <w:r>
        <w:rPr>
          <w:rFonts w:ascii="Times New Roman" w:hAnsi="Times New Roman" w:cs="Times New Roman"/>
          <w:sz w:val="24"/>
          <w:szCs w:val="24"/>
        </w:rPr>
        <w:t xml:space="preserve">m dalam Q.S. Al Maidah/5: 32.  </w:t>
      </w:r>
    </w:p>
    <w:p w:rsidR="00C41045" w:rsidRPr="00977664" w:rsidRDefault="00C41045" w:rsidP="00C41045">
      <w:pPr>
        <w:spacing w:line="360" w:lineRule="auto"/>
        <w:ind w:left="1276" w:hanging="1276"/>
        <w:jc w:val="both"/>
        <w:rPr>
          <w:rFonts w:ascii="Arabic Typesetting" w:hAnsi="Arabic Typesetting" w:cs="Arabic Typesetting"/>
          <w:i/>
          <w:sz w:val="32"/>
          <w:szCs w:val="32"/>
        </w:rPr>
      </w:pPr>
      <w:r w:rsidRPr="00D9475E">
        <w:rPr>
          <w:rFonts w:ascii="Arabic Typesetting" w:hAnsi="Arabic Typesetting" w:cs="Arabic Typesetting"/>
          <w:sz w:val="32"/>
          <w:szCs w:val="32"/>
          <w:rtl/>
        </w:rPr>
        <w:t>مِنْ أَجْلِ ذَٰلِكَ كَتَبْنَا عَلَىٰ بَنِي إِسْرَائِيلَ أَنَّهُ مَنْ قَتَلَ نَفْسًا بِغَيْرِ نَفْسٍ أَوْ فَسَادٍ فِي الْأَرْضِ فَكَأَنَّمَا قَتَلَ النَّاسَ جَمِيعًا وَمَنْ أَحْيَاهَا فَكَأَنَّمَا أَحْيَا النَّاسَ جَمِيعًا ۚ وَلَقَدْ جَاءَتْهُمْ رُسُلُنَا بِالْبَيِّنَاتِ ثُمَّ إِنَّ كَثِيرًا مِنْهُمْ بَعْدَ ذَٰلِكَ فِي الْأَرْضِ لَمُسْرِفُونَ</w:t>
      </w:r>
    </w:p>
    <w:p w:rsidR="00C41045" w:rsidRPr="009A4A82" w:rsidRDefault="00C41045" w:rsidP="000D27FE">
      <w:pPr>
        <w:tabs>
          <w:tab w:val="left" w:pos="709"/>
        </w:tabs>
        <w:spacing w:after="0" w:line="240" w:lineRule="auto"/>
        <w:ind w:left="66"/>
        <w:jc w:val="both"/>
        <w:rPr>
          <w:rFonts w:ascii="Times New Roman" w:hAnsi="Times New Roman" w:cs="Times New Roman"/>
          <w:sz w:val="24"/>
          <w:szCs w:val="24"/>
        </w:rPr>
      </w:pPr>
      <w:r w:rsidRPr="00DC4FF2">
        <w:rPr>
          <w:rFonts w:ascii="Times New Roman" w:hAnsi="Times New Roman" w:cs="Times New Roman"/>
          <w:i/>
          <w:sz w:val="24"/>
          <w:szCs w:val="24"/>
        </w:rPr>
        <w:t xml:space="preserve">Terjemahnya :  </w:t>
      </w:r>
    </w:p>
    <w:p w:rsidR="00C41045" w:rsidRPr="000D27FE" w:rsidRDefault="00C41045" w:rsidP="000D27FE">
      <w:pPr>
        <w:tabs>
          <w:tab w:val="left" w:pos="0"/>
        </w:tabs>
        <w:spacing w:line="240" w:lineRule="auto"/>
        <w:ind w:left="567" w:firstLine="709"/>
        <w:jc w:val="both"/>
        <w:rPr>
          <w:rFonts w:ascii="Times New Roman" w:hAnsi="Times New Roman" w:cs="Times New Roman"/>
          <w:sz w:val="24"/>
          <w:szCs w:val="24"/>
        </w:rPr>
      </w:pPr>
      <w:r w:rsidRPr="00DC4FF2">
        <w:rPr>
          <w:rFonts w:ascii="Times New Roman" w:hAnsi="Times New Roman" w:cs="Times New Roman"/>
          <w:i/>
          <w:sz w:val="24"/>
          <w:szCs w:val="24"/>
        </w:rPr>
        <w:t xml:space="preserve">Oleh karena itu Kami tetapkan (suatu hukum) bagi Bani Israil, bahwa: Barangsiapa yang membunuh seorang manusia, bukan karena orang itu (membunuh) orang lain, atau bukan karena membuat kerusakan di muka bumi, Maka seakan-akan Dia telah membunuh manusia seluruhnya. dan Barangsiapa yang memelihara kehidupan seorang manusia, Maka seolah-olah Dia telah memelihara kehidupan manusia semuanya. dan Sesungguhnya telah datang kepada mereka Rasul-rasul Kami dengan (membawa) keterangan-keterangan yang jelas, kemudian banyak diantara mereka sesudah itu sungguh-sungguh </w:t>
      </w:r>
      <w:r w:rsidRPr="00DC4FF2">
        <w:rPr>
          <w:rFonts w:ascii="Times New Roman" w:hAnsi="Times New Roman" w:cs="Times New Roman"/>
          <w:i/>
          <w:sz w:val="24"/>
          <w:szCs w:val="24"/>
        </w:rPr>
        <w:lastRenderedPageBreak/>
        <w:t xml:space="preserve">melampaui batas dalam berbuat kerusakan dimuka bumi. </w:t>
      </w:r>
      <w:r w:rsidR="000D27FE">
        <w:rPr>
          <w:rFonts w:ascii="Times New Roman" w:hAnsi="Times New Roman" w:cs="Times New Roman"/>
          <w:sz w:val="24"/>
          <w:szCs w:val="24"/>
        </w:rPr>
        <w:t>(Kementerian Agama, 2009</w:t>
      </w:r>
      <w:r w:rsidR="0099184C">
        <w:rPr>
          <w:rFonts w:ascii="Times New Roman" w:hAnsi="Times New Roman" w:cs="Times New Roman"/>
          <w:sz w:val="24"/>
          <w:szCs w:val="24"/>
        </w:rPr>
        <w:t>)</w:t>
      </w:r>
    </w:p>
    <w:p w:rsidR="00A24C92" w:rsidRPr="00690E2D" w:rsidRDefault="00C41045" w:rsidP="00A24C92">
      <w:pPr>
        <w:tabs>
          <w:tab w:val="left" w:pos="709"/>
        </w:tabs>
        <w:spacing w:line="360" w:lineRule="auto"/>
        <w:ind w:left="66"/>
        <w:jc w:val="both"/>
        <w:rPr>
          <w:rFonts w:ascii="Times New Roman" w:hAnsi="Times New Roman" w:cs="Times New Roman"/>
          <w:sz w:val="24"/>
          <w:szCs w:val="24"/>
        </w:rPr>
      </w:pPr>
      <w:r>
        <w:rPr>
          <w:rFonts w:ascii="Times New Roman" w:hAnsi="Times New Roman" w:cs="Times New Roman"/>
          <w:sz w:val="24"/>
          <w:szCs w:val="24"/>
        </w:rPr>
        <w:tab/>
      </w:r>
      <w:r w:rsidR="00A24C92" w:rsidRPr="00DC4FF2">
        <w:rPr>
          <w:rFonts w:ascii="Times New Roman" w:hAnsi="Times New Roman" w:cs="Times New Roman"/>
          <w:sz w:val="24"/>
          <w:szCs w:val="24"/>
        </w:rPr>
        <w:t>Diterangkan dalam ayat di atas bahwasanya barang siapa yang menyebabkan terbunuhnya seseorang, atau celakanya orang l</w:t>
      </w:r>
      <w:r w:rsidR="00A24C92">
        <w:rPr>
          <w:rFonts w:ascii="Times New Roman" w:hAnsi="Times New Roman" w:cs="Times New Roman"/>
          <w:sz w:val="24"/>
          <w:szCs w:val="24"/>
        </w:rPr>
        <w:t xml:space="preserve">ain maka sama halnya dia telah </w:t>
      </w:r>
      <w:r w:rsidR="00A24C92" w:rsidRPr="00DC4FF2">
        <w:rPr>
          <w:rFonts w:ascii="Times New Roman" w:hAnsi="Times New Roman" w:cs="Times New Roman"/>
          <w:sz w:val="24"/>
          <w:szCs w:val="24"/>
        </w:rPr>
        <w:t>membunuh atau mencelakakan semua manusia. Sebaliknya, barang siapa y</w:t>
      </w:r>
      <w:r w:rsidR="00A24C92">
        <w:rPr>
          <w:rFonts w:ascii="Times New Roman" w:hAnsi="Times New Roman" w:cs="Times New Roman"/>
          <w:sz w:val="24"/>
          <w:szCs w:val="24"/>
        </w:rPr>
        <w:t xml:space="preserve">ang </w:t>
      </w:r>
      <w:r w:rsidR="00A24C92" w:rsidRPr="00DC4FF2">
        <w:rPr>
          <w:rFonts w:ascii="Times New Roman" w:hAnsi="Times New Roman" w:cs="Times New Roman"/>
          <w:sz w:val="24"/>
          <w:szCs w:val="24"/>
        </w:rPr>
        <w:t>memelihara kehidupan satu orang maka sea</w:t>
      </w:r>
      <w:r w:rsidR="00A24C92">
        <w:rPr>
          <w:rFonts w:ascii="Times New Roman" w:hAnsi="Times New Roman" w:cs="Times New Roman"/>
          <w:sz w:val="24"/>
          <w:szCs w:val="24"/>
        </w:rPr>
        <w:t xml:space="preserve">kan-seakan ia telah memelihara </w:t>
      </w:r>
      <w:r w:rsidR="00A24C92" w:rsidRPr="00DC4FF2">
        <w:rPr>
          <w:rFonts w:ascii="Times New Roman" w:hAnsi="Times New Roman" w:cs="Times New Roman"/>
          <w:sz w:val="24"/>
          <w:szCs w:val="24"/>
        </w:rPr>
        <w:t>kehidupan seluruh manusia. Sehingga menjadi kew</w:t>
      </w:r>
      <w:r w:rsidR="00A24C92">
        <w:rPr>
          <w:rFonts w:ascii="Times New Roman" w:hAnsi="Times New Roman" w:cs="Times New Roman"/>
          <w:sz w:val="24"/>
          <w:szCs w:val="24"/>
        </w:rPr>
        <w:t xml:space="preserve">ajiban bagi para pemilik usaha </w:t>
      </w:r>
      <w:r w:rsidR="00A24C92" w:rsidRPr="00DC4FF2">
        <w:rPr>
          <w:rFonts w:ascii="Times New Roman" w:hAnsi="Times New Roman" w:cs="Times New Roman"/>
          <w:sz w:val="24"/>
          <w:szCs w:val="24"/>
        </w:rPr>
        <w:t>atau pimpinan suatu perusahaan untuk mengupayaka</w:t>
      </w:r>
      <w:r w:rsidR="00A24C92">
        <w:rPr>
          <w:rFonts w:ascii="Times New Roman" w:hAnsi="Times New Roman" w:cs="Times New Roman"/>
          <w:sz w:val="24"/>
          <w:szCs w:val="24"/>
        </w:rPr>
        <w:t xml:space="preserve">n berbagai cara untuk menjamin </w:t>
      </w:r>
      <w:r w:rsidR="00A24C92" w:rsidRPr="00DC4FF2">
        <w:rPr>
          <w:rFonts w:ascii="Times New Roman" w:hAnsi="Times New Roman" w:cs="Times New Roman"/>
          <w:sz w:val="24"/>
          <w:szCs w:val="24"/>
        </w:rPr>
        <w:t>keselamatan jiwa dan rasa aman bagi pekerja atau bur</w:t>
      </w:r>
      <w:r w:rsidR="00A24C92">
        <w:rPr>
          <w:rFonts w:ascii="Times New Roman" w:hAnsi="Times New Roman" w:cs="Times New Roman"/>
          <w:sz w:val="24"/>
          <w:szCs w:val="24"/>
        </w:rPr>
        <w:t xml:space="preserve">uh yang bekerja padanya. Sebab </w:t>
      </w:r>
      <w:r w:rsidR="00A24C92" w:rsidRPr="00DC4FF2">
        <w:rPr>
          <w:rFonts w:ascii="Times New Roman" w:hAnsi="Times New Roman" w:cs="Times New Roman"/>
          <w:sz w:val="24"/>
          <w:szCs w:val="24"/>
        </w:rPr>
        <w:t>pekerja adalah tulang punggung keluarga yang a</w:t>
      </w:r>
      <w:r w:rsidR="00A24C92">
        <w:rPr>
          <w:rFonts w:ascii="Times New Roman" w:hAnsi="Times New Roman" w:cs="Times New Roman"/>
          <w:sz w:val="24"/>
          <w:szCs w:val="24"/>
        </w:rPr>
        <w:t xml:space="preserve">kan menghidupi seluruh anggota </w:t>
      </w:r>
      <w:r w:rsidR="00A24C92" w:rsidRPr="00DC4FF2">
        <w:rPr>
          <w:rFonts w:ascii="Times New Roman" w:hAnsi="Times New Roman" w:cs="Times New Roman"/>
          <w:sz w:val="24"/>
          <w:szCs w:val="24"/>
        </w:rPr>
        <w:t>keluarganya</w:t>
      </w:r>
      <w:r w:rsidR="00A24C92">
        <w:rPr>
          <w:rFonts w:ascii="Times New Roman" w:hAnsi="Times New Roman" w:cs="Times New Roman"/>
          <w:sz w:val="24"/>
          <w:szCs w:val="24"/>
        </w:rPr>
        <w:t>.</w:t>
      </w:r>
    </w:p>
    <w:p w:rsidR="00C41045" w:rsidRPr="000D27FE" w:rsidRDefault="00C41045" w:rsidP="00A24C92">
      <w:pPr>
        <w:tabs>
          <w:tab w:val="left" w:pos="709"/>
        </w:tabs>
        <w:spacing w:after="0" w:line="360" w:lineRule="auto"/>
        <w:ind w:left="66"/>
        <w:jc w:val="both"/>
        <w:rPr>
          <w:rFonts w:ascii="Times New Roman" w:hAnsi="Times New Roman" w:cs="Times New Roman"/>
          <w:i/>
          <w:sz w:val="24"/>
          <w:szCs w:val="24"/>
        </w:rPr>
      </w:pPr>
      <w:r w:rsidRPr="000D27FE">
        <w:rPr>
          <w:rFonts w:ascii="Times New Roman" w:hAnsi="Times New Roman" w:cs="Times New Roman"/>
          <w:i/>
          <w:sz w:val="24"/>
          <w:szCs w:val="24"/>
        </w:rPr>
        <w:t xml:space="preserve">Organisasi Tanggap Darurat Kebakaran </w:t>
      </w:r>
    </w:p>
    <w:p w:rsidR="00A24C92" w:rsidRDefault="00C41045" w:rsidP="00A24C92">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24C92" w:rsidRPr="00725AC6">
        <w:rPr>
          <w:rFonts w:ascii="Times New Roman" w:hAnsi="Times New Roman" w:cs="Times New Roman"/>
          <w:sz w:val="24"/>
          <w:szCs w:val="24"/>
        </w:rPr>
        <w:t>Manajemen RSUD H. Andi Sulthan Daeng Radja Bulukumba</w:t>
      </w:r>
      <w:r w:rsidR="00A24C92">
        <w:rPr>
          <w:rFonts w:ascii="Times New Roman" w:hAnsi="Times New Roman" w:cs="Times New Roman"/>
          <w:sz w:val="24"/>
          <w:szCs w:val="24"/>
        </w:rPr>
        <w:t xml:space="preserve"> </w:t>
      </w:r>
      <w:r w:rsidR="00A24C92" w:rsidRPr="00725AC6">
        <w:rPr>
          <w:rFonts w:ascii="Times New Roman" w:hAnsi="Times New Roman" w:cs="Times New Roman"/>
          <w:sz w:val="24"/>
          <w:szCs w:val="24"/>
        </w:rPr>
        <w:t>sudah membentuk organisasi mengenai tanggap darurat berupa pembentukan tim pena</w:t>
      </w:r>
      <w:r w:rsidR="00A24C92">
        <w:rPr>
          <w:rFonts w:ascii="Times New Roman" w:hAnsi="Times New Roman" w:cs="Times New Roman"/>
          <w:sz w:val="24"/>
          <w:szCs w:val="24"/>
        </w:rPr>
        <w:t>n</w:t>
      </w:r>
      <w:r w:rsidR="00A24C92" w:rsidRPr="00725AC6">
        <w:rPr>
          <w:rFonts w:ascii="Times New Roman" w:hAnsi="Times New Roman" w:cs="Times New Roman"/>
          <w:sz w:val="24"/>
          <w:szCs w:val="24"/>
        </w:rPr>
        <w:t>ggulangan keadaan darurat.</w:t>
      </w:r>
      <w:r w:rsidR="00A24C92">
        <w:rPr>
          <w:rFonts w:ascii="Times New Roman" w:hAnsi="Times New Roman" w:cs="Times New Roman"/>
          <w:sz w:val="24"/>
          <w:szCs w:val="24"/>
        </w:rPr>
        <w:t xml:space="preserve"> Kurangnya tenaga K3RS membuat mereka harus merekrut anggota dari berbagai bidang disetiap gedungnya yang ada di rumh sakit seperti sekuriti dan tenaga medis lainnya untuk membagi tiap bagian yang ada di penanggulangan keadaan darurat seperti ketua satu orang, petugas pemadam kebakaran satu orang, petugas evakuasi satu orang, dan petugas komunikasi satu orang begitupun digedung lainnya. Organisasi kebakaran ini terbilang aktif hingga sekarang sehingga untuk menjadi pembeda antara anggota penanggulangan dengan karyawan medis yang lain mereka di berikan helm dengan masing-masing warna sesuai pada tugasnya, seperti helm berwarna putih bertindak sebagai ketua, helm berwarna merah sebagai petugas pemadam kebakaran, helm berwarna kuning sebagai petugas komunikasi, sedangkan helm berwarna biru sebagai petugas evakuasi. Namun helm tersebut tidak digunakan setiap hari hanya ketika terjadi kebakaran saja. Sedangkan dipenelitian sebelumnya yang dilakukan oleh </w:t>
      </w:r>
      <w:r w:rsidR="00A24C92" w:rsidRPr="00BB4AF5">
        <w:rPr>
          <w:rFonts w:ascii="Times New Roman" w:hAnsi="Times New Roman" w:cs="Times New Roman"/>
          <w:sz w:val="24"/>
          <w:szCs w:val="24"/>
        </w:rPr>
        <w:t>Bramastya Kharisma Putra</w:t>
      </w:r>
      <w:r w:rsidR="00A24C92">
        <w:rPr>
          <w:rFonts w:ascii="Times New Roman" w:hAnsi="Times New Roman" w:cs="Times New Roman"/>
          <w:sz w:val="24"/>
          <w:szCs w:val="24"/>
        </w:rPr>
        <w:t xml:space="preserve"> tahun 2010 tentang </w:t>
      </w:r>
      <w:r w:rsidR="00A24C92" w:rsidRPr="00BB4AF5">
        <w:rPr>
          <w:rFonts w:ascii="Times New Roman" w:hAnsi="Times New Roman" w:cs="Times New Roman"/>
          <w:sz w:val="24"/>
          <w:szCs w:val="24"/>
        </w:rPr>
        <w:t xml:space="preserve">membentuk organisasi yang prosedur dan tanggung jawabnya di </w:t>
      </w:r>
      <w:r w:rsidR="00A24C92" w:rsidRPr="00BB4AF5">
        <w:rPr>
          <w:rFonts w:ascii="Times New Roman" w:hAnsi="Times New Roman" w:cs="Times New Roman"/>
          <w:sz w:val="24"/>
          <w:szCs w:val="24"/>
        </w:rPr>
        <w:lastRenderedPageBreak/>
        <w:t>bagi</w:t>
      </w:r>
      <w:r w:rsidR="00A24C92">
        <w:rPr>
          <w:rFonts w:ascii="Times New Roman" w:hAnsi="Times New Roman" w:cs="Times New Roman"/>
          <w:sz w:val="24"/>
          <w:szCs w:val="24"/>
        </w:rPr>
        <w:t xml:space="preserve"> menjadi </w:t>
      </w:r>
      <w:r w:rsidR="00A24C92" w:rsidRPr="00CA2166">
        <w:rPr>
          <w:rFonts w:ascii="Times New Roman" w:hAnsi="Times New Roman" w:cs="Times New Roman"/>
          <w:sz w:val="24"/>
          <w:szCs w:val="24"/>
        </w:rPr>
        <w:t>Koordinator Operasi</w:t>
      </w:r>
      <w:r w:rsidR="00A24C92">
        <w:rPr>
          <w:rFonts w:ascii="Times New Roman" w:hAnsi="Times New Roman" w:cs="Times New Roman"/>
          <w:sz w:val="24"/>
          <w:szCs w:val="24"/>
        </w:rPr>
        <w:t>, sekretaris, satgas p</w:t>
      </w:r>
      <w:r w:rsidR="00A24C92" w:rsidRPr="00CA2166">
        <w:rPr>
          <w:rFonts w:ascii="Times New Roman" w:hAnsi="Times New Roman" w:cs="Times New Roman"/>
          <w:sz w:val="24"/>
          <w:szCs w:val="24"/>
        </w:rPr>
        <w:t>engamanan</w:t>
      </w:r>
      <w:r w:rsidR="00A24C92">
        <w:rPr>
          <w:rFonts w:ascii="Times New Roman" w:hAnsi="Times New Roman" w:cs="Times New Roman"/>
          <w:sz w:val="24"/>
          <w:szCs w:val="24"/>
        </w:rPr>
        <w:t xml:space="preserve">, </w:t>
      </w:r>
      <w:r w:rsidR="00A24C92" w:rsidRPr="00CA2166">
        <w:rPr>
          <w:rFonts w:ascii="Times New Roman" w:hAnsi="Times New Roman" w:cs="Times New Roman"/>
          <w:sz w:val="24"/>
          <w:szCs w:val="24"/>
        </w:rPr>
        <w:t>satgas pemadam kebakara</w:t>
      </w:r>
      <w:r w:rsidR="00A24C92">
        <w:rPr>
          <w:rFonts w:ascii="Times New Roman" w:hAnsi="Times New Roman" w:cs="Times New Roman"/>
          <w:sz w:val="24"/>
          <w:szCs w:val="24"/>
        </w:rPr>
        <w:t>n, satgas k</w:t>
      </w:r>
      <w:r w:rsidR="00A24C92" w:rsidRPr="00CA2166">
        <w:rPr>
          <w:rFonts w:ascii="Times New Roman" w:hAnsi="Times New Roman" w:cs="Times New Roman"/>
          <w:sz w:val="24"/>
          <w:szCs w:val="24"/>
        </w:rPr>
        <w:t>esehatan</w:t>
      </w:r>
      <w:r w:rsidR="00A24C92">
        <w:rPr>
          <w:rFonts w:ascii="Times New Roman" w:hAnsi="Times New Roman" w:cs="Times New Roman"/>
          <w:sz w:val="24"/>
          <w:szCs w:val="24"/>
        </w:rPr>
        <w:t>, satgas u</w:t>
      </w:r>
      <w:r w:rsidR="00A24C92" w:rsidRPr="00CA2166">
        <w:rPr>
          <w:rFonts w:ascii="Times New Roman" w:hAnsi="Times New Roman" w:cs="Times New Roman"/>
          <w:sz w:val="24"/>
          <w:szCs w:val="24"/>
        </w:rPr>
        <w:t>mum</w:t>
      </w:r>
      <w:r w:rsidR="00A24C92">
        <w:rPr>
          <w:rFonts w:ascii="Times New Roman" w:hAnsi="Times New Roman" w:cs="Times New Roman"/>
          <w:sz w:val="24"/>
          <w:szCs w:val="24"/>
        </w:rPr>
        <w:t>, satgas e</w:t>
      </w:r>
      <w:r w:rsidR="00A24C92" w:rsidRPr="00CA2166">
        <w:rPr>
          <w:rFonts w:ascii="Times New Roman" w:hAnsi="Times New Roman" w:cs="Times New Roman"/>
          <w:sz w:val="24"/>
          <w:szCs w:val="24"/>
        </w:rPr>
        <w:t>vakuasi</w:t>
      </w:r>
      <w:r w:rsidR="00A24C92">
        <w:rPr>
          <w:rFonts w:ascii="Times New Roman" w:hAnsi="Times New Roman" w:cs="Times New Roman"/>
          <w:sz w:val="24"/>
          <w:szCs w:val="24"/>
        </w:rPr>
        <w:t>, satgas p</w:t>
      </w:r>
      <w:r w:rsidR="00A24C92" w:rsidRPr="00CA2166">
        <w:rPr>
          <w:rFonts w:ascii="Times New Roman" w:hAnsi="Times New Roman" w:cs="Times New Roman"/>
          <w:sz w:val="24"/>
          <w:szCs w:val="24"/>
        </w:rPr>
        <w:t>emeliharaa</w:t>
      </w:r>
      <w:r w:rsidR="00A24C92">
        <w:rPr>
          <w:rFonts w:ascii="Times New Roman" w:hAnsi="Times New Roman" w:cs="Times New Roman"/>
          <w:sz w:val="24"/>
          <w:szCs w:val="24"/>
        </w:rPr>
        <w:t xml:space="preserve">n </w:t>
      </w:r>
      <w:r w:rsidR="00A24C92">
        <w:rPr>
          <w:rFonts w:ascii="Times New Roman" w:hAnsi="Times New Roman" w:cs="Times New Roman"/>
          <w:sz w:val="24"/>
          <w:szCs w:val="24"/>
        </w:rPr>
        <w:fldChar w:fldCharType="begin" w:fldLock="1"/>
      </w:r>
      <w:r w:rsidR="00A24C92">
        <w:rPr>
          <w:rFonts w:ascii="Times New Roman" w:hAnsi="Times New Roman" w:cs="Times New Roman"/>
          <w:sz w:val="24"/>
          <w:szCs w:val="24"/>
        </w:rPr>
        <w:instrText>ADDIN CSL_CITATION {"citationItems":[{"id":"ITEM-1","itemData":{"author":[{"dropping-particle":"","family":"Kharisma Putra","given":"Bramastya","non-dropping-particle":"","parse-names":false,"suffix":""}],"container-title":"12, 1996 – 2009.","id":"ITEM-1","issued":{"date-parts":[["2010"]]},"title":"PENCEGAHAN DAN PENANGGULANGAN KEBAKARAN DI PT.INKA (PERSERO) MADIUN JAWA TIMUR","type":"article-journal"},"uris":["http://www.mendeley.com/documents/?uuid=29b49a58-afd1-4084-b4aa-b864ea20e39f"]}],"mendeley":{"formattedCitation":"(Kharisma Putra, 2010)","plainTextFormattedCitation":"(Kharisma Putra, 2010)","previouslyFormattedCitation":"(Kharisma Putra, 2010)"},"properties":{"noteIndex":0},"schema":"https://github.com/citation-style-language/schema/raw/master/csl-citation.json"}</w:instrText>
      </w:r>
      <w:r w:rsidR="00A24C92">
        <w:rPr>
          <w:rFonts w:ascii="Times New Roman" w:hAnsi="Times New Roman" w:cs="Times New Roman"/>
          <w:sz w:val="24"/>
          <w:szCs w:val="24"/>
        </w:rPr>
        <w:fldChar w:fldCharType="separate"/>
      </w:r>
      <w:r w:rsidR="00A24C92" w:rsidRPr="00CA2166">
        <w:rPr>
          <w:rFonts w:ascii="Times New Roman" w:hAnsi="Times New Roman" w:cs="Times New Roman"/>
          <w:noProof/>
          <w:sz w:val="24"/>
          <w:szCs w:val="24"/>
        </w:rPr>
        <w:t>(Kharisma Putra, 2010)</w:t>
      </w:r>
      <w:r w:rsidR="00A24C92">
        <w:rPr>
          <w:rFonts w:ascii="Times New Roman" w:hAnsi="Times New Roman" w:cs="Times New Roman"/>
          <w:sz w:val="24"/>
          <w:szCs w:val="24"/>
        </w:rPr>
        <w:fldChar w:fldCharType="end"/>
      </w:r>
      <w:r w:rsidR="00A24C92">
        <w:rPr>
          <w:rFonts w:ascii="Times New Roman" w:hAnsi="Times New Roman" w:cs="Times New Roman"/>
          <w:sz w:val="24"/>
          <w:szCs w:val="24"/>
        </w:rPr>
        <w:t xml:space="preserve">. </w:t>
      </w:r>
    </w:p>
    <w:p w:rsidR="00C41045" w:rsidRPr="003244B9" w:rsidRDefault="00C41045" w:rsidP="00A24C92">
      <w:pPr>
        <w:tabs>
          <w:tab w:val="left" w:pos="0"/>
        </w:tabs>
        <w:spacing w:after="0" w:line="360" w:lineRule="auto"/>
        <w:jc w:val="both"/>
        <w:rPr>
          <w:rFonts w:ascii="Times New Roman" w:hAnsi="Times New Roman" w:cs="Times New Roman"/>
          <w:i/>
          <w:sz w:val="24"/>
          <w:szCs w:val="24"/>
        </w:rPr>
      </w:pPr>
      <w:r w:rsidRPr="003244B9">
        <w:rPr>
          <w:rFonts w:ascii="Times New Roman" w:hAnsi="Times New Roman" w:cs="Times New Roman"/>
          <w:i/>
          <w:sz w:val="24"/>
          <w:szCs w:val="24"/>
        </w:rPr>
        <w:t xml:space="preserve">Prosedur Tanggap Darurat </w:t>
      </w:r>
    </w:p>
    <w:p w:rsidR="00A24C92" w:rsidRDefault="00C41045" w:rsidP="00A24C92">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24C92" w:rsidRPr="00667010">
        <w:rPr>
          <w:rFonts w:ascii="Times New Roman" w:hAnsi="Times New Roman" w:cs="Times New Roman"/>
          <w:sz w:val="24"/>
          <w:szCs w:val="24"/>
        </w:rPr>
        <w:t>Untuk menyusun PK3RS dengan baik, RSUD H. Andi Sulthan Daeng Radja Bulukumba telah membuat</w:t>
      </w:r>
      <w:r w:rsidR="00A24C92">
        <w:rPr>
          <w:rFonts w:ascii="Times New Roman" w:hAnsi="Times New Roman" w:cs="Times New Roman"/>
          <w:sz w:val="24"/>
          <w:szCs w:val="24"/>
        </w:rPr>
        <w:t xml:space="preserve"> prosedur tanggap darurat salah satunya seperti bencana kebakaran. Satu dari tim K3RS sudah ada yang bertugas di bagian tanggap darurat yakni sebagai koordinator yang kemudian merekrut beberapa karyawan dari berbagai profesi kedalam tim tanggap darurat. Agar memudahkan karyawan dalam mengaplikasikan prosedur tanggap darurat maka tim K3RS menempel prosedur di area yang mudah terlihat dan dijangkau yang ada di setiap gedung rumah sakit, selain itu pada saat simulasi dilakukan prosedur tanggap darurat juga rutin di sosialisasikan dan dilakukan pelatihan pada seluruh karyawan yang termasuk kedalam tim penanggulangan bencana kebakaran. Dari hasil wawancara (indept interview) yang dilakukan oleh peneliti pada saat terjadi kebakaran yaitu dimana prosedur tanggap bencana kebakaran dilakukan dengan baik oleh tim penanggulangan kebakaran yang pada saat itu sedang bertugas, hanya saja karena permasalahan teknis sehingga api susah dipadamkan. </w:t>
      </w:r>
    </w:p>
    <w:p w:rsidR="00C01C8E" w:rsidRDefault="00A24C92" w:rsidP="00A24C92">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Adapun SPO (standar prosedur operasional) penanggulangan keadaan darurat kebakaran di </w:t>
      </w:r>
      <w:r w:rsidRPr="00667010">
        <w:rPr>
          <w:rFonts w:ascii="Times New Roman" w:hAnsi="Times New Roman" w:cs="Times New Roman"/>
          <w:sz w:val="24"/>
          <w:szCs w:val="24"/>
        </w:rPr>
        <w:t>RSUD H. Andi Sulthan Daeng Radja Bulukumba</w:t>
      </w:r>
      <w:r>
        <w:rPr>
          <w:rFonts w:ascii="Times New Roman" w:hAnsi="Times New Roman" w:cs="Times New Roman"/>
          <w:sz w:val="24"/>
          <w:szCs w:val="24"/>
        </w:rPr>
        <w:t xml:space="preserve"> yaitu </w:t>
      </w:r>
      <w:r w:rsidRPr="007612B3">
        <w:rPr>
          <w:rFonts w:ascii="Times New Roman" w:hAnsi="Times New Roman" w:cs="Times New Roman"/>
          <w:noProof/>
          <w:spacing w:val="-6"/>
          <w:sz w:val="24"/>
          <w:szCs w:val="24"/>
        </w:rPr>
        <w:t>Pemadaman</w:t>
      </w:r>
      <w:r w:rsidRPr="007612B3">
        <w:rPr>
          <w:rFonts w:ascii="Times New Roman" w:hAnsi="Times New Roman" w:cs="Times New Roman"/>
          <w:sz w:val="24"/>
          <w:szCs w:val="24"/>
        </w:rPr>
        <w:t xml:space="preserve"> sedini mungkin, </w:t>
      </w:r>
      <w:r w:rsidRPr="007612B3">
        <w:rPr>
          <w:rFonts w:ascii="Times New Roman" w:hAnsi="Times New Roman" w:cs="Times New Roman"/>
          <w:noProof/>
          <w:spacing w:val="-6"/>
          <w:sz w:val="24"/>
          <w:szCs w:val="24"/>
        </w:rPr>
        <w:t>Permintaan</w:t>
      </w:r>
      <w:r w:rsidRPr="007612B3">
        <w:rPr>
          <w:rFonts w:ascii="Times New Roman" w:hAnsi="Times New Roman" w:cs="Times New Roman"/>
          <w:sz w:val="24"/>
          <w:szCs w:val="24"/>
        </w:rPr>
        <w:t xml:space="preserve"> bantuan ke satpam oleh petugas / penanggung jawab dinas satuan kerja, </w:t>
      </w:r>
      <w:r w:rsidRPr="007612B3">
        <w:rPr>
          <w:rFonts w:ascii="Times New Roman" w:hAnsi="Times New Roman" w:cs="Times New Roman"/>
          <w:noProof/>
          <w:spacing w:val="-6"/>
          <w:sz w:val="24"/>
          <w:szCs w:val="24"/>
        </w:rPr>
        <w:t>Pelaksanaan</w:t>
      </w:r>
      <w:r w:rsidRPr="007612B3">
        <w:rPr>
          <w:rFonts w:ascii="Times New Roman" w:hAnsi="Times New Roman" w:cs="Times New Roman"/>
          <w:sz w:val="24"/>
          <w:szCs w:val="24"/>
        </w:rPr>
        <w:t xml:space="preserve"> Komando dilaksanakan sesuai tingkat siaga, Pengaktifan komunikasi, Pemadaman api, Permintaan bantuan kepada Badan Nasional Penanggulanagan Bencana Daerah (BNPBD), Pemadaman aliran listrik, </w:t>
      </w:r>
      <w:r w:rsidRPr="007612B3">
        <w:rPr>
          <w:rFonts w:ascii="Times New Roman" w:hAnsi="Times New Roman" w:cs="Times New Roman"/>
          <w:noProof/>
          <w:spacing w:val="-6"/>
          <w:sz w:val="24"/>
          <w:szCs w:val="24"/>
        </w:rPr>
        <w:t>Pemindahan</w:t>
      </w:r>
      <w:r w:rsidRPr="007612B3">
        <w:rPr>
          <w:rFonts w:ascii="Times New Roman" w:hAnsi="Times New Roman" w:cs="Times New Roman"/>
          <w:sz w:val="24"/>
          <w:szCs w:val="24"/>
        </w:rPr>
        <w:t xml:space="preserve"> / Evakuasi, Penyampaian keterangan tentang kejadian kebakaran, Pencatatan semua kegiatan</w:t>
      </w:r>
      <w:r>
        <w:rPr>
          <w:rFonts w:ascii="Times New Roman" w:hAnsi="Times New Roman" w:cs="Times New Roman"/>
          <w:sz w:val="24"/>
          <w:szCs w:val="24"/>
        </w:rPr>
        <w:t xml:space="preserve">. Berbeda dengan penelitian sebelumnya yang dilakukan oleh </w:t>
      </w:r>
      <w:r w:rsidRPr="007612B3">
        <w:rPr>
          <w:rFonts w:ascii="Times New Roman" w:hAnsi="Times New Roman" w:cs="Times New Roman"/>
          <w:sz w:val="24"/>
          <w:szCs w:val="24"/>
        </w:rPr>
        <w:t xml:space="preserve">Okta Amalia Putri </w:t>
      </w:r>
      <w:r>
        <w:rPr>
          <w:rFonts w:ascii="Times New Roman" w:hAnsi="Times New Roman" w:cs="Times New Roman"/>
          <w:sz w:val="24"/>
          <w:szCs w:val="24"/>
        </w:rPr>
        <w:t xml:space="preserve">pada tahun 2016 terkait </w:t>
      </w:r>
      <w:r w:rsidRPr="00771544">
        <w:rPr>
          <w:rFonts w:ascii="Times New Roman" w:hAnsi="Times New Roman" w:cs="Times New Roman"/>
          <w:sz w:val="24"/>
          <w:szCs w:val="24"/>
        </w:rPr>
        <w:t>Prosedur Operasional S</w:t>
      </w:r>
      <w:r>
        <w:rPr>
          <w:rFonts w:ascii="Times New Roman" w:hAnsi="Times New Roman" w:cs="Times New Roman"/>
          <w:sz w:val="24"/>
          <w:szCs w:val="24"/>
        </w:rPr>
        <w:t xml:space="preserve">tandar mengenai pencegahan dan </w:t>
      </w:r>
      <w:r w:rsidRPr="00771544">
        <w:rPr>
          <w:rFonts w:ascii="Times New Roman" w:hAnsi="Times New Roman" w:cs="Times New Roman"/>
          <w:sz w:val="24"/>
          <w:szCs w:val="24"/>
        </w:rPr>
        <w:t>penanggulangan kebakaran yaitu pemberi</w:t>
      </w:r>
      <w:r>
        <w:rPr>
          <w:rFonts w:ascii="Times New Roman" w:hAnsi="Times New Roman" w:cs="Times New Roman"/>
          <w:sz w:val="24"/>
          <w:szCs w:val="24"/>
        </w:rPr>
        <w:t xml:space="preserve">tahuan awal, </w:t>
      </w:r>
      <w:r>
        <w:rPr>
          <w:rFonts w:ascii="Times New Roman" w:hAnsi="Times New Roman" w:cs="Times New Roman"/>
          <w:sz w:val="24"/>
          <w:szCs w:val="24"/>
        </w:rPr>
        <w:lastRenderedPageBreak/>
        <w:t xml:space="preserve">pemadam kebakaran </w:t>
      </w:r>
      <w:r w:rsidRPr="00771544">
        <w:rPr>
          <w:rFonts w:ascii="Times New Roman" w:hAnsi="Times New Roman" w:cs="Times New Roman"/>
          <w:sz w:val="24"/>
          <w:szCs w:val="24"/>
        </w:rPr>
        <w:t>manual, pelaksanaan evakuasi, pemeriksaan dan p</w:t>
      </w:r>
      <w:r>
        <w:rPr>
          <w:rFonts w:ascii="Times New Roman" w:hAnsi="Times New Roman" w:cs="Times New Roman"/>
          <w:sz w:val="24"/>
          <w:szCs w:val="24"/>
        </w:rPr>
        <w:t xml:space="preserve">emeliharaan peralatan proteksi </w:t>
      </w:r>
      <w:r w:rsidRPr="00771544">
        <w:rPr>
          <w:rFonts w:ascii="Times New Roman" w:hAnsi="Times New Roman" w:cs="Times New Roman"/>
          <w:sz w:val="24"/>
          <w:szCs w:val="24"/>
        </w:rPr>
        <w:t>kebakaran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{"citationItems":[{"id":"ITEM-1","itemData":{"author":[{"dropping-particle":"","family":"Putri","given":"Okta Amalia","non-dropping-particle":"","parse-names":false,"suffix":""}],"id":"ITEM-1","issued":{"date-parts":[["2016"]]},"title":"AKTIF DI PT RECKITT BENCKISER INDONESIA SEMARANG FACTORY DEPARTEMEN","type":"article-journal"},"uris":["http://www.mendeley.com/documents/?uuid=d38d852b-7c0d-42f5-9783-98fcf95d9fec"]}],"mendeley":{"formattedCitation":"(Putri, 2016)","plainTextFormattedCitation":"(Putri, 2016)","previouslyFormattedCitation":"(Putri, 2016)"},"properties":{"noteIndex":0},"schema":"https://github.com/citation-style-language/schema/raw/master/csl-citation.json"}</w:instrText>
      </w:r>
      <w:r>
        <w:rPr>
          <w:rFonts w:ascii="Times New Roman" w:hAnsi="Times New Roman" w:cs="Times New Roman"/>
          <w:sz w:val="24"/>
          <w:szCs w:val="24"/>
        </w:rPr>
        <w:fldChar w:fldCharType="separate"/>
      </w:r>
      <w:r w:rsidRPr="00931F29">
        <w:rPr>
          <w:rFonts w:ascii="Times New Roman" w:hAnsi="Times New Roman" w:cs="Times New Roman"/>
          <w:noProof/>
          <w:sz w:val="24"/>
          <w:szCs w:val="24"/>
        </w:rPr>
        <w:t>(Putri, 2016)</w:t>
      </w:r>
      <w:r>
        <w:rPr>
          <w:rFonts w:ascii="Times New Roman" w:hAnsi="Times New Roman" w:cs="Times New Roman"/>
          <w:sz w:val="24"/>
          <w:szCs w:val="24"/>
        </w:rPr>
        <w:fldChar w:fldCharType="end"/>
      </w:r>
      <w:r>
        <w:rPr>
          <w:rFonts w:ascii="Times New Roman" w:hAnsi="Times New Roman" w:cs="Times New Roman"/>
          <w:sz w:val="24"/>
          <w:szCs w:val="24"/>
        </w:rPr>
        <w:t>. Namun hal tersebut memiliki tujuan yang sama yakni k</w:t>
      </w:r>
      <w:r w:rsidRPr="00931F29">
        <w:rPr>
          <w:rFonts w:ascii="Times New Roman" w:hAnsi="Times New Roman" w:cs="Times New Roman"/>
          <w:sz w:val="24"/>
          <w:szCs w:val="24"/>
        </w:rPr>
        <w:t>ebakaran menja</w:t>
      </w:r>
      <w:r>
        <w:rPr>
          <w:rFonts w:ascii="Times New Roman" w:hAnsi="Times New Roman" w:cs="Times New Roman"/>
          <w:sz w:val="24"/>
          <w:szCs w:val="24"/>
        </w:rPr>
        <w:t xml:space="preserve">di terkendali dengan mengikuti </w:t>
      </w:r>
      <w:r w:rsidRPr="00931F29">
        <w:rPr>
          <w:rFonts w:ascii="Times New Roman" w:hAnsi="Times New Roman" w:cs="Times New Roman"/>
          <w:sz w:val="24"/>
          <w:szCs w:val="24"/>
        </w:rPr>
        <w:t>prosedur yang ada.</w:t>
      </w:r>
      <w:r>
        <w:rPr>
          <w:rFonts w:ascii="Times New Roman" w:hAnsi="Times New Roman" w:cs="Times New Roman"/>
          <w:sz w:val="24"/>
          <w:szCs w:val="24"/>
        </w:rPr>
        <w:t xml:space="preserve"> Bahkan dirumah sakit tersebut juga sudah dilengkapi dengan panggilan darurat (</w:t>
      </w:r>
      <w:r w:rsidRPr="00CF3E46">
        <w:rPr>
          <w:rFonts w:ascii="Times New Roman" w:hAnsi="Times New Roman" w:cs="Times New Roman"/>
          <w:i/>
          <w:sz w:val="24"/>
          <w:szCs w:val="24"/>
        </w:rPr>
        <w:t>emergency call</w:t>
      </w:r>
      <w:r>
        <w:rPr>
          <w:rFonts w:ascii="Times New Roman" w:hAnsi="Times New Roman" w:cs="Times New Roman"/>
          <w:sz w:val="24"/>
          <w:szCs w:val="24"/>
        </w:rPr>
        <w:t xml:space="preserve">) dimana tiap lembar panggilan darurat di tempel di tiap gedung yang mudah dijangkau. </w:t>
      </w:r>
    </w:p>
    <w:p w:rsidR="00C41045" w:rsidRPr="003244B9" w:rsidRDefault="00C41045" w:rsidP="003244B9">
      <w:pPr>
        <w:tabs>
          <w:tab w:val="left" w:pos="0"/>
        </w:tabs>
        <w:spacing w:after="0" w:line="360" w:lineRule="auto"/>
        <w:jc w:val="both"/>
        <w:rPr>
          <w:rFonts w:ascii="Times New Roman" w:hAnsi="Times New Roman" w:cs="Times New Roman"/>
          <w:i/>
          <w:sz w:val="24"/>
          <w:szCs w:val="24"/>
        </w:rPr>
      </w:pPr>
      <w:r w:rsidRPr="003244B9">
        <w:rPr>
          <w:rFonts w:ascii="Times New Roman" w:hAnsi="Times New Roman" w:cs="Times New Roman"/>
          <w:i/>
          <w:sz w:val="24"/>
          <w:szCs w:val="24"/>
        </w:rPr>
        <w:t xml:space="preserve">Simulasi Kebakaran </w:t>
      </w:r>
    </w:p>
    <w:p w:rsidR="00A24C92" w:rsidRDefault="00A24C92" w:rsidP="00A24C92">
      <w:pPr>
        <w:autoSpaceDE w:val="0"/>
        <w:autoSpaceDN w:val="0"/>
        <w:adjustRightInd w:val="0"/>
        <w:spacing w:before="120" w:line="360" w:lineRule="auto"/>
        <w:ind w:firstLine="709"/>
        <w:jc w:val="both"/>
        <w:rPr>
          <w:rFonts w:ascii="Times New Roman" w:hAnsi="Times New Roman" w:cs="Times New Roman"/>
          <w:sz w:val="24"/>
          <w:szCs w:val="24"/>
        </w:rPr>
      </w:pPr>
      <w:r w:rsidRPr="00127AAD">
        <w:rPr>
          <w:rFonts w:ascii="Times New Roman" w:hAnsi="Times New Roman" w:cs="Times New Roman"/>
          <w:sz w:val="24"/>
          <w:szCs w:val="24"/>
        </w:rPr>
        <w:t xml:space="preserve">Untuk mempersiapkan diri bila terjadi keadaan darurat kebakaran, manajemen RSUD H. Andi Sulthan Daeng Radja Bulukumba telah mewajibkan para karyawan untuk mengikuti pelatihan pemadaman kebakaran yang bekerja sama dengan dinas pemadam kebakaran setempat. Biasanya pelatihan pemadaman kebakaran ini dilakukan paling sedikit sebanyak satu kali dalam satu tahun.  Tujuan dari pelatihan untuk membina kerja sama tim, meningkatkan pengetahuan dan keterampilan karyawan supaya lebih sigap dan tanggap </w:t>
      </w:r>
      <w:r>
        <w:rPr>
          <w:rFonts w:ascii="Times New Roman" w:hAnsi="Times New Roman" w:cs="Times New Roman"/>
          <w:sz w:val="24"/>
          <w:szCs w:val="24"/>
        </w:rPr>
        <w:t>saat</w:t>
      </w:r>
      <w:r w:rsidRPr="00127AAD">
        <w:rPr>
          <w:rFonts w:ascii="Times New Roman" w:hAnsi="Times New Roman" w:cs="Times New Roman"/>
          <w:sz w:val="24"/>
          <w:szCs w:val="24"/>
        </w:rPr>
        <w:t xml:space="preserve"> terjadi keadaan darura</w:t>
      </w:r>
      <w:r>
        <w:rPr>
          <w:rFonts w:ascii="Times New Roman" w:hAnsi="Times New Roman" w:cs="Times New Roman"/>
          <w:sz w:val="24"/>
          <w:szCs w:val="24"/>
        </w:rPr>
        <w:t xml:space="preserve">t kebakaran yang sesungguhnya. Isi dari simulasi yang sempat diikuti oleh peneliti diantaranya adalah sosialisasi terkait penanggulangan kebakaran, latihan pemakaian APAR, cara melakukan pemeliharaan terhadap APAR, dan penggunaan dan pengenalan alat-alat hidran. </w:t>
      </w:r>
    </w:p>
    <w:p w:rsidR="00A25AD4" w:rsidRPr="00A24C92" w:rsidRDefault="00A24C92" w:rsidP="00A24C92">
      <w:pPr>
        <w:autoSpaceDE w:val="0"/>
        <w:autoSpaceDN w:val="0"/>
        <w:adjustRightInd w:val="0"/>
        <w:spacing w:before="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Akan tetapi pada saat simulasi yang dilakukan yaitu terlebih dahulu diberikan materi oleh tim DAMKAR daerah kemudian praktek cara menggunakan APAR yang benar, tehnik memadamkan api dengan APAR, sebenarnya pada simulasi ini juga ingin melakukan pelatihan penggunaan hidran dan cara mematikan api dengan hidran akan tetapi tidak berjalan dengan lancar dikarenakan kurangnya komunikasi antara tim K3RS dengan IPSRS (instalasi pemeliharaan sarana dan prasarana rumah sakit) sehingga pasokan air tidak ada yang membuat hidran tidak dapat digunakan. Sungguh disayangkan sekali padahal ini adalah sebuah rumah sakit yang berisiko terjadinya kebakaran, sehingga pasokan air untuk hidran harusnya tetap mengalir agar apabila </w:t>
      </w:r>
      <w:r>
        <w:rPr>
          <w:rFonts w:ascii="Times New Roman" w:hAnsi="Times New Roman" w:cs="Times New Roman"/>
          <w:sz w:val="24"/>
          <w:szCs w:val="24"/>
        </w:rPr>
        <w:lastRenderedPageBreak/>
        <w:t xml:space="preserve">terjadi kebakaran hidran tetap bisa digunakan dan api bisa segera dipadamkan. </w:t>
      </w:r>
      <w:r w:rsidR="00F844C4" w:rsidRPr="00F6701C">
        <w:rPr>
          <w:rFonts w:ascii="Times New Roman" w:hAnsi="Times New Roman"/>
          <w:b/>
          <w:sz w:val="24"/>
          <w:szCs w:val="24"/>
          <w:lang w:val="id-ID"/>
        </w:rPr>
        <w:t>KESIMPULAN</w:t>
      </w:r>
    </w:p>
    <w:p w:rsidR="00791EDA" w:rsidRPr="00A24C92" w:rsidRDefault="007D04DD" w:rsidP="00A24C92">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791EDA" w:rsidRPr="00B20A15">
        <w:rPr>
          <w:rFonts w:ascii="Times New Roman" w:hAnsi="Times New Roman" w:cs="Times New Roman"/>
          <w:sz w:val="24"/>
          <w:szCs w:val="24"/>
        </w:rPr>
        <w:t>Dari hasil dan pembahasan dapat disimpulkan bahwa penerapan manajemen kebakaran di RSUD H. Andi Sulthan Dg. Radja Bulukumba</w:t>
      </w:r>
      <w:r w:rsidR="00791EDA">
        <w:rPr>
          <w:rFonts w:ascii="Times New Roman" w:hAnsi="Times New Roman" w:cs="Times New Roman"/>
          <w:sz w:val="24"/>
          <w:szCs w:val="24"/>
        </w:rPr>
        <w:t xml:space="preserve"> pasca kebakaran yakni mengeluarkan orang yang menjadi penyebab kebakaran, tetap menggunakan SOP sebelumnya menjadi standar prosedur, dan rutin melakukan simulasi, </w:t>
      </w:r>
      <w:r w:rsidR="00791EDA" w:rsidRPr="00B20A15">
        <w:rPr>
          <w:rFonts w:ascii="Times New Roman" w:hAnsi="Times New Roman" w:cs="Times New Roman"/>
          <w:sz w:val="24"/>
          <w:szCs w:val="24"/>
        </w:rPr>
        <w:t>berikut</w:t>
      </w:r>
      <w:r w:rsidR="00A24C92">
        <w:rPr>
          <w:rFonts w:ascii="Times New Roman" w:hAnsi="Times New Roman" w:cs="Times New Roman"/>
          <w:sz w:val="24"/>
          <w:szCs w:val="24"/>
        </w:rPr>
        <w:t xml:space="preserve"> penjelasan : </w:t>
      </w:r>
      <w:r w:rsidR="00791EDA" w:rsidRPr="00A24C92">
        <w:rPr>
          <w:rFonts w:ascii="Times New Roman" w:hAnsi="Times New Roman" w:cs="Times New Roman"/>
          <w:sz w:val="24"/>
          <w:szCs w:val="24"/>
        </w:rPr>
        <w:t xml:space="preserve">Sistem Manajemen Kebakaran </w:t>
      </w:r>
      <w:r w:rsidR="00791EDA" w:rsidRPr="00791EDA">
        <w:rPr>
          <w:rFonts w:ascii="Times New Roman" w:hAnsi="Times New Roman" w:cs="Times New Roman"/>
          <w:sz w:val="24"/>
          <w:szCs w:val="24"/>
        </w:rPr>
        <w:t xml:space="preserve">Organisasi kebakaran telah terbentuk sesuai peraturan perundangan, prosedur kebakaran tidak berjalan dengan baik pada saat terjadi kebakaran, dan simulasi masih banyak kekurangan yakni hambatan teknis pada saat penggunaan alat kebakaran. </w:t>
      </w:r>
    </w:p>
    <w:p w:rsidR="00F844C4" w:rsidRPr="00F6701C" w:rsidRDefault="00F844C4" w:rsidP="002C19F0">
      <w:pPr>
        <w:tabs>
          <w:tab w:val="left" w:pos="0"/>
        </w:tabs>
        <w:spacing w:after="0" w:line="360" w:lineRule="auto"/>
        <w:jc w:val="both"/>
        <w:rPr>
          <w:rFonts w:ascii="Times New Roman" w:hAnsi="Times New Roman"/>
          <w:b/>
          <w:sz w:val="24"/>
          <w:szCs w:val="24"/>
          <w:lang w:val="id-ID"/>
        </w:rPr>
      </w:pPr>
      <w:r w:rsidRPr="00F6701C">
        <w:rPr>
          <w:rFonts w:ascii="Times New Roman" w:hAnsi="Times New Roman"/>
          <w:b/>
          <w:sz w:val="24"/>
          <w:szCs w:val="24"/>
          <w:lang w:val="id-ID"/>
        </w:rPr>
        <w:t xml:space="preserve">SARAN </w:t>
      </w:r>
    </w:p>
    <w:p w:rsidR="002C19F0" w:rsidRDefault="002C19F0" w:rsidP="00BA29D0">
      <w:pPr>
        <w:spacing w:after="0" w:line="360" w:lineRule="auto"/>
        <w:ind w:firstLine="720"/>
        <w:jc w:val="both"/>
        <w:rPr>
          <w:rFonts w:ascii="Times New Roman" w:hAnsi="Times New Roman" w:cs="Times New Roman"/>
          <w:sz w:val="24"/>
          <w:szCs w:val="24"/>
        </w:rPr>
      </w:pPr>
      <w:r w:rsidRPr="00B20A15">
        <w:rPr>
          <w:rFonts w:ascii="Times New Roman" w:hAnsi="Times New Roman" w:cs="Times New Roman"/>
          <w:sz w:val="24"/>
          <w:szCs w:val="24"/>
        </w:rPr>
        <w:t>Dari hasil penelitian yang telah dilakukan maka adapun saran yang diberikan yaitu :</w:t>
      </w:r>
      <w:r>
        <w:rPr>
          <w:rFonts w:ascii="Times New Roman" w:hAnsi="Times New Roman" w:cs="Times New Roman"/>
          <w:sz w:val="24"/>
          <w:szCs w:val="24"/>
        </w:rPr>
        <w:t xml:space="preserve"> </w:t>
      </w:r>
      <w:r w:rsidR="00A24C92">
        <w:rPr>
          <w:rFonts w:ascii="Times New Roman" w:hAnsi="Times New Roman" w:cs="Times New Roman"/>
          <w:sz w:val="24"/>
          <w:szCs w:val="24"/>
        </w:rPr>
        <w:t>(1</w:t>
      </w:r>
      <w:r>
        <w:rPr>
          <w:rFonts w:ascii="Times New Roman" w:hAnsi="Times New Roman" w:cs="Times New Roman"/>
          <w:sz w:val="24"/>
          <w:szCs w:val="24"/>
        </w:rPr>
        <w:t xml:space="preserve">) </w:t>
      </w:r>
      <w:r w:rsidRPr="002C19F0">
        <w:rPr>
          <w:rFonts w:ascii="Times New Roman" w:hAnsi="Times New Roman" w:cs="Times New Roman"/>
          <w:sz w:val="24"/>
          <w:szCs w:val="24"/>
        </w:rPr>
        <w:t xml:space="preserve">IPSRS rutin melakukan pengecekan berkala terhadap keberfungsian </w:t>
      </w:r>
      <w:r w:rsidRPr="002C19F0">
        <w:rPr>
          <w:rFonts w:ascii="Times New Roman" w:hAnsi="Times New Roman" w:cs="Times New Roman"/>
          <w:i/>
          <w:sz w:val="24"/>
          <w:szCs w:val="24"/>
        </w:rPr>
        <w:t>hydrant</w:t>
      </w:r>
      <w:r w:rsidRPr="002C19F0">
        <w:rPr>
          <w:rFonts w:ascii="Times New Roman" w:hAnsi="Times New Roman" w:cs="Times New Roman"/>
          <w:sz w:val="24"/>
          <w:szCs w:val="24"/>
        </w:rPr>
        <w:t xml:space="preserve"> dan dibagikan ke manajemen rumah sakit.</w:t>
      </w:r>
      <w:r w:rsidR="00A24C92">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2C19F0">
        <w:rPr>
          <w:rFonts w:ascii="Times New Roman" w:hAnsi="Times New Roman" w:cs="Times New Roman"/>
          <w:sz w:val="24"/>
          <w:szCs w:val="24"/>
        </w:rPr>
        <w:t>Untuk meningkatkan kemampuan sumber daya manusia dalam mencegah terjadinya bahaya kebakaran di rumah sakit, sebaiknya diadakan pelatihan penanggulangan bahaya kebakaran secara berkala termasuk prosedur tanggap darurat kepada seluruh karyawan, dan pada saat penerimaan karyawan baru, hal ini dimaksudkan agar setiap penghuni gedung mempunyai pemahaman terhadap penanggulangan bahaya</w:t>
      </w:r>
      <w:r w:rsidRPr="002C19F0">
        <w:rPr>
          <w:rFonts w:ascii="Times New Roman" w:hAnsi="Times New Roman" w:cs="Times New Roman"/>
          <w:spacing w:val="-2"/>
          <w:sz w:val="24"/>
          <w:szCs w:val="24"/>
        </w:rPr>
        <w:t xml:space="preserve"> </w:t>
      </w:r>
      <w:r w:rsidRPr="002C19F0">
        <w:rPr>
          <w:rFonts w:ascii="Times New Roman" w:hAnsi="Times New Roman" w:cs="Times New Roman"/>
          <w:sz w:val="24"/>
          <w:szCs w:val="24"/>
        </w:rPr>
        <w:t xml:space="preserve">kebakaran. </w:t>
      </w:r>
      <w:r w:rsidR="00B351A2">
        <w:rPr>
          <w:rFonts w:ascii="Times New Roman" w:hAnsi="Times New Roman" w:cs="Times New Roman"/>
          <w:sz w:val="24"/>
          <w:szCs w:val="24"/>
        </w:rPr>
        <w:t>(3) lebih memperhatikan lagi terkait perencanaan, pelatihan maupun penyediaan kesiapsiagaan dalam menangani bencana kebakaran.</w:t>
      </w:r>
    </w:p>
    <w:p w:rsidR="00F2176A" w:rsidRDefault="00F2176A" w:rsidP="00BA29D0">
      <w:pPr>
        <w:spacing w:after="0" w:line="360" w:lineRule="auto"/>
        <w:ind w:firstLine="720"/>
        <w:jc w:val="both"/>
        <w:rPr>
          <w:rFonts w:ascii="Times New Roman" w:hAnsi="Times New Roman" w:cs="Times New Roman"/>
          <w:sz w:val="24"/>
          <w:szCs w:val="24"/>
        </w:rPr>
      </w:pPr>
    </w:p>
    <w:p w:rsidR="00A24C92" w:rsidRDefault="00A24C92" w:rsidP="00BA29D0">
      <w:pPr>
        <w:spacing w:after="0" w:line="360" w:lineRule="auto"/>
        <w:ind w:firstLine="720"/>
        <w:jc w:val="both"/>
        <w:rPr>
          <w:rFonts w:ascii="Times New Roman" w:hAnsi="Times New Roman" w:cs="Times New Roman"/>
          <w:sz w:val="24"/>
          <w:szCs w:val="24"/>
        </w:rPr>
      </w:pPr>
    </w:p>
    <w:p w:rsidR="00A24C92" w:rsidRPr="002C19F0" w:rsidRDefault="00A24C92" w:rsidP="00BA29D0">
      <w:pPr>
        <w:spacing w:after="0" w:line="360" w:lineRule="auto"/>
        <w:ind w:firstLine="720"/>
        <w:jc w:val="both"/>
        <w:rPr>
          <w:rFonts w:ascii="Times New Roman" w:hAnsi="Times New Roman" w:cs="Times New Roman"/>
          <w:sz w:val="24"/>
          <w:szCs w:val="24"/>
        </w:rPr>
      </w:pPr>
    </w:p>
    <w:p w:rsidR="00F6701C" w:rsidRDefault="00F844C4" w:rsidP="005A11AD">
      <w:pPr>
        <w:spacing w:after="0" w:line="480" w:lineRule="auto"/>
        <w:jc w:val="both"/>
        <w:rPr>
          <w:rFonts w:ascii="Times New Roman" w:hAnsi="Times New Roman"/>
          <w:b/>
          <w:sz w:val="24"/>
          <w:szCs w:val="24"/>
          <w:lang w:val="id-ID"/>
        </w:rPr>
      </w:pPr>
      <w:r w:rsidRPr="001673A7">
        <w:rPr>
          <w:rFonts w:ascii="Times New Roman" w:hAnsi="Times New Roman"/>
          <w:b/>
          <w:sz w:val="24"/>
          <w:szCs w:val="24"/>
          <w:lang w:val="id-ID"/>
        </w:rPr>
        <w:t>DAFTAR PUSTAKA</w:t>
      </w:r>
    </w:p>
    <w:p w:rsidR="008733BC" w:rsidRDefault="003B5704" w:rsidP="008733BC">
      <w:pPr>
        <w:widowControl w:val="0"/>
        <w:autoSpaceDE w:val="0"/>
        <w:autoSpaceDN w:val="0"/>
        <w:adjustRightInd w:val="0"/>
        <w:spacing w:line="240" w:lineRule="auto"/>
        <w:ind w:left="480" w:hanging="480"/>
        <w:rPr>
          <w:rFonts w:ascii="Times New Roman" w:hAnsi="Times New Roman" w:cs="Times New Roman"/>
          <w:noProof/>
          <w:sz w:val="24"/>
          <w:szCs w:val="24"/>
        </w:rPr>
      </w:pPr>
      <w:r w:rsidRPr="00054EDD">
        <w:rPr>
          <w:rFonts w:ascii="Times New Roman" w:hAnsi="Times New Roman" w:cs="Times New Roman"/>
          <w:sz w:val="24"/>
          <w:szCs w:val="24"/>
        </w:rPr>
        <w:fldChar w:fldCharType="begin" w:fldLock="1"/>
      </w:r>
      <w:r w:rsidRPr="00054EDD">
        <w:rPr>
          <w:rFonts w:ascii="Times New Roman" w:hAnsi="Times New Roman" w:cs="Times New Roman"/>
          <w:sz w:val="24"/>
          <w:szCs w:val="24"/>
        </w:rPr>
        <w:instrText xml:space="preserve">ADDIN Mendeley Bibliography CSL_BIBLIOGRAPHY </w:instrText>
      </w:r>
      <w:r w:rsidRPr="00054EDD">
        <w:rPr>
          <w:rFonts w:ascii="Times New Roman" w:hAnsi="Times New Roman" w:cs="Times New Roman"/>
          <w:sz w:val="24"/>
          <w:szCs w:val="24"/>
        </w:rPr>
        <w:fldChar w:fldCharType="separate"/>
      </w:r>
      <w:r w:rsidR="008733BC">
        <w:rPr>
          <w:rFonts w:ascii="Times New Roman" w:hAnsi="Times New Roman" w:cs="Times New Roman"/>
          <w:noProof/>
          <w:sz w:val="24"/>
          <w:szCs w:val="24"/>
        </w:rPr>
        <w:t>A</w:t>
      </w:r>
      <w:r w:rsidR="000D27FE">
        <w:rPr>
          <w:rFonts w:ascii="Times New Roman" w:hAnsi="Times New Roman" w:cs="Times New Roman"/>
          <w:noProof/>
          <w:sz w:val="24"/>
          <w:szCs w:val="24"/>
        </w:rPr>
        <w:t>min</w:t>
      </w:r>
      <w:r w:rsidR="008733BC">
        <w:rPr>
          <w:rFonts w:ascii="Times New Roman" w:hAnsi="Times New Roman" w:cs="Times New Roman"/>
          <w:noProof/>
          <w:sz w:val="24"/>
          <w:szCs w:val="24"/>
        </w:rPr>
        <w:t>, G</w:t>
      </w:r>
      <w:r w:rsidR="008733BC" w:rsidRPr="008733BC">
        <w:rPr>
          <w:rFonts w:ascii="Times New Roman" w:hAnsi="Times New Roman" w:cs="Times New Roman"/>
          <w:noProof/>
          <w:sz w:val="24"/>
          <w:szCs w:val="24"/>
        </w:rPr>
        <w:t xml:space="preserve"> I. (2010). </w:t>
      </w:r>
      <w:r w:rsidR="003664D3" w:rsidRPr="008733BC">
        <w:rPr>
          <w:rFonts w:ascii="Times New Roman" w:hAnsi="Times New Roman" w:cs="Times New Roman"/>
          <w:i/>
          <w:iCs/>
          <w:noProof/>
          <w:sz w:val="24"/>
          <w:szCs w:val="24"/>
        </w:rPr>
        <w:t>Kebakaran Di</w:t>
      </w:r>
      <w:r w:rsidR="000D27FE">
        <w:rPr>
          <w:rFonts w:ascii="Times New Roman" w:hAnsi="Times New Roman" w:cs="Times New Roman"/>
          <w:i/>
          <w:iCs/>
          <w:noProof/>
          <w:sz w:val="24"/>
          <w:szCs w:val="24"/>
        </w:rPr>
        <w:t xml:space="preserve"> </w:t>
      </w:r>
      <w:r w:rsidR="003664D3" w:rsidRPr="008733BC">
        <w:rPr>
          <w:rFonts w:ascii="Times New Roman" w:hAnsi="Times New Roman" w:cs="Times New Roman"/>
          <w:i/>
          <w:iCs/>
          <w:noProof/>
          <w:sz w:val="24"/>
          <w:szCs w:val="24"/>
        </w:rPr>
        <w:t>area Produksi Pltu Pt Pjb Up Muara Karang Jakarta</w:t>
      </w:r>
      <w:r w:rsidR="006318E7">
        <w:rPr>
          <w:rFonts w:ascii="Times New Roman" w:hAnsi="Times New Roman" w:cs="Times New Roman"/>
          <w:i/>
          <w:iCs/>
          <w:noProof/>
          <w:sz w:val="24"/>
          <w:szCs w:val="24"/>
        </w:rPr>
        <w:t xml:space="preserve">: </w:t>
      </w:r>
      <w:r w:rsidR="006318E7" w:rsidRPr="006318E7">
        <w:rPr>
          <w:rFonts w:ascii="Times New Roman" w:hAnsi="Times New Roman" w:cs="Times New Roman"/>
          <w:i/>
          <w:iCs/>
          <w:noProof/>
          <w:sz w:val="24"/>
          <w:szCs w:val="24"/>
        </w:rPr>
        <w:t>Universitas Islam Negeri Syarif Hidayatullah</w:t>
      </w:r>
      <w:r w:rsidR="006318E7">
        <w:rPr>
          <w:rFonts w:ascii="Times New Roman" w:hAnsi="Times New Roman" w:cs="Times New Roman"/>
          <w:i/>
          <w:iCs/>
          <w:noProof/>
          <w:sz w:val="24"/>
          <w:szCs w:val="24"/>
        </w:rPr>
        <w:t>.</w:t>
      </w:r>
    </w:p>
    <w:p w:rsidR="006318E7" w:rsidRPr="00987A29" w:rsidRDefault="006318E7" w:rsidP="006318E7">
      <w:pPr>
        <w:widowControl w:val="0"/>
        <w:autoSpaceDE w:val="0"/>
        <w:autoSpaceDN w:val="0"/>
        <w:adjustRightInd w:val="0"/>
        <w:spacing w:line="240" w:lineRule="auto"/>
        <w:ind w:left="567" w:hanging="567"/>
        <w:jc w:val="both"/>
        <w:rPr>
          <w:rFonts w:ascii="Times New Roman" w:hAnsi="Times New Roman" w:cs="Times New Roman"/>
          <w:noProof/>
          <w:sz w:val="24"/>
          <w:szCs w:val="24"/>
        </w:rPr>
      </w:pPr>
      <w:r w:rsidRPr="00AB0DF6">
        <w:rPr>
          <w:rFonts w:ascii="Times New Roman" w:hAnsi="Times New Roman" w:cs="Times New Roman"/>
          <w:noProof/>
          <w:sz w:val="24"/>
          <w:szCs w:val="24"/>
        </w:rPr>
        <w:lastRenderedPageBreak/>
        <w:t xml:space="preserve">Abdulsalam, A., Kabir, R. and Arafat, S.M.Y (2016). </w:t>
      </w:r>
      <w:r w:rsidRPr="00AB0DF6">
        <w:rPr>
          <w:rFonts w:ascii="Times New Roman" w:hAnsi="Times New Roman" w:cs="Times New Roman"/>
          <w:i/>
          <w:noProof/>
          <w:sz w:val="24"/>
          <w:szCs w:val="24"/>
        </w:rPr>
        <w:t>Assessment of fire safety preparedness in selected health institutions in Niger State. International Journal of Perceptions in Public Health</w:t>
      </w:r>
      <w:r w:rsidRPr="00AB0DF6">
        <w:rPr>
          <w:rFonts w:ascii="Times New Roman" w:hAnsi="Times New Roman" w:cs="Times New Roman"/>
          <w:noProof/>
          <w:sz w:val="24"/>
          <w:szCs w:val="24"/>
        </w:rPr>
        <w:t>, 1(1):50-58.</w:t>
      </w:r>
    </w:p>
    <w:p w:rsidR="008733BC" w:rsidRPr="008733BC" w:rsidRDefault="008733BC" w:rsidP="008733BC">
      <w:pPr>
        <w:widowControl w:val="0"/>
        <w:autoSpaceDE w:val="0"/>
        <w:autoSpaceDN w:val="0"/>
        <w:adjustRightInd w:val="0"/>
        <w:spacing w:line="240" w:lineRule="auto"/>
        <w:ind w:left="480" w:hanging="480"/>
        <w:rPr>
          <w:rFonts w:ascii="Times New Roman" w:hAnsi="Times New Roman" w:cs="Times New Roman"/>
          <w:noProof/>
          <w:sz w:val="24"/>
          <w:szCs w:val="24"/>
        </w:rPr>
      </w:pPr>
      <w:r w:rsidRPr="008733BC">
        <w:rPr>
          <w:rFonts w:ascii="Times New Roman" w:hAnsi="Times New Roman" w:cs="Times New Roman"/>
          <w:noProof/>
          <w:sz w:val="24"/>
          <w:szCs w:val="24"/>
        </w:rPr>
        <w:t xml:space="preserve">Kennedy, &amp; Treister. (n.d.). </w:t>
      </w:r>
      <w:r w:rsidRPr="008733BC">
        <w:rPr>
          <w:rFonts w:ascii="Times New Roman" w:hAnsi="Times New Roman" w:cs="Times New Roman"/>
          <w:i/>
          <w:iCs/>
          <w:noProof/>
          <w:sz w:val="24"/>
          <w:szCs w:val="24"/>
        </w:rPr>
        <w:t>Low Voltage Wiring, Security/Fire Alarm Systems. New York</w:t>
      </w:r>
      <w:r w:rsidRPr="008733BC">
        <w:rPr>
          <w:rFonts w:ascii="Times New Roman" w:hAnsi="Times New Roman" w:cs="Times New Roman"/>
          <w:noProof/>
          <w:sz w:val="24"/>
          <w:szCs w:val="24"/>
        </w:rPr>
        <w:t>.</w:t>
      </w:r>
    </w:p>
    <w:p w:rsidR="008733BC" w:rsidRPr="007E20CE" w:rsidRDefault="003664D3" w:rsidP="008733BC">
      <w:pPr>
        <w:widowControl w:val="0"/>
        <w:autoSpaceDE w:val="0"/>
        <w:autoSpaceDN w:val="0"/>
        <w:adjustRightInd w:val="0"/>
        <w:spacing w:line="240" w:lineRule="auto"/>
        <w:ind w:left="480" w:hanging="480"/>
        <w:rPr>
          <w:rFonts w:ascii="Times New Roman" w:hAnsi="Times New Roman" w:cs="Times New Roman"/>
          <w:noProof/>
          <w:sz w:val="24"/>
          <w:szCs w:val="24"/>
        </w:rPr>
      </w:pPr>
      <w:r w:rsidRPr="008733BC">
        <w:rPr>
          <w:rFonts w:ascii="Times New Roman" w:hAnsi="Times New Roman" w:cs="Times New Roman"/>
          <w:noProof/>
          <w:sz w:val="24"/>
          <w:szCs w:val="24"/>
        </w:rPr>
        <w:t>Kurniawan</w:t>
      </w:r>
      <w:r w:rsidR="008733BC" w:rsidRPr="008733BC">
        <w:rPr>
          <w:rFonts w:ascii="Times New Roman" w:hAnsi="Times New Roman" w:cs="Times New Roman"/>
          <w:noProof/>
          <w:sz w:val="24"/>
          <w:szCs w:val="24"/>
        </w:rPr>
        <w:t xml:space="preserve">, A. (2014). </w:t>
      </w:r>
      <w:r w:rsidRPr="007E20CE">
        <w:rPr>
          <w:rFonts w:ascii="Times New Roman" w:hAnsi="Times New Roman" w:cs="Times New Roman"/>
          <w:iCs/>
          <w:noProof/>
          <w:sz w:val="24"/>
          <w:szCs w:val="24"/>
        </w:rPr>
        <w:t>Gambaran Manajemen Dan Sistem Proteksi Kebakaran Di Gedung Fakultas Kedokteran Dan Ilmu Kesehatan Universit</w:t>
      </w:r>
      <w:r w:rsidR="007E20CE" w:rsidRPr="007E20CE">
        <w:rPr>
          <w:rFonts w:ascii="Times New Roman" w:hAnsi="Times New Roman" w:cs="Times New Roman"/>
          <w:iCs/>
          <w:noProof/>
          <w:sz w:val="24"/>
          <w:szCs w:val="24"/>
        </w:rPr>
        <w:t>as Islam Negeri Jakarta</w:t>
      </w:r>
      <w:r w:rsidR="007E20CE">
        <w:rPr>
          <w:rFonts w:ascii="Times New Roman" w:hAnsi="Times New Roman" w:cs="Times New Roman"/>
          <w:iCs/>
          <w:noProof/>
          <w:sz w:val="24"/>
          <w:szCs w:val="24"/>
        </w:rPr>
        <w:t xml:space="preserve">. </w:t>
      </w:r>
      <w:r w:rsidR="007E20CE" w:rsidRPr="007E20CE">
        <w:rPr>
          <w:rFonts w:ascii="Times New Roman" w:hAnsi="Times New Roman" w:cs="Times New Roman"/>
          <w:i/>
          <w:iCs/>
          <w:noProof/>
          <w:sz w:val="24"/>
          <w:szCs w:val="24"/>
        </w:rPr>
        <w:t>Universitas Islam Negeri Syarif Hidayatullah Jakarta</w:t>
      </w:r>
      <w:r w:rsidR="007E20CE">
        <w:rPr>
          <w:rFonts w:ascii="Times New Roman" w:hAnsi="Times New Roman" w:cs="Times New Roman"/>
          <w:i/>
          <w:iCs/>
          <w:noProof/>
          <w:sz w:val="24"/>
          <w:szCs w:val="24"/>
        </w:rPr>
        <w:t xml:space="preserve">. </w:t>
      </w:r>
      <w:r w:rsidR="007E20CE">
        <w:rPr>
          <w:rFonts w:ascii="Times New Roman" w:hAnsi="Times New Roman" w:cs="Times New Roman"/>
          <w:iCs/>
          <w:noProof/>
          <w:sz w:val="24"/>
          <w:szCs w:val="24"/>
        </w:rPr>
        <w:t>52-90.</w:t>
      </w:r>
    </w:p>
    <w:p w:rsidR="008733BC" w:rsidRPr="007E20CE" w:rsidRDefault="008733BC" w:rsidP="008733BC">
      <w:pPr>
        <w:widowControl w:val="0"/>
        <w:autoSpaceDE w:val="0"/>
        <w:autoSpaceDN w:val="0"/>
        <w:adjustRightInd w:val="0"/>
        <w:spacing w:line="240" w:lineRule="auto"/>
        <w:ind w:left="480" w:hanging="480"/>
        <w:rPr>
          <w:rFonts w:ascii="Times New Roman" w:hAnsi="Times New Roman" w:cs="Times New Roman"/>
          <w:i/>
          <w:noProof/>
          <w:sz w:val="24"/>
          <w:szCs w:val="24"/>
        </w:rPr>
      </w:pPr>
      <w:r w:rsidRPr="008733BC">
        <w:rPr>
          <w:rFonts w:ascii="Times New Roman" w:hAnsi="Times New Roman" w:cs="Times New Roman"/>
          <w:noProof/>
          <w:sz w:val="24"/>
          <w:szCs w:val="24"/>
        </w:rPr>
        <w:t xml:space="preserve">Mauliana Safaat, L. (2015). </w:t>
      </w:r>
      <w:r w:rsidRPr="007E20CE">
        <w:rPr>
          <w:rFonts w:ascii="Times New Roman" w:hAnsi="Times New Roman" w:cs="Times New Roman"/>
          <w:iCs/>
          <w:noProof/>
          <w:sz w:val="24"/>
          <w:szCs w:val="24"/>
        </w:rPr>
        <w:t>Gambaran Tingkat Keandalan Sistem Proteksi Kebakaran Gedung IGD RSUP Fatmawati Jakarta Maret 2015</w:t>
      </w:r>
      <w:r w:rsidRPr="008733BC">
        <w:rPr>
          <w:rFonts w:ascii="Times New Roman" w:hAnsi="Times New Roman" w:cs="Times New Roman"/>
          <w:noProof/>
          <w:sz w:val="24"/>
          <w:szCs w:val="24"/>
        </w:rPr>
        <w:t>.</w:t>
      </w:r>
      <w:r w:rsidR="007E20CE">
        <w:rPr>
          <w:rFonts w:ascii="Times New Roman" w:hAnsi="Times New Roman" w:cs="Times New Roman"/>
          <w:noProof/>
          <w:sz w:val="24"/>
          <w:szCs w:val="24"/>
        </w:rPr>
        <w:t xml:space="preserve"> </w:t>
      </w:r>
      <w:r w:rsidR="007E20CE" w:rsidRPr="007E20CE">
        <w:rPr>
          <w:rFonts w:ascii="Times New Roman" w:hAnsi="Times New Roman" w:cs="Times New Roman"/>
          <w:i/>
          <w:noProof/>
          <w:sz w:val="24"/>
          <w:szCs w:val="24"/>
        </w:rPr>
        <w:t>Universitas Islam Negeri Syarif Hidayatullah Jakarta</w:t>
      </w:r>
      <w:r w:rsidR="007E20CE">
        <w:rPr>
          <w:rFonts w:ascii="Times New Roman" w:hAnsi="Times New Roman" w:cs="Times New Roman"/>
          <w:i/>
          <w:noProof/>
          <w:sz w:val="24"/>
          <w:szCs w:val="24"/>
        </w:rPr>
        <w:t xml:space="preserve">. </w:t>
      </w:r>
      <w:r w:rsidR="007E20CE" w:rsidRPr="007E20CE">
        <w:rPr>
          <w:rFonts w:ascii="Times New Roman" w:hAnsi="Times New Roman" w:cs="Times New Roman"/>
          <w:noProof/>
          <w:sz w:val="24"/>
          <w:szCs w:val="24"/>
        </w:rPr>
        <w:t>110-129</w:t>
      </w:r>
      <w:r w:rsidR="007E20CE">
        <w:rPr>
          <w:rFonts w:ascii="Times New Roman" w:hAnsi="Times New Roman" w:cs="Times New Roman"/>
          <w:noProof/>
          <w:sz w:val="24"/>
          <w:szCs w:val="24"/>
        </w:rPr>
        <w:t>.</w:t>
      </w:r>
    </w:p>
    <w:p w:rsidR="008733BC" w:rsidRPr="008733BC" w:rsidRDefault="008733BC" w:rsidP="008733BC">
      <w:pPr>
        <w:widowControl w:val="0"/>
        <w:autoSpaceDE w:val="0"/>
        <w:autoSpaceDN w:val="0"/>
        <w:adjustRightInd w:val="0"/>
        <w:spacing w:line="240" w:lineRule="auto"/>
        <w:ind w:left="480" w:hanging="480"/>
        <w:rPr>
          <w:rFonts w:ascii="Times New Roman" w:hAnsi="Times New Roman" w:cs="Times New Roman"/>
          <w:noProof/>
          <w:sz w:val="24"/>
          <w:szCs w:val="24"/>
        </w:rPr>
      </w:pPr>
      <w:r w:rsidRPr="008733BC">
        <w:rPr>
          <w:rFonts w:ascii="Times New Roman" w:hAnsi="Times New Roman" w:cs="Times New Roman"/>
          <w:noProof/>
          <w:sz w:val="24"/>
          <w:szCs w:val="24"/>
        </w:rPr>
        <w:t>Miranti, R. S.</w:t>
      </w:r>
      <w:r w:rsidR="007E20CE">
        <w:rPr>
          <w:rFonts w:ascii="Times New Roman" w:hAnsi="Times New Roman" w:cs="Times New Roman"/>
          <w:noProof/>
          <w:sz w:val="24"/>
          <w:szCs w:val="24"/>
        </w:rPr>
        <w:t xml:space="preserve"> Mardiana.</w:t>
      </w:r>
      <w:r w:rsidRPr="008733BC">
        <w:rPr>
          <w:rFonts w:ascii="Times New Roman" w:hAnsi="Times New Roman" w:cs="Times New Roman"/>
          <w:noProof/>
          <w:sz w:val="24"/>
          <w:szCs w:val="24"/>
        </w:rPr>
        <w:t xml:space="preserve"> (2018). </w:t>
      </w:r>
      <w:r w:rsidR="003664D3" w:rsidRPr="003664D3">
        <w:rPr>
          <w:rFonts w:ascii="Times New Roman" w:hAnsi="Times New Roman" w:cs="Times New Roman"/>
          <w:i/>
          <w:noProof/>
          <w:sz w:val="24"/>
          <w:szCs w:val="24"/>
        </w:rPr>
        <w:t>Higeia Journal Of Public Health</w:t>
      </w:r>
      <w:r w:rsidR="00DE7B6C">
        <w:rPr>
          <w:rFonts w:ascii="Times New Roman" w:hAnsi="Times New Roman" w:cs="Times New Roman"/>
          <w:noProof/>
          <w:sz w:val="24"/>
          <w:szCs w:val="24"/>
        </w:rPr>
        <w:t xml:space="preserve">. </w:t>
      </w:r>
      <w:r w:rsidR="00DE7B6C" w:rsidRPr="00DE7B6C">
        <w:rPr>
          <w:rFonts w:ascii="Times New Roman" w:hAnsi="Times New Roman" w:cs="Times New Roman"/>
          <w:i/>
          <w:noProof/>
          <w:sz w:val="24"/>
          <w:szCs w:val="24"/>
        </w:rPr>
        <w:t>Universitas Negeri Semarang</w:t>
      </w:r>
      <w:r w:rsidR="00DE7B6C">
        <w:rPr>
          <w:rFonts w:ascii="Times New Roman" w:hAnsi="Times New Roman" w:cs="Times New Roman"/>
          <w:i/>
          <w:noProof/>
          <w:sz w:val="24"/>
          <w:szCs w:val="24"/>
        </w:rPr>
        <w:t xml:space="preserve">. </w:t>
      </w:r>
      <w:r w:rsidRPr="007E20CE">
        <w:rPr>
          <w:rFonts w:ascii="Times New Roman" w:hAnsi="Times New Roman" w:cs="Times New Roman"/>
          <w:iCs/>
          <w:noProof/>
          <w:sz w:val="24"/>
          <w:szCs w:val="24"/>
        </w:rPr>
        <w:t>2</w:t>
      </w:r>
      <w:r w:rsidR="007E20CE">
        <w:rPr>
          <w:rFonts w:ascii="Times New Roman" w:hAnsi="Times New Roman" w:cs="Times New Roman"/>
          <w:i/>
          <w:iCs/>
          <w:noProof/>
          <w:sz w:val="24"/>
          <w:szCs w:val="24"/>
        </w:rPr>
        <w:t xml:space="preserve"> </w:t>
      </w:r>
      <w:r w:rsidRPr="008733BC">
        <w:rPr>
          <w:rFonts w:ascii="Times New Roman" w:hAnsi="Times New Roman" w:cs="Times New Roman"/>
          <w:noProof/>
          <w:sz w:val="24"/>
          <w:szCs w:val="24"/>
        </w:rPr>
        <w:t>(1), 12–22.</w:t>
      </w:r>
    </w:p>
    <w:p w:rsidR="008733BC" w:rsidRPr="00DE7B6C" w:rsidRDefault="008733BC" w:rsidP="008733BC">
      <w:pPr>
        <w:widowControl w:val="0"/>
        <w:autoSpaceDE w:val="0"/>
        <w:autoSpaceDN w:val="0"/>
        <w:adjustRightInd w:val="0"/>
        <w:spacing w:line="240" w:lineRule="auto"/>
        <w:ind w:left="480" w:hanging="480"/>
        <w:rPr>
          <w:rFonts w:ascii="Times New Roman" w:hAnsi="Times New Roman" w:cs="Times New Roman"/>
          <w:noProof/>
          <w:sz w:val="24"/>
          <w:szCs w:val="24"/>
        </w:rPr>
      </w:pPr>
      <w:r w:rsidRPr="008733BC">
        <w:rPr>
          <w:rFonts w:ascii="Times New Roman" w:hAnsi="Times New Roman" w:cs="Times New Roman"/>
          <w:noProof/>
          <w:sz w:val="24"/>
          <w:szCs w:val="24"/>
        </w:rPr>
        <w:t xml:space="preserve">Putri, O. A. (2016). </w:t>
      </w:r>
      <w:r w:rsidR="003664D3" w:rsidRPr="00DE7B6C">
        <w:rPr>
          <w:rFonts w:ascii="Times New Roman" w:hAnsi="Times New Roman" w:cs="Times New Roman"/>
          <w:noProof/>
          <w:sz w:val="24"/>
          <w:szCs w:val="24"/>
        </w:rPr>
        <w:t>Aktif Di Pt Reckitt Benckiser Indonesia Semarang Factory Departemen.</w:t>
      </w:r>
      <w:r w:rsidR="00DE7B6C">
        <w:rPr>
          <w:rFonts w:ascii="Times New Roman" w:hAnsi="Times New Roman" w:cs="Times New Roman"/>
          <w:noProof/>
          <w:sz w:val="24"/>
          <w:szCs w:val="24"/>
        </w:rPr>
        <w:t xml:space="preserve"> </w:t>
      </w:r>
      <w:r w:rsidR="00DE7B6C" w:rsidRPr="00DE7B6C">
        <w:rPr>
          <w:rFonts w:ascii="Times New Roman" w:hAnsi="Times New Roman" w:cs="Times New Roman"/>
          <w:i/>
          <w:noProof/>
          <w:sz w:val="24"/>
          <w:szCs w:val="24"/>
        </w:rPr>
        <w:t>Universitas Negeri Semarang</w:t>
      </w:r>
      <w:r w:rsidR="00DE7B6C">
        <w:rPr>
          <w:rFonts w:ascii="Times New Roman" w:hAnsi="Times New Roman" w:cs="Times New Roman"/>
          <w:i/>
          <w:noProof/>
          <w:sz w:val="24"/>
          <w:szCs w:val="24"/>
        </w:rPr>
        <w:t xml:space="preserve">. </w:t>
      </w:r>
      <w:r w:rsidR="00DE7B6C">
        <w:rPr>
          <w:rFonts w:ascii="Times New Roman" w:hAnsi="Times New Roman" w:cs="Times New Roman"/>
          <w:noProof/>
          <w:sz w:val="24"/>
          <w:szCs w:val="24"/>
        </w:rPr>
        <w:t>41-42.</w:t>
      </w:r>
    </w:p>
    <w:p w:rsidR="002B25B0" w:rsidRPr="008733BC" w:rsidRDefault="002B25B0" w:rsidP="002B25B0">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Putra, B K</w:t>
      </w:r>
      <w:r w:rsidRPr="008733BC">
        <w:rPr>
          <w:rFonts w:ascii="Times New Roman" w:hAnsi="Times New Roman" w:cs="Times New Roman"/>
          <w:noProof/>
          <w:sz w:val="24"/>
          <w:szCs w:val="24"/>
        </w:rPr>
        <w:t xml:space="preserve">. (2010). </w:t>
      </w:r>
      <w:r w:rsidRPr="00600DC6">
        <w:rPr>
          <w:rFonts w:ascii="Times New Roman" w:hAnsi="Times New Roman" w:cs="Times New Roman"/>
          <w:noProof/>
          <w:sz w:val="24"/>
          <w:szCs w:val="24"/>
        </w:rPr>
        <w:t>Pencegahan Dan Penanggulangan Kebakaran Di Pt.Inka (Persero) Madiun Jawa Timur.</w:t>
      </w:r>
      <w:r w:rsidRPr="008733BC">
        <w:rPr>
          <w:rFonts w:ascii="Times New Roman" w:hAnsi="Times New Roman" w:cs="Times New Roman"/>
          <w:noProof/>
          <w:sz w:val="24"/>
          <w:szCs w:val="24"/>
        </w:rPr>
        <w:t xml:space="preserve"> </w:t>
      </w:r>
      <w:r w:rsidR="00600DC6" w:rsidRPr="00600DC6">
        <w:rPr>
          <w:rFonts w:ascii="Times New Roman" w:hAnsi="Times New Roman" w:cs="Times New Roman"/>
          <w:i/>
          <w:noProof/>
          <w:sz w:val="24"/>
          <w:szCs w:val="24"/>
        </w:rPr>
        <w:t>Universitas Sebelas Maret Surakarta</w:t>
      </w:r>
      <w:r w:rsidR="00600DC6">
        <w:rPr>
          <w:rFonts w:ascii="Times New Roman" w:hAnsi="Times New Roman" w:cs="Times New Roman"/>
          <w:i/>
          <w:noProof/>
          <w:sz w:val="24"/>
          <w:szCs w:val="24"/>
        </w:rPr>
        <w:t xml:space="preserve">. </w:t>
      </w:r>
      <w:r w:rsidR="00600DC6" w:rsidRPr="00600DC6">
        <w:rPr>
          <w:rFonts w:ascii="Times New Roman" w:hAnsi="Times New Roman" w:cs="Times New Roman"/>
          <w:noProof/>
          <w:sz w:val="24"/>
          <w:szCs w:val="24"/>
        </w:rPr>
        <w:t>51-62</w:t>
      </w:r>
      <w:r w:rsidR="00600DC6">
        <w:rPr>
          <w:rFonts w:ascii="Times New Roman" w:hAnsi="Times New Roman" w:cs="Times New Roman"/>
          <w:noProof/>
          <w:sz w:val="24"/>
          <w:szCs w:val="24"/>
        </w:rPr>
        <w:t>.</w:t>
      </w:r>
    </w:p>
    <w:p w:rsidR="008733BC" w:rsidRPr="0088488A" w:rsidRDefault="008733BC" w:rsidP="008733BC">
      <w:pPr>
        <w:widowControl w:val="0"/>
        <w:autoSpaceDE w:val="0"/>
        <w:autoSpaceDN w:val="0"/>
        <w:adjustRightInd w:val="0"/>
        <w:spacing w:line="240" w:lineRule="auto"/>
        <w:ind w:left="480" w:hanging="480"/>
        <w:rPr>
          <w:rFonts w:ascii="Times New Roman" w:hAnsi="Times New Roman" w:cs="Times New Roman"/>
          <w:noProof/>
          <w:sz w:val="24"/>
          <w:szCs w:val="24"/>
        </w:rPr>
      </w:pPr>
      <w:r w:rsidRPr="008733BC">
        <w:rPr>
          <w:rFonts w:ascii="Times New Roman" w:hAnsi="Times New Roman" w:cs="Times New Roman"/>
          <w:noProof/>
          <w:sz w:val="24"/>
          <w:szCs w:val="24"/>
        </w:rPr>
        <w:t xml:space="preserve">Septiana, P. (2011). </w:t>
      </w:r>
      <w:r w:rsidR="003664D3" w:rsidRPr="008733BC">
        <w:rPr>
          <w:rFonts w:ascii="Times New Roman" w:hAnsi="Times New Roman" w:cs="Times New Roman"/>
          <w:noProof/>
          <w:sz w:val="24"/>
          <w:szCs w:val="24"/>
        </w:rPr>
        <w:t>Proteksi Aktif Terhadap Pengamanan Bahaya.</w:t>
      </w:r>
      <w:r w:rsidR="0088488A">
        <w:rPr>
          <w:rFonts w:ascii="Times New Roman" w:hAnsi="Times New Roman" w:cs="Times New Roman"/>
          <w:noProof/>
          <w:sz w:val="24"/>
          <w:szCs w:val="24"/>
        </w:rPr>
        <w:t xml:space="preserve"> </w:t>
      </w:r>
      <w:r w:rsidR="0088488A" w:rsidRPr="0088488A">
        <w:rPr>
          <w:rFonts w:ascii="Times New Roman" w:hAnsi="Times New Roman" w:cs="Times New Roman"/>
          <w:i/>
          <w:noProof/>
          <w:sz w:val="24"/>
          <w:szCs w:val="24"/>
        </w:rPr>
        <w:t>FKM UI</w:t>
      </w:r>
      <w:r w:rsidR="0088488A">
        <w:rPr>
          <w:rFonts w:ascii="Times New Roman" w:hAnsi="Times New Roman" w:cs="Times New Roman"/>
          <w:i/>
          <w:noProof/>
          <w:sz w:val="24"/>
          <w:szCs w:val="24"/>
        </w:rPr>
        <w:t xml:space="preserve">. </w:t>
      </w:r>
      <w:r w:rsidR="0088488A">
        <w:rPr>
          <w:rFonts w:ascii="Times New Roman" w:hAnsi="Times New Roman" w:cs="Times New Roman"/>
          <w:noProof/>
          <w:sz w:val="24"/>
          <w:szCs w:val="24"/>
        </w:rPr>
        <w:t>62-70.</w:t>
      </w:r>
    </w:p>
    <w:p w:rsidR="00362DE6" w:rsidRDefault="008733BC" w:rsidP="008733BC">
      <w:pPr>
        <w:widowControl w:val="0"/>
        <w:autoSpaceDE w:val="0"/>
        <w:autoSpaceDN w:val="0"/>
        <w:adjustRightInd w:val="0"/>
        <w:spacing w:line="240" w:lineRule="auto"/>
        <w:ind w:left="480" w:hanging="480"/>
        <w:rPr>
          <w:rFonts w:ascii="Times New Roman" w:hAnsi="Times New Roman" w:cs="Times New Roman"/>
          <w:noProof/>
          <w:sz w:val="24"/>
          <w:szCs w:val="24"/>
        </w:rPr>
      </w:pPr>
      <w:r w:rsidRPr="008733BC">
        <w:rPr>
          <w:rFonts w:ascii="Times New Roman" w:hAnsi="Times New Roman" w:cs="Times New Roman"/>
          <w:noProof/>
          <w:sz w:val="24"/>
          <w:szCs w:val="24"/>
        </w:rPr>
        <w:t xml:space="preserve">Syaifuddin. (2011). </w:t>
      </w:r>
      <w:r w:rsidR="003664D3" w:rsidRPr="008733BC">
        <w:rPr>
          <w:rFonts w:ascii="Times New Roman" w:hAnsi="Times New Roman" w:cs="Times New Roman"/>
          <w:noProof/>
          <w:sz w:val="24"/>
          <w:szCs w:val="24"/>
        </w:rPr>
        <w:t>Gambaran Pelaksanaan Tanggap Darurat Sebagai Upaya Penanggulanganan Bencana Di Rsud Dr. Moewardi Surakarta</w:t>
      </w:r>
      <w:r w:rsidR="00362DE6">
        <w:rPr>
          <w:rFonts w:ascii="Times New Roman" w:hAnsi="Times New Roman" w:cs="Times New Roman"/>
          <w:noProof/>
          <w:sz w:val="24"/>
          <w:szCs w:val="24"/>
        </w:rPr>
        <w:t xml:space="preserve">. </w:t>
      </w:r>
      <w:r w:rsidR="00362DE6" w:rsidRPr="00362DE6">
        <w:rPr>
          <w:rFonts w:ascii="Times New Roman" w:hAnsi="Times New Roman" w:cs="Times New Roman"/>
          <w:i/>
          <w:noProof/>
          <w:sz w:val="24"/>
          <w:szCs w:val="24"/>
        </w:rPr>
        <w:t>Universitas Sebelas Maret</w:t>
      </w:r>
      <w:r w:rsidR="00362DE6">
        <w:rPr>
          <w:rFonts w:ascii="Times New Roman" w:hAnsi="Times New Roman" w:cs="Times New Roman"/>
          <w:i/>
          <w:noProof/>
          <w:sz w:val="24"/>
          <w:szCs w:val="24"/>
        </w:rPr>
        <w:t>.</w:t>
      </w:r>
      <w:r w:rsidR="00362DE6" w:rsidRPr="00362DE6">
        <w:rPr>
          <w:rFonts w:ascii="Times New Roman" w:hAnsi="Times New Roman" w:cs="Times New Roman"/>
          <w:noProof/>
          <w:sz w:val="24"/>
          <w:szCs w:val="24"/>
        </w:rPr>
        <w:t xml:space="preserve"> </w:t>
      </w:r>
      <w:r w:rsidR="00362DE6">
        <w:rPr>
          <w:rFonts w:ascii="Times New Roman" w:hAnsi="Times New Roman" w:cs="Times New Roman"/>
          <w:noProof/>
          <w:sz w:val="24"/>
          <w:szCs w:val="24"/>
        </w:rPr>
        <w:t>24-29.</w:t>
      </w:r>
    </w:p>
    <w:p w:rsidR="002B25B0" w:rsidRPr="00362DE6" w:rsidRDefault="00362DE6" w:rsidP="008733B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Kementerian Kesehatan RI (2012) </w:t>
      </w:r>
      <w:r w:rsidRPr="00362DE6">
        <w:rPr>
          <w:rFonts w:ascii="Times New Roman" w:hAnsi="Times New Roman" w:cs="Times New Roman"/>
          <w:i/>
          <w:noProof/>
          <w:sz w:val="24"/>
          <w:szCs w:val="24"/>
        </w:rPr>
        <w:t>Tentang</w:t>
      </w:r>
      <w:r>
        <w:rPr>
          <w:rFonts w:ascii="Times New Roman" w:hAnsi="Times New Roman" w:cs="Times New Roman"/>
          <w:noProof/>
          <w:sz w:val="24"/>
          <w:szCs w:val="24"/>
        </w:rPr>
        <w:t xml:space="preserve"> </w:t>
      </w:r>
      <w:r w:rsidR="002B25B0" w:rsidRPr="00362DE6">
        <w:rPr>
          <w:rFonts w:ascii="Times New Roman" w:hAnsi="Times New Roman" w:cs="Times New Roman"/>
          <w:noProof/>
          <w:sz w:val="24"/>
          <w:szCs w:val="24"/>
        </w:rPr>
        <w:t>Pedoman teknis prasarana rumah sakit sistem proteksi kebakaran aktif.</w:t>
      </w:r>
    </w:p>
    <w:p w:rsidR="002B25B0" w:rsidRDefault="008733BC" w:rsidP="002B25B0">
      <w:pPr>
        <w:widowControl w:val="0"/>
        <w:autoSpaceDE w:val="0"/>
        <w:autoSpaceDN w:val="0"/>
        <w:adjustRightInd w:val="0"/>
        <w:spacing w:line="240" w:lineRule="auto"/>
        <w:ind w:left="480" w:hanging="480"/>
        <w:rPr>
          <w:rFonts w:ascii="Times New Roman" w:hAnsi="Times New Roman" w:cs="Times New Roman"/>
          <w:sz w:val="24"/>
          <w:szCs w:val="24"/>
        </w:rPr>
      </w:pPr>
      <w:r w:rsidRPr="008733BC">
        <w:rPr>
          <w:rFonts w:ascii="Times New Roman" w:hAnsi="Times New Roman" w:cs="Times New Roman"/>
          <w:noProof/>
          <w:sz w:val="24"/>
          <w:szCs w:val="24"/>
        </w:rPr>
        <w:t xml:space="preserve">Widyastuti, D. (2017). </w:t>
      </w:r>
      <w:r w:rsidR="003664D3" w:rsidRPr="00362DE6">
        <w:rPr>
          <w:rFonts w:ascii="Times New Roman" w:hAnsi="Times New Roman" w:cs="Times New Roman"/>
          <w:i/>
          <w:noProof/>
          <w:sz w:val="24"/>
          <w:szCs w:val="24"/>
        </w:rPr>
        <w:t>Studi Pelaksanaan Audit Manajemen Kebakaran Di Pt. Semen Tonasa Tahun</w:t>
      </w:r>
      <w:r w:rsidRPr="00362DE6">
        <w:rPr>
          <w:rFonts w:ascii="Times New Roman" w:hAnsi="Times New Roman" w:cs="Times New Roman"/>
          <w:i/>
          <w:noProof/>
          <w:sz w:val="24"/>
          <w:szCs w:val="24"/>
        </w:rPr>
        <w:t xml:space="preserve"> 2017</w:t>
      </w:r>
      <w:r w:rsidR="00362DE6">
        <w:rPr>
          <w:rFonts w:ascii="Times New Roman" w:hAnsi="Times New Roman" w:cs="Times New Roman"/>
          <w:noProof/>
          <w:sz w:val="24"/>
          <w:szCs w:val="24"/>
        </w:rPr>
        <w:t>,</w:t>
      </w:r>
      <w:r w:rsidR="002B25B0">
        <w:rPr>
          <w:rFonts w:ascii="Times New Roman" w:hAnsi="Times New Roman" w:cs="Times New Roman"/>
          <w:noProof/>
          <w:sz w:val="24"/>
          <w:szCs w:val="24"/>
        </w:rPr>
        <w:t xml:space="preserve"> </w:t>
      </w:r>
      <w:r w:rsidR="003B5704" w:rsidRPr="00054EDD">
        <w:rPr>
          <w:rFonts w:ascii="Times New Roman" w:hAnsi="Times New Roman" w:cs="Times New Roman"/>
          <w:sz w:val="24"/>
          <w:szCs w:val="24"/>
        </w:rPr>
        <w:fldChar w:fldCharType="end"/>
      </w:r>
      <w:r w:rsidR="00362DE6">
        <w:rPr>
          <w:rFonts w:ascii="Times New Roman" w:hAnsi="Times New Roman" w:cs="Times New Roman"/>
          <w:sz w:val="24"/>
          <w:szCs w:val="24"/>
        </w:rPr>
        <w:t xml:space="preserve">Skripsi. Makassar: </w:t>
      </w:r>
      <w:r w:rsidR="00362DE6" w:rsidRPr="00362DE6">
        <w:rPr>
          <w:rFonts w:ascii="Times New Roman" w:hAnsi="Times New Roman" w:cs="Times New Roman"/>
          <w:sz w:val="24"/>
          <w:szCs w:val="24"/>
        </w:rPr>
        <w:t>Uin Alauddin Makassar</w:t>
      </w:r>
      <w:r w:rsidR="00362DE6">
        <w:rPr>
          <w:rFonts w:ascii="Times New Roman" w:hAnsi="Times New Roman" w:cs="Times New Roman"/>
          <w:sz w:val="24"/>
          <w:szCs w:val="24"/>
        </w:rPr>
        <w:t>.</w:t>
      </w:r>
    </w:p>
    <w:p w:rsidR="002B25B0" w:rsidRPr="008733BC" w:rsidRDefault="002B25B0" w:rsidP="002B25B0">
      <w:pPr>
        <w:widowControl w:val="0"/>
        <w:autoSpaceDE w:val="0"/>
        <w:autoSpaceDN w:val="0"/>
        <w:adjustRightInd w:val="0"/>
        <w:spacing w:line="240" w:lineRule="auto"/>
        <w:ind w:left="480" w:hanging="480"/>
        <w:rPr>
          <w:rFonts w:ascii="Times New Roman" w:hAnsi="Times New Roman" w:cs="Times New Roman"/>
          <w:noProof/>
          <w:sz w:val="24"/>
          <w:szCs w:val="24"/>
        </w:rPr>
      </w:pPr>
      <w:r w:rsidRPr="008733BC">
        <w:rPr>
          <w:rFonts w:ascii="Times New Roman" w:hAnsi="Times New Roman" w:cs="Times New Roman"/>
          <w:noProof/>
          <w:sz w:val="24"/>
          <w:szCs w:val="24"/>
        </w:rPr>
        <w:t xml:space="preserve">Widowati, </w:t>
      </w:r>
      <w:r>
        <w:rPr>
          <w:rFonts w:ascii="Times New Roman" w:hAnsi="Times New Roman" w:cs="Times New Roman"/>
          <w:noProof/>
          <w:sz w:val="24"/>
          <w:szCs w:val="24"/>
        </w:rPr>
        <w:t>E.</w:t>
      </w:r>
      <w:r w:rsidRPr="008733BC">
        <w:rPr>
          <w:rFonts w:ascii="Times New Roman" w:hAnsi="Times New Roman" w:cs="Times New Roman"/>
          <w:noProof/>
          <w:sz w:val="24"/>
          <w:szCs w:val="24"/>
        </w:rPr>
        <w:t xml:space="preserve"> Koesyanto, </w:t>
      </w:r>
      <w:r>
        <w:rPr>
          <w:rFonts w:ascii="Times New Roman" w:hAnsi="Times New Roman" w:cs="Times New Roman"/>
          <w:noProof/>
          <w:sz w:val="24"/>
          <w:szCs w:val="24"/>
        </w:rPr>
        <w:t xml:space="preserve">H. </w:t>
      </w:r>
      <w:r w:rsidRPr="008733BC">
        <w:rPr>
          <w:rFonts w:ascii="Times New Roman" w:hAnsi="Times New Roman" w:cs="Times New Roman"/>
          <w:noProof/>
          <w:sz w:val="24"/>
          <w:szCs w:val="24"/>
        </w:rPr>
        <w:t xml:space="preserve">Wahyuningsih, </w:t>
      </w:r>
      <w:r>
        <w:rPr>
          <w:rFonts w:ascii="Times New Roman" w:hAnsi="Times New Roman" w:cs="Times New Roman"/>
          <w:noProof/>
          <w:sz w:val="24"/>
          <w:szCs w:val="24"/>
        </w:rPr>
        <w:t>A S.</w:t>
      </w:r>
      <w:r w:rsidRPr="008733BC">
        <w:rPr>
          <w:rFonts w:ascii="Times New Roman" w:hAnsi="Times New Roman" w:cs="Times New Roman"/>
          <w:noProof/>
          <w:sz w:val="24"/>
          <w:szCs w:val="24"/>
        </w:rPr>
        <w:t xml:space="preserve"> (2017). </w:t>
      </w:r>
      <w:r w:rsidRPr="003664D3">
        <w:rPr>
          <w:rFonts w:ascii="Times New Roman" w:hAnsi="Times New Roman" w:cs="Times New Roman"/>
          <w:i/>
          <w:noProof/>
          <w:sz w:val="24"/>
          <w:szCs w:val="24"/>
        </w:rPr>
        <w:t>Unnes Journal of Public Health</w:t>
      </w:r>
      <w:r w:rsidRPr="008733BC">
        <w:rPr>
          <w:rFonts w:ascii="Times New Roman" w:hAnsi="Times New Roman" w:cs="Times New Roman"/>
          <w:noProof/>
          <w:sz w:val="24"/>
          <w:szCs w:val="24"/>
        </w:rPr>
        <w:t xml:space="preserve">, </w:t>
      </w:r>
      <w:r w:rsidRPr="003664D3">
        <w:rPr>
          <w:rFonts w:ascii="Times New Roman" w:hAnsi="Times New Roman" w:cs="Times New Roman"/>
          <w:iCs/>
          <w:noProof/>
          <w:sz w:val="24"/>
          <w:szCs w:val="24"/>
        </w:rPr>
        <w:t>6</w:t>
      </w:r>
      <w:r>
        <w:rPr>
          <w:rFonts w:ascii="Times New Roman" w:hAnsi="Times New Roman" w:cs="Times New Roman"/>
          <w:i/>
          <w:iCs/>
          <w:noProof/>
          <w:sz w:val="24"/>
          <w:szCs w:val="24"/>
        </w:rPr>
        <w:t xml:space="preserve"> </w:t>
      </w:r>
      <w:r w:rsidRPr="008733BC">
        <w:rPr>
          <w:rFonts w:ascii="Times New Roman" w:hAnsi="Times New Roman" w:cs="Times New Roman"/>
          <w:noProof/>
          <w:sz w:val="24"/>
          <w:szCs w:val="24"/>
        </w:rPr>
        <w:t>(2), 2–7.</w:t>
      </w:r>
    </w:p>
    <w:p w:rsidR="00BE7254" w:rsidRDefault="00BE7254" w:rsidP="00A24C92">
      <w:pPr>
        <w:tabs>
          <w:tab w:val="left" w:pos="4875"/>
        </w:tabs>
        <w:spacing w:after="100" w:line="240" w:lineRule="auto"/>
        <w:rPr>
          <w:rFonts w:asciiTheme="majorBidi" w:hAnsiTheme="majorBidi" w:cstheme="majorBidi"/>
          <w:sz w:val="24"/>
          <w:szCs w:val="24"/>
        </w:rPr>
      </w:pPr>
    </w:p>
    <w:p w:rsidR="00BE7254" w:rsidRDefault="00BE7254" w:rsidP="00BE7254">
      <w:pPr>
        <w:tabs>
          <w:tab w:val="left" w:pos="4875"/>
        </w:tabs>
        <w:spacing w:after="100" w:line="240" w:lineRule="auto"/>
        <w:rPr>
          <w:rFonts w:asciiTheme="majorBidi" w:hAnsiTheme="majorBidi" w:cstheme="majorBidi"/>
          <w:sz w:val="24"/>
          <w:szCs w:val="24"/>
        </w:rPr>
      </w:pPr>
    </w:p>
    <w:sectPr w:rsidR="00BE7254" w:rsidSect="000B0A00">
      <w:footerReference w:type="default" r:id="rId11"/>
      <w:headerReference w:type="first" r:id="rId12"/>
      <w:footerReference w:type="first" r:id="rId13"/>
      <w:pgSz w:w="12240" w:h="15840"/>
      <w:pgMar w:top="2268"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01" w:rsidRDefault="00467001" w:rsidP="00D07B5B">
      <w:pPr>
        <w:spacing w:after="0" w:line="240" w:lineRule="auto"/>
      </w:pPr>
      <w:r>
        <w:separator/>
      </w:r>
    </w:p>
  </w:endnote>
  <w:endnote w:type="continuationSeparator" w:id="0">
    <w:p w:rsidR="00467001" w:rsidRDefault="00467001" w:rsidP="00D07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BC" w:rsidRDefault="008733BC">
    <w:pPr>
      <w:pStyle w:val="Footer"/>
      <w:jc w:val="center"/>
    </w:pPr>
  </w:p>
  <w:p w:rsidR="008733BC" w:rsidRDefault="008733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BC" w:rsidRDefault="008733BC">
    <w:pPr>
      <w:pStyle w:val="Footer"/>
      <w:jc w:val="center"/>
    </w:pPr>
  </w:p>
  <w:p w:rsidR="008733BC" w:rsidRDefault="008733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065155"/>
      <w:docPartObj>
        <w:docPartGallery w:val="Page Numbers (Bottom of Page)"/>
        <w:docPartUnique/>
      </w:docPartObj>
    </w:sdtPr>
    <w:sdtEndPr>
      <w:rPr>
        <w:noProof/>
      </w:rPr>
    </w:sdtEndPr>
    <w:sdtContent>
      <w:p w:rsidR="008733BC" w:rsidRDefault="008733BC">
        <w:pPr>
          <w:pStyle w:val="Footer"/>
          <w:jc w:val="center"/>
        </w:pPr>
        <w:r>
          <w:fldChar w:fldCharType="begin"/>
        </w:r>
        <w:r>
          <w:instrText xml:space="preserve"> PAGE   \* MERGEFORMAT </w:instrText>
        </w:r>
        <w:r>
          <w:fldChar w:fldCharType="separate"/>
        </w:r>
        <w:r w:rsidR="006A1786">
          <w:rPr>
            <w:noProof/>
          </w:rPr>
          <w:t>8</w:t>
        </w:r>
        <w:r>
          <w:rPr>
            <w:noProof/>
          </w:rPr>
          <w:fldChar w:fldCharType="end"/>
        </w:r>
      </w:p>
    </w:sdtContent>
  </w:sdt>
  <w:p w:rsidR="008733BC" w:rsidRDefault="008733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395808"/>
      <w:docPartObj>
        <w:docPartGallery w:val="Page Numbers (Bottom of Page)"/>
        <w:docPartUnique/>
      </w:docPartObj>
    </w:sdtPr>
    <w:sdtEndPr>
      <w:rPr>
        <w:noProof/>
      </w:rPr>
    </w:sdtEndPr>
    <w:sdtContent>
      <w:p w:rsidR="008733BC" w:rsidRDefault="008733BC">
        <w:pPr>
          <w:pStyle w:val="Footer"/>
          <w:jc w:val="center"/>
        </w:pPr>
        <w:r>
          <w:fldChar w:fldCharType="begin"/>
        </w:r>
        <w:r>
          <w:instrText xml:space="preserve"> PAGE   \* MERGEFORMAT </w:instrText>
        </w:r>
        <w:r>
          <w:fldChar w:fldCharType="separate"/>
        </w:r>
        <w:r w:rsidR="006A1786">
          <w:rPr>
            <w:noProof/>
          </w:rPr>
          <w:t>1</w:t>
        </w:r>
        <w:r>
          <w:rPr>
            <w:noProof/>
          </w:rPr>
          <w:fldChar w:fldCharType="end"/>
        </w:r>
      </w:p>
    </w:sdtContent>
  </w:sdt>
  <w:p w:rsidR="008733BC" w:rsidRDefault="00873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01" w:rsidRDefault="00467001" w:rsidP="00D07B5B">
      <w:pPr>
        <w:spacing w:after="0" w:line="240" w:lineRule="auto"/>
      </w:pPr>
      <w:r>
        <w:separator/>
      </w:r>
    </w:p>
  </w:footnote>
  <w:footnote w:type="continuationSeparator" w:id="0">
    <w:p w:rsidR="00467001" w:rsidRDefault="00467001" w:rsidP="00D07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3BC" w:rsidRDefault="008733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1A7"/>
    <w:multiLevelType w:val="hybridMultilevel"/>
    <w:tmpl w:val="B5D68B76"/>
    <w:lvl w:ilvl="0" w:tplc="9F5E77A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A4CB6"/>
    <w:multiLevelType w:val="hybridMultilevel"/>
    <w:tmpl w:val="111014D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239012B"/>
    <w:multiLevelType w:val="hybridMultilevel"/>
    <w:tmpl w:val="34A88922"/>
    <w:lvl w:ilvl="0" w:tplc="9DE84EB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3C7C2D"/>
    <w:multiLevelType w:val="hybridMultilevel"/>
    <w:tmpl w:val="F5CAEB4C"/>
    <w:lvl w:ilvl="0" w:tplc="F0E081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6A6072F"/>
    <w:multiLevelType w:val="multilevel"/>
    <w:tmpl w:val="A950F438"/>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eastAsiaTheme="minorHAnsi" w:hint="default"/>
        <w:b w:val="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563B72"/>
    <w:multiLevelType w:val="hybridMultilevel"/>
    <w:tmpl w:val="EC40FB80"/>
    <w:lvl w:ilvl="0" w:tplc="FA0417D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97A9D"/>
    <w:multiLevelType w:val="hybridMultilevel"/>
    <w:tmpl w:val="82906BF8"/>
    <w:lvl w:ilvl="0" w:tplc="A5CCF1B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D066B"/>
    <w:multiLevelType w:val="hybridMultilevel"/>
    <w:tmpl w:val="C5DE598C"/>
    <w:lvl w:ilvl="0" w:tplc="B9A8F724">
      <w:start w:val="1"/>
      <w:numFmt w:val="lowerLetter"/>
      <w:lvlText w:val="%1)"/>
      <w:lvlJc w:val="left"/>
      <w:pPr>
        <w:ind w:left="1429" w:hanging="360"/>
      </w:pPr>
      <w:rPr>
        <w:rFonts w:ascii="Times New Roman" w:eastAsiaTheme="minorHAns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E9448F9"/>
    <w:multiLevelType w:val="hybridMultilevel"/>
    <w:tmpl w:val="0DA4C8AE"/>
    <w:lvl w:ilvl="0" w:tplc="763C767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216C5CF5"/>
    <w:multiLevelType w:val="hybridMultilevel"/>
    <w:tmpl w:val="AD784C80"/>
    <w:lvl w:ilvl="0" w:tplc="D70445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63B5D83"/>
    <w:multiLevelType w:val="hybridMultilevel"/>
    <w:tmpl w:val="A61CE9A2"/>
    <w:lvl w:ilvl="0" w:tplc="BE1CBBDE">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1">
    <w:nsid w:val="273434AA"/>
    <w:multiLevelType w:val="hybridMultilevel"/>
    <w:tmpl w:val="909C39BC"/>
    <w:lvl w:ilvl="0" w:tplc="0421000F">
      <w:start w:val="1"/>
      <w:numFmt w:val="decimal"/>
      <w:lvlText w:val="%1."/>
      <w:lvlJc w:val="left"/>
      <w:pPr>
        <w:ind w:left="1069" w:hanging="360"/>
      </w:pPr>
      <w:rPr>
        <w:rFonts w:cs="Times New Roman"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F330070"/>
    <w:multiLevelType w:val="hybridMultilevel"/>
    <w:tmpl w:val="BAFCE888"/>
    <w:lvl w:ilvl="0" w:tplc="32821E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1AD7AF9"/>
    <w:multiLevelType w:val="hybridMultilevel"/>
    <w:tmpl w:val="C13A56FC"/>
    <w:lvl w:ilvl="0" w:tplc="D1B4A7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F982F19"/>
    <w:multiLevelType w:val="hybridMultilevel"/>
    <w:tmpl w:val="48F669F6"/>
    <w:lvl w:ilvl="0" w:tplc="8184107C">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1B6D85"/>
    <w:multiLevelType w:val="hybridMultilevel"/>
    <w:tmpl w:val="77EC28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BC24C5"/>
    <w:multiLevelType w:val="hybridMultilevel"/>
    <w:tmpl w:val="924A972C"/>
    <w:lvl w:ilvl="0" w:tplc="C1E86288">
      <w:start w:val="1"/>
      <w:numFmt w:val="decimal"/>
      <w:lvlText w:val="%1."/>
      <w:lvlJc w:val="left"/>
      <w:pPr>
        <w:ind w:left="1080" w:hanging="360"/>
      </w:pPr>
      <w:rPr>
        <w:rFonts w:cstheme="minorBid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2B50702"/>
    <w:multiLevelType w:val="hybridMultilevel"/>
    <w:tmpl w:val="539CD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5F6F83"/>
    <w:multiLevelType w:val="hybridMultilevel"/>
    <w:tmpl w:val="F2788AE2"/>
    <w:lvl w:ilvl="0" w:tplc="8B5849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4A71DF6"/>
    <w:multiLevelType w:val="hybridMultilevel"/>
    <w:tmpl w:val="E09ECCCE"/>
    <w:lvl w:ilvl="0" w:tplc="B2E485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57F1473"/>
    <w:multiLevelType w:val="hybridMultilevel"/>
    <w:tmpl w:val="E7DA1C2E"/>
    <w:lvl w:ilvl="0" w:tplc="0C2A1AA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66C26A8E"/>
    <w:multiLevelType w:val="hybridMultilevel"/>
    <w:tmpl w:val="FB8027D2"/>
    <w:lvl w:ilvl="0" w:tplc="0BEA83A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696B0941"/>
    <w:multiLevelType w:val="hybridMultilevel"/>
    <w:tmpl w:val="B302D5CE"/>
    <w:lvl w:ilvl="0" w:tplc="D7CE71A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D06AFA"/>
    <w:multiLevelType w:val="hybridMultilevel"/>
    <w:tmpl w:val="25D6CABA"/>
    <w:lvl w:ilvl="0" w:tplc="C5641BA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6BDA507D"/>
    <w:multiLevelType w:val="hybridMultilevel"/>
    <w:tmpl w:val="F000EB90"/>
    <w:lvl w:ilvl="0" w:tplc="6346F0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716877BD"/>
    <w:multiLevelType w:val="hybridMultilevel"/>
    <w:tmpl w:val="527E3BCA"/>
    <w:lvl w:ilvl="0" w:tplc="08E4881E">
      <w:start w:val="1"/>
      <w:numFmt w:val="decimal"/>
      <w:lvlText w:val="(%1)"/>
      <w:lvlJc w:val="left"/>
      <w:pPr>
        <w:ind w:left="1004" w:hanging="360"/>
      </w:pPr>
      <w:rPr>
        <w:rFonts w:ascii="Times New Roman" w:eastAsiaTheme="minorHAnsi" w:hAnsi="Times New Roman" w:cs="Times New Roman"/>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72D11002"/>
    <w:multiLevelType w:val="hybridMultilevel"/>
    <w:tmpl w:val="8C90FAB4"/>
    <w:lvl w:ilvl="0" w:tplc="861455C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BD25CE"/>
    <w:multiLevelType w:val="hybridMultilevel"/>
    <w:tmpl w:val="34809F42"/>
    <w:lvl w:ilvl="0" w:tplc="A6300E92">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8">
    <w:nsid w:val="783026B0"/>
    <w:multiLevelType w:val="hybridMultilevel"/>
    <w:tmpl w:val="219EF36A"/>
    <w:lvl w:ilvl="0" w:tplc="AE6281D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88F4BA9"/>
    <w:multiLevelType w:val="hybridMultilevel"/>
    <w:tmpl w:val="C2DE4176"/>
    <w:lvl w:ilvl="0" w:tplc="0CEC32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AFC60C4"/>
    <w:multiLevelType w:val="hybridMultilevel"/>
    <w:tmpl w:val="8E224DB8"/>
    <w:lvl w:ilvl="0" w:tplc="EC400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ECA57CF"/>
    <w:multiLevelType w:val="hybridMultilevel"/>
    <w:tmpl w:val="5434A5F4"/>
    <w:lvl w:ilvl="0" w:tplc="65607A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3"/>
  </w:num>
  <w:num w:numId="2">
    <w:abstractNumId w:val="15"/>
  </w:num>
  <w:num w:numId="3">
    <w:abstractNumId w:val="1"/>
  </w:num>
  <w:num w:numId="4">
    <w:abstractNumId w:val="16"/>
  </w:num>
  <w:num w:numId="5">
    <w:abstractNumId w:val="11"/>
  </w:num>
  <w:num w:numId="6">
    <w:abstractNumId w:val="22"/>
  </w:num>
  <w:num w:numId="7">
    <w:abstractNumId w:val="27"/>
  </w:num>
  <w:num w:numId="8">
    <w:abstractNumId w:val="25"/>
  </w:num>
  <w:num w:numId="9">
    <w:abstractNumId w:val="4"/>
  </w:num>
  <w:num w:numId="10">
    <w:abstractNumId w:val="30"/>
  </w:num>
  <w:num w:numId="11">
    <w:abstractNumId w:val="2"/>
  </w:num>
  <w:num w:numId="12">
    <w:abstractNumId w:val="18"/>
  </w:num>
  <w:num w:numId="13">
    <w:abstractNumId w:val="19"/>
  </w:num>
  <w:num w:numId="14">
    <w:abstractNumId w:val="3"/>
  </w:num>
  <w:num w:numId="15">
    <w:abstractNumId w:val="8"/>
  </w:num>
  <w:num w:numId="16">
    <w:abstractNumId w:val="14"/>
  </w:num>
  <w:num w:numId="17">
    <w:abstractNumId w:val="31"/>
  </w:num>
  <w:num w:numId="18">
    <w:abstractNumId w:val="7"/>
  </w:num>
  <w:num w:numId="19">
    <w:abstractNumId w:val="6"/>
  </w:num>
  <w:num w:numId="20">
    <w:abstractNumId w:val="5"/>
  </w:num>
  <w:num w:numId="21">
    <w:abstractNumId w:val="0"/>
  </w:num>
  <w:num w:numId="22">
    <w:abstractNumId w:val="26"/>
  </w:num>
  <w:num w:numId="23">
    <w:abstractNumId w:val="9"/>
  </w:num>
  <w:num w:numId="24">
    <w:abstractNumId w:val="12"/>
  </w:num>
  <w:num w:numId="25">
    <w:abstractNumId w:val="24"/>
  </w:num>
  <w:num w:numId="26">
    <w:abstractNumId w:val="20"/>
  </w:num>
  <w:num w:numId="27">
    <w:abstractNumId w:val="29"/>
  </w:num>
  <w:num w:numId="28">
    <w:abstractNumId w:val="23"/>
  </w:num>
  <w:num w:numId="29">
    <w:abstractNumId w:val="17"/>
  </w:num>
  <w:num w:numId="30">
    <w:abstractNumId w:val="21"/>
  </w:num>
  <w:num w:numId="31">
    <w:abstractNumId w:val="2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5B"/>
    <w:rsid w:val="000006D6"/>
    <w:rsid w:val="000061D8"/>
    <w:rsid w:val="0001408A"/>
    <w:rsid w:val="00025E05"/>
    <w:rsid w:val="000534E3"/>
    <w:rsid w:val="00054EDD"/>
    <w:rsid w:val="0005797B"/>
    <w:rsid w:val="000626D4"/>
    <w:rsid w:val="000636B3"/>
    <w:rsid w:val="0006542D"/>
    <w:rsid w:val="0008537A"/>
    <w:rsid w:val="00086AE5"/>
    <w:rsid w:val="00092098"/>
    <w:rsid w:val="000A1288"/>
    <w:rsid w:val="000A47FC"/>
    <w:rsid w:val="000A48E1"/>
    <w:rsid w:val="000A4DFC"/>
    <w:rsid w:val="000B048C"/>
    <w:rsid w:val="000B06EE"/>
    <w:rsid w:val="000B0A00"/>
    <w:rsid w:val="000B450F"/>
    <w:rsid w:val="000B4AEC"/>
    <w:rsid w:val="000C39D3"/>
    <w:rsid w:val="000C4F22"/>
    <w:rsid w:val="000C5FFE"/>
    <w:rsid w:val="000D27FE"/>
    <w:rsid w:val="000D7015"/>
    <w:rsid w:val="000F30A4"/>
    <w:rsid w:val="00101FD5"/>
    <w:rsid w:val="00103E9D"/>
    <w:rsid w:val="001070B3"/>
    <w:rsid w:val="00107815"/>
    <w:rsid w:val="00112657"/>
    <w:rsid w:val="001200F6"/>
    <w:rsid w:val="0014200A"/>
    <w:rsid w:val="001461C9"/>
    <w:rsid w:val="0014771D"/>
    <w:rsid w:val="0015392A"/>
    <w:rsid w:val="001673A7"/>
    <w:rsid w:val="001706C3"/>
    <w:rsid w:val="00172C5D"/>
    <w:rsid w:val="00182700"/>
    <w:rsid w:val="00193AB2"/>
    <w:rsid w:val="00194BCB"/>
    <w:rsid w:val="001A530E"/>
    <w:rsid w:val="001A6828"/>
    <w:rsid w:val="001C1436"/>
    <w:rsid w:val="001C24F5"/>
    <w:rsid w:val="001F7915"/>
    <w:rsid w:val="00202496"/>
    <w:rsid w:val="00203045"/>
    <w:rsid w:val="00204487"/>
    <w:rsid w:val="00207C48"/>
    <w:rsid w:val="00212F3F"/>
    <w:rsid w:val="002206F6"/>
    <w:rsid w:val="00222079"/>
    <w:rsid w:val="00246316"/>
    <w:rsid w:val="002507FE"/>
    <w:rsid w:val="00253EAB"/>
    <w:rsid w:val="00256BA2"/>
    <w:rsid w:val="00257713"/>
    <w:rsid w:val="002743EF"/>
    <w:rsid w:val="00275F15"/>
    <w:rsid w:val="002818D6"/>
    <w:rsid w:val="00295FC7"/>
    <w:rsid w:val="00296E23"/>
    <w:rsid w:val="002A385E"/>
    <w:rsid w:val="002B25B0"/>
    <w:rsid w:val="002B6641"/>
    <w:rsid w:val="002C19F0"/>
    <w:rsid w:val="002D6858"/>
    <w:rsid w:val="002E04B3"/>
    <w:rsid w:val="002F0566"/>
    <w:rsid w:val="002F3AFF"/>
    <w:rsid w:val="003133FC"/>
    <w:rsid w:val="00314F41"/>
    <w:rsid w:val="00315AF7"/>
    <w:rsid w:val="003244B9"/>
    <w:rsid w:val="00324A07"/>
    <w:rsid w:val="00331454"/>
    <w:rsid w:val="0034265F"/>
    <w:rsid w:val="00342AE6"/>
    <w:rsid w:val="00344185"/>
    <w:rsid w:val="00350853"/>
    <w:rsid w:val="00350DC9"/>
    <w:rsid w:val="00352443"/>
    <w:rsid w:val="00362DE6"/>
    <w:rsid w:val="003664D3"/>
    <w:rsid w:val="00370D1A"/>
    <w:rsid w:val="003730F2"/>
    <w:rsid w:val="0037358B"/>
    <w:rsid w:val="00382534"/>
    <w:rsid w:val="0038324D"/>
    <w:rsid w:val="00384D4C"/>
    <w:rsid w:val="003858BC"/>
    <w:rsid w:val="00394BEE"/>
    <w:rsid w:val="003968EB"/>
    <w:rsid w:val="003970A3"/>
    <w:rsid w:val="003A0B9F"/>
    <w:rsid w:val="003A3397"/>
    <w:rsid w:val="003A6AE1"/>
    <w:rsid w:val="003B5704"/>
    <w:rsid w:val="003C0D0B"/>
    <w:rsid w:val="003C278B"/>
    <w:rsid w:val="003C374C"/>
    <w:rsid w:val="003C4AEC"/>
    <w:rsid w:val="003D425A"/>
    <w:rsid w:val="003D5F79"/>
    <w:rsid w:val="003E3791"/>
    <w:rsid w:val="003E55D3"/>
    <w:rsid w:val="003F1F0D"/>
    <w:rsid w:val="003F5132"/>
    <w:rsid w:val="003F5D1B"/>
    <w:rsid w:val="00407B03"/>
    <w:rsid w:val="00415C91"/>
    <w:rsid w:val="00416BDA"/>
    <w:rsid w:val="00417BD3"/>
    <w:rsid w:val="00421045"/>
    <w:rsid w:val="004253F1"/>
    <w:rsid w:val="00426BC1"/>
    <w:rsid w:val="00433BAB"/>
    <w:rsid w:val="00435E81"/>
    <w:rsid w:val="004411DB"/>
    <w:rsid w:val="00441508"/>
    <w:rsid w:val="00441639"/>
    <w:rsid w:val="00442B39"/>
    <w:rsid w:val="0044436C"/>
    <w:rsid w:val="00463853"/>
    <w:rsid w:val="00467001"/>
    <w:rsid w:val="00473FAD"/>
    <w:rsid w:val="004767A3"/>
    <w:rsid w:val="00483B5B"/>
    <w:rsid w:val="0048443C"/>
    <w:rsid w:val="00497BBF"/>
    <w:rsid w:val="004A34B1"/>
    <w:rsid w:val="004A45C5"/>
    <w:rsid w:val="004B0390"/>
    <w:rsid w:val="004B0A9F"/>
    <w:rsid w:val="004B1A54"/>
    <w:rsid w:val="004B3A05"/>
    <w:rsid w:val="004C21CA"/>
    <w:rsid w:val="004C6707"/>
    <w:rsid w:val="004D2E19"/>
    <w:rsid w:val="004D37CE"/>
    <w:rsid w:val="004D4CA8"/>
    <w:rsid w:val="004D7BB0"/>
    <w:rsid w:val="004E2847"/>
    <w:rsid w:val="004E43F9"/>
    <w:rsid w:val="004E7D4F"/>
    <w:rsid w:val="004F3FBC"/>
    <w:rsid w:val="004F7C9A"/>
    <w:rsid w:val="005006D1"/>
    <w:rsid w:val="005040BE"/>
    <w:rsid w:val="00511A37"/>
    <w:rsid w:val="005212F7"/>
    <w:rsid w:val="0052356A"/>
    <w:rsid w:val="0052795F"/>
    <w:rsid w:val="005343D0"/>
    <w:rsid w:val="0053579B"/>
    <w:rsid w:val="005412C7"/>
    <w:rsid w:val="00542785"/>
    <w:rsid w:val="00542A5D"/>
    <w:rsid w:val="00544EDF"/>
    <w:rsid w:val="005463AA"/>
    <w:rsid w:val="005528DC"/>
    <w:rsid w:val="005547DF"/>
    <w:rsid w:val="0058047E"/>
    <w:rsid w:val="00581D44"/>
    <w:rsid w:val="0059021B"/>
    <w:rsid w:val="0059493D"/>
    <w:rsid w:val="00595090"/>
    <w:rsid w:val="00596C1F"/>
    <w:rsid w:val="005A11AD"/>
    <w:rsid w:val="005B0E82"/>
    <w:rsid w:val="005F1B2B"/>
    <w:rsid w:val="005F69F5"/>
    <w:rsid w:val="005F6C9C"/>
    <w:rsid w:val="00600DC6"/>
    <w:rsid w:val="0061107C"/>
    <w:rsid w:val="006122AC"/>
    <w:rsid w:val="00614A0F"/>
    <w:rsid w:val="00617929"/>
    <w:rsid w:val="00620AD0"/>
    <w:rsid w:val="006263F3"/>
    <w:rsid w:val="006265B0"/>
    <w:rsid w:val="006269CB"/>
    <w:rsid w:val="0063070C"/>
    <w:rsid w:val="006318E7"/>
    <w:rsid w:val="00635313"/>
    <w:rsid w:val="0063642D"/>
    <w:rsid w:val="00637C88"/>
    <w:rsid w:val="006428D6"/>
    <w:rsid w:val="00650D74"/>
    <w:rsid w:val="00661115"/>
    <w:rsid w:val="006716F6"/>
    <w:rsid w:val="0067615A"/>
    <w:rsid w:val="00676204"/>
    <w:rsid w:val="0067656B"/>
    <w:rsid w:val="0068533C"/>
    <w:rsid w:val="00691A0D"/>
    <w:rsid w:val="006A1653"/>
    <w:rsid w:val="006A1786"/>
    <w:rsid w:val="006A6393"/>
    <w:rsid w:val="006B11D3"/>
    <w:rsid w:val="006B5122"/>
    <w:rsid w:val="006C1053"/>
    <w:rsid w:val="006C6B0F"/>
    <w:rsid w:val="006D7639"/>
    <w:rsid w:val="006F04C7"/>
    <w:rsid w:val="00706C0C"/>
    <w:rsid w:val="007114DC"/>
    <w:rsid w:val="00712B11"/>
    <w:rsid w:val="00716D3B"/>
    <w:rsid w:val="00716F2F"/>
    <w:rsid w:val="00724A26"/>
    <w:rsid w:val="00725FFA"/>
    <w:rsid w:val="00734015"/>
    <w:rsid w:val="00741819"/>
    <w:rsid w:val="00754B76"/>
    <w:rsid w:val="00760B86"/>
    <w:rsid w:val="00762118"/>
    <w:rsid w:val="0076321F"/>
    <w:rsid w:val="00765F5C"/>
    <w:rsid w:val="0076667E"/>
    <w:rsid w:val="007676F5"/>
    <w:rsid w:val="00770A4B"/>
    <w:rsid w:val="007777FC"/>
    <w:rsid w:val="007803AE"/>
    <w:rsid w:val="00782287"/>
    <w:rsid w:val="0079108B"/>
    <w:rsid w:val="00791EDA"/>
    <w:rsid w:val="007A54F9"/>
    <w:rsid w:val="007A705A"/>
    <w:rsid w:val="007A730D"/>
    <w:rsid w:val="007B307F"/>
    <w:rsid w:val="007C0756"/>
    <w:rsid w:val="007C7A44"/>
    <w:rsid w:val="007D0317"/>
    <w:rsid w:val="007D04DD"/>
    <w:rsid w:val="007D076A"/>
    <w:rsid w:val="007D227B"/>
    <w:rsid w:val="007D3BF1"/>
    <w:rsid w:val="007D42AC"/>
    <w:rsid w:val="007E20CE"/>
    <w:rsid w:val="007E7C94"/>
    <w:rsid w:val="007F13A8"/>
    <w:rsid w:val="00811F77"/>
    <w:rsid w:val="00817CEB"/>
    <w:rsid w:val="00821EA0"/>
    <w:rsid w:val="00824AA9"/>
    <w:rsid w:val="0082509A"/>
    <w:rsid w:val="00825F2F"/>
    <w:rsid w:val="00826CF7"/>
    <w:rsid w:val="00827EA5"/>
    <w:rsid w:val="008336CC"/>
    <w:rsid w:val="00834FF0"/>
    <w:rsid w:val="00852CAE"/>
    <w:rsid w:val="008733BC"/>
    <w:rsid w:val="0088488A"/>
    <w:rsid w:val="00890B75"/>
    <w:rsid w:val="00894147"/>
    <w:rsid w:val="008A244D"/>
    <w:rsid w:val="008A7490"/>
    <w:rsid w:val="008B4B92"/>
    <w:rsid w:val="008B6BB2"/>
    <w:rsid w:val="008C6B24"/>
    <w:rsid w:val="008D3411"/>
    <w:rsid w:val="008D6311"/>
    <w:rsid w:val="008F2FE2"/>
    <w:rsid w:val="008F52BB"/>
    <w:rsid w:val="008F7805"/>
    <w:rsid w:val="00901C8E"/>
    <w:rsid w:val="009066B4"/>
    <w:rsid w:val="0091507C"/>
    <w:rsid w:val="00930165"/>
    <w:rsid w:val="00940E1A"/>
    <w:rsid w:val="009449E1"/>
    <w:rsid w:val="00945E7E"/>
    <w:rsid w:val="00965EE1"/>
    <w:rsid w:val="009709FC"/>
    <w:rsid w:val="0097141D"/>
    <w:rsid w:val="00976F9D"/>
    <w:rsid w:val="0097706F"/>
    <w:rsid w:val="0099184C"/>
    <w:rsid w:val="00995A73"/>
    <w:rsid w:val="009A1827"/>
    <w:rsid w:val="009A2A66"/>
    <w:rsid w:val="009B46A3"/>
    <w:rsid w:val="009B6149"/>
    <w:rsid w:val="009C13CB"/>
    <w:rsid w:val="009C19D6"/>
    <w:rsid w:val="009C5E50"/>
    <w:rsid w:val="009D6C64"/>
    <w:rsid w:val="009E3472"/>
    <w:rsid w:val="009F3DB9"/>
    <w:rsid w:val="00A01A1C"/>
    <w:rsid w:val="00A13A2C"/>
    <w:rsid w:val="00A13B03"/>
    <w:rsid w:val="00A20D36"/>
    <w:rsid w:val="00A22221"/>
    <w:rsid w:val="00A24C92"/>
    <w:rsid w:val="00A24D80"/>
    <w:rsid w:val="00A25AD4"/>
    <w:rsid w:val="00A32EA2"/>
    <w:rsid w:val="00A56C68"/>
    <w:rsid w:val="00A57F60"/>
    <w:rsid w:val="00A61D0B"/>
    <w:rsid w:val="00A71EDB"/>
    <w:rsid w:val="00A839DC"/>
    <w:rsid w:val="00A84BDD"/>
    <w:rsid w:val="00A95C97"/>
    <w:rsid w:val="00AB06C4"/>
    <w:rsid w:val="00AB3444"/>
    <w:rsid w:val="00AC03B8"/>
    <w:rsid w:val="00AC7DB2"/>
    <w:rsid w:val="00AD44A3"/>
    <w:rsid w:val="00AD4883"/>
    <w:rsid w:val="00AE1131"/>
    <w:rsid w:val="00AE21F7"/>
    <w:rsid w:val="00AE3D0C"/>
    <w:rsid w:val="00AE6730"/>
    <w:rsid w:val="00AE6AD1"/>
    <w:rsid w:val="00AF0ECC"/>
    <w:rsid w:val="00AF7FAC"/>
    <w:rsid w:val="00B04872"/>
    <w:rsid w:val="00B067E6"/>
    <w:rsid w:val="00B12975"/>
    <w:rsid w:val="00B15374"/>
    <w:rsid w:val="00B15A72"/>
    <w:rsid w:val="00B23E40"/>
    <w:rsid w:val="00B3509C"/>
    <w:rsid w:val="00B351A2"/>
    <w:rsid w:val="00B35E98"/>
    <w:rsid w:val="00B417C9"/>
    <w:rsid w:val="00B42044"/>
    <w:rsid w:val="00B4311C"/>
    <w:rsid w:val="00B43C18"/>
    <w:rsid w:val="00B67999"/>
    <w:rsid w:val="00B70DEC"/>
    <w:rsid w:val="00B71CF4"/>
    <w:rsid w:val="00B71EDF"/>
    <w:rsid w:val="00B73514"/>
    <w:rsid w:val="00B764ED"/>
    <w:rsid w:val="00B774F3"/>
    <w:rsid w:val="00B8105D"/>
    <w:rsid w:val="00B830DC"/>
    <w:rsid w:val="00B8382E"/>
    <w:rsid w:val="00B92880"/>
    <w:rsid w:val="00BA1290"/>
    <w:rsid w:val="00BA29D0"/>
    <w:rsid w:val="00BB2262"/>
    <w:rsid w:val="00BB3921"/>
    <w:rsid w:val="00BC2FA4"/>
    <w:rsid w:val="00BD13C3"/>
    <w:rsid w:val="00BD54D2"/>
    <w:rsid w:val="00BE09AA"/>
    <w:rsid w:val="00BE260D"/>
    <w:rsid w:val="00BE66B1"/>
    <w:rsid w:val="00BE7052"/>
    <w:rsid w:val="00BE7254"/>
    <w:rsid w:val="00BF6736"/>
    <w:rsid w:val="00C01C8E"/>
    <w:rsid w:val="00C01E06"/>
    <w:rsid w:val="00C02B9A"/>
    <w:rsid w:val="00C039D9"/>
    <w:rsid w:val="00C119EC"/>
    <w:rsid w:val="00C11EDB"/>
    <w:rsid w:val="00C219FA"/>
    <w:rsid w:val="00C41045"/>
    <w:rsid w:val="00C41823"/>
    <w:rsid w:val="00C4334B"/>
    <w:rsid w:val="00C47697"/>
    <w:rsid w:val="00C47982"/>
    <w:rsid w:val="00C55402"/>
    <w:rsid w:val="00C56013"/>
    <w:rsid w:val="00C74398"/>
    <w:rsid w:val="00C80FA6"/>
    <w:rsid w:val="00C81781"/>
    <w:rsid w:val="00C817BF"/>
    <w:rsid w:val="00C90F2F"/>
    <w:rsid w:val="00C91E8E"/>
    <w:rsid w:val="00C92017"/>
    <w:rsid w:val="00CA5B6E"/>
    <w:rsid w:val="00CA688F"/>
    <w:rsid w:val="00CC7699"/>
    <w:rsid w:val="00CD5A6B"/>
    <w:rsid w:val="00CE1E80"/>
    <w:rsid w:val="00CE5E11"/>
    <w:rsid w:val="00D0636C"/>
    <w:rsid w:val="00D07B5B"/>
    <w:rsid w:val="00D104F5"/>
    <w:rsid w:val="00D152B7"/>
    <w:rsid w:val="00D159D7"/>
    <w:rsid w:val="00D15C13"/>
    <w:rsid w:val="00D17CCD"/>
    <w:rsid w:val="00D27F1F"/>
    <w:rsid w:val="00D33FF2"/>
    <w:rsid w:val="00D35C8D"/>
    <w:rsid w:val="00D4412D"/>
    <w:rsid w:val="00D46A84"/>
    <w:rsid w:val="00D50DEE"/>
    <w:rsid w:val="00D54208"/>
    <w:rsid w:val="00D67B5E"/>
    <w:rsid w:val="00D83595"/>
    <w:rsid w:val="00D83F07"/>
    <w:rsid w:val="00D93E44"/>
    <w:rsid w:val="00DA7768"/>
    <w:rsid w:val="00DB135C"/>
    <w:rsid w:val="00DB5EB8"/>
    <w:rsid w:val="00DC327C"/>
    <w:rsid w:val="00DE6359"/>
    <w:rsid w:val="00DE7B6C"/>
    <w:rsid w:val="00E01C87"/>
    <w:rsid w:val="00E06975"/>
    <w:rsid w:val="00E1506F"/>
    <w:rsid w:val="00E17002"/>
    <w:rsid w:val="00E25087"/>
    <w:rsid w:val="00E32271"/>
    <w:rsid w:val="00E33C24"/>
    <w:rsid w:val="00E35EDB"/>
    <w:rsid w:val="00E36B19"/>
    <w:rsid w:val="00E417B2"/>
    <w:rsid w:val="00E43637"/>
    <w:rsid w:val="00E43826"/>
    <w:rsid w:val="00E4410C"/>
    <w:rsid w:val="00E47CBE"/>
    <w:rsid w:val="00E509B4"/>
    <w:rsid w:val="00E51050"/>
    <w:rsid w:val="00E55625"/>
    <w:rsid w:val="00E7434A"/>
    <w:rsid w:val="00E76A52"/>
    <w:rsid w:val="00E847AF"/>
    <w:rsid w:val="00E932C1"/>
    <w:rsid w:val="00EA2012"/>
    <w:rsid w:val="00EA29D7"/>
    <w:rsid w:val="00EA7DBE"/>
    <w:rsid w:val="00EB79AC"/>
    <w:rsid w:val="00EC3F4E"/>
    <w:rsid w:val="00EC56C7"/>
    <w:rsid w:val="00EC5EE0"/>
    <w:rsid w:val="00EC695F"/>
    <w:rsid w:val="00EC7B7F"/>
    <w:rsid w:val="00ED647B"/>
    <w:rsid w:val="00EE1203"/>
    <w:rsid w:val="00EE6CE0"/>
    <w:rsid w:val="00F07888"/>
    <w:rsid w:val="00F20E3E"/>
    <w:rsid w:val="00F2176A"/>
    <w:rsid w:val="00F225B3"/>
    <w:rsid w:val="00F249B6"/>
    <w:rsid w:val="00F31BEE"/>
    <w:rsid w:val="00F31E39"/>
    <w:rsid w:val="00F37B04"/>
    <w:rsid w:val="00F41DE8"/>
    <w:rsid w:val="00F451AF"/>
    <w:rsid w:val="00F52270"/>
    <w:rsid w:val="00F56A16"/>
    <w:rsid w:val="00F612F2"/>
    <w:rsid w:val="00F66C28"/>
    <w:rsid w:val="00F6701C"/>
    <w:rsid w:val="00F67CC9"/>
    <w:rsid w:val="00F844C4"/>
    <w:rsid w:val="00F8520D"/>
    <w:rsid w:val="00F9234B"/>
    <w:rsid w:val="00FB0A4F"/>
    <w:rsid w:val="00FB36D8"/>
    <w:rsid w:val="00FB4EA4"/>
    <w:rsid w:val="00FB7401"/>
    <w:rsid w:val="00FC1A1B"/>
    <w:rsid w:val="00FC526E"/>
    <w:rsid w:val="00FC70AA"/>
    <w:rsid w:val="00FD368E"/>
    <w:rsid w:val="00FD5418"/>
    <w:rsid w:val="00FD61B0"/>
    <w:rsid w:val="00FD7E19"/>
    <w:rsid w:val="00FF0D2D"/>
    <w:rsid w:val="00FF149F"/>
    <w:rsid w:val="00FF538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5B"/>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5B"/>
    <w:rPr>
      <w:rFonts w:eastAsiaTheme="minorEastAsia"/>
      <w:lang w:val="en-US" w:eastAsia="ja-JP"/>
    </w:rPr>
  </w:style>
  <w:style w:type="paragraph" w:customStyle="1" w:styleId="ListParagraph1">
    <w:name w:val="List Paragraph1"/>
    <w:basedOn w:val="Normal"/>
    <w:uiPriority w:val="34"/>
    <w:qFormat/>
    <w:rsid w:val="00D07B5B"/>
    <w:pPr>
      <w:ind w:left="720"/>
      <w:contextualSpacing/>
    </w:pPr>
    <w:rPr>
      <w:rFonts w:ascii="Calibri" w:eastAsia="Calibri" w:hAnsi="Calibri" w:cs="Times New Roman"/>
      <w:lang w:eastAsia="en-US"/>
    </w:rPr>
  </w:style>
  <w:style w:type="paragraph" w:styleId="Footer">
    <w:name w:val="footer"/>
    <w:basedOn w:val="Normal"/>
    <w:link w:val="FooterChar"/>
    <w:uiPriority w:val="99"/>
    <w:unhideWhenUsed/>
    <w:rsid w:val="00D07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B5B"/>
    <w:rPr>
      <w:rFonts w:eastAsiaTheme="minorEastAsia"/>
      <w:lang w:val="en-US" w:eastAsia="ja-JP"/>
    </w:rPr>
  </w:style>
  <w:style w:type="character" w:styleId="Hyperlink">
    <w:name w:val="Hyperlink"/>
    <w:basedOn w:val="DefaultParagraphFont"/>
    <w:uiPriority w:val="99"/>
    <w:unhideWhenUsed/>
    <w:rsid w:val="00D07B5B"/>
    <w:rPr>
      <w:color w:val="0000FF" w:themeColor="hyperlink"/>
      <w:u w:val="single"/>
    </w:rPr>
  </w:style>
  <w:style w:type="paragraph" w:styleId="BalloonText">
    <w:name w:val="Balloon Text"/>
    <w:basedOn w:val="Normal"/>
    <w:link w:val="BalloonTextChar"/>
    <w:uiPriority w:val="99"/>
    <w:semiHidden/>
    <w:unhideWhenUsed/>
    <w:rsid w:val="00765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5C"/>
    <w:rPr>
      <w:rFonts w:ascii="Tahoma" w:eastAsiaTheme="minorEastAsia" w:hAnsi="Tahoma" w:cs="Tahoma"/>
      <w:sz w:val="16"/>
      <w:szCs w:val="16"/>
      <w:lang w:val="en-US" w:eastAsia="ja-JP"/>
    </w:rPr>
  </w:style>
  <w:style w:type="paragraph" w:styleId="NoSpacing">
    <w:name w:val="No Spacing"/>
    <w:uiPriority w:val="1"/>
    <w:qFormat/>
    <w:rsid w:val="00B067E6"/>
    <w:pPr>
      <w:spacing w:after="0" w:line="240" w:lineRule="auto"/>
    </w:pPr>
  </w:style>
  <w:style w:type="character" w:customStyle="1" w:styleId="fontstyle01">
    <w:name w:val="fontstyle01"/>
    <w:basedOn w:val="DefaultParagraphFont"/>
    <w:rsid w:val="00B67999"/>
    <w:rPr>
      <w:rFonts w:ascii="Arial" w:hAnsi="Arial" w:cs="Arial" w:hint="default"/>
      <w:b w:val="0"/>
      <w:bCs w:val="0"/>
      <w:i w:val="0"/>
      <w:iCs w:val="0"/>
      <w:color w:val="000000"/>
      <w:sz w:val="22"/>
      <w:szCs w:val="22"/>
    </w:rPr>
  </w:style>
  <w:style w:type="paragraph" w:styleId="ListParagraph">
    <w:name w:val="List Paragraph"/>
    <w:aliases w:val="jos"/>
    <w:basedOn w:val="Normal"/>
    <w:link w:val="ListParagraphChar"/>
    <w:uiPriority w:val="1"/>
    <w:qFormat/>
    <w:rsid w:val="00F41DE8"/>
    <w:pPr>
      <w:spacing w:line="240" w:lineRule="auto"/>
      <w:ind w:left="720"/>
      <w:contextualSpacing/>
    </w:pPr>
    <w:rPr>
      <w:rFonts w:eastAsiaTheme="minorHAnsi"/>
      <w:lang w:val="id-ID" w:eastAsia="en-US"/>
    </w:rPr>
  </w:style>
  <w:style w:type="character" w:customStyle="1" w:styleId="ListParagraphChar">
    <w:name w:val="List Paragraph Char"/>
    <w:aliases w:val="jos Char"/>
    <w:basedOn w:val="DefaultParagraphFont"/>
    <w:link w:val="ListParagraph"/>
    <w:uiPriority w:val="1"/>
    <w:rsid w:val="00F41DE8"/>
  </w:style>
  <w:style w:type="paragraph" w:customStyle="1" w:styleId="Default">
    <w:name w:val="Default"/>
    <w:rsid w:val="00F41D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style21"/>
    <w:basedOn w:val="DefaultParagraphFont"/>
    <w:rsid w:val="00F6701C"/>
    <w:rPr>
      <w:rFonts w:ascii="Calibri" w:hAnsi="Calibri" w:hint="default"/>
      <w:b w:val="0"/>
      <w:bCs w:val="0"/>
      <w:i/>
      <w:iCs/>
      <w:color w:val="000000"/>
      <w:sz w:val="24"/>
      <w:szCs w:val="24"/>
    </w:rPr>
  </w:style>
  <w:style w:type="character" w:customStyle="1" w:styleId="apple-style-span">
    <w:name w:val="apple-style-span"/>
    <w:basedOn w:val="DefaultParagraphFont"/>
    <w:rsid w:val="00D54208"/>
  </w:style>
  <w:style w:type="table" w:styleId="TableGrid">
    <w:name w:val="Table Grid"/>
    <w:basedOn w:val="TableNormal"/>
    <w:uiPriority w:val="59"/>
    <w:rsid w:val="00C4104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41045"/>
    <w:pPr>
      <w:widowControl w:val="0"/>
      <w:autoSpaceDE w:val="0"/>
      <w:autoSpaceDN w:val="0"/>
      <w:spacing w:after="0" w:line="240" w:lineRule="auto"/>
    </w:pPr>
    <w:rPr>
      <w:rFonts w:ascii="Times New Roman" w:eastAsia="Times New Roman" w:hAnsi="Times New Roman" w:cs="Times New Roman"/>
      <w:sz w:val="24"/>
      <w:szCs w:val="24"/>
      <w:lang w:val="id-ID" w:eastAsia="en-US"/>
    </w:rPr>
  </w:style>
  <w:style w:type="character" w:customStyle="1" w:styleId="BodyTextChar">
    <w:name w:val="Body Text Char"/>
    <w:basedOn w:val="DefaultParagraphFont"/>
    <w:link w:val="BodyText"/>
    <w:uiPriority w:val="1"/>
    <w:rsid w:val="00C41045"/>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C91E8E"/>
    <w:pPr>
      <w:spacing w:before="1" w:after="0" w:line="240" w:lineRule="auto"/>
      <w:ind w:left="709" w:right="625" w:hanging="709"/>
      <w:jc w:val="both"/>
    </w:pPr>
    <w:rPr>
      <w:rFonts w:ascii="Calibri" w:eastAsia="Calibri" w:hAnsi="Calibri" w:cs="Times New Roman"/>
      <w:sz w:val="20"/>
      <w:szCs w:val="20"/>
      <w:lang w:eastAsia="en-US"/>
    </w:rPr>
  </w:style>
  <w:style w:type="character" w:customStyle="1" w:styleId="EndnoteTextChar">
    <w:name w:val="Endnote Text Char"/>
    <w:basedOn w:val="DefaultParagraphFont"/>
    <w:link w:val="EndnoteText"/>
    <w:uiPriority w:val="99"/>
    <w:rsid w:val="00C91E8E"/>
    <w:rPr>
      <w:rFonts w:ascii="Calibri" w:eastAsia="Calibri" w:hAnsi="Calibri"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B5B"/>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5B"/>
    <w:rPr>
      <w:rFonts w:eastAsiaTheme="minorEastAsia"/>
      <w:lang w:val="en-US" w:eastAsia="ja-JP"/>
    </w:rPr>
  </w:style>
  <w:style w:type="paragraph" w:customStyle="1" w:styleId="ListParagraph1">
    <w:name w:val="List Paragraph1"/>
    <w:basedOn w:val="Normal"/>
    <w:uiPriority w:val="34"/>
    <w:qFormat/>
    <w:rsid w:val="00D07B5B"/>
    <w:pPr>
      <w:ind w:left="720"/>
      <w:contextualSpacing/>
    </w:pPr>
    <w:rPr>
      <w:rFonts w:ascii="Calibri" w:eastAsia="Calibri" w:hAnsi="Calibri" w:cs="Times New Roman"/>
      <w:lang w:eastAsia="en-US"/>
    </w:rPr>
  </w:style>
  <w:style w:type="paragraph" w:styleId="Footer">
    <w:name w:val="footer"/>
    <w:basedOn w:val="Normal"/>
    <w:link w:val="FooterChar"/>
    <w:uiPriority w:val="99"/>
    <w:unhideWhenUsed/>
    <w:rsid w:val="00D07B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B5B"/>
    <w:rPr>
      <w:rFonts w:eastAsiaTheme="minorEastAsia"/>
      <w:lang w:val="en-US" w:eastAsia="ja-JP"/>
    </w:rPr>
  </w:style>
  <w:style w:type="character" w:styleId="Hyperlink">
    <w:name w:val="Hyperlink"/>
    <w:basedOn w:val="DefaultParagraphFont"/>
    <w:uiPriority w:val="99"/>
    <w:unhideWhenUsed/>
    <w:rsid w:val="00D07B5B"/>
    <w:rPr>
      <w:color w:val="0000FF" w:themeColor="hyperlink"/>
      <w:u w:val="single"/>
    </w:rPr>
  </w:style>
  <w:style w:type="paragraph" w:styleId="BalloonText">
    <w:name w:val="Balloon Text"/>
    <w:basedOn w:val="Normal"/>
    <w:link w:val="BalloonTextChar"/>
    <w:uiPriority w:val="99"/>
    <w:semiHidden/>
    <w:unhideWhenUsed/>
    <w:rsid w:val="00765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5C"/>
    <w:rPr>
      <w:rFonts w:ascii="Tahoma" w:eastAsiaTheme="minorEastAsia" w:hAnsi="Tahoma" w:cs="Tahoma"/>
      <w:sz w:val="16"/>
      <w:szCs w:val="16"/>
      <w:lang w:val="en-US" w:eastAsia="ja-JP"/>
    </w:rPr>
  </w:style>
  <w:style w:type="paragraph" w:styleId="NoSpacing">
    <w:name w:val="No Spacing"/>
    <w:uiPriority w:val="1"/>
    <w:qFormat/>
    <w:rsid w:val="00B067E6"/>
    <w:pPr>
      <w:spacing w:after="0" w:line="240" w:lineRule="auto"/>
    </w:pPr>
  </w:style>
  <w:style w:type="character" w:customStyle="1" w:styleId="fontstyle01">
    <w:name w:val="fontstyle01"/>
    <w:basedOn w:val="DefaultParagraphFont"/>
    <w:rsid w:val="00B67999"/>
    <w:rPr>
      <w:rFonts w:ascii="Arial" w:hAnsi="Arial" w:cs="Arial" w:hint="default"/>
      <w:b w:val="0"/>
      <w:bCs w:val="0"/>
      <w:i w:val="0"/>
      <w:iCs w:val="0"/>
      <w:color w:val="000000"/>
      <w:sz w:val="22"/>
      <w:szCs w:val="22"/>
    </w:rPr>
  </w:style>
  <w:style w:type="paragraph" w:styleId="ListParagraph">
    <w:name w:val="List Paragraph"/>
    <w:aliases w:val="jos"/>
    <w:basedOn w:val="Normal"/>
    <w:link w:val="ListParagraphChar"/>
    <w:uiPriority w:val="1"/>
    <w:qFormat/>
    <w:rsid w:val="00F41DE8"/>
    <w:pPr>
      <w:spacing w:line="240" w:lineRule="auto"/>
      <w:ind w:left="720"/>
      <w:contextualSpacing/>
    </w:pPr>
    <w:rPr>
      <w:rFonts w:eastAsiaTheme="minorHAnsi"/>
      <w:lang w:val="id-ID" w:eastAsia="en-US"/>
    </w:rPr>
  </w:style>
  <w:style w:type="character" w:customStyle="1" w:styleId="ListParagraphChar">
    <w:name w:val="List Paragraph Char"/>
    <w:aliases w:val="jos Char"/>
    <w:basedOn w:val="DefaultParagraphFont"/>
    <w:link w:val="ListParagraph"/>
    <w:uiPriority w:val="1"/>
    <w:rsid w:val="00F41DE8"/>
  </w:style>
  <w:style w:type="paragraph" w:customStyle="1" w:styleId="Default">
    <w:name w:val="Default"/>
    <w:rsid w:val="00F41DE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style21"/>
    <w:basedOn w:val="DefaultParagraphFont"/>
    <w:rsid w:val="00F6701C"/>
    <w:rPr>
      <w:rFonts w:ascii="Calibri" w:hAnsi="Calibri" w:hint="default"/>
      <w:b w:val="0"/>
      <w:bCs w:val="0"/>
      <w:i/>
      <w:iCs/>
      <w:color w:val="000000"/>
      <w:sz w:val="24"/>
      <w:szCs w:val="24"/>
    </w:rPr>
  </w:style>
  <w:style w:type="character" w:customStyle="1" w:styleId="apple-style-span">
    <w:name w:val="apple-style-span"/>
    <w:basedOn w:val="DefaultParagraphFont"/>
    <w:rsid w:val="00D54208"/>
  </w:style>
  <w:style w:type="table" w:styleId="TableGrid">
    <w:name w:val="Table Grid"/>
    <w:basedOn w:val="TableNormal"/>
    <w:uiPriority w:val="59"/>
    <w:rsid w:val="00C4104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41045"/>
    <w:pPr>
      <w:widowControl w:val="0"/>
      <w:autoSpaceDE w:val="0"/>
      <w:autoSpaceDN w:val="0"/>
      <w:spacing w:after="0" w:line="240" w:lineRule="auto"/>
    </w:pPr>
    <w:rPr>
      <w:rFonts w:ascii="Times New Roman" w:eastAsia="Times New Roman" w:hAnsi="Times New Roman" w:cs="Times New Roman"/>
      <w:sz w:val="24"/>
      <w:szCs w:val="24"/>
      <w:lang w:val="id-ID" w:eastAsia="en-US"/>
    </w:rPr>
  </w:style>
  <w:style w:type="character" w:customStyle="1" w:styleId="BodyTextChar">
    <w:name w:val="Body Text Char"/>
    <w:basedOn w:val="DefaultParagraphFont"/>
    <w:link w:val="BodyText"/>
    <w:uiPriority w:val="1"/>
    <w:rsid w:val="00C41045"/>
    <w:rPr>
      <w:rFonts w:ascii="Times New Roman" w:eastAsia="Times New Roman" w:hAnsi="Times New Roman" w:cs="Times New Roman"/>
      <w:sz w:val="24"/>
      <w:szCs w:val="24"/>
    </w:rPr>
  </w:style>
  <w:style w:type="paragraph" w:styleId="EndnoteText">
    <w:name w:val="endnote text"/>
    <w:basedOn w:val="Normal"/>
    <w:link w:val="EndnoteTextChar"/>
    <w:uiPriority w:val="99"/>
    <w:unhideWhenUsed/>
    <w:rsid w:val="00C91E8E"/>
    <w:pPr>
      <w:spacing w:before="1" w:after="0" w:line="240" w:lineRule="auto"/>
      <w:ind w:left="709" w:right="625" w:hanging="709"/>
      <w:jc w:val="both"/>
    </w:pPr>
    <w:rPr>
      <w:rFonts w:ascii="Calibri" w:eastAsia="Calibri" w:hAnsi="Calibri" w:cs="Times New Roman"/>
      <w:sz w:val="20"/>
      <w:szCs w:val="20"/>
      <w:lang w:eastAsia="en-US"/>
    </w:rPr>
  </w:style>
  <w:style w:type="character" w:customStyle="1" w:styleId="EndnoteTextChar">
    <w:name w:val="Endnote Text Char"/>
    <w:basedOn w:val="DefaultParagraphFont"/>
    <w:link w:val="EndnoteText"/>
    <w:uiPriority w:val="99"/>
    <w:rsid w:val="00C91E8E"/>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F263E-3D19-4F38-9A1B-5EFBAE0A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ismail - [2010]</cp:lastModifiedBy>
  <cp:revision>5</cp:revision>
  <cp:lastPrinted>2019-11-06T12:01:00Z</cp:lastPrinted>
  <dcterms:created xsi:type="dcterms:W3CDTF">2021-05-07T06:11:00Z</dcterms:created>
  <dcterms:modified xsi:type="dcterms:W3CDTF">2021-05-07T06:32:00Z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7af73a31-b8f7-307c-93bc-6c414ab6cb26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