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DA" w:rsidRDefault="00BF6DF4" w:rsidP="005458D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ANALISIS KLASTER UNTUK PENGELOMPOKKAN KABUPATEN/KOTA DI PROVINSI SULAWESI SELATAN BERDASARKAN INDIKATOR KESEJAHTERAAN RAKYAT</w:t>
      </w:r>
    </w:p>
    <w:p w:rsidR="009E2323" w:rsidRDefault="009E2323" w:rsidP="005458DA">
      <w:pPr>
        <w:spacing w:after="0" w:line="360" w:lineRule="auto"/>
        <w:jc w:val="center"/>
        <w:rPr>
          <w:rFonts w:ascii="Times New Roman" w:hAnsi="Times New Roman" w:cs="Times New Roman"/>
          <w:b/>
          <w:sz w:val="24"/>
          <w:szCs w:val="24"/>
        </w:rPr>
      </w:pPr>
    </w:p>
    <w:p w:rsidR="005458DA" w:rsidRDefault="00BF6DF4" w:rsidP="00F476A3">
      <w:pPr>
        <w:spacing w:after="0"/>
        <w:jc w:val="center"/>
        <w:rPr>
          <w:rFonts w:ascii="Times New Roman" w:hAnsi="Times New Roman" w:cs="Times New Roman"/>
          <w:b/>
          <w:sz w:val="24"/>
          <w:szCs w:val="24"/>
        </w:rPr>
      </w:pPr>
      <w:r>
        <w:rPr>
          <w:rFonts w:ascii="Times New Roman" w:hAnsi="Times New Roman" w:cs="Times New Roman"/>
          <w:b/>
          <w:sz w:val="24"/>
          <w:szCs w:val="24"/>
        </w:rPr>
        <w:t>Muh. Hasrul</w:t>
      </w:r>
      <w:r w:rsidR="007A5AB0">
        <w:rPr>
          <w:rFonts w:ascii="Times New Roman" w:hAnsi="Times New Roman" w:cs="Times New Roman"/>
          <w:b/>
          <w:sz w:val="24"/>
          <w:szCs w:val="24"/>
        </w:rPr>
        <w:t xml:space="preserve">, </w:t>
      </w:r>
      <w:r w:rsidR="00C07932">
        <w:rPr>
          <w:rFonts w:ascii="Times New Roman" w:hAnsi="Times New Roman" w:cs="Times New Roman"/>
          <w:b/>
          <w:sz w:val="24"/>
          <w:szCs w:val="24"/>
        </w:rPr>
        <w:t>Wahidah Alwi</w:t>
      </w:r>
      <w:r w:rsidR="007A5AB0">
        <w:rPr>
          <w:rFonts w:ascii="Times New Roman" w:hAnsi="Times New Roman" w:cs="Times New Roman"/>
          <w:b/>
          <w:sz w:val="24"/>
          <w:szCs w:val="24"/>
        </w:rPr>
        <w:t xml:space="preserve"> </w:t>
      </w:r>
    </w:p>
    <w:p w:rsidR="005458DA" w:rsidRDefault="005458DA" w:rsidP="00F476A3">
      <w:pPr>
        <w:spacing w:after="0"/>
        <w:jc w:val="center"/>
        <w:rPr>
          <w:rFonts w:ascii="Times New Roman" w:hAnsi="Times New Roman" w:cs="Times New Roman"/>
          <w:sz w:val="24"/>
          <w:szCs w:val="24"/>
        </w:rPr>
      </w:pPr>
      <w:r>
        <w:rPr>
          <w:rFonts w:ascii="Times New Roman" w:hAnsi="Times New Roman" w:cs="Times New Roman"/>
          <w:sz w:val="24"/>
          <w:szCs w:val="24"/>
        </w:rPr>
        <w:t>Program Studi Matematika,</w:t>
      </w:r>
    </w:p>
    <w:p w:rsidR="005458DA" w:rsidRDefault="005458DA" w:rsidP="00F476A3">
      <w:pPr>
        <w:spacing w:after="0"/>
        <w:jc w:val="center"/>
        <w:rPr>
          <w:rFonts w:ascii="Times New Roman" w:hAnsi="Times New Roman" w:cs="Times New Roman"/>
          <w:sz w:val="24"/>
          <w:szCs w:val="24"/>
        </w:rPr>
      </w:pPr>
      <w:r>
        <w:rPr>
          <w:rFonts w:ascii="Times New Roman" w:hAnsi="Times New Roman" w:cs="Times New Roman"/>
          <w:sz w:val="24"/>
          <w:szCs w:val="24"/>
        </w:rPr>
        <w:t>Fakultas Sains dan Teknologi, Universitas Islam Negeri Alauddin Makassar</w:t>
      </w:r>
    </w:p>
    <w:p w:rsidR="005458DA" w:rsidRDefault="005458DA" w:rsidP="00F476A3">
      <w:pPr>
        <w:spacing w:after="0"/>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2E219D" w:rsidRPr="00B93729">
          <w:rPr>
            <w:rStyle w:val="Hyperlink"/>
            <w:rFonts w:ascii="Times New Roman" w:hAnsi="Times New Roman" w:cs="Times New Roman"/>
            <w:sz w:val="24"/>
            <w:szCs w:val="24"/>
          </w:rPr>
          <w:t>wahidah.alwi@uin-alauddin.co.id</w:t>
        </w:r>
      </w:hyperlink>
    </w:p>
    <w:p w:rsidR="005458DA" w:rsidRDefault="005458DA" w:rsidP="005458DA">
      <w:pPr>
        <w:spacing w:after="0" w:line="360" w:lineRule="auto"/>
        <w:jc w:val="center"/>
        <w:rPr>
          <w:rFonts w:ascii="Times New Roman" w:hAnsi="Times New Roman" w:cs="Times New Roman"/>
          <w:sz w:val="24"/>
          <w:szCs w:val="24"/>
        </w:rPr>
      </w:pPr>
    </w:p>
    <w:p w:rsidR="00C07932" w:rsidRPr="00C07932" w:rsidRDefault="005458DA" w:rsidP="00C07932">
      <w:pPr>
        <w:spacing w:after="0" w:line="360" w:lineRule="auto"/>
        <w:jc w:val="center"/>
        <w:rPr>
          <w:rFonts w:ascii="Times New Roman" w:hAnsi="Times New Roman" w:cs="Times New Roman"/>
          <w:b/>
          <w:sz w:val="24"/>
          <w:szCs w:val="24"/>
        </w:rPr>
      </w:pPr>
      <w:r w:rsidRPr="005458DA">
        <w:rPr>
          <w:rFonts w:ascii="Times New Roman" w:hAnsi="Times New Roman" w:cs="Times New Roman"/>
          <w:b/>
          <w:sz w:val="24"/>
          <w:szCs w:val="24"/>
        </w:rPr>
        <w:t>Abstrak</w:t>
      </w:r>
    </w:p>
    <w:p w:rsidR="00C07932" w:rsidRPr="00910230" w:rsidRDefault="00BF6DF4" w:rsidP="00C07932">
      <w:pPr>
        <w:pStyle w:val="ListParagraph"/>
        <w:autoSpaceDE w:val="0"/>
        <w:autoSpaceDN w:val="0"/>
        <w:adjustRightInd w:val="0"/>
        <w:spacing w:after="0"/>
        <w:ind w:left="0"/>
        <w:jc w:val="both"/>
      </w:pPr>
      <w:r>
        <w:rPr>
          <w:rFonts w:ascii="Times New Roman" w:hAnsi="Times New Roman" w:cs="Times New Roman"/>
          <w:sz w:val="24"/>
          <w:szCs w:val="24"/>
        </w:rPr>
        <w:t>Setiap negara yang menjadi tujuan utama dalam pembangunan adalah p</w:t>
      </w:r>
      <w:r w:rsidRPr="008A3380">
        <w:rPr>
          <w:rFonts w:ascii="Times New Roman" w:hAnsi="Times New Roman" w:cs="Times New Roman"/>
          <w:sz w:val="24"/>
          <w:szCs w:val="24"/>
        </w:rPr>
        <w:t>eningkatan</w:t>
      </w:r>
      <w:r>
        <w:rPr>
          <w:rFonts w:ascii="Times New Roman" w:hAnsi="Times New Roman" w:cs="Times New Roman"/>
          <w:sz w:val="24"/>
          <w:szCs w:val="24"/>
        </w:rPr>
        <w:t xml:space="preserve"> </w:t>
      </w:r>
      <w:r w:rsidRPr="008A3380">
        <w:rPr>
          <w:rFonts w:ascii="Times New Roman" w:hAnsi="Times New Roman" w:cs="Times New Roman"/>
          <w:sz w:val="24"/>
          <w:szCs w:val="24"/>
        </w:rPr>
        <w:t xml:space="preserve">kesejahteraan </w:t>
      </w:r>
      <w:r>
        <w:rPr>
          <w:rFonts w:ascii="Times New Roman" w:hAnsi="Times New Roman" w:cs="Times New Roman"/>
          <w:sz w:val="24"/>
          <w:szCs w:val="24"/>
        </w:rPr>
        <w:t xml:space="preserve">rakyat. </w:t>
      </w:r>
      <w:r w:rsidR="00C07932" w:rsidRPr="00910230">
        <w:rPr>
          <w:rFonts w:asciiTheme="majorBidi" w:hAnsiTheme="majorBidi" w:cstheme="majorBidi"/>
          <w:sz w:val="24"/>
          <w:szCs w:val="24"/>
        </w:rPr>
        <w:t xml:space="preserve"> </w:t>
      </w:r>
      <w:r>
        <w:rPr>
          <w:rFonts w:asciiTheme="majorBidi" w:hAnsiTheme="majorBidi" w:cstheme="majorBidi"/>
          <w:sz w:val="24"/>
          <w:szCs w:val="24"/>
        </w:rPr>
        <w:t xml:space="preserve">Salah satu penyebab dari permasalahan kesejahteraan rakyat adalah </w:t>
      </w:r>
      <w:r>
        <w:rPr>
          <w:rFonts w:ascii="Times New Roman" w:hAnsi="Times New Roman" w:cs="Times New Roman"/>
          <w:sz w:val="24"/>
          <w:szCs w:val="24"/>
        </w:rPr>
        <w:t>pembangunan yang dilakukan oleh pemerintah tidak terlaksana secara merata atau dengan kata lain pemerintah dalam melaksanakan pembangunan di suatu daerah tidak tepat sasaran. Maka dari itu salah satu solusi yang bisa diterapkan adalah peng</w:t>
      </w:r>
      <w:r w:rsidRPr="00F133E2">
        <w:rPr>
          <w:rFonts w:ascii="Times New Roman" w:hAnsi="Times New Roman" w:cs="Times New Roman"/>
          <w:sz w:val="24"/>
          <w:szCs w:val="24"/>
        </w:rPr>
        <w:t>identifikasi</w:t>
      </w:r>
      <w:r>
        <w:rPr>
          <w:rFonts w:ascii="Times New Roman" w:hAnsi="Times New Roman" w:cs="Times New Roman"/>
          <w:sz w:val="24"/>
          <w:szCs w:val="24"/>
        </w:rPr>
        <w:t xml:space="preserve">an </w:t>
      </w:r>
      <w:r w:rsidRPr="00F133E2">
        <w:rPr>
          <w:rFonts w:ascii="Times New Roman" w:hAnsi="Times New Roman" w:cs="Times New Roman"/>
          <w:sz w:val="24"/>
          <w:szCs w:val="24"/>
        </w:rPr>
        <w:t>karakteristik</w:t>
      </w:r>
      <w:r>
        <w:rPr>
          <w:rFonts w:ascii="Times New Roman" w:hAnsi="Times New Roman" w:cs="Times New Roman"/>
          <w:sz w:val="24"/>
          <w:szCs w:val="24"/>
        </w:rPr>
        <w:t xml:space="preserve"> berdasarkan</w:t>
      </w:r>
      <w:r w:rsidRPr="00F133E2">
        <w:rPr>
          <w:rFonts w:ascii="Times New Roman" w:hAnsi="Times New Roman" w:cs="Times New Roman"/>
          <w:sz w:val="24"/>
          <w:szCs w:val="24"/>
        </w:rPr>
        <w:t xml:space="preserve"> </w:t>
      </w:r>
      <w:r>
        <w:rPr>
          <w:rFonts w:ascii="Times New Roman" w:hAnsi="Times New Roman" w:cs="Times New Roman"/>
          <w:sz w:val="24"/>
          <w:szCs w:val="24"/>
        </w:rPr>
        <w:t>tingkat kesejahteraan rakyat tiap daerah</w:t>
      </w:r>
      <w:r w:rsidRPr="00F133E2">
        <w:rPr>
          <w:rFonts w:ascii="Times New Roman" w:hAnsi="Times New Roman" w:cs="Times New Roman"/>
          <w:sz w:val="24"/>
          <w:szCs w:val="24"/>
        </w:rPr>
        <w:t xml:space="preserve"> </w:t>
      </w:r>
      <w:r>
        <w:rPr>
          <w:rFonts w:ascii="Times New Roman" w:hAnsi="Times New Roman" w:cs="Times New Roman"/>
          <w:sz w:val="24"/>
          <w:szCs w:val="24"/>
        </w:rPr>
        <w:t xml:space="preserve">sehingga pemerintah dapat mengambil atau memutuskan kebijakan dan strategi yang baik/tepat sasaran dalam pembangunan. Dalam penilitian ini akan dibahas mengenai pengelompokkan Kabupaten/Kota di Provinsi Sulawesi Selatan berdasarkan indikator kesejahteraan rakyat dengan analisis </w:t>
      </w:r>
      <w:r w:rsidRPr="008548DB">
        <w:rPr>
          <w:rFonts w:ascii="Times New Roman" w:hAnsi="Times New Roman" w:cs="Times New Roman"/>
          <w:i/>
          <w:sz w:val="24"/>
          <w:szCs w:val="24"/>
        </w:rPr>
        <w:t>cluster</w:t>
      </w:r>
      <w:r>
        <w:rPr>
          <w:rFonts w:ascii="Times New Roman" w:hAnsi="Times New Roman" w:cs="Times New Roman"/>
          <w:sz w:val="24"/>
          <w:szCs w:val="24"/>
        </w:rPr>
        <w:t xml:space="preserve">. Dimana analisis </w:t>
      </w:r>
      <w:r w:rsidRPr="00C95CF0">
        <w:rPr>
          <w:rFonts w:ascii="Times New Roman" w:hAnsi="Times New Roman" w:cs="Times New Roman"/>
          <w:i/>
          <w:sz w:val="24"/>
          <w:szCs w:val="24"/>
        </w:rPr>
        <w:t>cluster</w:t>
      </w:r>
      <w:r>
        <w:rPr>
          <w:rFonts w:ascii="Times New Roman" w:hAnsi="Times New Roman" w:cs="Times New Roman"/>
          <w:sz w:val="24"/>
          <w:szCs w:val="24"/>
        </w:rPr>
        <w:t xml:space="preserve"> merupakan teknik pengelompokkan objek-objek berdasarkan kemiripan karakteristik yang dimiliki. Tujuan dari penelitian ini adalah untuk mengelompokkan Kabupaten/Kota di Provinsi Sulawesi Selatan berdasarkan beberapa indikator kesejahteraan rakyat. Salah satu metode dalam analisis </w:t>
      </w:r>
      <w:r w:rsidRPr="00DB58B2">
        <w:rPr>
          <w:rFonts w:ascii="Times New Roman" w:hAnsi="Times New Roman" w:cs="Times New Roman"/>
          <w:i/>
          <w:sz w:val="24"/>
          <w:szCs w:val="24"/>
        </w:rPr>
        <w:t>cluster</w:t>
      </w:r>
      <w:r>
        <w:rPr>
          <w:rFonts w:ascii="Times New Roman" w:hAnsi="Times New Roman" w:cs="Times New Roman"/>
          <w:sz w:val="24"/>
          <w:szCs w:val="24"/>
        </w:rPr>
        <w:t xml:space="preserve">  untuk mengelompokkan adalah metode </w:t>
      </w:r>
      <w:r>
        <w:rPr>
          <w:rFonts w:ascii="Times New Roman" w:hAnsi="Times New Roman" w:cs="Times New Roman"/>
          <w:i/>
          <w:sz w:val="24"/>
          <w:szCs w:val="24"/>
        </w:rPr>
        <w:t>Average L</w:t>
      </w:r>
      <w:r w:rsidRPr="00C95CF0">
        <w:rPr>
          <w:rFonts w:ascii="Times New Roman" w:hAnsi="Times New Roman" w:cs="Times New Roman"/>
          <w:i/>
          <w:sz w:val="24"/>
          <w:szCs w:val="24"/>
        </w:rPr>
        <w:t>inkage</w:t>
      </w:r>
      <w:r>
        <w:rPr>
          <w:rFonts w:ascii="Times New Roman" w:hAnsi="Times New Roman" w:cs="Times New Roman"/>
          <w:sz w:val="24"/>
          <w:szCs w:val="24"/>
        </w:rPr>
        <w:t xml:space="preserve"> yaitu metode yang ditentukan dari rata-rata jarak seluruh objek pada </w:t>
      </w:r>
      <w:r w:rsidRPr="00BF300A">
        <w:rPr>
          <w:rFonts w:ascii="Times New Roman" w:hAnsi="Times New Roman" w:cs="Times New Roman"/>
          <w:i/>
          <w:sz w:val="24"/>
          <w:szCs w:val="24"/>
        </w:rPr>
        <w:t>cluster</w:t>
      </w:r>
      <w:r>
        <w:rPr>
          <w:rFonts w:ascii="Times New Roman" w:hAnsi="Times New Roman" w:cs="Times New Roman"/>
          <w:sz w:val="24"/>
          <w:szCs w:val="24"/>
        </w:rPr>
        <w:t xml:space="preserve"> lainnya. Dari hasil analisis diperoleh bahwa pengelompokkan 24 Kabupaten/Kota di Provinsi Sulawesi Selatan dapat dibentuk tiga kelompok </w:t>
      </w:r>
      <w:r w:rsidRPr="00766B89">
        <w:rPr>
          <w:rFonts w:ascii="Times New Roman" w:hAnsi="Times New Roman" w:cs="Times New Roman"/>
          <w:i/>
          <w:sz w:val="24"/>
          <w:szCs w:val="24"/>
        </w:rPr>
        <w:t>(cluster)</w:t>
      </w:r>
      <w:r>
        <w:rPr>
          <w:rFonts w:ascii="Times New Roman" w:hAnsi="Times New Roman" w:cs="Times New Roman"/>
          <w:sz w:val="24"/>
          <w:szCs w:val="24"/>
        </w:rPr>
        <w:t xml:space="preserve">, yaitu </w:t>
      </w:r>
      <w:r w:rsidRPr="00766B89">
        <w:rPr>
          <w:rFonts w:ascii="Times New Roman" w:hAnsi="Times New Roman" w:cs="Times New Roman"/>
          <w:i/>
          <w:sz w:val="24"/>
          <w:szCs w:val="24"/>
        </w:rPr>
        <w:t>Cluster</w:t>
      </w:r>
      <w:r>
        <w:rPr>
          <w:rFonts w:ascii="Times New Roman" w:hAnsi="Times New Roman" w:cs="Times New Roman"/>
          <w:sz w:val="24"/>
          <w:szCs w:val="24"/>
        </w:rPr>
        <w:t xml:space="preserve"> 1 terdiri 21 Kabupaten/Kota, </w:t>
      </w:r>
      <w:r w:rsidRPr="00766B89">
        <w:rPr>
          <w:rFonts w:ascii="Times New Roman" w:hAnsi="Times New Roman" w:cs="Times New Roman"/>
          <w:i/>
          <w:sz w:val="24"/>
          <w:szCs w:val="24"/>
        </w:rPr>
        <w:t>Cluster</w:t>
      </w:r>
      <w:r>
        <w:rPr>
          <w:rFonts w:ascii="Times New Roman" w:hAnsi="Times New Roman" w:cs="Times New Roman"/>
          <w:sz w:val="24"/>
          <w:szCs w:val="24"/>
        </w:rPr>
        <w:t xml:space="preserve"> 2 terdiri 2 Kabupaten/Kota, dan </w:t>
      </w:r>
      <w:r w:rsidRPr="00766B89">
        <w:rPr>
          <w:rFonts w:ascii="Times New Roman" w:hAnsi="Times New Roman" w:cs="Times New Roman"/>
          <w:i/>
          <w:sz w:val="24"/>
          <w:szCs w:val="24"/>
        </w:rPr>
        <w:t>Cluster</w:t>
      </w:r>
      <w:r>
        <w:rPr>
          <w:rFonts w:ascii="Times New Roman" w:hAnsi="Times New Roman" w:cs="Times New Roman"/>
          <w:sz w:val="24"/>
          <w:szCs w:val="24"/>
        </w:rPr>
        <w:t xml:space="preserve"> 3 terdiri 1 Kabupaten/Kota.</w:t>
      </w:r>
    </w:p>
    <w:p w:rsidR="00C07932" w:rsidRPr="00E73ACE" w:rsidRDefault="00C07932" w:rsidP="00C07932">
      <w:pPr>
        <w:spacing w:line="240" w:lineRule="auto"/>
        <w:jc w:val="both"/>
        <w:rPr>
          <w:rFonts w:asciiTheme="majorBidi" w:hAnsiTheme="majorBidi" w:cstheme="majorBidi"/>
          <w:sz w:val="24"/>
          <w:szCs w:val="24"/>
        </w:rPr>
      </w:pPr>
    </w:p>
    <w:p w:rsidR="00C07932" w:rsidRDefault="00C07932" w:rsidP="00C07932">
      <w:pPr>
        <w:spacing w:before="240" w:line="240" w:lineRule="auto"/>
        <w:jc w:val="both"/>
        <w:rPr>
          <w:rFonts w:ascii="Times New Roman" w:hAnsi="Times New Roman" w:cs="Times New Roman"/>
          <w:i/>
          <w:noProof/>
          <w:sz w:val="24"/>
          <w:szCs w:val="24"/>
        </w:rPr>
      </w:pPr>
      <w:r>
        <w:rPr>
          <w:rFonts w:ascii="Times New Roman" w:eastAsiaTheme="minorEastAsia" w:hAnsi="Times New Roman" w:cs="Times New Roman"/>
          <w:b/>
          <w:noProof/>
          <w:sz w:val="24"/>
          <w:szCs w:val="24"/>
        </w:rPr>
        <w:t xml:space="preserve">Kata Kunci : </w:t>
      </w:r>
      <w:r w:rsidR="00BF6DF4" w:rsidRPr="00BF6DF4">
        <w:rPr>
          <w:rFonts w:ascii="Times New Roman" w:eastAsiaTheme="minorEastAsia" w:hAnsi="Times New Roman" w:cs="Times New Roman"/>
          <w:i/>
          <w:sz w:val="24"/>
          <w:szCs w:val="24"/>
        </w:rPr>
        <w:t>Analisis Cluster, Average Linkage</w:t>
      </w:r>
      <w:r>
        <w:rPr>
          <w:rFonts w:ascii="Times New Roman" w:eastAsiaTheme="minorEastAsia" w:hAnsi="Times New Roman" w:cs="Times New Roman"/>
          <w:b/>
          <w:noProof/>
          <w:sz w:val="24"/>
          <w:szCs w:val="24"/>
        </w:rPr>
        <w:t>.</w:t>
      </w:r>
    </w:p>
    <w:p w:rsidR="00F5593B" w:rsidRDefault="00F5593B" w:rsidP="00F476A3">
      <w:pPr>
        <w:spacing w:before="240" w:line="240" w:lineRule="auto"/>
        <w:jc w:val="both"/>
        <w:rPr>
          <w:rFonts w:ascii="Times New Roman" w:hAnsi="Times New Roman" w:cs="Times New Roman"/>
          <w:i/>
          <w:noProof/>
          <w:sz w:val="24"/>
          <w:szCs w:val="24"/>
        </w:rPr>
      </w:pPr>
    </w:p>
    <w:p w:rsidR="009070D6" w:rsidRDefault="009070D6" w:rsidP="00F5593B">
      <w:pPr>
        <w:pStyle w:val="ListParagraph"/>
        <w:numPr>
          <w:ilvl w:val="0"/>
          <w:numId w:val="1"/>
        </w:numPr>
        <w:spacing w:before="240" w:line="240" w:lineRule="auto"/>
        <w:ind w:left="426" w:hanging="426"/>
        <w:jc w:val="both"/>
        <w:rPr>
          <w:rFonts w:ascii="Times New Roman" w:hAnsi="Times New Roman" w:cs="Times New Roman"/>
          <w:b/>
          <w:noProof/>
          <w:sz w:val="24"/>
          <w:szCs w:val="24"/>
        </w:rPr>
        <w:sectPr w:rsidR="009070D6" w:rsidSect="005458DA">
          <w:pgSz w:w="11907" w:h="16839" w:code="9"/>
          <w:pgMar w:top="1440" w:right="1440" w:bottom="1440" w:left="1440" w:header="720" w:footer="720" w:gutter="0"/>
          <w:cols w:space="720"/>
          <w:docGrid w:linePitch="360"/>
        </w:sectPr>
      </w:pPr>
    </w:p>
    <w:p w:rsidR="00F5593B" w:rsidRPr="00F5593B" w:rsidRDefault="00F5593B" w:rsidP="00F5593B">
      <w:pPr>
        <w:pStyle w:val="ListParagraph"/>
        <w:numPr>
          <w:ilvl w:val="0"/>
          <w:numId w:val="1"/>
        </w:numPr>
        <w:spacing w:before="240" w:line="240" w:lineRule="auto"/>
        <w:ind w:left="426" w:hanging="426"/>
        <w:jc w:val="both"/>
        <w:rPr>
          <w:rFonts w:ascii="Times New Roman" w:hAnsi="Times New Roman" w:cs="Times New Roman"/>
          <w:b/>
          <w:noProof/>
          <w:sz w:val="24"/>
          <w:szCs w:val="24"/>
        </w:rPr>
      </w:pPr>
      <w:r w:rsidRPr="00F5593B">
        <w:rPr>
          <w:rFonts w:ascii="Times New Roman" w:hAnsi="Times New Roman" w:cs="Times New Roman"/>
          <w:b/>
          <w:noProof/>
          <w:sz w:val="24"/>
          <w:szCs w:val="24"/>
        </w:rPr>
        <w:lastRenderedPageBreak/>
        <w:t>PENDAHULUAN</w:t>
      </w:r>
    </w:p>
    <w:p w:rsidR="003F7517" w:rsidRPr="003F7517" w:rsidRDefault="00ED4A56" w:rsidP="00F5593B">
      <w:pPr>
        <w:tabs>
          <w:tab w:val="left" w:pos="-2694"/>
        </w:tabs>
        <w:spacing w:after="0" w:line="240" w:lineRule="auto"/>
        <w:ind w:firstLine="851"/>
        <w:jc w:val="both"/>
        <w:rPr>
          <w:rFonts w:ascii="Times New Roman" w:hAnsi="Times New Roman" w:cs="Times New Roman"/>
          <w:sz w:val="24"/>
          <w:szCs w:val="24"/>
        </w:rPr>
      </w:pPr>
      <w:r w:rsidRPr="008A3380">
        <w:rPr>
          <w:rFonts w:ascii="Times New Roman" w:hAnsi="Times New Roman" w:cs="Times New Roman"/>
          <w:sz w:val="24"/>
          <w:szCs w:val="24"/>
        </w:rPr>
        <w:t xml:space="preserve">Kesejahteraan </w:t>
      </w:r>
      <w:r>
        <w:rPr>
          <w:rFonts w:ascii="Times New Roman" w:hAnsi="Times New Roman" w:cs="Times New Roman"/>
          <w:sz w:val="24"/>
          <w:szCs w:val="24"/>
        </w:rPr>
        <w:t xml:space="preserve">rakyat </w:t>
      </w:r>
      <w:r w:rsidRPr="008A3380">
        <w:rPr>
          <w:rFonts w:ascii="Times New Roman" w:hAnsi="Times New Roman" w:cs="Times New Roman"/>
          <w:sz w:val="24"/>
          <w:szCs w:val="24"/>
        </w:rPr>
        <w:t>selalu menjadi t</w:t>
      </w:r>
      <w:r>
        <w:rPr>
          <w:rFonts w:ascii="Times New Roman" w:hAnsi="Times New Roman" w:cs="Times New Roman"/>
          <w:sz w:val="24"/>
          <w:szCs w:val="24"/>
        </w:rPr>
        <w:t>opik yang menarik untuk dibahas. Sebagaimana di setiap negara yang menjadi tujuan utama dalam pembangunan adalah p</w:t>
      </w:r>
      <w:r w:rsidRPr="008A3380">
        <w:rPr>
          <w:rFonts w:ascii="Times New Roman" w:hAnsi="Times New Roman" w:cs="Times New Roman"/>
          <w:sz w:val="24"/>
          <w:szCs w:val="24"/>
        </w:rPr>
        <w:t>eningkatan</w:t>
      </w:r>
      <w:r>
        <w:rPr>
          <w:rFonts w:ascii="Times New Roman" w:hAnsi="Times New Roman" w:cs="Times New Roman"/>
          <w:sz w:val="24"/>
          <w:szCs w:val="24"/>
        </w:rPr>
        <w:t xml:space="preserve"> </w:t>
      </w:r>
      <w:r w:rsidRPr="008A3380">
        <w:rPr>
          <w:rFonts w:ascii="Times New Roman" w:hAnsi="Times New Roman" w:cs="Times New Roman"/>
          <w:sz w:val="24"/>
          <w:szCs w:val="24"/>
        </w:rPr>
        <w:t xml:space="preserve">kesejahteraan </w:t>
      </w:r>
      <w:r>
        <w:rPr>
          <w:rFonts w:ascii="Times New Roman" w:hAnsi="Times New Roman" w:cs="Times New Roman"/>
          <w:sz w:val="24"/>
          <w:szCs w:val="24"/>
        </w:rPr>
        <w:t>rakyat</w:t>
      </w:r>
      <w:r w:rsidRPr="008A3380">
        <w:rPr>
          <w:rFonts w:ascii="Times New Roman" w:hAnsi="Times New Roman" w:cs="Times New Roman"/>
          <w:sz w:val="24"/>
          <w:szCs w:val="24"/>
        </w:rPr>
        <w:t>.</w:t>
      </w:r>
      <w:r>
        <w:rPr>
          <w:rFonts w:ascii="Times New Roman" w:hAnsi="Times New Roman" w:cs="Times New Roman"/>
          <w:sz w:val="24"/>
          <w:szCs w:val="24"/>
        </w:rPr>
        <w:t xml:space="preserve"> Seperti halnya di Indonesia, kesejahteraan rakyat adalah salah satu tujuan negara yang tertuang dalam Pembukaan UUD 1945 alinea IV</w:t>
      </w:r>
      <w:r w:rsidR="003F7517" w:rsidRPr="003F7517">
        <w:rPr>
          <w:rFonts w:ascii="Times New Roman" w:hAnsi="Times New Roman" w:cs="Times New Roman"/>
          <w:sz w:val="24"/>
          <w:szCs w:val="24"/>
        </w:rPr>
        <w:t>.</w:t>
      </w:r>
    </w:p>
    <w:p w:rsidR="00CC7451" w:rsidRPr="003F7517" w:rsidRDefault="00ED4A56" w:rsidP="00F5593B">
      <w:pPr>
        <w:tabs>
          <w:tab w:val="left" w:pos="-269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Kesejahteraan </w:t>
      </w:r>
      <w:r w:rsidRPr="00D70AF7">
        <w:rPr>
          <w:rFonts w:ascii="Times New Roman" w:hAnsi="Times New Roman" w:cs="Times New Roman"/>
          <w:sz w:val="24"/>
          <w:szCs w:val="24"/>
        </w:rPr>
        <w:t>rakyat</w:t>
      </w:r>
      <w:r>
        <w:rPr>
          <w:rFonts w:ascii="Times New Roman" w:hAnsi="Times New Roman" w:cs="Times New Roman"/>
          <w:sz w:val="24"/>
          <w:szCs w:val="24"/>
        </w:rPr>
        <w:t xml:space="preserve"> pada dasarnya merupakan suatu kondisi </w:t>
      </w:r>
      <w:r w:rsidRPr="00D70AF7">
        <w:rPr>
          <w:rFonts w:ascii="Times New Roman" w:hAnsi="Times New Roman" w:cs="Times New Roman"/>
          <w:sz w:val="24"/>
          <w:szCs w:val="24"/>
        </w:rPr>
        <w:t>yang</w:t>
      </w:r>
      <w:r>
        <w:rPr>
          <w:rFonts w:ascii="Times New Roman" w:hAnsi="Times New Roman" w:cs="Times New Roman"/>
          <w:sz w:val="24"/>
          <w:szCs w:val="24"/>
        </w:rPr>
        <w:t xml:space="preserve"> bentuknya </w:t>
      </w:r>
      <w:r w:rsidRPr="00DB04B5">
        <w:rPr>
          <w:rFonts w:ascii="Times New Roman" w:hAnsi="Times New Roman" w:cs="Times New Roman"/>
          <w:sz w:val="24"/>
          <w:szCs w:val="24"/>
        </w:rPr>
        <w:t>dinamis</w:t>
      </w:r>
      <w:r>
        <w:rPr>
          <w:rFonts w:ascii="Times New Roman" w:hAnsi="Times New Roman" w:cs="Times New Roman"/>
          <w:sz w:val="24"/>
          <w:szCs w:val="24"/>
        </w:rPr>
        <w:t xml:space="preserve"> atau dengan kata lain nilai </w:t>
      </w:r>
      <w:r w:rsidRPr="00DB04B5">
        <w:rPr>
          <w:rFonts w:ascii="Times New Roman" w:hAnsi="Times New Roman" w:cs="Times New Roman"/>
          <w:sz w:val="24"/>
          <w:szCs w:val="24"/>
        </w:rPr>
        <w:t>kuantitatifnya tidak</w:t>
      </w:r>
      <w:r>
        <w:rPr>
          <w:rFonts w:ascii="Times New Roman" w:hAnsi="Times New Roman" w:cs="Times New Roman"/>
          <w:sz w:val="24"/>
          <w:szCs w:val="24"/>
        </w:rPr>
        <w:t xml:space="preserve"> akan</w:t>
      </w:r>
      <w:r w:rsidRPr="00DB04B5">
        <w:rPr>
          <w:rFonts w:ascii="Times New Roman" w:hAnsi="Times New Roman" w:cs="Times New Roman"/>
          <w:sz w:val="24"/>
          <w:szCs w:val="24"/>
        </w:rPr>
        <w:t xml:space="preserve"> pernah</w:t>
      </w:r>
      <w:r>
        <w:rPr>
          <w:rFonts w:ascii="Times New Roman" w:hAnsi="Times New Roman" w:cs="Times New Roman"/>
          <w:sz w:val="24"/>
          <w:szCs w:val="24"/>
        </w:rPr>
        <w:t xml:space="preserve"> berhenti</w:t>
      </w:r>
      <w:r w:rsidRPr="00DB04B5">
        <w:rPr>
          <w:rFonts w:ascii="Times New Roman" w:hAnsi="Times New Roman" w:cs="Times New Roman"/>
          <w:sz w:val="24"/>
          <w:szCs w:val="24"/>
        </w:rPr>
        <w:t xml:space="preserve"> karena akan terus </w:t>
      </w:r>
      <w:r>
        <w:rPr>
          <w:rFonts w:ascii="Times New Roman" w:hAnsi="Times New Roman" w:cs="Times New Roman"/>
          <w:sz w:val="24"/>
          <w:szCs w:val="24"/>
        </w:rPr>
        <w:t xml:space="preserve">berubaha seiring </w:t>
      </w:r>
      <w:r w:rsidRPr="00DB04B5">
        <w:rPr>
          <w:rFonts w:ascii="Times New Roman" w:hAnsi="Times New Roman" w:cs="Times New Roman"/>
          <w:sz w:val="24"/>
          <w:szCs w:val="24"/>
        </w:rPr>
        <w:t>dengan perkem</w:t>
      </w:r>
      <w:r>
        <w:rPr>
          <w:rFonts w:ascii="Times New Roman" w:hAnsi="Times New Roman" w:cs="Times New Roman"/>
          <w:sz w:val="24"/>
          <w:szCs w:val="24"/>
        </w:rPr>
        <w:t>bangan kebutuhan hidup manusia</w:t>
      </w:r>
      <w:r w:rsidR="003F7517" w:rsidRPr="003F7517">
        <w:rPr>
          <w:rFonts w:ascii="Times New Roman" w:hAnsi="Times New Roman" w:cs="Times New Roman"/>
          <w:sz w:val="24"/>
          <w:szCs w:val="24"/>
        </w:rPr>
        <w:t>.</w:t>
      </w:r>
      <w:r w:rsidR="00F5593B" w:rsidRPr="003F7517">
        <w:rPr>
          <w:rFonts w:ascii="Times New Roman" w:hAnsi="Times New Roman" w:cs="Times New Roman"/>
          <w:sz w:val="24"/>
          <w:szCs w:val="24"/>
        </w:rPr>
        <w:t xml:space="preserve"> </w:t>
      </w:r>
    </w:p>
    <w:p w:rsidR="003F7517" w:rsidRDefault="00ED4A56" w:rsidP="00B15350">
      <w:pPr>
        <w:pStyle w:val="ListParagraph"/>
        <w:spacing w:after="0" w:line="240" w:lineRule="auto"/>
        <w:ind w:left="0" w:firstLine="720"/>
        <w:jc w:val="both"/>
        <w:rPr>
          <w:rFonts w:ascii="Times New Roman" w:hAnsi="Times New Roman" w:cs="Times New Roman"/>
          <w:sz w:val="24"/>
          <w:szCs w:val="24"/>
        </w:rPr>
      </w:pPr>
      <w:r w:rsidRPr="00AA17C0">
        <w:rPr>
          <w:rFonts w:ascii="Times New Roman" w:hAnsi="Times New Roman" w:cs="Times New Roman"/>
          <w:sz w:val="24"/>
          <w:szCs w:val="24"/>
        </w:rPr>
        <w:t xml:space="preserve">Jumlah penduduk </w:t>
      </w:r>
      <w:r>
        <w:rPr>
          <w:rFonts w:ascii="Times New Roman" w:hAnsi="Times New Roman" w:cs="Times New Roman"/>
          <w:sz w:val="24"/>
          <w:szCs w:val="24"/>
        </w:rPr>
        <w:t>provinsi Sulawesi Selatan</w:t>
      </w:r>
      <w:r w:rsidRPr="00AA17C0">
        <w:rPr>
          <w:rFonts w:ascii="Times New Roman" w:hAnsi="Times New Roman" w:cs="Times New Roman"/>
          <w:sz w:val="24"/>
          <w:szCs w:val="24"/>
        </w:rPr>
        <w:t xml:space="preserve"> </w:t>
      </w:r>
      <w:r>
        <w:rPr>
          <w:rFonts w:ascii="Times New Roman" w:hAnsi="Times New Roman" w:cs="Times New Roman"/>
          <w:sz w:val="24"/>
          <w:szCs w:val="24"/>
        </w:rPr>
        <w:t>T</w:t>
      </w:r>
      <w:r w:rsidRPr="00AA17C0">
        <w:rPr>
          <w:rFonts w:ascii="Times New Roman" w:hAnsi="Times New Roman" w:cs="Times New Roman"/>
          <w:sz w:val="24"/>
          <w:szCs w:val="24"/>
        </w:rPr>
        <w:t xml:space="preserve">ahun 2015 sebesar  </w:t>
      </w:r>
      <w:r>
        <w:rPr>
          <w:rFonts w:ascii="Times New Roman" w:hAnsi="Times New Roman" w:cs="Times New Roman"/>
          <w:color w:val="000000"/>
          <w:sz w:val="24"/>
          <w:szCs w:val="24"/>
          <w:shd w:val="clear" w:color="auto" w:fill="FFFFFF"/>
        </w:rPr>
        <w:t>8.520.</w:t>
      </w:r>
      <w:r w:rsidRPr="00AA17C0">
        <w:rPr>
          <w:rFonts w:ascii="Times New Roman" w:hAnsi="Times New Roman" w:cs="Times New Roman"/>
          <w:color w:val="000000"/>
          <w:sz w:val="24"/>
          <w:szCs w:val="24"/>
          <w:shd w:val="clear" w:color="auto" w:fill="FFFFFF"/>
        </w:rPr>
        <w:t xml:space="preserve">304 </w:t>
      </w:r>
      <w:r>
        <w:rPr>
          <w:rFonts w:ascii="Times New Roman" w:hAnsi="Times New Roman" w:cs="Times New Roman"/>
          <w:sz w:val="24"/>
          <w:szCs w:val="24"/>
        </w:rPr>
        <w:t xml:space="preserve">jiwa dengan  kepadatan penduduk </w:t>
      </w:r>
      <w:r w:rsidRPr="00AA17C0">
        <w:rPr>
          <w:rFonts w:ascii="Times New Roman" w:hAnsi="Times New Roman" w:cs="Times New Roman"/>
          <w:sz w:val="24"/>
          <w:szCs w:val="24"/>
        </w:rPr>
        <w:t>sekitar</w:t>
      </w:r>
      <w:r>
        <w:rPr>
          <w:rFonts w:ascii="Times New Roman" w:hAnsi="Times New Roman" w:cs="Times New Roman"/>
          <w:sz w:val="24"/>
          <w:szCs w:val="24"/>
        </w:rPr>
        <w:t xml:space="preserve"> </w:t>
      </w:r>
      <w:r w:rsidRPr="00AA17C0">
        <w:rPr>
          <w:rFonts w:ascii="Times New Roman" w:hAnsi="Times New Roman" w:cs="Times New Roman"/>
          <w:sz w:val="24"/>
          <w:szCs w:val="24"/>
        </w:rPr>
        <w:t>186,18</w:t>
      </w:r>
      <w:r>
        <w:rPr>
          <w:rFonts w:ascii="Times New Roman" w:hAnsi="Times New Roman" w:cs="Times New Roman"/>
          <w:sz w:val="24"/>
          <w:szCs w:val="24"/>
        </w:rPr>
        <w:t xml:space="preserve"> jiwa per </w:t>
      </w:r>
      <w:r>
        <w:rPr>
          <w:rFonts w:ascii="Times New Roman" w:hAnsi="Times New Roman" w:cs="Times New Roman"/>
          <w:sz w:val="24"/>
          <w:szCs w:val="24"/>
        </w:rPr>
        <w:lastRenderedPageBreak/>
        <w:t xml:space="preserve">kilometer </w:t>
      </w:r>
      <w:r w:rsidRPr="00AA17C0">
        <w:rPr>
          <w:rFonts w:ascii="Times New Roman" w:hAnsi="Times New Roman" w:cs="Times New Roman"/>
          <w:sz w:val="24"/>
          <w:szCs w:val="24"/>
        </w:rPr>
        <w:t>persegi.</w:t>
      </w:r>
      <w:r>
        <w:rPr>
          <w:rFonts w:ascii="Times New Roman" w:hAnsi="Times New Roman" w:cs="Times New Roman"/>
          <w:sz w:val="24"/>
          <w:szCs w:val="24"/>
        </w:rPr>
        <w:t xml:space="preserve"> </w:t>
      </w:r>
      <w:r w:rsidR="00F10030">
        <w:rPr>
          <w:rFonts w:ascii="Times New Roman" w:hAnsi="Times New Roman" w:cs="Times New Roman"/>
          <w:sz w:val="24"/>
          <w:szCs w:val="24"/>
        </w:rPr>
        <w:t>J</w:t>
      </w:r>
      <w:r w:rsidRPr="00AA17C0">
        <w:rPr>
          <w:rFonts w:ascii="Times New Roman" w:hAnsi="Times New Roman" w:cs="Times New Roman"/>
          <w:sz w:val="24"/>
          <w:szCs w:val="24"/>
        </w:rPr>
        <w:t>umlah penduduk terus mangalami kenaikan</w:t>
      </w:r>
      <w:r w:rsidR="00F10030">
        <w:rPr>
          <w:rFonts w:ascii="Times New Roman" w:hAnsi="Times New Roman" w:cs="Times New Roman"/>
          <w:sz w:val="24"/>
          <w:szCs w:val="24"/>
        </w:rPr>
        <w:t xml:space="preserve"> dari tahun ke tahun</w:t>
      </w:r>
      <w:r w:rsidRPr="00AA17C0">
        <w:rPr>
          <w:rFonts w:ascii="Times New Roman" w:hAnsi="Times New Roman" w:cs="Times New Roman"/>
          <w:sz w:val="24"/>
          <w:szCs w:val="24"/>
        </w:rPr>
        <w:t xml:space="preserve">. </w:t>
      </w:r>
      <w:r w:rsidR="00F10030">
        <w:rPr>
          <w:rFonts w:ascii="Times New Roman" w:hAnsi="Times New Roman" w:cs="Times New Roman"/>
          <w:sz w:val="24"/>
          <w:szCs w:val="24"/>
        </w:rPr>
        <w:t>Ketika j</w:t>
      </w:r>
      <w:r w:rsidRPr="00AA17C0">
        <w:rPr>
          <w:rFonts w:ascii="Times New Roman" w:hAnsi="Times New Roman" w:cs="Times New Roman"/>
          <w:sz w:val="24"/>
          <w:szCs w:val="24"/>
        </w:rPr>
        <w:t>umlah penduduk terus bertambah</w:t>
      </w:r>
      <w:r>
        <w:rPr>
          <w:rFonts w:ascii="Times New Roman" w:hAnsi="Times New Roman" w:cs="Times New Roman"/>
          <w:sz w:val="24"/>
          <w:szCs w:val="24"/>
        </w:rPr>
        <w:t xml:space="preserve">, </w:t>
      </w:r>
      <w:r w:rsidRPr="00AA17C0">
        <w:rPr>
          <w:rFonts w:ascii="Times New Roman" w:hAnsi="Times New Roman" w:cs="Times New Roman"/>
          <w:sz w:val="24"/>
          <w:szCs w:val="24"/>
        </w:rPr>
        <w:t>berarti pemerintah juga harus terus menambah jumlah fasilitas hidup layak bagi masyarakatnya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Selain masalah tentang </w:t>
      </w:r>
      <w:r w:rsidRPr="003F7AA6">
        <w:rPr>
          <w:rFonts w:ascii="Times New Roman" w:hAnsi="Times New Roman" w:cs="Times New Roman"/>
          <w:color w:val="000000" w:themeColor="text1"/>
          <w:sz w:val="24"/>
          <w:szCs w:val="24"/>
        </w:rPr>
        <w:t xml:space="preserve">kependudukan, </w:t>
      </w:r>
      <w:r>
        <w:rPr>
          <w:rFonts w:ascii="Times New Roman" w:hAnsi="Times New Roman" w:cs="Times New Roman"/>
          <w:color w:val="000000" w:themeColor="text1"/>
          <w:sz w:val="24"/>
          <w:szCs w:val="24"/>
        </w:rPr>
        <w:t>a</w:t>
      </w:r>
      <w:r w:rsidRPr="003F7AA6">
        <w:rPr>
          <w:rFonts w:ascii="Times New Roman" w:hAnsi="Times New Roman" w:cs="Times New Roman"/>
          <w:color w:val="000000" w:themeColor="text1"/>
          <w:sz w:val="24"/>
          <w:szCs w:val="24"/>
        </w:rPr>
        <w:t xml:space="preserve">ngka pengangguran di provinsi Sulawesi Selatan juga masih tinggi. Sesuai data </w:t>
      </w:r>
      <w:r>
        <w:rPr>
          <w:rFonts w:ascii="Times New Roman" w:hAnsi="Times New Roman" w:cs="Times New Roman"/>
          <w:color w:val="000000" w:themeColor="text1"/>
          <w:sz w:val="24"/>
          <w:szCs w:val="24"/>
        </w:rPr>
        <w:t>T</w:t>
      </w:r>
      <w:r w:rsidRPr="003F7AA6">
        <w:rPr>
          <w:rFonts w:ascii="Times New Roman" w:hAnsi="Times New Roman" w:cs="Times New Roman"/>
          <w:color w:val="000000" w:themeColor="text1"/>
          <w:sz w:val="24"/>
          <w:szCs w:val="24"/>
        </w:rPr>
        <w:t>ahun 2015, angka pengangguran terbuka mencapai</w:t>
      </w:r>
      <w:r>
        <w:rPr>
          <w:rFonts w:ascii="Times New Roman" w:hAnsi="Times New Roman" w:cs="Times New Roman"/>
          <w:color w:val="000000" w:themeColor="text1"/>
          <w:sz w:val="24"/>
          <w:szCs w:val="24"/>
        </w:rPr>
        <w:t xml:space="preserve"> </w:t>
      </w:r>
      <w:r w:rsidRPr="003F7AA6">
        <w:rPr>
          <w:rFonts w:ascii="Times New Roman" w:hAnsi="Times New Roman" w:cs="Times New Roman"/>
          <w:color w:val="000000" w:themeColor="text1"/>
          <w:sz w:val="24"/>
          <w:szCs w:val="24"/>
          <w:shd w:val="clear" w:color="auto" w:fill="FFFFFF"/>
        </w:rPr>
        <w:t>218.311</w:t>
      </w:r>
      <w:r>
        <w:rPr>
          <w:rFonts w:ascii="Times New Roman" w:hAnsi="Times New Roman" w:cs="Times New Roman"/>
          <w:color w:val="000000" w:themeColor="text1"/>
          <w:sz w:val="24"/>
          <w:szCs w:val="24"/>
          <w:shd w:val="clear" w:color="auto" w:fill="FFFFFF"/>
        </w:rPr>
        <w:t xml:space="preserve"> </w:t>
      </w:r>
      <w:r w:rsidRPr="003F7AA6">
        <w:rPr>
          <w:rFonts w:ascii="Times New Roman" w:hAnsi="Times New Roman" w:cs="Times New Roman"/>
          <w:color w:val="000000" w:themeColor="text1"/>
          <w:sz w:val="24"/>
          <w:szCs w:val="24"/>
        </w:rPr>
        <w:t>jiwa</w:t>
      </w:r>
      <w:r>
        <w:rPr>
          <w:rFonts w:ascii="Times New Roman" w:hAnsi="Times New Roman" w:cs="Times New Roman"/>
          <w:color w:val="000000" w:themeColor="text1"/>
          <w:sz w:val="24"/>
          <w:szCs w:val="24"/>
        </w:rPr>
        <w:t xml:space="preserve"> atau sekitar 5,95%. Dibandingkan t</w:t>
      </w:r>
      <w:r w:rsidRPr="003F7AA6">
        <w:rPr>
          <w:rFonts w:ascii="Times New Roman" w:hAnsi="Times New Roman" w:cs="Times New Roman"/>
          <w:color w:val="000000" w:themeColor="text1"/>
          <w:sz w:val="24"/>
          <w:szCs w:val="24"/>
        </w:rPr>
        <w:t xml:space="preserve">ahun </w:t>
      </w:r>
      <w:r>
        <w:rPr>
          <w:rFonts w:ascii="Times New Roman" w:hAnsi="Times New Roman" w:cs="Times New Roman"/>
          <w:color w:val="000000" w:themeColor="text1"/>
          <w:sz w:val="24"/>
          <w:szCs w:val="24"/>
        </w:rPr>
        <w:t>sebelumnya</w:t>
      </w:r>
      <w:r w:rsidRPr="003F7AA6">
        <w:rPr>
          <w:rFonts w:ascii="Times New Roman" w:hAnsi="Times New Roman" w:cs="Times New Roman"/>
          <w:color w:val="000000" w:themeColor="text1"/>
          <w:sz w:val="24"/>
          <w:szCs w:val="24"/>
        </w:rPr>
        <w:t xml:space="preserve"> dengan tingkat pengangguran terbuka berjumlah </w:t>
      </w:r>
      <w:r w:rsidRPr="003F7AA6">
        <w:rPr>
          <w:rFonts w:ascii="Times New Roman" w:hAnsi="Times New Roman" w:cs="Times New Roman"/>
          <w:color w:val="000000" w:themeColor="text1"/>
          <w:sz w:val="24"/>
          <w:szCs w:val="24"/>
          <w:shd w:val="clear" w:color="auto" w:fill="FFFFFF"/>
        </w:rPr>
        <w:t>212.857 jiwa</w:t>
      </w:r>
      <w:r>
        <w:rPr>
          <w:rFonts w:ascii="Times New Roman" w:hAnsi="Times New Roman" w:cs="Times New Roman"/>
          <w:color w:val="000000" w:themeColor="text1"/>
          <w:sz w:val="24"/>
          <w:szCs w:val="24"/>
          <w:shd w:val="clear" w:color="auto" w:fill="FFFFFF"/>
        </w:rPr>
        <w:t xml:space="preserve"> atau </w:t>
      </w:r>
      <w:r>
        <w:rPr>
          <w:rFonts w:ascii="Times New Roman" w:hAnsi="Times New Roman" w:cs="Times New Roman"/>
          <w:color w:val="000000" w:themeColor="text1"/>
          <w:sz w:val="24"/>
          <w:szCs w:val="24"/>
        </w:rPr>
        <w:t>sekitar 5,08</w:t>
      </w:r>
      <w:r w:rsidRPr="003F7AA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Implikasinya, </w:t>
      </w:r>
      <w:r w:rsidRPr="003F7AA6">
        <w:rPr>
          <w:rFonts w:ascii="Times New Roman" w:hAnsi="Times New Roman" w:cs="Times New Roman"/>
          <w:color w:val="000000" w:themeColor="text1"/>
          <w:sz w:val="24"/>
          <w:szCs w:val="24"/>
        </w:rPr>
        <w:t>tingkat pengangguran terbuka akan semakin meningkat, jika tidak ada perubahan strategi dalam penciptaan lapangan kerja</w:t>
      </w:r>
      <w:r>
        <w:rPr>
          <w:rFonts w:ascii="Times New Roman" w:hAnsi="Times New Roman" w:cs="Times New Roman"/>
          <w:color w:val="000000" w:themeColor="text1"/>
          <w:sz w:val="24"/>
          <w:szCs w:val="24"/>
        </w:rPr>
        <w:t>.</w:t>
      </w:r>
      <w:r w:rsidR="009F1170">
        <w:rPr>
          <w:rFonts w:ascii="Times New Roman" w:hAnsi="Times New Roman" w:cs="Times New Roman"/>
          <w:color w:val="000000" w:themeColor="text1"/>
          <w:sz w:val="24"/>
          <w:szCs w:val="24"/>
        </w:rPr>
        <w:t xml:space="preserve"> </w:t>
      </w:r>
      <w:r w:rsidR="009F1170">
        <w:rPr>
          <w:rFonts w:ascii="Times New Roman" w:hAnsi="Times New Roman" w:cs="Times New Roman"/>
          <w:sz w:val="24"/>
          <w:szCs w:val="24"/>
        </w:rPr>
        <w:t>Maka dari itu salah satu solusi guna mengatasi hal tersebut adalah dengan peng</w:t>
      </w:r>
      <w:r w:rsidR="009F1170" w:rsidRPr="00F133E2">
        <w:rPr>
          <w:rFonts w:ascii="Times New Roman" w:hAnsi="Times New Roman" w:cs="Times New Roman"/>
          <w:sz w:val="24"/>
          <w:szCs w:val="24"/>
        </w:rPr>
        <w:t>identifikasi</w:t>
      </w:r>
      <w:r w:rsidR="009F1170">
        <w:rPr>
          <w:rFonts w:ascii="Times New Roman" w:hAnsi="Times New Roman" w:cs="Times New Roman"/>
          <w:sz w:val="24"/>
          <w:szCs w:val="24"/>
        </w:rPr>
        <w:t xml:space="preserve">an </w:t>
      </w:r>
      <w:r w:rsidR="009F1170" w:rsidRPr="00F133E2">
        <w:rPr>
          <w:rFonts w:ascii="Times New Roman" w:hAnsi="Times New Roman" w:cs="Times New Roman"/>
          <w:sz w:val="24"/>
          <w:szCs w:val="24"/>
        </w:rPr>
        <w:t>karakteristik</w:t>
      </w:r>
      <w:r w:rsidR="009F1170">
        <w:rPr>
          <w:rFonts w:ascii="Times New Roman" w:hAnsi="Times New Roman" w:cs="Times New Roman"/>
          <w:sz w:val="24"/>
          <w:szCs w:val="24"/>
        </w:rPr>
        <w:t xml:space="preserve"> berdasarkan</w:t>
      </w:r>
      <w:r w:rsidR="009F1170" w:rsidRPr="00F133E2">
        <w:rPr>
          <w:rFonts w:ascii="Times New Roman" w:hAnsi="Times New Roman" w:cs="Times New Roman"/>
          <w:sz w:val="24"/>
          <w:szCs w:val="24"/>
        </w:rPr>
        <w:t xml:space="preserve"> </w:t>
      </w:r>
      <w:r w:rsidR="009F1170">
        <w:rPr>
          <w:rFonts w:ascii="Times New Roman" w:hAnsi="Times New Roman" w:cs="Times New Roman"/>
          <w:sz w:val="24"/>
          <w:szCs w:val="24"/>
        </w:rPr>
        <w:t>tingkat kesejahteraan rakyat tiap daerah</w:t>
      </w:r>
      <w:r w:rsidR="009F1170" w:rsidRPr="00F133E2">
        <w:rPr>
          <w:rFonts w:ascii="Times New Roman" w:hAnsi="Times New Roman" w:cs="Times New Roman"/>
          <w:sz w:val="24"/>
          <w:szCs w:val="24"/>
        </w:rPr>
        <w:t xml:space="preserve"> </w:t>
      </w:r>
      <w:r w:rsidR="009F1170">
        <w:rPr>
          <w:rFonts w:ascii="Times New Roman" w:hAnsi="Times New Roman" w:cs="Times New Roman"/>
          <w:sz w:val="24"/>
          <w:szCs w:val="24"/>
        </w:rPr>
        <w:t>sehingga pemerintah dapat mengambil atau memutuskan kebijakan dan strategi yang baik/tepat sasaran dalam pembangunan</w:t>
      </w:r>
    </w:p>
    <w:p w:rsidR="00DC3148" w:rsidRPr="00F1061D" w:rsidRDefault="009F1170" w:rsidP="00B15350">
      <w:pPr>
        <w:pStyle w:val="ListParagraph"/>
        <w:spacing w:after="0" w:line="24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Analisis multivariat merupakan salah satu solusi dalam hal  mengelompokkan objek-objek </w:t>
      </w:r>
      <w:r w:rsidRPr="00C424D7">
        <w:rPr>
          <w:rFonts w:ascii="Times New Roman" w:hAnsi="Times New Roman" w:cs="Times New Roman"/>
          <w:sz w:val="24"/>
          <w:szCs w:val="24"/>
        </w:rPr>
        <w:t xml:space="preserve">yang </w:t>
      </w:r>
      <w:r>
        <w:rPr>
          <w:rFonts w:ascii="Times New Roman" w:hAnsi="Times New Roman" w:cs="Times New Roman"/>
          <w:sz w:val="24"/>
          <w:szCs w:val="24"/>
        </w:rPr>
        <w:t xml:space="preserve">mempunyai </w:t>
      </w:r>
      <w:r w:rsidRPr="001838AD">
        <w:rPr>
          <w:rFonts w:ascii="Times New Roman" w:hAnsi="Times New Roman" w:cs="Times New Roman"/>
          <w:sz w:val="24"/>
          <w:szCs w:val="24"/>
        </w:rPr>
        <w:t>kesa</w:t>
      </w:r>
      <w:r>
        <w:rPr>
          <w:rFonts w:ascii="Times New Roman" w:hAnsi="Times New Roman" w:cs="Times New Roman"/>
          <w:sz w:val="24"/>
          <w:szCs w:val="24"/>
        </w:rPr>
        <w:t xml:space="preserve">maan karakteristik.  Salah satu dari analisis multivariat yang </w:t>
      </w:r>
      <w:r w:rsidRPr="001838AD">
        <w:rPr>
          <w:rFonts w:ascii="Times New Roman" w:hAnsi="Times New Roman" w:cs="Times New Roman"/>
          <w:sz w:val="24"/>
          <w:szCs w:val="24"/>
        </w:rPr>
        <w:t>dapat</w:t>
      </w:r>
      <w:r>
        <w:rPr>
          <w:rFonts w:ascii="Times New Roman" w:hAnsi="Times New Roman" w:cs="Times New Roman"/>
          <w:sz w:val="24"/>
          <w:szCs w:val="24"/>
        </w:rPr>
        <w:t xml:space="preserve"> digunakan yaitu analisis klaster. Analisis klaster  bertujuan untuk mengelompokkan objek-objek pengamatan </w:t>
      </w:r>
      <w:r w:rsidRPr="001838AD">
        <w:rPr>
          <w:rFonts w:ascii="Times New Roman" w:hAnsi="Times New Roman" w:cs="Times New Roman"/>
          <w:sz w:val="24"/>
          <w:szCs w:val="24"/>
        </w:rPr>
        <w:t xml:space="preserve">berdasarkan karakteristik yang </w:t>
      </w:r>
      <w:r>
        <w:rPr>
          <w:rFonts w:ascii="Times New Roman" w:hAnsi="Times New Roman" w:cs="Times New Roman"/>
          <w:sz w:val="24"/>
          <w:szCs w:val="24"/>
        </w:rPr>
        <w:t xml:space="preserve">dimiliki. Ukuran kesamaan yang digunakan adalah ukuran  jarak antar objek. Kedua objek yang </w:t>
      </w:r>
      <w:r w:rsidRPr="001838AD">
        <w:rPr>
          <w:rFonts w:ascii="Times New Roman" w:hAnsi="Times New Roman" w:cs="Times New Roman"/>
          <w:sz w:val="24"/>
          <w:szCs w:val="24"/>
        </w:rPr>
        <w:t>memili</w:t>
      </w:r>
      <w:r>
        <w:rPr>
          <w:rFonts w:ascii="Times New Roman" w:hAnsi="Times New Roman" w:cs="Times New Roman"/>
          <w:sz w:val="24"/>
          <w:szCs w:val="24"/>
        </w:rPr>
        <w:t xml:space="preserve">ki jarak paling </w:t>
      </w:r>
      <w:r w:rsidRPr="001838AD">
        <w:rPr>
          <w:rFonts w:ascii="Times New Roman" w:hAnsi="Times New Roman" w:cs="Times New Roman"/>
          <w:sz w:val="24"/>
          <w:szCs w:val="24"/>
        </w:rPr>
        <w:t>dekat</w:t>
      </w:r>
      <w:r>
        <w:rPr>
          <w:rFonts w:ascii="Times New Roman" w:hAnsi="Times New Roman" w:cs="Times New Roman"/>
          <w:sz w:val="24"/>
          <w:szCs w:val="24"/>
        </w:rPr>
        <w:t xml:space="preserve"> akan bergabung menjadi satu klaster. Kedekatan jarak yang dimiliki </w:t>
      </w:r>
      <w:r w:rsidRPr="001838AD">
        <w:rPr>
          <w:rFonts w:ascii="Times New Roman" w:hAnsi="Times New Roman" w:cs="Times New Roman"/>
          <w:sz w:val="24"/>
          <w:szCs w:val="24"/>
        </w:rPr>
        <w:t>menunjukkan  bahwa  kedua  objek  tersebut  memiliki</w:t>
      </w:r>
      <w:r>
        <w:rPr>
          <w:rFonts w:ascii="Times New Roman" w:hAnsi="Times New Roman" w:cs="Times New Roman"/>
          <w:sz w:val="24"/>
          <w:szCs w:val="24"/>
        </w:rPr>
        <w:t xml:space="preserve"> tingkat</w:t>
      </w:r>
      <w:r w:rsidRPr="001838AD">
        <w:rPr>
          <w:rFonts w:ascii="Times New Roman" w:hAnsi="Times New Roman" w:cs="Times New Roman"/>
          <w:sz w:val="24"/>
          <w:szCs w:val="24"/>
        </w:rPr>
        <w:t xml:space="preserve">  kesamaan karakteristik</w:t>
      </w:r>
      <w:r>
        <w:rPr>
          <w:rFonts w:ascii="Times New Roman" w:hAnsi="Times New Roman" w:cs="Times New Roman"/>
          <w:sz w:val="24"/>
          <w:szCs w:val="24"/>
        </w:rPr>
        <w:t>.</w:t>
      </w:r>
      <w:r w:rsidR="00DC3148">
        <w:rPr>
          <w:rFonts w:ascii="Times New Roman" w:hAnsi="Times New Roman" w:cs="Times New Roman"/>
          <w:i/>
          <w:sz w:val="24"/>
          <w:szCs w:val="24"/>
        </w:rPr>
        <w:t xml:space="preserve"> </w:t>
      </w:r>
    </w:p>
    <w:p w:rsidR="00F5593B" w:rsidRDefault="00900FC8" w:rsidP="00B15350">
      <w:pPr>
        <w:pStyle w:val="ListParagraph"/>
        <w:numPr>
          <w:ilvl w:val="0"/>
          <w:numId w:val="1"/>
        </w:numPr>
        <w:spacing w:before="240" w:line="240" w:lineRule="auto"/>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TINJAUAN PUSTAKA</w:t>
      </w:r>
    </w:p>
    <w:p w:rsidR="00900FC8" w:rsidRDefault="002D50B2" w:rsidP="00B15350">
      <w:pPr>
        <w:pStyle w:val="ListParagraph"/>
        <w:spacing w:before="240" w:after="0"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9F1170">
        <w:rPr>
          <w:rFonts w:ascii="Times New Roman" w:hAnsi="Times New Roman" w:cs="Times New Roman"/>
          <w:b/>
          <w:i/>
          <w:noProof/>
          <w:sz w:val="24"/>
          <w:szCs w:val="24"/>
        </w:rPr>
        <w:t>Analisis Multivariat</w:t>
      </w:r>
    </w:p>
    <w:p w:rsidR="00D8696C" w:rsidRDefault="009F1170" w:rsidP="00D8696C">
      <w:pPr>
        <w:pStyle w:val="ListParagraph"/>
        <w:spacing w:before="24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Analisis multivariat </w:t>
      </w:r>
      <w:r w:rsidR="00210668">
        <w:rPr>
          <w:rFonts w:ascii="Times New Roman" w:hAnsi="Times New Roman" w:cs="Times New Roman"/>
          <w:sz w:val="24"/>
          <w:szCs w:val="24"/>
        </w:rPr>
        <w:t>yaitu</w:t>
      </w:r>
      <w:r>
        <w:rPr>
          <w:rFonts w:ascii="Times New Roman" w:hAnsi="Times New Roman" w:cs="Times New Roman"/>
          <w:sz w:val="24"/>
          <w:szCs w:val="24"/>
        </w:rPr>
        <w:t xml:space="preserve"> analisis yang digunakan terhadap data </w:t>
      </w:r>
      <w:r w:rsidR="00210668">
        <w:rPr>
          <w:rFonts w:ascii="Times New Roman" w:hAnsi="Times New Roman" w:cs="Times New Roman"/>
          <w:sz w:val="24"/>
          <w:szCs w:val="24"/>
        </w:rPr>
        <w:t xml:space="preserve">yang </w:t>
      </w:r>
      <w:r>
        <w:rPr>
          <w:rFonts w:ascii="Times New Roman" w:hAnsi="Times New Roman" w:cs="Times New Roman"/>
          <w:sz w:val="24"/>
          <w:szCs w:val="24"/>
        </w:rPr>
        <w:t xml:space="preserve">terdiri dari banyak </w:t>
      </w:r>
      <w:r w:rsidR="00210668">
        <w:rPr>
          <w:rFonts w:ascii="Times New Roman" w:hAnsi="Times New Roman" w:cs="Times New Roman"/>
          <w:sz w:val="24"/>
          <w:szCs w:val="24"/>
        </w:rPr>
        <w:t>variabel,</w:t>
      </w:r>
      <w:r>
        <w:rPr>
          <w:rFonts w:ascii="Times New Roman" w:hAnsi="Times New Roman" w:cs="Times New Roman"/>
          <w:sz w:val="24"/>
          <w:szCs w:val="24"/>
        </w:rPr>
        <w:t xml:space="preserve"> dimana variabel</w:t>
      </w:r>
      <w:r w:rsidR="00210668">
        <w:rPr>
          <w:rFonts w:ascii="Times New Roman" w:hAnsi="Times New Roman" w:cs="Times New Roman"/>
          <w:sz w:val="24"/>
          <w:szCs w:val="24"/>
        </w:rPr>
        <w:t xml:space="preserve">nya </w:t>
      </w:r>
      <w:r>
        <w:rPr>
          <w:rFonts w:ascii="Times New Roman" w:hAnsi="Times New Roman" w:cs="Times New Roman"/>
          <w:sz w:val="24"/>
          <w:szCs w:val="24"/>
        </w:rPr>
        <w:t xml:space="preserve"> saling berkorelasi</w:t>
      </w:r>
      <w:r w:rsidR="00210668">
        <w:rPr>
          <w:rFonts w:ascii="Times New Roman" w:hAnsi="Times New Roman" w:cs="Times New Roman"/>
          <w:sz w:val="24"/>
          <w:szCs w:val="24"/>
        </w:rPr>
        <w:t xml:space="preserve"> satu sama lain</w:t>
      </w:r>
      <w:r>
        <w:rPr>
          <w:rFonts w:ascii="Times New Roman" w:hAnsi="Times New Roman" w:cs="Times New Roman"/>
          <w:sz w:val="24"/>
          <w:szCs w:val="24"/>
        </w:rPr>
        <w:t xml:space="preserve">. </w:t>
      </w:r>
      <w:r w:rsidR="00D8696C">
        <w:rPr>
          <w:rFonts w:ascii="Times New Roman" w:hAnsi="Times New Roman" w:cs="Times New Roman"/>
          <w:sz w:val="24"/>
          <w:szCs w:val="24"/>
        </w:rPr>
        <w:t xml:space="preserve">Data multivariat dengan </w:t>
      </w:r>
      <w:r w:rsidR="00D8696C" w:rsidRPr="00D8696C">
        <w:rPr>
          <w:rFonts w:ascii="Times New Roman" w:hAnsi="Times New Roman" w:cs="Times New Roman"/>
          <w:i/>
          <w:sz w:val="24"/>
          <w:szCs w:val="24"/>
        </w:rPr>
        <w:t>n</w:t>
      </w:r>
      <w:r w:rsidR="00D8696C">
        <w:rPr>
          <w:rFonts w:ascii="Times New Roman" w:hAnsi="Times New Roman" w:cs="Times New Roman"/>
          <w:sz w:val="24"/>
          <w:szCs w:val="24"/>
        </w:rPr>
        <w:t xml:space="preserve"> pengamatan pada </w:t>
      </w:r>
      <w:r w:rsidR="00D8696C" w:rsidRPr="00D8696C">
        <w:rPr>
          <w:rFonts w:ascii="Times New Roman" w:hAnsi="Times New Roman" w:cs="Times New Roman"/>
          <w:i/>
          <w:sz w:val="24"/>
          <w:szCs w:val="24"/>
        </w:rPr>
        <w:t>p</w:t>
      </w:r>
      <w:r w:rsidR="00D8696C">
        <w:rPr>
          <w:rFonts w:ascii="Times New Roman" w:hAnsi="Times New Roman" w:cs="Times New Roman"/>
          <w:sz w:val="24"/>
          <w:szCs w:val="24"/>
        </w:rPr>
        <w:t xml:space="preserve"> variabel ditampilkan sebagai berikut </w:t>
      </w:r>
    </w:p>
    <w:p w:rsidR="00D57F2F" w:rsidRDefault="00D8696C" w:rsidP="00D57F2F">
      <w:pPr>
        <w:pStyle w:val="ListParagraph"/>
        <w:spacing w:after="0" w:line="240" w:lineRule="auto"/>
        <w:ind w:left="0"/>
        <w:jc w:val="both"/>
        <w:rPr>
          <w:rFonts w:ascii="Times New Roman" w:eastAsia="Times New Roman" w:hAnsi="Times New Roman" w:cs="Times New Roman"/>
          <w:sz w:val="24"/>
          <w:szCs w:val="24"/>
        </w:rPr>
      </w:pPr>
      <w:r>
        <w:rPr>
          <w:position w:val="-104"/>
        </w:rPr>
        <w:t xml:space="preserve">        </w:t>
      </w:r>
      <w:r w:rsidRPr="005854D8">
        <w:rPr>
          <w:position w:val="-104"/>
        </w:rPr>
        <w:object w:dxaOrig="3500" w:dyaOrig="2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11pt" o:ole="">
            <v:imagedata r:id="rId8" o:title=""/>
          </v:shape>
          <o:OLEObject Type="Embed" ProgID="Equation.3" ShapeID="_x0000_i1025" DrawAspect="Content" ObjectID="_1586775044" r:id="rId9"/>
        </w:object>
      </w:r>
      <w:r w:rsidRPr="00D8696C">
        <w:rPr>
          <w:rFonts w:ascii="Times New Roman" w:eastAsia="Times New Roman" w:hAnsi="Times New Roman" w:cs="Times New Roman"/>
          <w:sz w:val="24"/>
          <w:szCs w:val="24"/>
        </w:rPr>
        <w:t xml:space="preserve"> </w:t>
      </w:r>
      <w:r w:rsidRPr="00F04409">
        <w:rPr>
          <w:rFonts w:ascii="Times New Roman" w:eastAsia="Times New Roman" w:hAnsi="Times New Roman" w:cs="Times New Roman"/>
          <w:sz w:val="24"/>
          <w:szCs w:val="24"/>
        </w:rPr>
        <w:t xml:space="preserve">Matriks </w:t>
      </w:r>
      <w:r w:rsidRPr="00F04409">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 xml:space="preserve"> </w:t>
      </w:r>
      <w:r w:rsidRPr="00F04409">
        <w:rPr>
          <w:rFonts w:ascii="Times New Roman" w:eastAsia="Times New Roman" w:hAnsi="Times New Roman" w:cs="Times New Roman"/>
          <w:sz w:val="24"/>
          <w:szCs w:val="24"/>
        </w:rPr>
        <w:t>berisi data yang terdiri dari semua pengam</w:t>
      </w:r>
      <w:r>
        <w:rPr>
          <w:rFonts w:ascii="Times New Roman" w:eastAsia="Times New Roman" w:hAnsi="Times New Roman" w:cs="Times New Roman"/>
          <w:sz w:val="24"/>
          <w:szCs w:val="24"/>
        </w:rPr>
        <w:t>a</w:t>
      </w:r>
      <w:r w:rsidRPr="00F04409">
        <w:rPr>
          <w:rFonts w:ascii="Times New Roman" w:eastAsia="Times New Roman" w:hAnsi="Times New Roman" w:cs="Times New Roman"/>
          <w:sz w:val="24"/>
          <w:szCs w:val="24"/>
        </w:rPr>
        <w:t>tan terhadap semua variabel</w:t>
      </w:r>
      <w:r>
        <w:rPr>
          <w:rFonts w:ascii="Times New Roman" w:eastAsia="Times New Roman" w:hAnsi="Times New Roman" w:cs="Times New Roman"/>
          <w:sz w:val="24"/>
          <w:szCs w:val="24"/>
        </w:rPr>
        <w:t xml:space="preserve"> </w:t>
      </w:r>
      <w:r w:rsidRPr="00BB2D2E">
        <w:rPr>
          <w:rFonts w:ascii="Times New Roman" w:eastAsia="Times New Roman" w:hAnsi="Times New Roman" w:cs="Times New Roman"/>
          <w:sz w:val="24"/>
          <w:szCs w:val="24"/>
        </w:rPr>
        <w:t xml:space="preserve">dimana </w:t>
      </w:r>
      <w:r w:rsidRPr="00AC24A2">
        <w:rPr>
          <w:rFonts w:ascii="Times New Roman" w:eastAsia="Times New Roman" w:hAnsi="Times New Roman" w:cs="Times New Roman"/>
          <w:i/>
          <w:sz w:val="24"/>
          <w:szCs w:val="24"/>
        </w:rPr>
        <w:t>n</w:t>
      </w:r>
      <w:r w:rsidRPr="00BB2D2E">
        <w:rPr>
          <w:rFonts w:ascii="Times New Roman" w:eastAsia="Times New Roman" w:hAnsi="Times New Roman" w:cs="Times New Roman"/>
          <w:sz w:val="24"/>
          <w:szCs w:val="24"/>
        </w:rPr>
        <w:t xml:space="preserve"> baris dan </w:t>
      </w:r>
      <w:r w:rsidRPr="00AC24A2">
        <w:rPr>
          <w:rFonts w:ascii="Times New Roman" w:eastAsia="Times New Roman" w:hAnsi="Times New Roman" w:cs="Times New Roman"/>
          <w:i/>
          <w:sz w:val="24"/>
          <w:szCs w:val="24"/>
        </w:rPr>
        <w:t>p</w:t>
      </w:r>
      <w:r w:rsidRPr="00BB2D2E">
        <w:rPr>
          <w:rFonts w:ascii="Times New Roman" w:eastAsia="Times New Roman" w:hAnsi="Times New Roman" w:cs="Times New Roman"/>
          <w:sz w:val="24"/>
          <w:szCs w:val="24"/>
        </w:rPr>
        <w:t xml:space="preserve"> kolom</w:t>
      </w:r>
      <w:r>
        <w:rPr>
          <w:rFonts w:ascii="Times New Roman" w:eastAsia="Times New Roman" w:hAnsi="Times New Roman" w:cs="Times New Roman"/>
          <w:sz w:val="24"/>
          <w:szCs w:val="24"/>
        </w:rPr>
        <w:t>.</w:t>
      </w:r>
    </w:p>
    <w:p w:rsidR="00D57F2F" w:rsidRDefault="00D57F2F" w:rsidP="00D57F2F">
      <w:pPr>
        <w:pStyle w:val="ListParagraph"/>
        <w:spacing w:after="0" w:line="240" w:lineRule="auto"/>
        <w:ind w:left="0"/>
        <w:jc w:val="both"/>
        <w:rPr>
          <w:rFonts w:ascii="Times New Roman" w:hAnsi="Times New Roman" w:cs="Times New Roman"/>
          <w:b/>
          <w:i/>
          <w:noProof/>
          <w:sz w:val="24"/>
          <w:szCs w:val="24"/>
        </w:rPr>
      </w:pPr>
      <w:r>
        <w:rPr>
          <w:rFonts w:ascii="Times New Roman" w:eastAsia="Times New Roman" w:hAnsi="Times New Roman" w:cs="Times New Roman"/>
          <w:b/>
          <w:sz w:val="24"/>
          <w:szCs w:val="24"/>
        </w:rPr>
        <w:t xml:space="preserve">II. 2 </w:t>
      </w:r>
      <w:r w:rsidR="00D8696C" w:rsidRPr="00D57F2F">
        <w:rPr>
          <w:rFonts w:ascii="Times New Roman" w:hAnsi="Times New Roman" w:cs="Times New Roman"/>
          <w:b/>
          <w:noProof/>
          <w:sz w:val="24"/>
          <w:szCs w:val="24"/>
        </w:rPr>
        <w:t xml:space="preserve">Analisis </w:t>
      </w:r>
      <w:r w:rsidR="00D8696C" w:rsidRPr="00D57F2F">
        <w:rPr>
          <w:rFonts w:ascii="Times New Roman" w:hAnsi="Times New Roman" w:cs="Times New Roman"/>
          <w:b/>
          <w:i/>
          <w:noProof/>
          <w:sz w:val="24"/>
          <w:szCs w:val="24"/>
        </w:rPr>
        <w:t>Cluster</w:t>
      </w:r>
    </w:p>
    <w:p w:rsidR="00D57F2F" w:rsidRDefault="00D8696C" w:rsidP="00D57F2F">
      <w:pPr>
        <w:pStyle w:val="ListParagraph"/>
        <w:spacing w:after="0" w:line="240" w:lineRule="auto"/>
        <w:ind w:left="0" w:firstLine="810"/>
        <w:jc w:val="both"/>
        <w:rPr>
          <w:rFonts w:ascii="Times New Roman" w:hAnsi="Times New Roman" w:cs="Times New Roman"/>
          <w:sz w:val="24"/>
          <w:szCs w:val="24"/>
        </w:rPr>
      </w:pPr>
      <w:r w:rsidRPr="00D57F2F">
        <w:rPr>
          <w:rFonts w:ascii="Times New Roman" w:hAnsi="Times New Roman" w:cs="Times New Roman"/>
          <w:sz w:val="24"/>
          <w:szCs w:val="24"/>
        </w:rPr>
        <w:t xml:space="preserve">Analisi </w:t>
      </w:r>
      <w:r w:rsidRPr="00D57F2F">
        <w:rPr>
          <w:rFonts w:ascii="Times New Roman" w:hAnsi="Times New Roman" w:cs="Times New Roman"/>
          <w:i/>
          <w:sz w:val="24"/>
          <w:szCs w:val="24"/>
        </w:rPr>
        <w:t>cluster</w:t>
      </w:r>
      <w:r w:rsidRPr="00D57F2F">
        <w:rPr>
          <w:rFonts w:ascii="Times New Roman" w:hAnsi="Times New Roman" w:cs="Times New Roman"/>
          <w:sz w:val="24"/>
          <w:szCs w:val="24"/>
        </w:rPr>
        <w:t xml:space="preserve"> adalah salah satu  teknik dari analisis multivariat yang mempunyai tujuan utama yaitu untuk mengelompokkan objek-objek yang berdasarkan kemiripan karakteristik yang dimilikinya. Analisis </w:t>
      </w:r>
      <w:r w:rsidRPr="00D57F2F">
        <w:rPr>
          <w:rFonts w:ascii="Times New Roman" w:hAnsi="Times New Roman" w:cs="Times New Roman"/>
          <w:i/>
          <w:sz w:val="24"/>
          <w:szCs w:val="24"/>
        </w:rPr>
        <w:t>cluster</w:t>
      </w:r>
      <w:r w:rsidRPr="00D57F2F">
        <w:rPr>
          <w:rFonts w:ascii="Times New Roman" w:hAnsi="Times New Roman" w:cs="Times New Roman"/>
          <w:sz w:val="24"/>
          <w:szCs w:val="24"/>
        </w:rPr>
        <w:t xml:space="preserve"> akan membagi sejumlah data pada satu atau beberapa </w:t>
      </w:r>
      <w:r w:rsidRPr="00D57F2F">
        <w:rPr>
          <w:rFonts w:ascii="Times New Roman" w:hAnsi="Times New Roman" w:cs="Times New Roman"/>
          <w:i/>
          <w:sz w:val="24"/>
          <w:szCs w:val="24"/>
        </w:rPr>
        <w:t>cluster</w:t>
      </w:r>
      <w:r w:rsidRPr="00D57F2F">
        <w:rPr>
          <w:rFonts w:ascii="Times New Roman" w:hAnsi="Times New Roman" w:cs="Times New Roman"/>
          <w:sz w:val="24"/>
          <w:szCs w:val="24"/>
        </w:rPr>
        <w:t xml:space="preserve"> tertentu. Sebuah </w:t>
      </w:r>
      <w:r w:rsidRPr="00D57F2F">
        <w:rPr>
          <w:rFonts w:ascii="Times New Roman" w:hAnsi="Times New Roman" w:cs="Times New Roman"/>
          <w:i/>
          <w:sz w:val="24"/>
          <w:szCs w:val="24"/>
        </w:rPr>
        <w:t>cluster</w:t>
      </w:r>
      <w:r w:rsidRPr="00D57F2F">
        <w:rPr>
          <w:rFonts w:ascii="Times New Roman" w:hAnsi="Times New Roman" w:cs="Times New Roman"/>
          <w:sz w:val="24"/>
          <w:szCs w:val="24"/>
        </w:rPr>
        <w:t xml:space="preserve"> yang baik adalah </w:t>
      </w:r>
      <w:r w:rsidRPr="00D57F2F">
        <w:rPr>
          <w:rFonts w:ascii="Times New Roman" w:hAnsi="Times New Roman" w:cs="Times New Roman"/>
          <w:i/>
          <w:sz w:val="24"/>
          <w:szCs w:val="24"/>
        </w:rPr>
        <w:t>cluster</w:t>
      </w:r>
      <w:r w:rsidR="00D57F2F">
        <w:rPr>
          <w:rFonts w:ascii="Times New Roman" w:hAnsi="Times New Roman" w:cs="Times New Roman"/>
          <w:sz w:val="24"/>
          <w:szCs w:val="24"/>
        </w:rPr>
        <w:t xml:space="preserve"> yang memiliki :</w:t>
      </w:r>
    </w:p>
    <w:p w:rsidR="00D57F2F" w:rsidRPr="00D57F2F" w:rsidRDefault="00D8696C" w:rsidP="00D57F2F">
      <w:pPr>
        <w:pStyle w:val="ListParagraph"/>
        <w:numPr>
          <w:ilvl w:val="0"/>
          <w:numId w:val="39"/>
        </w:numPr>
        <w:spacing w:after="0" w:line="240" w:lineRule="auto"/>
        <w:ind w:left="630"/>
        <w:jc w:val="both"/>
        <w:rPr>
          <w:rFonts w:ascii="Times New Roman" w:hAnsi="Times New Roman" w:cs="Times New Roman"/>
          <w:sz w:val="24"/>
          <w:szCs w:val="24"/>
        </w:rPr>
      </w:pPr>
      <w:r w:rsidRPr="00D57F2F">
        <w:rPr>
          <w:rFonts w:ascii="Times New Roman" w:hAnsi="Times New Roman" w:cs="Times New Roman"/>
          <w:sz w:val="24"/>
          <w:szCs w:val="24"/>
        </w:rPr>
        <w:t xml:space="preserve">Homogenitas (kesamaan) yang tinggi antara anggota dalam satu </w:t>
      </w:r>
      <w:r w:rsidRPr="00D57F2F">
        <w:rPr>
          <w:rFonts w:ascii="Times New Roman" w:hAnsi="Times New Roman" w:cs="Times New Roman"/>
          <w:i/>
          <w:sz w:val="24"/>
          <w:szCs w:val="24"/>
        </w:rPr>
        <w:t>cluster</w:t>
      </w:r>
      <w:r w:rsidRPr="00D57F2F">
        <w:rPr>
          <w:rFonts w:ascii="Times New Roman" w:hAnsi="Times New Roman" w:cs="Times New Roman"/>
          <w:sz w:val="24"/>
          <w:szCs w:val="24"/>
        </w:rPr>
        <w:t xml:space="preserve"> </w:t>
      </w:r>
      <w:r w:rsidRPr="00D57F2F">
        <w:rPr>
          <w:rFonts w:ascii="Times New Roman" w:hAnsi="Times New Roman" w:cs="Times New Roman"/>
          <w:i/>
          <w:sz w:val="24"/>
          <w:szCs w:val="24"/>
        </w:rPr>
        <w:t>(within-cluster).</w:t>
      </w:r>
    </w:p>
    <w:p w:rsidR="00D57F2F" w:rsidRPr="00D57F2F" w:rsidRDefault="00D8696C" w:rsidP="00D57F2F">
      <w:pPr>
        <w:pStyle w:val="ListParagraph"/>
        <w:numPr>
          <w:ilvl w:val="0"/>
          <w:numId w:val="39"/>
        </w:numPr>
        <w:spacing w:after="0" w:line="240" w:lineRule="auto"/>
        <w:ind w:left="630"/>
        <w:jc w:val="both"/>
        <w:rPr>
          <w:rFonts w:ascii="Times New Roman" w:hAnsi="Times New Roman" w:cs="Times New Roman"/>
          <w:sz w:val="24"/>
          <w:szCs w:val="24"/>
        </w:rPr>
      </w:pPr>
      <w:r w:rsidRPr="00D57F2F">
        <w:rPr>
          <w:rFonts w:ascii="Times New Roman" w:hAnsi="Times New Roman" w:cs="Times New Roman"/>
          <w:sz w:val="24"/>
          <w:szCs w:val="24"/>
        </w:rPr>
        <w:t xml:space="preserve">Heterogenitas (perbedaan) yang tinggi antara </w:t>
      </w:r>
      <w:r w:rsidRPr="00D57F2F">
        <w:rPr>
          <w:rFonts w:ascii="Times New Roman" w:hAnsi="Times New Roman" w:cs="Times New Roman"/>
          <w:i/>
          <w:sz w:val="24"/>
          <w:szCs w:val="24"/>
        </w:rPr>
        <w:t>cluster</w:t>
      </w:r>
      <w:r w:rsidRPr="00D57F2F">
        <w:rPr>
          <w:rFonts w:ascii="Times New Roman" w:hAnsi="Times New Roman" w:cs="Times New Roman"/>
          <w:sz w:val="24"/>
          <w:szCs w:val="24"/>
        </w:rPr>
        <w:t xml:space="preserve"> yang satu dengan </w:t>
      </w:r>
      <w:r w:rsidRPr="00D57F2F">
        <w:rPr>
          <w:rFonts w:ascii="Times New Roman" w:hAnsi="Times New Roman" w:cs="Times New Roman"/>
          <w:i/>
          <w:sz w:val="24"/>
          <w:szCs w:val="24"/>
        </w:rPr>
        <w:t>cluster</w:t>
      </w:r>
      <w:r w:rsidRPr="00D57F2F">
        <w:rPr>
          <w:rFonts w:ascii="Times New Roman" w:hAnsi="Times New Roman" w:cs="Times New Roman"/>
          <w:sz w:val="24"/>
          <w:szCs w:val="24"/>
        </w:rPr>
        <w:t xml:space="preserve"> lainnya </w:t>
      </w:r>
      <w:r w:rsidRPr="00D57F2F">
        <w:rPr>
          <w:rFonts w:ascii="Times New Roman" w:hAnsi="Times New Roman" w:cs="Times New Roman"/>
          <w:i/>
          <w:sz w:val="24"/>
          <w:szCs w:val="24"/>
        </w:rPr>
        <w:t>(between cluster).</w:t>
      </w:r>
    </w:p>
    <w:p w:rsidR="00AD6722" w:rsidRPr="00AD6722" w:rsidRDefault="00AD6722" w:rsidP="00AD6722">
      <w:pPr>
        <w:pStyle w:val="ListParagraph"/>
        <w:spacing w:line="240" w:lineRule="auto"/>
        <w:ind w:left="0"/>
        <w:jc w:val="both"/>
        <w:rPr>
          <w:rFonts w:ascii="Times New Roman" w:hAnsi="Times New Roman" w:cs="Times New Roman"/>
          <w:b/>
          <w:i/>
          <w:noProof/>
          <w:sz w:val="24"/>
          <w:szCs w:val="24"/>
        </w:rPr>
      </w:pPr>
      <w:r>
        <w:rPr>
          <w:rFonts w:ascii="Times New Roman" w:hAnsi="Times New Roman" w:cs="Times New Roman"/>
          <w:b/>
          <w:noProof/>
          <w:sz w:val="24"/>
          <w:szCs w:val="24"/>
        </w:rPr>
        <w:t xml:space="preserve">Prosedur Analisis </w:t>
      </w:r>
      <w:r>
        <w:rPr>
          <w:rFonts w:ascii="Times New Roman" w:hAnsi="Times New Roman" w:cs="Times New Roman"/>
          <w:b/>
          <w:i/>
          <w:noProof/>
          <w:sz w:val="24"/>
          <w:szCs w:val="24"/>
        </w:rPr>
        <w:t>Cluster</w:t>
      </w:r>
    </w:p>
    <w:p w:rsidR="00917EFC" w:rsidRPr="00917EFC" w:rsidRDefault="00C03CD3" w:rsidP="00917EFC">
      <w:pPr>
        <w:pStyle w:val="ListParagraph"/>
        <w:numPr>
          <w:ilvl w:val="0"/>
          <w:numId w:val="2"/>
        </w:numPr>
        <w:spacing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Rumuskan Masalah</w:t>
      </w:r>
    </w:p>
    <w:p w:rsidR="00210668" w:rsidRDefault="00C03CD3" w:rsidP="00C03CD3">
      <w:pPr>
        <w:pStyle w:val="ListParagraph"/>
        <w:spacing w:line="240" w:lineRule="auto"/>
        <w:ind w:left="0" w:firstLine="810"/>
        <w:jc w:val="both"/>
        <w:rPr>
          <w:rFonts w:ascii="Times New Roman" w:hAnsi="Times New Roman" w:cs="Times New Roman"/>
          <w:b/>
          <w:noProof/>
          <w:sz w:val="24"/>
          <w:szCs w:val="24"/>
        </w:rPr>
      </w:pPr>
      <w:r>
        <w:rPr>
          <w:rFonts w:ascii="Times New Roman" w:hAnsi="Times New Roman" w:cs="Times New Roman"/>
          <w:sz w:val="24"/>
          <w:szCs w:val="24"/>
        </w:rPr>
        <w:t xml:space="preserve">Dalam hal ini dilakukan </w:t>
      </w:r>
      <w:r w:rsidRPr="000333E4">
        <w:rPr>
          <w:rFonts w:ascii="Times New Roman" w:hAnsi="Times New Roman" w:cs="Times New Roman"/>
          <w:sz w:val="24"/>
          <w:szCs w:val="24"/>
        </w:rPr>
        <w:t xml:space="preserve">pemilihan variabel-variabel yang akan dipergunakan untuk </w:t>
      </w:r>
      <w:r w:rsidRPr="00526B66">
        <w:rPr>
          <w:rFonts w:ascii="Times New Roman" w:hAnsi="Times New Roman" w:cs="Times New Roman"/>
          <w:sz w:val="24"/>
          <w:szCs w:val="24"/>
        </w:rPr>
        <w:t>peng</w:t>
      </w:r>
      <w:r>
        <w:rPr>
          <w:rFonts w:ascii="Times New Roman" w:hAnsi="Times New Roman" w:cs="Times New Roman"/>
          <w:sz w:val="24"/>
          <w:szCs w:val="24"/>
        </w:rPr>
        <w:t>-</w:t>
      </w:r>
      <w:r w:rsidRPr="003576DB">
        <w:rPr>
          <w:rFonts w:ascii="Times New Roman" w:hAnsi="Times New Roman" w:cs="Times New Roman"/>
          <w:i/>
          <w:iCs/>
          <w:sz w:val="24"/>
          <w:szCs w:val="24"/>
        </w:rPr>
        <w:t>cluster</w:t>
      </w:r>
      <w:r w:rsidRPr="003576DB">
        <w:rPr>
          <w:rFonts w:ascii="Times New Roman" w:hAnsi="Times New Roman" w:cs="Times New Roman"/>
          <w:i/>
          <w:sz w:val="24"/>
          <w:szCs w:val="24"/>
        </w:rPr>
        <w:t>an</w:t>
      </w:r>
      <w:r>
        <w:rPr>
          <w:rFonts w:ascii="Times New Roman" w:hAnsi="Times New Roman" w:cs="Times New Roman"/>
          <w:sz w:val="24"/>
          <w:szCs w:val="24"/>
        </w:rPr>
        <w:t xml:space="preserve"> </w:t>
      </w:r>
      <w:r w:rsidRPr="000333E4">
        <w:rPr>
          <w:rFonts w:ascii="Times New Roman" w:hAnsi="Times New Roman" w:cs="Times New Roman"/>
          <w:sz w:val="24"/>
          <w:szCs w:val="24"/>
        </w:rPr>
        <w:t xml:space="preserve">(pembentukan </w:t>
      </w:r>
      <w:r>
        <w:rPr>
          <w:rFonts w:ascii="Times New Roman" w:hAnsi="Times New Roman" w:cs="Times New Roman"/>
          <w:i/>
          <w:iCs/>
          <w:sz w:val="24"/>
          <w:szCs w:val="24"/>
        </w:rPr>
        <w:t>cluster</w:t>
      </w:r>
      <w:r>
        <w:rPr>
          <w:rFonts w:ascii="Times New Roman" w:hAnsi="Times New Roman" w:cs="Times New Roman"/>
          <w:sz w:val="24"/>
          <w:szCs w:val="24"/>
        </w:rPr>
        <w:t>). Tahap ini merupakan tahap yang penting karena memilih</w:t>
      </w:r>
      <w:r w:rsidRPr="000333E4">
        <w:rPr>
          <w:rFonts w:ascii="Times New Roman" w:hAnsi="Times New Roman" w:cs="Times New Roman"/>
          <w:sz w:val="24"/>
          <w:szCs w:val="24"/>
        </w:rPr>
        <w:t xml:space="preserve"> satu atau</w:t>
      </w:r>
      <w:r>
        <w:rPr>
          <w:rFonts w:ascii="Times New Roman" w:hAnsi="Times New Roman" w:cs="Times New Roman"/>
          <w:sz w:val="24"/>
          <w:szCs w:val="24"/>
        </w:rPr>
        <w:t xml:space="preserve"> dua variabel yang tidak sesuai dengan masalah </w:t>
      </w:r>
      <w:r w:rsidRPr="00526B66">
        <w:rPr>
          <w:rFonts w:ascii="Times New Roman" w:hAnsi="Times New Roman" w:cs="Times New Roman"/>
          <w:sz w:val="24"/>
          <w:szCs w:val="24"/>
        </w:rPr>
        <w:t>peng</w:t>
      </w:r>
      <w:r>
        <w:rPr>
          <w:rFonts w:ascii="Times New Roman" w:hAnsi="Times New Roman" w:cs="Times New Roman"/>
          <w:sz w:val="24"/>
          <w:szCs w:val="24"/>
        </w:rPr>
        <w:t>-</w:t>
      </w:r>
      <w:r w:rsidRPr="003576DB">
        <w:rPr>
          <w:rFonts w:ascii="Times New Roman" w:hAnsi="Times New Roman" w:cs="Times New Roman"/>
          <w:i/>
          <w:iCs/>
          <w:sz w:val="24"/>
          <w:szCs w:val="24"/>
        </w:rPr>
        <w:t>cluster</w:t>
      </w:r>
      <w:r w:rsidRPr="003576DB">
        <w:rPr>
          <w:rFonts w:ascii="Times New Roman" w:hAnsi="Times New Roman" w:cs="Times New Roman"/>
          <w:i/>
          <w:sz w:val="24"/>
          <w:szCs w:val="24"/>
        </w:rPr>
        <w:t>an</w:t>
      </w:r>
      <w:r>
        <w:rPr>
          <w:rFonts w:ascii="Times New Roman" w:hAnsi="Times New Roman" w:cs="Times New Roman"/>
          <w:sz w:val="24"/>
          <w:szCs w:val="24"/>
        </w:rPr>
        <w:t xml:space="preserve"> </w:t>
      </w:r>
      <w:r w:rsidR="00210668">
        <w:rPr>
          <w:rFonts w:ascii="Times New Roman" w:hAnsi="Times New Roman" w:cs="Times New Roman"/>
          <w:sz w:val="24"/>
          <w:szCs w:val="24"/>
        </w:rPr>
        <w:t xml:space="preserve">dan </w:t>
      </w:r>
      <w:r>
        <w:rPr>
          <w:rFonts w:ascii="Times New Roman" w:hAnsi="Times New Roman" w:cs="Times New Roman"/>
          <w:sz w:val="24"/>
          <w:szCs w:val="24"/>
        </w:rPr>
        <w:t xml:space="preserve">akan menyebabkan penyimpangan </w:t>
      </w:r>
      <w:r w:rsidR="00210668">
        <w:rPr>
          <w:rFonts w:ascii="Times New Roman" w:hAnsi="Times New Roman" w:cs="Times New Roman"/>
          <w:sz w:val="24"/>
          <w:szCs w:val="24"/>
        </w:rPr>
        <w:t xml:space="preserve">pada </w:t>
      </w:r>
      <w:r>
        <w:rPr>
          <w:rFonts w:ascii="Times New Roman" w:hAnsi="Times New Roman" w:cs="Times New Roman"/>
          <w:sz w:val="24"/>
          <w:szCs w:val="24"/>
        </w:rPr>
        <w:t xml:space="preserve">hasil </w:t>
      </w:r>
      <w:r w:rsidRPr="00526B66">
        <w:rPr>
          <w:rFonts w:ascii="Times New Roman" w:hAnsi="Times New Roman" w:cs="Times New Roman"/>
          <w:sz w:val="24"/>
          <w:szCs w:val="24"/>
        </w:rPr>
        <w:t>peng</w:t>
      </w:r>
      <w:r>
        <w:rPr>
          <w:rFonts w:ascii="Times New Roman" w:hAnsi="Times New Roman" w:cs="Times New Roman"/>
          <w:sz w:val="24"/>
          <w:szCs w:val="24"/>
        </w:rPr>
        <w:t>-</w:t>
      </w:r>
      <w:r w:rsidRPr="003576DB">
        <w:rPr>
          <w:rFonts w:ascii="Times New Roman" w:hAnsi="Times New Roman" w:cs="Times New Roman"/>
          <w:i/>
          <w:iCs/>
          <w:sz w:val="24"/>
          <w:szCs w:val="24"/>
        </w:rPr>
        <w:t>cluster</w:t>
      </w:r>
      <w:r w:rsidRPr="003576DB">
        <w:rPr>
          <w:rFonts w:ascii="Times New Roman" w:hAnsi="Times New Roman" w:cs="Times New Roman"/>
          <w:i/>
          <w:sz w:val="24"/>
          <w:szCs w:val="24"/>
        </w:rPr>
        <w:t>an</w:t>
      </w:r>
      <w:r w:rsidR="00210668">
        <w:rPr>
          <w:rFonts w:ascii="Times New Roman" w:hAnsi="Times New Roman" w:cs="Times New Roman"/>
          <w:sz w:val="24"/>
          <w:szCs w:val="24"/>
        </w:rPr>
        <w:t>.</w:t>
      </w:r>
    </w:p>
    <w:p w:rsidR="00C03CD3" w:rsidRDefault="00C03CD3" w:rsidP="00C03CD3">
      <w:pPr>
        <w:pStyle w:val="ListParagraph"/>
        <w:spacing w:line="240" w:lineRule="auto"/>
        <w:ind w:left="0" w:firstLine="810"/>
        <w:jc w:val="both"/>
        <w:rPr>
          <w:rFonts w:ascii="Times New Roman" w:hAnsi="Times New Roman" w:cs="Times New Roman"/>
          <w:b/>
          <w:noProof/>
          <w:sz w:val="24"/>
          <w:szCs w:val="24"/>
        </w:rPr>
      </w:pPr>
      <w:r>
        <w:rPr>
          <w:rFonts w:ascii="Times New Roman" w:hAnsi="Times New Roman" w:cs="Times New Roman"/>
          <w:b/>
          <w:noProof/>
          <w:sz w:val="24"/>
          <w:szCs w:val="24"/>
        </w:rPr>
        <w:t xml:space="preserve">2. Data </w:t>
      </w:r>
      <w:r w:rsidRPr="00C03CD3">
        <w:rPr>
          <w:rFonts w:ascii="Times New Roman" w:hAnsi="Times New Roman" w:cs="Times New Roman"/>
          <w:b/>
          <w:i/>
          <w:noProof/>
          <w:sz w:val="24"/>
          <w:szCs w:val="24"/>
        </w:rPr>
        <w:t>Outlier</w:t>
      </w:r>
      <w:r>
        <w:rPr>
          <w:rFonts w:ascii="Times New Roman" w:hAnsi="Times New Roman" w:cs="Times New Roman"/>
          <w:b/>
          <w:i/>
          <w:noProof/>
          <w:sz w:val="24"/>
          <w:szCs w:val="24"/>
        </w:rPr>
        <w:t>s</w:t>
      </w:r>
      <w:r w:rsidR="007E7C21">
        <w:rPr>
          <w:rFonts w:ascii="Times New Roman" w:hAnsi="Times New Roman" w:cs="Times New Roman"/>
          <w:b/>
          <w:noProof/>
          <w:sz w:val="24"/>
          <w:szCs w:val="24"/>
        </w:rPr>
        <w:t xml:space="preserve"> </w:t>
      </w:r>
    </w:p>
    <w:p w:rsidR="00606EEF" w:rsidRPr="00B15350" w:rsidRDefault="00C03CD3" w:rsidP="00B15350">
      <w:pPr>
        <w:pStyle w:val="ListParagraph"/>
        <w:spacing w:line="240" w:lineRule="auto"/>
        <w:ind w:left="0" w:firstLine="810"/>
        <w:jc w:val="both"/>
        <w:rPr>
          <w:rFonts w:ascii="Times New Roman" w:hAnsi="Times New Roman" w:cs="Times New Roman"/>
          <w:sz w:val="24"/>
          <w:szCs w:val="24"/>
        </w:rPr>
      </w:pPr>
      <w:r w:rsidRPr="000A5CA4">
        <w:rPr>
          <w:rFonts w:ascii="Times New Roman" w:hAnsi="Times New Roman" w:cs="Times New Roman"/>
          <w:i/>
          <w:sz w:val="24"/>
          <w:szCs w:val="24"/>
        </w:rPr>
        <w:t>Outlier</w:t>
      </w:r>
      <w:r>
        <w:rPr>
          <w:rFonts w:ascii="Times New Roman" w:hAnsi="Times New Roman" w:cs="Times New Roman"/>
          <w:i/>
          <w:sz w:val="24"/>
          <w:szCs w:val="24"/>
        </w:rPr>
        <w:t>s</w:t>
      </w:r>
      <w:r>
        <w:rPr>
          <w:rFonts w:ascii="Times New Roman" w:hAnsi="Times New Roman" w:cs="Times New Roman"/>
          <w:sz w:val="24"/>
          <w:szCs w:val="24"/>
        </w:rPr>
        <w:t xml:space="preserve"> adalah data pengamatan dengan nilainya “ekstrim” yang muncul karena memiliki karakteristik yang unik atau terlihat sangat jauh berbeda dari observasi-observasi lainnya.</w:t>
      </w:r>
      <w:r w:rsidRPr="00C03CD3">
        <w:rPr>
          <w:rFonts w:ascii="Times New Roman" w:hAnsi="Times New Roman" w:cs="Times New Roman"/>
          <w:sz w:val="24"/>
          <w:szCs w:val="24"/>
        </w:rPr>
        <w:t xml:space="preserve"> </w:t>
      </w:r>
      <w:r>
        <w:rPr>
          <w:rFonts w:ascii="Times New Roman" w:hAnsi="Times New Roman" w:cs="Times New Roman"/>
          <w:sz w:val="24"/>
          <w:szCs w:val="24"/>
        </w:rPr>
        <w:t xml:space="preserve">Deteksi data yang </w:t>
      </w:r>
      <w:r>
        <w:rPr>
          <w:rFonts w:ascii="Times New Roman" w:hAnsi="Times New Roman" w:cs="Times New Roman"/>
          <w:i/>
          <w:sz w:val="24"/>
          <w:szCs w:val="24"/>
        </w:rPr>
        <w:t xml:space="preserve">outlier </w:t>
      </w:r>
      <w:r>
        <w:rPr>
          <w:rFonts w:ascii="Times New Roman" w:hAnsi="Times New Roman" w:cs="Times New Roman"/>
          <w:sz w:val="24"/>
          <w:szCs w:val="24"/>
        </w:rPr>
        <w:t>dapat dilakukan dengan melakukan standarisasi data (</w:t>
      </w:r>
      <w:r>
        <w:rPr>
          <w:rFonts w:ascii="Times New Roman" w:hAnsi="Times New Roman" w:cs="Times New Roman"/>
          <w:i/>
          <w:sz w:val="24"/>
          <w:szCs w:val="24"/>
        </w:rPr>
        <w:t>Z-Score)</w:t>
      </w:r>
      <w:r>
        <w:rPr>
          <w:rFonts w:ascii="Times New Roman" w:hAnsi="Times New Roman" w:cs="Times New Roman"/>
          <w:sz w:val="24"/>
          <w:szCs w:val="24"/>
        </w:rPr>
        <w:t xml:space="preserve"> setelah itu melakukan pengecekan dimana dikatakan </w:t>
      </w:r>
      <w:r w:rsidRPr="001F5014">
        <w:rPr>
          <w:rFonts w:ascii="Times New Roman" w:hAnsi="Times New Roman" w:cs="Times New Roman"/>
          <w:sz w:val="24"/>
          <w:szCs w:val="24"/>
        </w:rPr>
        <w:t xml:space="preserve">sebuah data </w:t>
      </w:r>
      <w:r w:rsidRPr="000A5CA4">
        <w:rPr>
          <w:rFonts w:ascii="Times New Roman" w:hAnsi="Times New Roman" w:cs="Times New Roman"/>
          <w:i/>
          <w:sz w:val="24"/>
          <w:szCs w:val="24"/>
        </w:rPr>
        <w:t>outlier</w:t>
      </w:r>
      <w:r>
        <w:rPr>
          <w:rFonts w:ascii="Times New Roman" w:hAnsi="Times New Roman" w:cs="Times New Roman"/>
          <w:sz w:val="24"/>
          <w:szCs w:val="24"/>
        </w:rPr>
        <w:t xml:space="preserve"> apabila</w:t>
      </w:r>
      <w:r w:rsidRPr="001F5014">
        <w:rPr>
          <w:rFonts w:ascii="Times New Roman" w:hAnsi="Times New Roman" w:cs="Times New Roman"/>
          <w:sz w:val="24"/>
          <w:szCs w:val="24"/>
        </w:rPr>
        <w:t xml:space="preserve"> nilai</w:t>
      </w:r>
      <w:r>
        <w:rPr>
          <w:rFonts w:ascii="Times New Roman" w:hAnsi="Times New Roman" w:cs="Times New Roman"/>
          <w:sz w:val="24"/>
          <w:szCs w:val="24"/>
        </w:rPr>
        <w:t>nya tidak</w:t>
      </w:r>
      <w:r w:rsidRPr="001F5014">
        <w:rPr>
          <w:rFonts w:ascii="Times New Roman" w:hAnsi="Times New Roman" w:cs="Times New Roman"/>
          <w:sz w:val="24"/>
          <w:szCs w:val="24"/>
        </w:rPr>
        <w:t xml:space="preserve"> terletak dalam selang (-2,5; +2,5)</w:t>
      </w:r>
      <w:r>
        <w:rPr>
          <w:rFonts w:ascii="Times New Roman" w:hAnsi="Times New Roman" w:cs="Times New Roman"/>
          <w:sz w:val="24"/>
          <w:szCs w:val="24"/>
        </w:rPr>
        <w:t>.</w:t>
      </w:r>
    </w:p>
    <w:p w:rsidR="00CC3EFF" w:rsidRDefault="00C03CD3" w:rsidP="00CC3EFF">
      <w:pPr>
        <w:pStyle w:val="ListParagraph"/>
        <w:numPr>
          <w:ilvl w:val="0"/>
          <w:numId w:val="41"/>
        </w:numPr>
        <w:spacing w:before="240"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Standarisasi Data</w:t>
      </w:r>
    </w:p>
    <w:p w:rsidR="00191A43" w:rsidRDefault="00210668" w:rsidP="00CC3EFF">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Perlunya </w:t>
      </w:r>
      <w:r w:rsidR="00C03CD3" w:rsidRPr="00CC3EFF">
        <w:rPr>
          <w:rFonts w:ascii="Times New Roman" w:hAnsi="Times New Roman" w:cs="Times New Roman"/>
          <w:sz w:val="24"/>
          <w:szCs w:val="24"/>
        </w:rPr>
        <w:t>dilakukan proses standarisasi data dengan transformasi pada data asli sebelum dianalisis lebih lanjut</w:t>
      </w:r>
      <w:r>
        <w:rPr>
          <w:rFonts w:ascii="Times New Roman" w:eastAsiaTheme="minorEastAsia" w:hAnsi="Times New Roman" w:cs="Times New Roman"/>
          <w:sz w:val="24"/>
          <w:szCs w:val="24"/>
        </w:rPr>
        <w:t xml:space="preserve"> </w:t>
      </w:r>
      <w:r>
        <w:rPr>
          <w:rFonts w:ascii="Times New Roman" w:hAnsi="Times New Roman" w:cs="Times New Roman"/>
          <w:sz w:val="24"/>
          <w:szCs w:val="24"/>
        </w:rPr>
        <w:t>a</w:t>
      </w:r>
      <w:r w:rsidRPr="00CC3EFF">
        <w:rPr>
          <w:rFonts w:ascii="Times New Roman" w:hAnsi="Times New Roman" w:cs="Times New Roman"/>
          <w:sz w:val="24"/>
          <w:szCs w:val="24"/>
        </w:rPr>
        <w:t>pabila variabel yang diteliti memiliki perbedaan ukuran satuan yang besar</w:t>
      </w:r>
      <w:r>
        <w:rPr>
          <w:rFonts w:ascii="Times New Roman" w:hAnsi="Times New Roman" w:cs="Times New Roman"/>
          <w:sz w:val="24"/>
          <w:szCs w:val="24"/>
        </w:rPr>
        <w:t>.</w:t>
      </w:r>
      <w:r>
        <w:rPr>
          <w:rFonts w:ascii="Times New Roman" w:eastAsiaTheme="minorEastAsia" w:hAnsi="Times New Roman" w:cs="Times New Roman"/>
          <w:sz w:val="24"/>
          <w:szCs w:val="24"/>
        </w:rPr>
        <w:t xml:space="preserve"> </w:t>
      </w:r>
      <w:r w:rsidR="00CC3EFF" w:rsidRPr="00CC3EFF">
        <w:rPr>
          <w:rFonts w:ascii="Times New Roman" w:hAnsi="Times New Roman" w:cs="Times New Roman"/>
          <w:sz w:val="24"/>
          <w:szCs w:val="24"/>
        </w:rPr>
        <w:t xml:space="preserve">Transformasi dilakukan terhadap variabel yang relevan ke dalam bentuk </w:t>
      </w:r>
      <w:r w:rsidR="00CC3EFF" w:rsidRPr="00CC3EFF">
        <w:rPr>
          <w:rFonts w:ascii="Times New Roman" w:hAnsi="Times New Roman" w:cs="Times New Roman"/>
          <w:i/>
          <w:sz w:val="24"/>
          <w:szCs w:val="24"/>
        </w:rPr>
        <w:t>z-score</w:t>
      </w:r>
      <w:r w:rsidR="00CC3EFF">
        <w:rPr>
          <w:rFonts w:ascii="Times New Roman" w:hAnsi="Times New Roman" w:cs="Times New Roman"/>
          <w:sz w:val="24"/>
          <w:szCs w:val="24"/>
        </w:rPr>
        <w:t>.</w:t>
      </w:r>
    </w:p>
    <w:p w:rsidR="00BA3A38" w:rsidRDefault="00CC3EFF" w:rsidP="00BA3A38">
      <w:pPr>
        <w:pStyle w:val="ListParagraph"/>
        <w:numPr>
          <w:ilvl w:val="0"/>
          <w:numId w:val="41"/>
        </w:numPr>
        <w:spacing w:after="0" w:line="240" w:lineRule="auto"/>
        <w:ind w:left="270" w:hanging="270"/>
        <w:jc w:val="both"/>
        <w:rPr>
          <w:rFonts w:ascii="Times New Roman" w:hAnsi="Times New Roman" w:cs="Times New Roman"/>
          <w:b/>
          <w:noProof/>
          <w:sz w:val="24"/>
          <w:szCs w:val="24"/>
        </w:rPr>
      </w:pPr>
      <w:r>
        <w:rPr>
          <w:rFonts w:ascii="Times New Roman" w:hAnsi="Times New Roman" w:cs="Times New Roman"/>
          <w:b/>
          <w:noProof/>
          <w:sz w:val="24"/>
          <w:szCs w:val="24"/>
        </w:rPr>
        <w:t>Asumsi-Asumsi</w:t>
      </w:r>
    </w:p>
    <w:p w:rsidR="00CC3EFF" w:rsidRPr="00BA3A38" w:rsidRDefault="00BA3A38" w:rsidP="00BA3A38">
      <w:pPr>
        <w:pStyle w:val="ListParagraph"/>
        <w:spacing w:after="0" w:line="240" w:lineRule="auto"/>
        <w:ind w:left="0" w:firstLine="810"/>
        <w:jc w:val="both"/>
        <w:rPr>
          <w:rFonts w:ascii="Times New Roman" w:hAnsi="Times New Roman" w:cs="Times New Roman"/>
          <w:sz w:val="24"/>
          <w:szCs w:val="24"/>
        </w:rPr>
      </w:pPr>
      <w:r w:rsidRPr="00BA3A38">
        <w:rPr>
          <w:rFonts w:ascii="Times New Roman" w:hAnsi="Times New Roman" w:cs="Times New Roman"/>
          <w:noProof/>
          <w:sz w:val="24"/>
          <w:szCs w:val="24"/>
        </w:rPr>
        <w:t xml:space="preserve">Terdapa dua asumsi yang harus dipenuhi dalam analisis </w:t>
      </w:r>
      <w:r w:rsidRPr="00BA3A38">
        <w:rPr>
          <w:rFonts w:ascii="Times New Roman" w:hAnsi="Times New Roman" w:cs="Times New Roman"/>
          <w:i/>
          <w:noProof/>
          <w:sz w:val="24"/>
          <w:szCs w:val="24"/>
        </w:rPr>
        <w:t xml:space="preserve">cluster </w:t>
      </w:r>
      <w:r w:rsidRPr="00BA3A38">
        <w:rPr>
          <w:rFonts w:ascii="Times New Roman" w:hAnsi="Times New Roman" w:cs="Times New Roman"/>
          <w:noProof/>
          <w:sz w:val="24"/>
          <w:szCs w:val="24"/>
        </w:rPr>
        <w:t>yaitu sampel mewakili populasi dan tidak terjadi multikolinearitas.</w:t>
      </w:r>
      <w:r w:rsidRPr="00BA3A38">
        <w:rPr>
          <w:rFonts w:ascii="Times New Roman" w:hAnsi="Times New Roman" w:cs="Times New Roman"/>
          <w:sz w:val="24"/>
          <w:szCs w:val="24"/>
        </w:rPr>
        <w:t xml:space="preserve"> Untuk  mengetahui  apakah  sampel  yang  diambil  benar-benar  dapat mewakili populasi yang ada dibutuhkan nilai </w:t>
      </w:r>
      <w:r w:rsidRPr="00BA3A38">
        <w:rPr>
          <w:rFonts w:ascii="Times New Roman" w:hAnsi="Times New Roman" w:cs="Times New Roman"/>
          <w:i/>
          <w:sz w:val="24"/>
          <w:szCs w:val="24"/>
        </w:rPr>
        <w:t>Kaiser-Meyer Olkin (KMO)</w:t>
      </w:r>
      <w:r w:rsidRPr="00BA3A38">
        <w:rPr>
          <w:rFonts w:ascii="Times New Roman" w:hAnsi="Times New Roman" w:cs="Times New Roman"/>
          <w:sz w:val="24"/>
          <w:szCs w:val="24"/>
        </w:rPr>
        <w:t xml:space="preserve">. Dimana nilai KMO kurang dari 0.5 menandakan bahwa sampel yang diambil tidak dapat mewakili populasi yang ada. </w:t>
      </w:r>
      <w:r>
        <w:rPr>
          <w:rFonts w:ascii="Times New Roman" w:hAnsi="Times New Roman" w:cs="Times New Roman"/>
          <w:sz w:val="24"/>
          <w:szCs w:val="24"/>
        </w:rPr>
        <w:t>Sedangkan untuk</w:t>
      </w:r>
      <w:r w:rsidRPr="00BA3A38">
        <w:rPr>
          <w:rFonts w:ascii="Times New Roman" w:hAnsi="Times New Roman" w:cs="Times New Roman"/>
          <w:sz w:val="24"/>
          <w:szCs w:val="24"/>
        </w:rPr>
        <w:t xml:space="preserve"> mendeteksi ada atau tidaknya multikolinearitas dapat dilakukan</w:t>
      </w:r>
      <w:r>
        <w:rPr>
          <w:rFonts w:ascii="Times New Roman" w:hAnsi="Times New Roman" w:cs="Times New Roman"/>
          <w:sz w:val="24"/>
          <w:szCs w:val="24"/>
        </w:rPr>
        <w:t xml:space="preserve"> dengan menghitung koefisien korelasi sederhana (korelasi </w:t>
      </w:r>
      <w:r>
        <w:rPr>
          <w:rFonts w:ascii="Times New Roman" w:hAnsi="Times New Roman" w:cs="Times New Roman"/>
          <w:i/>
          <w:sz w:val="24"/>
          <w:szCs w:val="24"/>
        </w:rPr>
        <w:t>Pearson</w:t>
      </w:r>
      <w:r>
        <w:rPr>
          <w:rFonts w:ascii="Times New Roman" w:hAnsi="Times New Roman" w:cs="Times New Roman"/>
          <w:sz w:val="24"/>
          <w:szCs w:val="24"/>
        </w:rPr>
        <w:t>) antar variabel bebas, jika terdapat nilai yang mencapai atau melebihi 0,8 maka terjadi multikolinearitas.</w:t>
      </w:r>
      <w:r w:rsidR="00860EC2">
        <w:rPr>
          <w:rFonts w:ascii="Times New Roman" w:hAnsi="Times New Roman" w:cs="Times New Roman"/>
          <w:sz w:val="24"/>
          <w:szCs w:val="24"/>
        </w:rPr>
        <w:t xml:space="preserve"> Dalam mengatasi masalah </w:t>
      </w:r>
      <w:r w:rsidR="00860EC2" w:rsidRPr="00616622">
        <w:rPr>
          <w:rFonts w:ascii="Times New Roman" w:hAnsi="Times New Roman" w:cs="Times New Roman"/>
          <w:sz w:val="24"/>
          <w:szCs w:val="24"/>
        </w:rPr>
        <w:t>multikolinearitas pada data</w:t>
      </w:r>
      <w:r w:rsidR="00860EC2">
        <w:rPr>
          <w:rFonts w:ascii="Times New Roman" w:hAnsi="Times New Roman" w:cs="Times New Roman"/>
          <w:sz w:val="24"/>
          <w:szCs w:val="24"/>
        </w:rPr>
        <w:t xml:space="preserve"> </w:t>
      </w:r>
      <w:r w:rsidR="00860EC2" w:rsidRPr="00616622">
        <w:rPr>
          <w:rFonts w:ascii="Times New Roman" w:hAnsi="Times New Roman" w:cs="Times New Roman"/>
          <w:sz w:val="24"/>
          <w:szCs w:val="24"/>
        </w:rPr>
        <w:t>adalah</w:t>
      </w:r>
      <w:r w:rsidR="00860EC2">
        <w:rPr>
          <w:rFonts w:ascii="Times New Roman" w:hAnsi="Times New Roman" w:cs="Times New Roman"/>
          <w:sz w:val="24"/>
          <w:szCs w:val="24"/>
        </w:rPr>
        <w:t xml:space="preserve"> dengan </w:t>
      </w:r>
      <w:r w:rsidR="00860EC2" w:rsidRPr="00616622">
        <w:rPr>
          <w:rFonts w:ascii="Times New Roman" w:hAnsi="Times New Roman" w:cs="Times New Roman"/>
          <w:i/>
          <w:sz w:val="24"/>
          <w:szCs w:val="24"/>
        </w:rPr>
        <w:t>Metode Principal Component Analysis</w:t>
      </w:r>
      <w:r w:rsidR="00860EC2" w:rsidRPr="00616622">
        <w:rPr>
          <w:rFonts w:ascii="Times New Roman" w:hAnsi="Times New Roman" w:cs="Times New Roman"/>
          <w:sz w:val="24"/>
          <w:szCs w:val="24"/>
        </w:rPr>
        <w:t xml:space="preserve"> (PCA) atau analisis komponen utama</w:t>
      </w:r>
    </w:p>
    <w:p w:rsidR="00860EC2" w:rsidRDefault="00860EC2" w:rsidP="00860EC2">
      <w:pPr>
        <w:pStyle w:val="ListParagraph"/>
        <w:numPr>
          <w:ilvl w:val="0"/>
          <w:numId w:val="41"/>
        </w:numPr>
        <w:spacing w:after="0" w:line="240" w:lineRule="auto"/>
        <w:ind w:left="360"/>
        <w:jc w:val="both"/>
        <w:rPr>
          <w:rFonts w:ascii="Times New Roman" w:hAnsi="Times New Roman" w:cs="Times New Roman"/>
          <w:b/>
          <w:noProof/>
          <w:sz w:val="24"/>
          <w:szCs w:val="24"/>
        </w:rPr>
      </w:pPr>
      <w:r>
        <w:rPr>
          <w:rFonts w:ascii="Times New Roman" w:hAnsi="Times New Roman" w:cs="Times New Roman"/>
          <w:b/>
          <w:sz w:val="24"/>
          <w:szCs w:val="24"/>
        </w:rPr>
        <w:t>Ukuran K</w:t>
      </w:r>
      <w:r w:rsidRPr="00860EC2">
        <w:rPr>
          <w:rFonts w:ascii="Times New Roman" w:hAnsi="Times New Roman" w:cs="Times New Roman"/>
          <w:b/>
          <w:sz w:val="24"/>
          <w:szCs w:val="24"/>
        </w:rPr>
        <w:t xml:space="preserve">emiripan </w:t>
      </w:r>
      <w:r>
        <w:rPr>
          <w:rFonts w:ascii="Times New Roman" w:hAnsi="Times New Roman" w:cs="Times New Roman"/>
          <w:b/>
          <w:sz w:val="24"/>
          <w:szCs w:val="24"/>
        </w:rPr>
        <w:t>O</w:t>
      </w:r>
      <w:r w:rsidRPr="00860EC2">
        <w:rPr>
          <w:rFonts w:ascii="Times New Roman" w:hAnsi="Times New Roman" w:cs="Times New Roman"/>
          <w:b/>
          <w:sz w:val="24"/>
          <w:szCs w:val="24"/>
        </w:rPr>
        <w:t>bjek</w:t>
      </w:r>
    </w:p>
    <w:p w:rsidR="00860EC2" w:rsidRDefault="00860EC2" w:rsidP="00860EC2">
      <w:pPr>
        <w:pStyle w:val="ListParagraph"/>
        <w:spacing w:after="0" w:line="240" w:lineRule="auto"/>
        <w:ind w:left="0" w:firstLine="810"/>
        <w:jc w:val="both"/>
        <w:rPr>
          <w:rFonts w:ascii="Times New Roman" w:hAnsi="Times New Roman" w:cs="Times New Roman"/>
          <w:sz w:val="24"/>
          <w:szCs w:val="24"/>
        </w:rPr>
      </w:pPr>
      <w:r w:rsidRPr="00860EC2">
        <w:rPr>
          <w:rFonts w:ascii="Times New Roman" w:hAnsi="Times New Roman" w:cs="Times New Roman"/>
          <w:sz w:val="24"/>
          <w:szCs w:val="24"/>
        </w:rPr>
        <w:t>Dalam menjelasakan atau mengukur kemiripan/kesamaan antar objek digunakan pendekatan ukuran jarak (</w:t>
      </w:r>
      <w:r w:rsidRPr="00860EC2">
        <w:rPr>
          <w:rFonts w:ascii="Times New Roman" w:hAnsi="Times New Roman" w:cs="Times New Roman"/>
          <w:i/>
          <w:sz w:val="24"/>
          <w:szCs w:val="24"/>
        </w:rPr>
        <w:t>distance</w:t>
      </w:r>
      <w:r w:rsidRPr="00860EC2">
        <w:rPr>
          <w:rFonts w:ascii="Times New Roman" w:hAnsi="Times New Roman" w:cs="Times New Roman"/>
          <w:sz w:val="24"/>
          <w:szCs w:val="24"/>
        </w:rPr>
        <w:t xml:space="preserve">). </w:t>
      </w:r>
      <w:r>
        <w:rPr>
          <w:rFonts w:ascii="Times New Roman" w:hAnsi="Times New Roman" w:cs="Times New Roman"/>
          <w:sz w:val="24"/>
          <w:szCs w:val="24"/>
        </w:rPr>
        <w:t>Semakin besar nilai jarak antara objek berarti semakin besar pula perbedaan karakterstik antara objek. Sedangkan semakin kecil nilai jarak antara objek berarti semakin tinggi pula kemiripan/kesamaan karakteristik antara objek.</w:t>
      </w:r>
    </w:p>
    <w:p w:rsidR="00860EC2" w:rsidRDefault="00860EC2" w:rsidP="00606EEF">
      <w:pPr>
        <w:pStyle w:val="ListParagraph"/>
        <w:spacing w:after="0" w:line="240" w:lineRule="auto"/>
        <w:ind w:left="0" w:firstLine="810"/>
        <w:jc w:val="both"/>
        <w:rPr>
          <w:rFonts w:ascii="Times New Roman" w:eastAsiaTheme="minorEastAsia" w:hAnsi="Times New Roman" w:cs="Times New Roman"/>
          <w:sz w:val="24"/>
          <w:szCs w:val="24"/>
        </w:rPr>
      </w:pPr>
      <w:r>
        <w:rPr>
          <w:rFonts w:ascii="Times New Roman" w:hAnsi="Times New Roman" w:cs="Times New Roman"/>
          <w:sz w:val="24"/>
          <w:szCs w:val="24"/>
        </w:rPr>
        <w:t>Terdapat</w:t>
      </w:r>
      <w:r w:rsidRPr="00CD1924">
        <w:rPr>
          <w:rFonts w:ascii="Times New Roman" w:hAnsi="Times New Roman" w:cs="Times New Roman"/>
          <w:sz w:val="24"/>
          <w:szCs w:val="24"/>
        </w:rPr>
        <w:t xml:space="preserve"> dua pengamatan dalam ruang </w:t>
      </w:r>
      <w:r w:rsidRPr="00CD1924">
        <w:rPr>
          <w:rFonts w:ascii="Times New Roman" w:hAnsi="Times New Roman" w:cs="Times New Roman"/>
          <w:i/>
          <w:sz w:val="24"/>
          <w:szCs w:val="24"/>
        </w:rPr>
        <w:t>p</w:t>
      </w:r>
      <w:r w:rsidRPr="00CD1924">
        <w:rPr>
          <w:rFonts w:ascii="Times New Roman" w:hAnsi="Times New Roman" w:cs="Times New Roman"/>
          <w:sz w:val="24"/>
          <w:szCs w:val="24"/>
        </w:rPr>
        <w:t xml:space="preserve">-dimensi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x</m:t>
            </m:r>
          </m:e>
          <m:sup>
            <m:r>
              <m:rPr>
                <m:sty m:val="b"/>
              </m:rPr>
              <w:rPr>
                <w:rFonts w:ascii="Cambria Math" w:hAnsi="Cambria Math" w:cs="Times New Roman"/>
                <w:sz w:val="24"/>
                <w:szCs w:val="24"/>
              </w:rPr>
              <m:t>'</m:t>
            </m:r>
          </m:sup>
        </m:sSup>
        <m:r>
          <m:rPr>
            <m:sty m:val="p"/>
          </m:rPr>
          <w:rPr>
            <w:rFonts w:ascii="Cambria Math" w:hAnsi="Times New Roman" w:cs="Times New Roman"/>
            <w:sz w:val="24"/>
            <w:szCs w:val="24"/>
          </w:rPr>
          <m:t>=</m:t>
        </m:r>
        <m:d>
          <m:dPr>
            <m:ctrlPr>
              <w:rPr>
                <w:rFonts w:ascii="Cambria Math" w:hAnsi="Times New Roman" w:cs="Times New Roman"/>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m:t>
            </m:r>
            <m:r>
              <w:rPr>
                <w:rFonts w:ascii="Cambria Math" w:hAnsi="Cambria Math"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p</m:t>
                </m:r>
              </m:sub>
            </m:sSub>
          </m:e>
        </m:d>
      </m:oMath>
      <w:r w:rsidRPr="00CD1924">
        <w:rPr>
          <w:rFonts w:ascii="Times New Roman" w:eastAsiaTheme="minorEastAsia" w:hAnsi="Times New Roman" w:cs="Times New Roman"/>
          <w:sz w:val="24"/>
          <w:szCs w:val="24"/>
        </w:rPr>
        <w:t xml:space="preserve"> dan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y</m:t>
            </m:r>
          </m:e>
          <m:sup>
            <m:r>
              <m:rPr>
                <m:sty m:val="b"/>
              </m:rPr>
              <w:rPr>
                <w:rFonts w:ascii="Cambria Math" w:hAnsi="Cambria Math" w:cs="Times New Roman"/>
                <w:sz w:val="24"/>
                <w:szCs w:val="24"/>
              </w:rPr>
              <m:t>'</m:t>
            </m:r>
          </m:sup>
        </m:sSup>
        <m:r>
          <m:rPr>
            <m:sty m:val="p"/>
          </m:rPr>
          <w:rPr>
            <w:rFonts w:ascii="Cambria Math" w:hAnsi="Times New Roman" w:cs="Times New Roman"/>
            <w:sz w:val="24"/>
            <w:szCs w:val="24"/>
          </w:rPr>
          <m:t>=</m:t>
        </m:r>
        <m:d>
          <m:dPr>
            <m:ctrlPr>
              <w:rPr>
                <w:rFonts w:ascii="Cambria Math" w:hAnsi="Times New Roman" w:cs="Times New Roman"/>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r>
              <w:rPr>
                <w:rFonts w:ascii="Cambria Math" w:hAnsi="Times New Roman" w:cs="Times New Roman"/>
                <w:sz w:val="24"/>
                <w:szCs w:val="24"/>
              </w:rPr>
              <m:t>,</m:t>
            </m:r>
            <m:r>
              <w:rPr>
                <w:rFonts w:ascii="Cambria Math" w:hAnsi="Cambria Math"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d>
      </m:oMath>
      <w:r w:rsidRPr="00CD1924">
        <w:rPr>
          <w:rFonts w:ascii="Times New Roman" w:eastAsiaTheme="minorEastAsia" w:hAnsi="Times New Roman" w:cs="Times New Roman"/>
          <w:sz w:val="24"/>
          <w:szCs w:val="24"/>
        </w:rPr>
        <w:t xml:space="preserve">. Jarak dari dua pengamatan tersebut dapat dihitung dalam berbagai cara, seperti jarak </w:t>
      </w:r>
      <w:r w:rsidRPr="000A5CA4">
        <w:rPr>
          <w:rFonts w:ascii="Times New Roman" w:eastAsiaTheme="minorEastAsia" w:hAnsi="Times New Roman" w:cs="Times New Roman"/>
          <w:i/>
          <w:sz w:val="24"/>
          <w:szCs w:val="24"/>
        </w:rPr>
        <w:t>Euclid</w:t>
      </w:r>
      <w:r>
        <w:rPr>
          <w:rFonts w:ascii="Times New Roman" w:eastAsiaTheme="minorEastAsia" w:hAnsi="Times New Roman" w:cs="Times New Roman"/>
          <w:sz w:val="24"/>
          <w:szCs w:val="24"/>
        </w:rPr>
        <w:t xml:space="preserve">. </w:t>
      </w:r>
      <w:r w:rsidRPr="00CD1924">
        <w:rPr>
          <w:rFonts w:ascii="Times New Roman" w:eastAsiaTheme="minorEastAsia" w:hAnsi="Times New Roman" w:cs="Times New Roman"/>
          <w:sz w:val="24"/>
          <w:szCs w:val="24"/>
        </w:rPr>
        <w:t xml:space="preserve">Jika jarak dua titik </w:t>
      </w:r>
      <m:oMath>
        <m:r>
          <m:rPr>
            <m:sty m:val="b"/>
          </m:rPr>
          <w:rPr>
            <w:rFonts w:ascii="Cambria Math" w:hAnsi="Cambria Math" w:cs="Times New Roman"/>
            <w:sz w:val="24"/>
            <w:szCs w:val="24"/>
          </w:rPr>
          <m:t>x</m:t>
        </m:r>
      </m:oMath>
      <w:r w:rsidRPr="00CD1924">
        <w:rPr>
          <w:rFonts w:ascii="Times New Roman" w:eastAsiaTheme="minorEastAsia" w:hAnsi="Times New Roman" w:cs="Times New Roman"/>
          <w:b/>
          <w:sz w:val="24"/>
          <w:szCs w:val="24"/>
        </w:rPr>
        <w:t xml:space="preserve"> </w:t>
      </w:r>
      <w:r w:rsidRPr="00CD1924">
        <w:rPr>
          <w:rFonts w:ascii="Times New Roman" w:eastAsiaTheme="minorEastAsia" w:hAnsi="Times New Roman" w:cs="Times New Roman"/>
          <w:sz w:val="24"/>
          <w:szCs w:val="24"/>
        </w:rPr>
        <w:t>dan</w:t>
      </w:r>
      <w:r w:rsidRPr="00CD1924">
        <w:rPr>
          <w:rFonts w:ascii="Times New Roman" w:eastAsiaTheme="minorEastAsia" w:hAnsi="Times New Roman" w:cs="Times New Roman"/>
          <w:b/>
          <w:sz w:val="24"/>
          <w:szCs w:val="24"/>
        </w:rPr>
        <w:t xml:space="preserve"> </w:t>
      </w:r>
      <m:oMath>
        <m:r>
          <m:rPr>
            <m:sty m:val="b"/>
          </m:rPr>
          <w:rPr>
            <w:rFonts w:ascii="Cambria Math" w:hAnsi="Cambria Math" w:cs="Times New Roman"/>
            <w:sz w:val="24"/>
            <w:szCs w:val="24"/>
          </w:rPr>
          <m:t>y</m:t>
        </m:r>
      </m:oMath>
      <w:r w:rsidRPr="00CD1924">
        <w:rPr>
          <w:rFonts w:ascii="Times New Roman" w:eastAsiaTheme="minorEastAsia" w:hAnsi="Times New Roman" w:cs="Times New Roman"/>
          <w:sz w:val="24"/>
          <w:szCs w:val="24"/>
        </w:rPr>
        <w:t xml:space="preserve"> ditulis dengan </w:t>
      </w:r>
      <m:oMath>
        <m:r>
          <m:rPr>
            <m:sty m:val="p"/>
          </m:rPr>
          <w:rPr>
            <w:rFonts w:ascii="Cambria Math" w:hAnsi="Times New Roman" w:cs="Times New Roman"/>
            <w:sz w:val="24"/>
            <w:szCs w:val="24"/>
          </w:rPr>
          <m:t>d</m:t>
        </m:r>
        <m:d>
          <m:dPr>
            <m:ctrlPr>
              <w:rPr>
                <w:rFonts w:ascii="Cambria Math" w:hAnsi="Times New Roman" w:cs="Times New Roman"/>
                <w:sz w:val="24"/>
                <w:szCs w:val="24"/>
              </w:rPr>
            </m:ctrlPr>
          </m:dPr>
          <m:e>
            <m:r>
              <m:rPr>
                <m:sty m:val="b"/>
              </m:rPr>
              <w:rPr>
                <w:rFonts w:ascii="Cambria Math" w:hAnsi="Cambria Math" w:cs="Times New Roman"/>
                <w:sz w:val="24"/>
                <w:szCs w:val="24"/>
              </w:rPr>
              <m:t>x</m:t>
            </m:r>
            <m:r>
              <m:rPr>
                <m:sty m:val="p"/>
              </m:rPr>
              <w:rPr>
                <w:rFonts w:ascii="Cambria Math" w:hAnsi="Times New Roman" w:cs="Times New Roman"/>
                <w:sz w:val="24"/>
                <w:szCs w:val="24"/>
              </w:rPr>
              <m:t>,</m:t>
            </m:r>
            <m:r>
              <m:rPr>
                <m:sty m:val="b"/>
              </m:rPr>
              <w:rPr>
                <w:rFonts w:ascii="Cambria Math" w:hAnsi="Cambria Math" w:cs="Times New Roman"/>
                <w:sz w:val="24"/>
                <w:szCs w:val="24"/>
              </w:rPr>
              <m:t>y</m:t>
            </m:r>
          </m:e>
        </m:d>
      </m:oMath>
      <w:r w:rsidRPr="00CD1924">
        <w:rPr>
          <w:rFonts w:ascii="Times New Roman" w:eastAsiaTheme="minorEastAsia" w:hAnsi="Times New Roman" w:cs="Times New Roman"/>
          <w:sz w:val="24"/>
          <w:szCs w:val="24"/>
        </w:rPr>
        <w:t>, rumus perhitungannya dapat di</w:t>
      </w:r>
      <w:r>
        <w:rPr>
          <w:rFonts w:ascii="Times New Roman" w:eastAsiaTheme="minorEastAsia" w:hAnsi="Times New Roman" w:cs="Times New Roman"/>
          <w:sz w:val="24"/>
          <w:szCs w:val="24"/>
        </w:rPr>
        <w:t>hitung</w:t>
      </w:r>
      <w:r w:rsidRPr="00CD1924">
        <w:rPr>
          <w:rFonts w:ascii="Times New Roman" w:eastAsiaTheme="minorEastAsia" w:hAnsi="Times New Roman" w:cs="Times New Roman"/>
          <w:sz w:val="24"/>
          <w:szCs w:val="24"/>
        </w:rPr>
        <w:t xml:space="preserve"> sebagai berik</w:t>
      </w:r>
      <w:r>
        <w:rPr>
          <w:rFonts w:ascii="Times New Roman" w:eastAsiaTheme="minorEastAsia" w:hAnsi="Times New Roman" w:cs="Times New Roman"/>
          <w:sz w:val="24"/>
          <w:szCs w:val="24"/>
        </w:rPr>
        <w:t>ut :</w:t>
      </w:r>
    </w:p>
    <w:p w:rsidR="00860EC2" w:rsidRPr="00860EC2" w:rsidRDefault="00860EC2" w:rsidP="00860EC2">
      <w:pPr>
        <w:pStyle w:val="ListParagraph"/>
        <w:spacing w:line="240" w:lineRule="auto"/>
        <w:ind w:left="0" w:firstLine="630"/>
        <w:jc w:val="both"/>
        <w:rPr>
          <w:rFonts w:ascii="Times New Roman" w:eastAsiaTheme="minorEastAsia" w:hAnsi="Times New Roman" w:cs="Times New Roman"/>
          <w:sz w:val="24"/>
          <w:szCs w:val="24"/>
        </w:rPr>
      </w:pPr>
      <w:r w:rsidRPr="009A00D2">
        <w:rPr>
          <w:rFonts w:ascii="Times New Roman" w:hAnsi="Times New Roman" w:cs="Times New Roman"/>
          <w:sz w:val="24"/>
          <w:szCs w:val="24"/>
        </w:rPr>
        <w:t xml:space="preserve"> </w:t>
      </w:r>
      <w:r w:rsidRPr="009A00D2">
        <w:rPr>
          <w:rFonts w:ascii="Times New Roman" w:hAnsi="Times New Roman" w:cs="Times New Roman"/>
          <w:position w:val="-40"/>
          <w:sz w:val="24"/>
          <w:szCs w:val="24"/>
        </w:rPr>
        <w:object w:dxaOrig="5100" w:dyaOrig="920">
          <v:shape id="_x0000_i1026" type="#_x0000_t75" style="width:254.25pt;height:49.5pt" o:ole="">
            <v:imagedata r:id="rId10" o:title=""/>
          </v:shape>
          <o:OLEObject Type="Embed" ProgID="Equation.3" ShapeID="_x0000_i1026" DrawAspect="Content" ObjectID="_1586775045" r:id="rId11"/>
        </w:object>
      </w:r>
    </w:p>
    <w:p w:rsidR="00353C29" w:rsidRPr="00860EC2" w:rsidRDefault="00860EC2" w:rsidP="00860EC2">
      <w:pPr>
        <w:pStyle w:val="ListParagraph"/>
        <w:numPr>
          <w:ilvl w:val="0"/>
          <w:numId w:val="41"/>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Metode Pengklasteran</w:t>
      </w:r>
    </w:p>
    <w:p w:rsidR="00606EEF" w:rsidRDefault="00860EC2" w:rsidP="00BE22A0">
      <w:pPr>
        <w:pStyle w:val="ListParagraph"/>
        <w:spacing w:before="38"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Terdapat</w:t>
      </w:r>
      <w:r w:rsidRPr="00D57F2F">
        <w:rPr>
          <w:rFonts w:ascii="Times New Roman" w:hAnsi="Times New Roman" w:cs="Times New Roman"/>
          <w:sz w:val="24"/>
          <w:szCs w:val="24"/>
        </w:rPr>
        <w:t xml:space="preserve"> dua macam metode </w:t>
      </w:r>
      <w:r>
        <w:rPr>
          <w:rFonts w:ascii="Times New Roman" w:hAnsi="Times New Roman" w:cs="Times New Roman"/>
          <w:sz w:val="24"/>
          <w:szCs w:val="24"/>
        </w:rPr>
        <w:t xml:space="preserve">dalam proses analisis </w:t>
      </w:r>
      <w:r>
        <w:rPr>
          <w:rFonts w:ascii="Times New Roman" w:hAnsi="Times New Roman" w:cs="Times New Roman"/>
          <w:i/>
          <w:sz w:val="24"/>
          <w:szCs w:val="24"/>
        </w:rPr>
        <w:t xml:space="preserve">cluster </w:t>
      </w:r>
      <w:r w:rsidRPr="00D57F2F">
        <w:rPr>
          <w:rFonts w:ascii="Times New Roman" w:hAnsi="Times New Roman" w:cs="Times New Roman"/>
          <w:sz w:val="24"/>
          <w:szCs w:val="24"/>
        </w:rPr>
        <w:t xml:space="preserve">yaitu metode hirarki dan metode non hirarki. Adapun metode hierarki adalah metode pengelompokkan yang terstruktur dan bertahap serta jumlah kelompok atau </w:t>
      </w:r>
      <w:r w:rsidRPr="00D57F2F">
        <w:rPr>
          <w:rFonts w:ascii="Times New Roman" w:hAnsi="Times New Roman" w:cs="Times New Roman"/>
          <w:i/>
          <w:sz w:val="24"/>
          <w:szCs w:val="24"/>
        </w:rPr>
        <w:t>cluster</w:t>
      </w:r>
      <w:r w:rsidRPr="00D57F2F">
        <w:rPr>
          <w:rFonts w:ascii="Times New Roman" w:hAnsi="Times New Roman" w:cs="Times New Roman"/>
          <w:sz w:val="24"/>
          <w:szCs w:val="24"/>
        </w:rPr>
        <w:t xml:space="preserve"> belum diketahui. Sedangkan pada metode non hirarki, telah  ditentukan jumlah kelompok terlebih dahulu.</w:t>
      </w:r>
    </w:p>
    <w:p w:rsidR="00606EEF" w:rsidRDefault="00606EEF" w:rsidP="00BE22A0">
      <w:pPr>
        <w:pStyle w:val="ListParagraph"/>
        <w:spacing w:before="38"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Pada metode hirarki terdapat dua cara dalam analisis cluster yaitu dengan cara </w:t>
      </w:r>
      <w:r w:rsidRPr="00AD6FDB">
        <w:rPr>
          <w:rFonts w:ascii="Times New Roman" w:hAnsi="Times New Roman" w:cs="Times New Roman"/>
          <w:sz w:val="24"/>
          <w:szCs w:val="24"/>
        </w:rPr>
        <w:t>penggabungan</w:t>
      </w:r>
      <w:r>
        <w:rPr>
          <w:rFonts w:ascii="Times New Roman" w:hAnsi="Times New Roman" w:cs="Times New Roman"/>
          <w:sz w:val="24"/>
          <w:szCs w:val="24"/>
        </w:rPr>
        <w:t xml:space="preserve"> </w:t>
      </w:r>
      <w:r w:rsidRPr="000A5CA4">
        <w:rPr>
          <w:rFonts w:ascii="Times New Roman" w:hAnsi="Times New Roman" w:cs="Times New Roman"/>
          <w:i/>
          <w:sz w:val="24"/>
          <w:szCs w:val="24"/>
        </w:rPr>
        <w:t>(ag</w:t>
      </w:r>
      <w:r>
        <w:rPr>
          <w:rFonts w:ascii="Times New Roman" w:hAnsi="Times New Roman" w:cs="Times New Roman"/>
          <w:i/>
          <w:sz w:val="24"/>
          <w:szCs w:val="24"/>
        </w:rPr>
        <w:t>g</w:t>
      </w:r>
      <w:r w:rsidRPr="000A5CA4">
        <w:rPr>
          <w:rFonts w:ascii="Times New Roman" w:hAnsi="Times New Roman" w:cs="Times New Roman"/>
          <w:i/>
          <w:sz w:val="24"/>
          <w:szCs w:val="24"/>
        </w:rPr>
        <w:t>lomerative)</w:t>
      </w:r>
      <w:r>
        <w:rPr>
          <w:rFonts w:ascii="Times New Roman" w:hAnsi="Times New Roman" w:cs="Times New Roman"/>
          <w:sz w:val="24"/>
          <w:szCs w:val="24"/>
        </w:rPr>
        <w:t xml:space="preserve"> dan pemisahan </w:t>
      </w:r>
      <w:r w:rsidRPr="000A5CA4">
        <w:rPr>
          <w:rFonts w:ascii="Times New Roman" w:hAnsi="Times New Roman" w:cs="Times New Roman"/>
          <w:i/>
          <w:sz w:val="24"/>
          <w:szCs w:val="24"/>
        </w:rPr>
        <w:t>(devisive)</w:t>
      </w:r>
      <w:r>
        <w:rPr>
          <w:rFonts w:ascii="Times New Roman" w:hAnsi="Times New Roman" w:cs="Times New Roman"/>
          <w:sz w:val="24"/>
          <w:szCs w:val="24"/>
        </w:rPr>
        <w:t xml:space="preserve">. </w:t>
      </w:r>
      <w:r w:rsidR="00BD3B3C">
        <w:rPr>
          <w:rFonts w:ascii="Times New Roman" w:hAnsi="Times New Roman" w:cs="Times New Roman"/>
          <w:sz w:val="24"/>
          <w:szCs w:val="24"/>
        </w:rPr>
        <w:t xml:space="preserve">Metode hirarki dengan </w:t>
      </w:r>
      <w:r w:rsidR="00BD3B3C" w:rsidRPr="00AD6FDB">
        <w:rPr>
          <w:rFonts w:ascii="Times New Roman" w:hAnsi="Times New Roman" w:cs="Times New Roman"/>
          <w:sz w:val="24"/>
          <w:szCs w:val="24"/>
        </w:rPr>
        <w:t>car</w:t>
      </w:r>
      <w:r w:rsidR="00BD3B3C">
        <w:rPr>
          <w:rFonts w:ascii="Times New Roman" w:hAnsi="Times New Roman" w:cs="Times New Roman"/>
          <w:sz w:val="24"/>
          <w:szCs w:val="24"/>
        </w:rPr>
        <w:t>a penggabungan dilakukan dengan menggabungkan objek secara bertahap, sehingga nantinya hanya diperoleh satu kelompok/</w:t>
      </w:r>
      <w:r w:rsidR="00BD3B3C" w:rsidRPr="008A75A4">
        <w:rPr>
          <w:rFonts w:ascii="Times New Roman" w:hAnsi="Times New Roman" w:cs="Times New Roman"/>
          <w:i/>
          <w:sz w:val="24"/>
          <w:szCs w:val="24"/>
        </w:rPr>
        <w:t xml:space="preserve">culster </w:t>
      </w:r>
      <w:r w:rsidR="00BD3B3C" w:rsidRPr="00AD6FDB">
        <w:rPr>
          <w:rFonts w:ascii="Times New Roman" w:hAnsi="Times New Roman" w:cs="Times New Roman"/>
          <w:sz w:val="24"/>
          <w:szCs w:val="24"/>
        </w:rPr>
        <w:t>saja. Sebaliknya</w:t>
      </w:r>
      <w:r w:rsidR="00BD3B3C">
        <w:rPr>
          <w:rFonts w:ascii="Times New Roman" w:hAnsi="Times New Roman" w:cs="Times New Roman"/>
          <w:sz w:val="24"/>
          <w:szCs w:val="24"/>
        </w:rPr>
        <w:t xml:space="preserve"> </w:t>
      </w:r>
      <w:r w:rsidR="00BD3B3C" w:rsidRPr="00AD6FDB">
        <w:rPr>
          <w:rFonts w:ascii="Times New Roman" w:hAnsi="Times New Roman" w:cs="Times New Roman"/>
          <w:sz w:val="24"/>
          <w:szCs w:val="24"/>
        </w:rPr>
        <w:t xml:space="preserve">cara </w:t>
      </w:r>
      <w:r w:rsidR="00BD3B3C">
        <w:rPr>
          <w:rFonts w:ascii="Times New Roman" w:hAnsi="Times New Roman" w:cs="Times New Roman"/>
          <w:sz w:val="24"/>
          <w:szCs w:val="24"/>
        </w:rPr>
        <w:t>pemisahan pada metode hirarki dimulai dengan membentuk satu kelompok/</w:t>
      </w:r>
      <w:r w:rsidR="00BD3B3C">
        <w:rPr>
          <w:rFonts w:ascii="Times New Roman" w:hAnsi="Times New Roman" w:cs="Times New Roman"/>
          <w:i/>
          <w:sz w:val="24"/>
          <w:szCs w:val="24"/>
        </w:rPr>
        <w:t>cluster</w:t>
      </w:r>
      <w:r w:rsidR="00BD3B3C">
        <w:rPr>
          <w:rFonts w:ascii="Times New Roman" w:hAnsi="Times New Roman" w:cs="Times New Roman"/>
          <w:sz w:val="24"/>
          <w:szCs w:val="24"/>
        </w:rPr>
        <w:t xml:space="preserve"> besar yang anggotanya seluruh objek pengamatan. Kemudian dipisah menjadi kelompok yang lebih kecil, hingga akhirnya satu kelompok hanya </w:t>
      </w:r>
      <w:r w:rsidR="00BD3B3C" w:rsidRPr="00AD6FDB">
        <w:rPr>
          <w:rFonts w:ascii="Times New Roman" w:hAnsi="Times New Roman" w:cs="Times New Roman"/>
          <w:sz w:val="24"/>
          <w:szCs w:val="24"/>
        </w:rPr>
        <w:t>berang</w:t>
      </w:r>
      <w:r w:rsidR="00BD3B3C">
        <w:rPr>
          <w:rFonts w:ascii="Times New Roman" w:hAnsi="Times New Roman" w:cs="Times New Roman"/>
          <w:sz w:val="24"/>
          <w:szCs w:val="24"/>
        </w:rPr>
        <w:t xml:space="preserve">gotakan </w:t>
      </w:r>
      <w:r w:rsidR="00BD3B3C" w:rsidRPr="00AD6FDB">
        <w:rPr>
          <w:rFonts w:ascii="Times New Roman" w:hAnsi="Times New Roman" w:cs="Times New Roman"/>
          <w:sz w:val="24"/>
          <w:szCs w:val="24"/>
        </w:rPr>
        <w:t>s</w:t>
      </w:r>
      <w:r w:rsidR="00BD3B3C">
        <w:rPr>
          <w:rFonts w:ascii="Times New Roman" w:hAnsi="Times New Roman" w:cs="Times New Roman"/>
          <w:sz w:val="24"/>
          <w:szCs w:val="24"/>
        </w:rPr>
        <w:t>atu objek pengamatan saja.</w:t>
      </w:r>
    </w:p>
    <w:p w:rsidR="00BD3B3C" w:rsidRDefault="00BD3B3C" w:rsidP="00BE22A0">
      <w:pPr>
        <w:pStyle w:val="ListParagraph"/>
        <w:spacing w:before="38"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Terdapat beberapa mtode dalam pengelompokkan hirarki yaitu </w:t>
      </w:r>
    </w:p>
    <w:p w:rsidR="00BD3B3C" w:rsidRDefault="00BD3B3C" w:rsidP="00BD3B3C">
      <w:pPr>
        <w:pStyle w:val="ListParagraph"/>
        <w:numPr>
          <w:ilvl w:val="0"/>
          <w:numId w:val="44"/>
        </w:numPr>
        <w:spacing w:before="38"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S</w:t>
      </w:r>
      <w:r w:rsidRPr="00BD3B3C">
        <w:rPr>
          <w:rFonts w:ascii="Times New Roman" w:hAnsi="Times New Roman" w:cs="Times New Roman"/>
          <w:i/>
          <w:sz w:val="24"/>
          <w:szCs w:val="24"/>
        </w:rPr>
        <w:t>ingle</w:t>
      </w:r>
      <w:r>
        <w:rPr>
          <w:rFonts w:ascii="Times New Roman" w:hAnsi="Times New Roman" w:cs="Times New Roman"/>
          <w:sz w:val="24"/>
          <w:szCs w:val="24"/>
        </w:rPr>
        <w:t xml:space="preserve"> </w:t>
      </w:r>
      <w:r w:rsidRPr="00BD3B3C">
        <w:rPr>
          <w:rFonts w:ascii="Times New Roman" w:hAnsi="Times New Roman" w:cs="Times New Roman"/>
          <w:i/>
          <w:sz w:val="24"/>
          <w:szCs w:val="24"/>
        </w:rPr>
        <w:t>Linkage</w:t>
      </w:r>
    </w:p>
    <w:p w:rsidR="00BD3B3C" w:rsidRDefault="00BD3B3C" w:rsidP="00BD3B3C">
      <w:pPr>
        <w:pStyle w:val="ListParagraph"/>
        <w:spacing w:before="38"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Ditentukan dari dua objek </w:t>
      </w:r>
      <w:r w:rsidRPr="002B5D2F">
        <w:rPr>
          <w:rFonts w:ascii="Times New Roman" w:hAnsi="Times New Roman" w:cs="Times New Roman"/>
          <w:sz w:val="24"/>
          <w:szCs w:val="24"/>
        </w:rPr>
        <w:t>berpasangan yang memili</w:t>
      </w:r>
      <w:r>
        <w:rPr>
          <w:rFonts w:ascii="Times New Roman" w:hAnsi="Times New Roman" w:cs="Times New Roman"/>
          <w:sz w:val="24"/>
          <w:szCs w:val="24"/>
        </w:rPr>
        <w:t xml:space="preserve">ki kesamaan atau memiliki jarak </w:t>
      </w:r>
      <w:r w:rsidRPr="002B5D2F">
        <w:rPr>
          <w:rFonts w:ascii="Times New Roman" w:hAnsi="Times New Roman" w:cs="Times New Roman"/>
          <w:sz w:val="24"/>
          <w:szCs w:val="24"/>
        </w:rPr>
        <w:t xml:space="preserve">terdekat </w:t>
      </w:r>
      <w:r>
        <w:rPr>
          <w:rFonts w:ascii="Times New Roman" w:hAnsi="Times New Roman" w:cs="Times New Roman"/>
          <w:i/>
          <w:sz w:val="24"/>
          <w:szCs w:val="24"/>
        </w:rPr>
        <w:t xml:space="preserve">(nearest </w:t>
      </w:r>
      <w:r w:rsidRPr="000A5CA4">
        <w:rPr>
          <w:rFonts w:ascii="Times New Roman" w:hAnsi="Times New Roman" w:cs="Times New Roman"/>
          <w:i/>
          <w:sz w:val="24"/>
          <w:szCs w:val="24"/>
        </w:rPr>
        <w:t>neighbor)</w:t>
      </w:r>
      <w:r>
        <w:rPr>
          <w:rFonts w:ascii="Times New Roman" w:hAnsi="Times New Roman" w:cs="Times New Roman"/>
          <w:sz w:val="24"/>
          <w:szCs w:val="24"/>
        </w:rPr>
        <w:t>. Adapun langkah-langkahnya sebagai berikut :</w:t>
      </w:r>
    </w:p>
    <w:p w:rsidR="00BD3B3C" w:rsidRPr="00BD3B3C" w:rsidRDefault="00BD3B3C" w:rsidP="00BD3B3C">
      <w:pPr>
        <w:pStyle w:val="ListParagraph"/>
        <w:numPr>
          <w:ilvl w:val="0"/>
          <w:numId w:val="45"/>
        </w:numPr>
        <w:spacing w:after="0"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 xml:space="preserve">Menentukan objek bersesuaian yang memiliki jarak terdekat dalam matriks jarak </w:t>
      </w:r>
      <w:r>
        <w:rPr>
          <w:rFonts w:ascii="Times New Roman" w:hAnsi="Times New Roman" w:cs="Times New Roman"/>
          <w:b/>
          <w:sz w:val="24"/>
          <w:szCs w:val="24"/>
        </w:rPr>
        <w:t xml:space="preserve">D </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ik</m:t>
                </m:r>
              </m:sub>
            </m:sSub>
          </m:e>
        </m:d>
      </m:oMath>
      <w:r>
        <w:rPr>
          <w:rFonts w:ascii="Times New Roman" w:eastAsiaTheme="minorEastAsia" w:hAnsi="Times New Roman" w:cs="Times New Roman"/>
          <w:sz w:val="24"/>
          <w:szCs w:val="24"/>
        </w:rPr>
        <w:t>,</w:t>
      </w:r>
    </w:p>
    <w:p w:rsidR="00BD3B3C" w:rsidRPr="00BD3B3C" w:rsidRDefault="00BD3B3C" w:rsidP="00BD3B3C">
      <w:pPr>
        <w:pStyle w:val="ListParagraph"/>
        <w:numPr>
          <w:ilvl w:val="0"/>
          <w:numId w:val="45"/>
        </w:numPr>
        <w:spacing w:after="0" w:line="240" w:lineRule="auto"/>
        <w:ind w:left="810" w:hanging="180"/>
        <w:jc w:val="both"/>
        <w:rPr>
          <w:rFonts w:ascii="Times New Roman" w:hAnsi="Times New Roman" w:cs="Times New Roman"/>
          <w:sz w:val="24"/>
          <w:szCs w:val="24"/>
        </w:rPr>
      </w:pPr>
      <w:r w:rsidRPr="00BD3B3C">
        <w:rPr>
          <w:rFonts w:ascii="Times New Roman" w:eastAsiaTheme="minorEastAsia" w:hAnsi="Times New Roman" w:cs="Times New Roman"/>
          <w:sz w:val="24"/>
          <w:szCs w:val="24"/>
        </w:rPr>
        <w:t xml:space="preserve">Menggabungkan objek yang bersesuaian tersebut, katakanlah objek </w:t>
      </w:r>
      <w:r w:rsidRPr="00BD3B3C">
        <w:rPr>
          <w:rFonts w:ascii="Times New Roman" w:eastAsiaTheme="minorEastAsia" w:hAnsi="Times New Roman" w:cs="Times New Roman"/>
          <w:i/>
          <w:sz w:val="24"/>
          <w:szCs w:val="24"/>
        </w:rPr>
        <w:t>U</w:t>
      </w:r>
      <w:r w:rsidRPr="00BD3B3C">
        <w:rPr>
          <w:rFonts w:ascii="Times New Roman" w:eastAsiaTheme="minorEastAsia" w:hAnsi="Times New Roman" w:cs="Times New Roman"/>
          <w:sz w:val="24"/>
          <w:szCs w:val="24"/>
        </w:rPr>
        <w:t xml:space="preserve"> dan objek </w:t>
      </w:r>
      <w:r w:rsidRPr="00BD3B3C">
        <w:rPr>
          <w:rFonts w:ascii="Times New Roman" w:eastAsiaTheme="minorEastAsia" w:hAnsi="Times New Roman" w:cs="Times New Roman"/>
          <w:i/>
          <w:sz w:val="24"/>
          <w:szCs w:val="24"/>
        </w:rPr>
        <w:t>V</w:t>
      </w:r>
      <w:r w:rsidRPr="00BD3B3C">
        <w:rPr>
          <w:rFonts w:ascii="Times New Roman" w:eastAsiaTheme="minorEastAsia" w:hAnsi="Times New Roman" w:cs="Times New Roman"/>
          <w:sz w:val="24"/>
          <w:szCs w:val="24"/>
        </w:rPr>
        <w:t xml:space="preserve">, yang kemudian didapatkan </w:t>
      </w:r>
      <w:r w:rsidRPr="00BD3B3C">
        <w:rPr>
          <w:rFonts w:ascii="Times New Roman" w:eastAsiaTheme="minorEastAsia" w:hAnsi="Times New Roman" w:cs="Times New Roman"/>
          <w:i/>
          <w:sz w:val="24"/>
          <w:szCs w:val="24"/>
        </w:rPr>
        <w:t>cluster</w:t>
      </w:r>
      <w:r w:rsidRPr="00BD3B3C">
        <w:rPr>
          <w:rFonts w:ascii="Times New Roman" w:eastAsiaTheme="minorEastAsia" w:hAnsi="Times New Roman" w:cs="Times New Roman"/>
          <w:sz w:val="24"/>
          <w:szCs w:val="24"/>
        </w:rPr>
        <w:t xml:space="preserve"> </w:t>
      </w:r>
      <w:r w:rsidRPr="00BD3B3C">
        <w:rPr>
          <w:rFonts w:ascii="Times New Roman" w:eastAsiaTheme="minorEastAsia" w:hAnsi="Times New Roman" w:cs="Times New Roman"/>
          <w:i/>
          <w:sz w:val="24"/>
          <w:szCs w:val="24"/>
        </w:rPr>
        <w:t>(UV).</w:t>
      </w:r>
      <w:r w:rsidRPr="00BD3B3C">
        <w:rPr>
          <w:rFonts w:ascii="Times New Roman" w:eastAsiaTheme="minorEastAsia" w:hAnsi="Times New Roman" w:cs="Times New Roman"/>
          <w:sz w:val="24"/>
          <w:szCs w:val="24"/>
        </w:rPr>
        <w:t xml:space="preserve"> </w:t>
      </w:r>
    </w:p>
    <w:p w:rsidR="006D779A" w:rsidRDefault="00BD3B3C" w:rsidP="006D779A">
      <w:pPr>
        <w:pStyle w:val="ListParagraph"/>
        <w:numPr>
          <w:ilvl w:val="0"/>
          <w:numId w:val="45"/>
        </w:numPr>
        <w:spacing w:after="0" w:line="240" w:lineRule="auto"/>
        <w:ind w:left="810" w:hanging="180"/>
        <w:jc w:val="both"/>
        <w:rPr>
          <w:rFonts w:ascii="Times New Roman" w:hAnsi="Times New Roman" w:cs="Times New Roman"/>
          <w:sz w:val="24"/>
          <w:szCs w:val="24"/>
        </w:rPr>
      </w:pPr>
      <w:r w:rsidRPr="00BD3B3C">
        <w:rPr>
          <w:rFonts w:ascii="Times New Roman" w:hAnsi="Times New Roman" w:cs="Times New Roman"/>
          <w:sz w:val="24"/>
          <w:szCs w:val="24"/>
        </w:rPr>
        <w:t xml:space="preserve">Menghitung jarak minimum antara </w:t>
      </w:r>
      <w:r w:rsidRPr="00BD3B3C">
        <w:rPr>
          <w:rFonts w:ascii="Times New Roman" w:hAnsi="Times New Roman" w:cs="Times New Roman"/>
          <w:i/>
          <w:sz w:val="24"/>
          <w:szCs w:val="24"/>
        </w:rPr>
        <w:t>cluster</w:t>
      </w:r>
      <w:r w:rsidRPr="00BD3B3C">
        <w:rPr>
          <w:rFonts w:ascii="Times New Roman" w:hAnsi="Times New Roman" w:cs="Times New Roman"/>
          <w:sz w:val="24"/>
          <w:szCs w:val="24"/>
        </w:rPr>
        <w:t xml:space="preserve"> </w:t>
      </w:r>
      <w:r w:rsidRPr="00BD3B3C">
        <w:rPr>
          <w:rFonts w:ascii="Times New Roman" w:hAnsi="Times New Roman" w:cs="Times New Roman"/>
          <w:i/>
          <w:sz w:val="24"/>
          <w:szCs w:val="24"/>
        </w:rPr>
        <w:t>(UV)</w:t>
      </w:r>
      <w:r w:rsidRPr="00BD3B3C">
        <w:rPr>
          <w:rFonts w:ascii="Times New Roman" w:hAnsi="Times New Roman" w:cs="Times New Roman"/>
          <w:sz w:val="24"/>
          <w:szCs w:val="24"/>
        </w:rPr>
        <w:t xml:space="preserve"> dengan objek lain katakanlah </w:t>
      </w:r>
      <w:r w:rsidRPr="00BD3B3C">
        <w:rPr>
          <w:rFonts w:ascii="Times New Roman" w:hAnsi="Times New Roman" w:cs="Times New Roman"/>
          <w:i/>
          <w:sz w:val="24"/>
          <w:szCs w:val="24"/>
        </w:rPr>
        <w:t>W</w:t>
      </w:r>
      <w:r w:rsidRPr="00BD3B3C">
        <w:rPr>
          <w:rFonts w:ascii="Times New Roman" w:hAnsi="Times New Roman" w:cs="Times New Roman"/>
          <w:sz w:val="24"/>
          <w:szCs w:val="24"/>
        </w:rPr>
        <w:t xml:space="preserve"> yang belum bergabung,  dengan rumus :</w:t>
      </w:r>
    </w:p>
    <w:p w:rsidR="006D779A" w:rsidRDefault="00BD3B3C" w:rsidP="006D779A">
      <w:pPr>
        <w:pStyle w:val="ListParagraph"/>
        <w:spacing w:after="0" w:line="240" w:lineRule="auto"/>
        <w:ind w:left="810" w:firstLine="630"/>
        <w:jc w:val="both"/>
        <w:rPr>
          <w:rFonts w:ascii="Times New Roman" w:hAnsi="Times New Roman" w:cs="Times New Roman"/>
          <w:sz w:val="24"/>
          <w:szCs w:val="24"/>
        </w:rPr>
      </w:pPr>
      <w:r w:rsidRPr="006D779A">
        <w:rPr>
          <w:rFonts w:ascii="Times New Roman" w:hAnsi="Times New Roman" w:cs="Times New Roman"/>
          <w:i/>
          <w:sz w:val="24"/>
          <w:szCs w:val="24"/>
        </w:rPr>
        <w:t>d</w:t>
      </w:r>
      <w:r w:rsidRPr="006D779A">
        <w:rPr>
          <w:rFonts w:ascii="Times New Roman" w:hAnsi="Times New Roman" w:cs="Times New Roman"/>
          <w:i/>
          <w:sz w:val="24"/>
          <w:szCs w:val="24"/>
          <w:vertAlign w:val="subscript"/>
        </w:rPr>
        <w:t>(UV)W</w:t>
      </w:r>
      <w:r w:rsidRPr="006D779A">
        <w:rPr>
          <w:rFonts w:ascii="Times New Roman" w:hAnsi="Times New Roman" w:cs="Times New Roman"/>
          <w:sz w:val="24"/>
          <w:szCs w:val="24"/>
          <w:vertAlign w:val="subscript"/>
        </w:rPr>
        <w:t xml:space="preserve"> </w:t>
      </w:r>
      <w:r w:rsidRPr="006D779A">
        <w:rPr>
          <w:rFonts w:ascii="Times New Roman" w:hAnsi="Times New Roman" w:cs="Times New Roman"/>
          <w:sz w:val="24"/>
          <w:szCs w:val="24"/>
        </w:rPr>
        <w:t>= min {</w:t>
      </w:r>
      <w:r w:rsidRPr="006D779A">
        <w:rPr>
          <w:rFonts w:ascii="Times New Roman" w:hAnsi="Times New Roman" w:cs="Times New Roman"/>
          <w:i/>
          <w:sz w:val="24"/>
          <w:szCs w:val="24"/>
        </w:rPr>
        <w:t>d</w:t>
      </w:r>
      <w:r w:rsidRPr="006D779A">
        <w:rPr>
          <w:rFonts w:ascii="Times New Roman" w:hAnsi="Times New Roman" w:cs="Times New Roman"/>
          <w:i/>
          <w:sz w:val="24"/>
          <w:szCs w:val="24"/>
          <w:vertAlign w:val="subscript"/>
        </w:rPr>
        <w:t xml:space="preserve">UW </w:t>
      </w:r>
      <w:r w:rsidRPr="006D779A">
        <w:rPr>
          <w:rFonts w:ascii="Times New Roman" w:hAnsi="Times New Roman" w:cs="Times New Roman"/>
          <w:i/>
          <w:sz w:val="24"/>
          <w:szCs w:val="24"/>
        </w:rPr>
        <w:t>,d</w:t>
      </w:r>
      <w:r w:rsidRPr="006D779A">
        <w:rPr>
          <w:rFonts w:ascii="Times New Roman" w:hAnsi="Times New Roman" w:cs="Times New Roman"/>
          <w:i/>
          <w:sz w:val="24"/>
          <w:szCs w:val="24"/>
          <w:vertAlign w:val="subscript"/>
        </w:rPr>
        <w:t xml:space="preserve">VW </w:t>
      </w:r>
      <w:r w:rsidRPr="006D779A">
        <w:rPr>
          <w:rFonts w:ascii="Times New Roman" w:hAnsi="Times New Roman" w:cs="Times New Roman"/>
          <w:sz w:val="24"/>
          <w:szCs w:val="24"/>
        </w:rPr>
        <w:t>}</w:t>
      </w:r>
    </w:p>
    <w:p w:rsidR="006D779A" w:rsidRDefault="00BD3B3C" w:rsidP="006D779A">
      <w:pPr>
        <w:pStyle w:val="ListParagraph"/>
        <w:spacing w:after="0" w:line="240" w:lineRule="auto"/>
        <w:ind w:left="810"/>
        <w:jc w:val="both"/>
        <w:rPr>
          <w:rFonts w:ascii="Times New Roman" w:hAnsi="Times New Roman" w:cs="Times New Roman"/>
          <w:sz w:val="24"/>
          <w:szCs w:val="24"/>
        </w:rPr>
      </w:pPr>
      <w:r w:rsidRPr="006D779A">
        <w:rPr>
          <w:rFonts w:ascii="Times New Roman" w:hAnsi="Times New Roman" w:cs="Times New Roman"/>
          <w:sz w:val="24"/>
          <w:szCs w:val="24"/>
        </w:rPr>
        <w:t xml:space="preserve">dan menghitung kembali matriks jarak baru dengan cara pada langkah ketiga algoritama </w:t>
      </w:r>
      <w:r w:rsidRPr="006D779A">
        <w:rPr>
          <w:rFonts w:ascii="Times New Roman" w:hAnsi="Times New Roman" w:cs="Times New Roman"/>
          <w:i/>
          <w:sz w:val="24"/>
          <w:szCs w:val="24"/>
        </w:rPr>
        <w:t>cluster</w:t>
      </w:r>
      <w:r w:rsidRPr="006D779A">
        <w:rPr>
          <w:rFonts w:ascii="Times New Roman" w:hAnsi="Times New Roman" w:cs="Times New Roman"/>
          <w:sz w:val="24"/>
          <w:szCs w:val="24"/>
        </w:rPr>
        <w:t xml:space="preserve"> hirarki </w:t>
      </w:r>
      <w:r w:rsidRPr="006D779A">
        <w:rPr>
          <w:rFonts w:ascii="Times New Roman" w:hAnsi="Times New Roman" w:cs="Times New Roman"/>
          <w:i/>
          <w:sz w:val="24"/>
          <w:szCs w:val="24"/>
        </w:rPr>
        <w:t xml:space="preserve">agglomerative </w:t>
      </w:r>
      <w:r w:rsidRPr="006D779A">
        <w:rPr>
          <w:rFonts w:ascii="Times New Roman" w:hAnsi="Times New Roman" w:cs="Times New Roman"/>
          <w:sz w:val="24"/>
          <w:szCs w:val="24"/>
        </w:rPr>
        <w:t xml:space="preserve">secara umum, dan beri nama </w:t>
      </w:r>
      <w:r w:rsidRPr="006D779A">
        <w:rPr>
          <w:rFonts w:ascii="Times New Roman" w:hAnsi="Times New Roman" w:cs="Times New Roman"/>
          <w:b/>
          <w:sz w:val="24"/>
          <w:szCs w:val="24"/>
        </w:rPr>
        <w:t>D2</w:t>
      </w:r>
      <w:r w:rsidRPr="006D779A">
        <w:rPr>
          <w:rFonts w:ascii="Times New Roman" w:hAnsi="Times New Roman" w:cs="Times New Roman"/>
          <w:sz w:val="24"/>
          <w:szCs w:val="24"/>
        </w:rPr>
        <w:t>.</w:t>
      </w:r>
    </w:p>
    <w:p w:rsidR="00BD3B3C" w:rsidRPr="006D779A" w:rsidRDefault="00BD3B3C" w:rsidP="006D779A">
      <w:pPr>
        <w:pStyle w:val="ListParagraph"/>
        <w:numPr>
          <w:ilvl w:val="0"/>
          <w:numId w:val="45"/>
        </w:numPr>
        <w:spacing w:after="0" w:line="240" w:lineRule="auto"/>
        <w:ind w:left="810" w:hanging="180"/>
        <w:jc w:val="both"/>
        <w:rPr>
          <w:rFonts w:ascii="Times New Roman" w:hAnsi="Times New Roman" w:cs="Times New Roman"/>
          <w:sz w:val="24"/>
          <w:szCs w:val="24"/>
        </w:rPr>
      </w:pPr>
      <w:r w:rsidRPr="006D779A">
        <w:rPr>
          <w:rFonts w:ascii="Times New Roman" w:hAnsi="Times New Roman" w:cs="Times New Roman"/>
          <w:sz w:val="24"/>
          <w:szCs w:val="24"/>
        </w:rPr>
        <w:t xml:space="preserve">Mengulangi langkah 2 sampai bergabung menjadi satu </w:t>
      </w:r>
      <w:r w:rsidRPr="006D779A">
        <w:rPr>
          <w:rFonts w:ascii="Times New Roman" w:hAnsi="Times New Roman" w:cs="Times New Roman"/>
          <w:i/>
          <w:sz w:val="24"/>
          <w:szCs w:val="24"/>
        </w:rPr>
        <w:t>cluster</w:t>
      </w:r>
      <w:r w:rsidRPr="006D779A">
        <w:rPr>
          <w:rFonts w:ascii="Times New Roman" w:hAnsi="Times New Roman" w:cs="Times New Roman"/>
          <w:sz w:val="24"/>
          <w:szCs w:val="24"/>
        </w:rPr>
        <w:t>.</w:t>
      </w:r>
    </w:p>
    <w:p w:rsidR="00BD3B3C" w:rsidRDefault="00BD3B3C" w:rsidP="00BD3B3C">
      <w:pPr>
        <w:pStyle w:val="ListParagraph"/>
        <w:numPr>
          <w:ilvl w:val="0"/>
          <w:numId w:val="44"/>
        </w:numPr>
        <w:spacing w:before="38" w:after="0" w:line="240" w:lineRule="auto"/>
        <w:ind w:left="360"/>
        <w:jc w:val="both"/>
        <w:rPr>
          <w:rFonts w:ascii="Times New Roman" w:hAnsi="Times New Roman" w:cs="Times New Roman"/>
          <w:i/>
          <w:sz w:val="24"/>
          <w:szCs w:val="24"/>
        </w:rPr>
      </w:pPr>
      <w:r w:rsidRPr="00BD3B3C">
        <w:rPr>
          <w:rFonts w:ascii="Times New Roman" w:hAnsi="Times New Roman" w:cs="Times New Roman"/>
          <w:i/>
          <w:sz w:val="24"/>
          <w:szCs w:val="24"/>
        </w:rPr>
        <w:t>C</w:t>
      </w:r>
      <w:r>
        <w:rPr>
          <w:rFonts w:ascii="Times New Roman" w:hAnsi="Times New Roman" w:cs="Times New Roman"/>
          <w:i/>
          <w:sz w:val="24"/>
          <w:szCs w:val="24"/>
        </w:rPr>
        <w:t>omplete L</w:t>
      </w:r>
      <w:r w:rsidRPr="00BD3B3C">
        <w:rPr>
          <w:rFonts w:ascii="Times New Roman" w:hAnsi="Times New Roman" w:cs="Times New Roman"/>
          <w:i/>
          <w:sz w:val="24"/>
          <w:szCs w:val="24"/>
        </w:rPr>
        <w:t>inkage</w:t>
      </w:r>
    </w:p>
    <w:p w:rsidR="006D779A" w:rsidRDefault="006D779A" w:rsidP="006D779A">
      <w:pPr>
        <w:pStyle w:val="ListParagraph"/>
        <w:spacing w:before="38"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Ditentukan dari </w:t>
      </w:r>
      <w:r w:rsidRPr="008871F5">
        <w:rPr>
          <w:rFonts w:ascii="Times New Roman" w:hAnsi="Times New Roman" w:cs="Times New Roman"/>
          <w:sz w:val="24"/>
          <w:szCs w:val="24"/>
        </w:rPr>
        <w:t>jarak terjauh antara dua obyek pada</w:t>
      </w:r>
      <w:r>
        <w:rPr>
          <w:rFonts w:ascii="Times New Roman" w:hAnsi="Times New Roman" w:cs="Times New Roman"/>
          <w:sz w:val="24"/>
          <w:szCs w:val="24"/>
        </w:rPr>
        <w:t xml:space="preserve"> </w:t>
      </w:r>
      <w:r w:rsidRPr="00AC24A2">
        <w:rPr>
          <w:rFonts w:ascii="Times New Roman" w:hAnsi="Times New Roman" w:cs="Times New Roman"/>
          <w:i/>
          <w:sz w:val="24"/>
          <w:szCs w:val="24"/>
        </w:rPr>
        <w:t>cluster</w:t>
      </w:r>
      <w:r>
        <w:rPr>
          <w:rFonts w:ascii="Times New Roman" w:hAnsi="Times New Roman" w:cs="Times New Roman"/>
          <w:sz w:val="24"/>
          <w:szCs w:val="24"/>
        </w:rPr>
        <w:t xml:space="preserve"> yang </w:t>
      </w:r>
      <w:r w:rsidRPr="008871F5">
        <w:rPr>
          <w:rFonts w:ascii="Times New Roman" w:hAnsi="Times New Roman" w:cs="Times New Roman"/>
          <w:sz w:val="24"/>
          <w:szCs w:val="24"/>
        </w:rPr>
        <w:t>berbeda</w:t>
      </w:r>
      <w:r>
        <w:rPr>
          <w:rFonts w:ascii="Times New Roman" w:hAnsi="Times New Roman" w:cs="Times New Roman"/>
          <w:sz w:val="24"/>
          <w:szCs w:val="24"/>
        </w:rPr>
        <w:t xml:space="preserve"> </w:t>
      </w:r>
      <w:r>
        <w:rPr>
          <w:rFonts w:ascii="Times New Roman" w:hAnsi="Times New Roman" w:cs="Times New Roman"/>
          <w:i/>
          <w:sz w:val="24"/>
          <w:szCs w:val="24"/>
        </w:rPr>
        <w:t>(furthest</w:t>
      </w:r>
      <w:r w:rsidRPr="000A5CA4">
        <w:rPr>
          <w:rFonts w:ascii="Times New Roman" w:hAnsi="Times New Roman" w:cs="Times New Roman"/>
          <w:i/>
          <w:sz w:val="24"/>
          <w:szCs w:val="24"/>
        </w:rPr>
        <w:t xml:space="preserve"> neighbor)</w:t>
      </w:r>
      <w:r>
        <w:rPr>
          <w:rFonts w:ascii="Times New Roman" w:hAnsi="Times New Roman" w:cs="Times New Roman"/>
          <w:sz w:val="24"/>
          <w:szCs w:val="24"/>
        </w:rPr>
        <w:t>. Adapun langkah-langkahnya sebagai berikut :</w:t>
      </w:r>
    </w:p>
    <w:p w:rsidR="006D779A" w:rsidRPr="00852639" w:rsidRDefault="006D779A" w:rsidP="006D779A">
      <w:pPr>
        <w:pStyle w:val="ListParagraph"/>
        <w:numPr>
          <w:ilvl w:val="0"/>
          <w:numId w:val="46"/>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 xml:space="preserve">Menentukan objek bersesuaian yang memiliki jarak terdekat dalam matriks jarak </w:t>
      </w:r>
      <w:r>
        <w:rPr>
          <w:rFonts w:ascii="Times New Roman" w:hAnsi="Times New Roman" w:cs="Times New Roman"/>
          <w:b/>
          <w:sz w:val="24"/>
          <w:szCs w:val="24"/>
        </w:rPr>
        <w:t xml:space="preserve">D </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ik</m:t>
                </m:r>
              </m:sub>
            </m:sSub>
          </m:e>
        </m:d>
      </m:oMath>
      <w:r>
        <w:rPr>
          <w:rFonts w:ascii="Times New Roman" w:eastAsiaTheme="minorEastAsia" w:hAnsi="Times New Roman" w:cs="Times New Roman"/>
          <w:sz w:val="24"/>
          <w:szCs w:val="24"/>
        </w:rPr>
        <w:t>,</w:t>
      </w:r>
    </w:p>
    <w:p w:rsidR="006D779A" w:rsidRPr="00852639" w:rsidRDefault="006D779A" w:rsidP="006D779A">
      <w:pPr>
        <w:pStyle w:val="ListParagraph"/>
        <w:numPr>
          <w:ilvl w:val="0"/>
          <w:numId w:val="46"/>
        </w:numPr>
        <w:spacing w:line="240" w:lineRule="auto"/>
        <w:ind w:left="900" w:hanging="27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Menggabungkan objek yang bersesuaian tersebut, katakanlah objek </w:t>
      </w:r>
      <w:r w:rsidRPr="000A5CA4">
        <w:rPr>
          <w:rFonts w:ascii="Times New Roman" w:eastAsiaTheme="minorEastAsia" w:hAnsi="Times New Roman" w:cs="Times New Roman"/>
          <w:i/>
          <w:sz w:val="24"/>
          <w:szCs w:val="24"/>
        </w:rPr>
        <w:t>U</w:t>
      </w:r>
      <w:r>
        <w:rPr>
          <w:rFonts w:ascii="Times New Roman" w:eastAsiaTheme="minorEastAsia" w:hAnsi="Times New Roman" w:cs="Times New Roman"/>
          <w:sz w:val="24"/>
          <w:szCs w:val="24"/>
        </w:rPr>
        <w:t xml:space="preserve"> dan objek </w:t>
      </w:r>
      <w:r w:rsidRPr="000A5CA4">
        <w:rPr>
          <w:rFonts w:ascii="Times New Roman" w:eastAsiaTheme="minorEastAsia" w:hAnsi="Times New Roman" w:cs="Times New Roman"/>
          <w:i/>
          <w:sz w:val="24"/>
          <w:szCs w:val="24"/>
        </w:rPr>
        <w:t>V</w:t>
      </w:r>
      <w:r>
        <w:rPr>
          <w:rFonts w:ascii="Times New Roman" w:eastAsiaTheme="minorEastAsia" w:hAnsi="Times New Roman" w:cs="Times New Roman"/>
          <w:sz w:val="24"/>
          <w:szCs w:val="24"/>
        </w:rPr>
        <w:t xml:space="preserve">, yang kemudian didapatkan </w:t>
      </w:r>
      <w:r w:rsidRPr="00AC24A2">
        <w:rPr>
          <w:rFonts w:ascii="Times New Roman" w:eastAsiaTheme="minorEastAsia" w:hAnsi="Times New Roman" w:cs="Times New Roman"/>
          <w:i/>
          <w:sz w:val="24"/>
          <w:szCs w:val="24"/>
        </w:rPr>
        <w:t>cluster</w:t>
      </w:r>
      <w:r>
        <w:rPr>
          <w:rFonts w:ascii="Times New Roman" w:eastAsiaTheme="minorEastAsia" w:hAnsi="Times New Roman" w:cs="Times New Roman"/>
          <w:sz w:val="24"/>
          <w:szCs w:val="24"/>
        </w:rPr>
        <w:t xml:space="preserve"> </w:t>
      </w:r>
      <w:r w:rsidRPr="000A5CA4">
        <w:rPr>
          <w:rFonts w:ascii="Times New Roman" w:eastAsiaTheme="minorEastAsia" w:hAnsi="Times New Roman" w:cs="Times New Roman"/>
          <w:i/>
          <w:sz w:val="24"/>
          <w:szCs w:val="24"/>
        </w:rPr>
        <w:t>(UV).</w:t>
      </w:r>
      <w:r>
        <w:rPr>
          <w:rFonts w:ascii="Times New Roman" w:eastAsiaTheme="minorEastAsia" w:hAnsi="Times New Roman" w:cs="Times New Roman"/>
          <w:sz w:val="24"/>
          <w:szCs w:val="24"/>
        </w:rPr>
        <w:t xml:space="preserve"> </w:t>
      </w:r>
    </w:p>
    <w:p w:rsidR="006D779A" w:rsidRDefault="006D779A" w:rsidP="006D779A">
      <w:pPr>
        <w:pStyle w:val="ListParagraph"/>
        <w:numPr>
          <w:ilvl w:val="0"/>
          <w:numId w:val="46"/>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 xml:space="preserve">Menghitung jarak maksimum antara </w:t>
      </w:r>
      <w:r w:rsidRPr="00AC24A2">
        <w:rPr>
          <w:rFonts w:ascii="Times New Roman" w:hAnsi="Times New Roman" w:cs="Times New Roman"/>
          <w:i/>
          <w:sz w:val="24"/>
          <w:szCs w:val="24"/>
        </w:rPr>
        <w:t>cluster</w:t>
      </w:r>
      <w:r>
        <w:rPr>
          <w:rFonts w:ascii="Times New Roman" w:hAnsi="Times New Roman" w:cs="Times New Roman"/>
          <w:sz w:val="24"/>
          <w:szCs w:val="24"/>
        </w:rPr>
        <w:t xml:space="preserve"> </w:t>
      </w:r>
      <w:r w:rsidRPr="000A5CA4">
        <w:rPr>
          <w:rFonts w:ascii="Times New Roman" w:hAnsi="Times New Roman" w:cs="Times New Roman"/>
          <w:i/>
          <w:sz w:val="24"/>
          <w:szCs w:val="24"/>
        </w:rPr>
        <w:t>(UV)</w:t>
      </w:r>
      <w:r>
        <w:rPr>
          <w:rFonts w:ascii="Times New Roman" w:hAnsi="Times New Roman" w:cs="Times New Roman"/>
          <w:sz w:val="24"/>
          <w:szCs w:val="24"/>
        </w:rPr>
        <w:t xml:space="preserve"> dengan objek lain katakanlah </w:t>
      </w:r>
      <w:r w:rsidRPr="000A5CA4">
        <w:rPr>
          <w:rFonts w:ascii="Times New Roman" w:hAnsi="Times New Roman" w:cs="Times New Roman"/>
          <w:i/>
          <w:sz w:val="24"/>
          <w:szCs w:val="24"/>
        </w:rPr>
        <w:t xml:space="preserve">W </w:t>
      </w:r>
      <w:r>
        <w:rPr>
          <w:rFonts w:ascii="Times New Roman" w:hAnsi="Times New Roman" w:cs="Times New Roman"/>
          <w:sz w:val="24"/>
          <w:szCs w:val="24"/>
        </w:rPr>
        <w:t>yang belum bergabung,  dengan rumus :</w:t>
      </w:r>
    </w:p>
    <w:p w:rsidR="006D779A" w:rsidRDefault="006D779A" w:rsidP="006D779A">
      <w:pPr>
        <w:pStyle w:val="ListParagraph"/>
        <w:spacing w:line="240" w:lineRule="auto"/>
        <w:ind w:left="900" w:firstLine="540"/>
        <w:jc w:val="both"/>
        <w:rPr>
          <w:rFonts w:ascii="Times New Roman" w:hAnsi="Times New Roman" w:cs="Times New Roman"/>
          <w:sz w:val="24"/>
          <w:szCs w:val="24"/>
        </w:rPr>
      </w:pPr>
      <w:r w:rsidRPr="006D779A">
        <w:rPr>
          <w:rFonts w:ascii="Times New Roman" w:hAnsi="Times New Roman" w:cs="Times New Roman"/>
          <w:i/>
          <w:sz w:val="24"/>
          <w:szCs w:val="24"/>
        </w:rPr>
        <w:t>d</w:t>
      </w:r>
      <w:r w:rsidRPr="006D779A">
        <w:rPr>
          <w:rFonts w:ascii="Times New Roman" w:hAnsi="Times New Roman" w:cs="Times New Roman"/>
          <w:i/>
          <w:sz w:val="24"/>
          <w:szCs w:val="24"/>
          <w:vertAlign w:val="subscript"/>
        </w:rPr>
        <w:t>(UV)W</w:t>
      </w:r>
      <w:r w:rsidRPr="006D779A">
        <w:rPr>
          <w:rFonts w:ascii="Times New Roman" w:hAnsi="Times New Roman" w:cs="Times New Roman"/>
          <w:sz w:val="24"/>
          <w:szCs w:val="24"/>
          <w:vertAlign w:val="subscript"/>
        </w:rPr>
        <w:t xml:space="preserve"> </w:t>
      </w:r>
      <w:r w:rsidRPr="006D779A">
        <w:rPr>
          <w:rFonts w:ascii="Times New Roman" w:hAnsi="Times New Roman" w:cs="Times New Roman"/>
          <w:sz w:val="24"/>
          <w:szCs w:val="24"/>
        </w:rPr>
        <w:t>= max {</w:t>
      </w:r>
      <w:r w:rsidRPr="006D779A">
        <w:rPr>
          <w:rFonts w:ascii="Times New Roman" w:hAnsi="Times New Roman" w:cs="Times New Roman"/>
          <w:i/>
          <w:sz w:val="24"/>
          <w:szCs w:val="24"/>
        </w:rPr>
        <w:t>d</w:t>
      </w:r>
      <w:r w:rsidRPr="006D779A">
        <w:rPr>
          <w:rFonts w:ascii="Times New Roman" w:hAnsi="Times New Roman" w:cs="Times New Roman"/>
          <w:i/>
          <w:sz w:val="24"/>
          <w:szCs w:val="24"/>
          <w:vertAlign w:val="subscript"/>
        </w:rPr>
        <w:t xml:space="preserve">UW </w:t>
      </w:r>
      <w:r w:rsidRPr="006D779A">
        <w:rPr>
          <w:rFonts w:ascii="Times New Roman" w:hAnsi="Times New Roman" w:cs="Times New Roman"/>
          <w:i/>
          <w:sz w:val="24"/>
          <w:szCs w:val="24"/>
        </w:rPr>
        <w:t>,d</w:t>
      </w:r>
      <w:r w:rsidRPr="006D779A">
        <w:rPr>
          <w:rFonts w:ascii="Times New Roman" w:hAnsi="Times New Roman" w:cs="Times New Roman"/>
          <w:i/>
          <w:sz w:val="24"/>
          <w:szCs w:val="24"/>
          <w:vertAlign w:val="subscript"/>
        </w:rPr>
        <w:t xml:space="preserve">VW </w:t>
      </w:r>
      <w:r w:rsidRPr="006D779A">
        <w:rPr>
          <w:rFonts w:ascii="Times New Roman" w:hAnsi="Times New Roman" w:cs="Times New Roman"/>
          <w:sz w:val="24"/>
          <w:szCs w:val="24"/>
        </w:rPr>
        <w:t>}</w:t>
      </w:r>
    </w:p>
    <w:p w:rsidR="006D779A" w:rsidRDefault="006D779A" w:rsidP="006D779A">
      <w:pPr>
        <w:pStyle w:val="ListParagraph"/>
        <w:spacing w:line="240" w:lineRule="auto"/>
        <w:ind w:left="900"/>
        <w:jc w:val="both"/>
        <w:rPr>
          <w:rFonts w:ascii="Times New Roman" w:hAnsi="Times New Roman" w:cs="Times New Roman"/>
          <w:sz w:val="24"/>
          <w:szCs w:val="24"/>
        </w:rPr>
      </w:pPr>
      <w:r w:rsidRPr="006D779A">
        <w:rPr>
          <w:rFonts w:ascii="Times New Roman" w:hAnsi="Times New Roman" w:cs="Times New Roman"/>
          <w:sz w:val="24"/>
          <w:szCs w:val="24"/>
        </w:rPr>
        <w:t xml:space="preserve">dan menghitung kembali matriks jarak baru dengan cara pada langkah ketiga algoritama </w:t>
      </w:r>
      <w:r w:rsidRPr="006D779A">
        <w:rPr>
          <w:rFonts w:ascii="Times New Roman" w:hAnsi="Times New Roman" w:cs="Times New Roman"/>
          <w:i/>
          <w:sz w:val="24"/>
          <w:szCs w:val="24"/>
        </w:rPr>
        <w:t>cluster</w:t>
      </w:r>
      <w:r w:rsidRPr="006D779A">
        <w:rPr>
          <w:rFonts w:ascii="Times New Roman" w:hAnsi="Times New Roman" w:cs="Times New Roman"/>
          <w:sz w:val="24"/>
          <w:szCs w:val="24"/>
        </w:rPr>
        <w:t xml:space="preserve"> hirarki </w:t>
      </w:r>
      <w:r w:rsidRPr="006D779A">
        <w:rPr>
          <w:rFonts w:ascii="Times New Roman" w:hAnsi="Times New Roman" w:cs="Times New Roman"/>
          <w:i/>
          <w:sz w:val="24"/>
          <w:szCs w:val="24"/>
        </w:rPr>
        <w:t xml:space="preserve">agglomerative </w:t>
      </w:r>
      <w:r w:rsidRPr="006D779A">
        <w:rPr>
          <w:rFonts w:ascii="Times New Roman" w:hAnsi="Times New Roman" w:cs="Times New Roman"/>
          <w:sz w:val="24"/>
          <w:szCs w:val="24"/>
        </w:rPr>
        <w:t xml:space="preserve">secara umum, dan beri nama </w:t>
      </w:r>
      <w:r w:rsidRPr="006D779A">
        <w:rPr>
          <w:rFonts w:ascii="Times New Roman" w:hAnsi="Times New Roman" w:cs="Times New Roman"/>
          <w:b/>
          <w:sz w:val="24"/>
          <w:szCs w:val="24"/>
        </w:rPr>
        <w:t>D2</w:t>
      </w:r>
      <w:r w:rsidRPr="006D779A">
        <w:rPr>
          <w:rFonts w:ascii="Times New Roman" w:hAnsi="Times New Roman" w:cs="Times New Roman"/>
          <w:sz w:val="24"/>
          <w:szCs w:val="24"/>
        </w:rPr>
        <w:t>.</w:t>
      </w:r>
    </w:p>
    <w:p w:rsidR="006D779A" w:rsidRPr="006D779A" w:rsidRDefault="006D779A" w:rsidP="006D779A">
      <w:pPr>
        <w:pStyle w:val="ListParagraph"/>
        <w:numPr>
          <w:ilvl w:val="0"/>
          <w:numId w:val="46"/>
        </w:numPr>
        <w:spacing w:line="240" w:lineRule="auto"/>
        <w:ind w:left="900" w:hanging="270"/>
        <w:jc w:val="both"/>
        <w:rPr>
          <w:rFonts w:ascii="Times New Roman" w:hAnsi="Times New Roman" w:cs="Times New Roman"/>
          <w:sz w:val="24"/>
          <w:szCs w:val="24"/>
        </w:rPr>
      </w:pPr>
      <w:r w:rsidRPr="006D779A">
        <w:rPr>
          <w:rFonts w:ascii="Times New Roman" w:hAnsi="Times New Roman" w:cs="Times New Roman"/>
          <w:sz w:val="24"/>
          <w:szCs w:val="24"/>
        </w:rPr>
        <w:t xml:space="preserve">Mengulangi langkah 2 sampai bergabung menjadi satu </w:t>
      </w:r>
      <w:r w:rsidRPr="006D779A">
        <w:rPr>
          <w:rFonts w:ascii="Times New Roman" w:hAnsi="Times New Roman" w:cs="Times New Roman"/>
          <w:i/>
          <w:sz w:val="24"/>
          <w:szCs w:val="24"/>
        </w:rPr>
        <w:t>cluster</w:t>
      </w:r>
      <w:r w:rsidRPr="006D779A">
        <w:rPr>
          <w:rFonts w:ascii="Times New Roman" w:hAnsi="Times New Roman" w:cs="Times New Roman"/>
          <w:sz w:val="24"/>
          <w:szCs w:val="24"/>
        </w:rPr>
        <w:t>.</w:t>
      </w:r>
    </w:p>
    <w:p w:rsidR="006D779A" w:rsidRDefault="00BD3B3C" w:rsidP="00BD3B3C">
      <w:pPr>
        <w:pStyle w:val="ListParagraph"/>
        <w:numPr>
          <w:ilvl w:val="0"/>
          <w:numId w:val="44"/>
        </w:numPr>
        <w:spacing w:before="38"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Average L</w:t>
      </w:r>
      <w:r w:rsidR="006D779A">
        <w:rPr>
          <w:rFonts w:ascii="Times New Roman" w:hAnsi="Times New Roman" w:cs="Times New Roman"/>
          <w:i/>
          <w:sz w:val="24"/>
          <w:szCs w:val="24"/>
        </w:rPr>
        <w:t>inkage</w:t>
      </w:r>
    </w:p>
    <w:p w:rsidR="00BD3B3C" w:rsidRDefault="006D779A" w:rsidP="006D779A">
      <w:pPr>
        <w:pStyle w:val="ListParagraph"/>
        <w:spacing w:before="38"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w:t>
      </w:r>
      <w:r w:rsidRPr="00B44B61">
        <w:rPr>
          <w:rFonts w:ascii="Times New Roman" w:hAnsi="Times New Roman" w:cs="Times New Roman"/>
          <w:sz w:val="24"/>
          <w:szCs w:val="24"/>
        </w:rPr>
        <w:t xml:space="preserve">itentukan dari rata-rata jarak seluruh objek suatu </w:t>
      </w:r>
      <w:r w:rsidRPr="00AC24A2">
        <w:rPr>
          <w:rFonts w:ascii="Times New Roman" w:hAnsi="Times New Roman" w:cs="Times New Roman"/>
          <w:i/>
          <w:sz w:val="24"/>
          <w:szCs w:val="24"/>
        </w:rPr>
        <w:t>cluster</w:t>
      </w:r>
      <w:r>
        <w:rPr>
          <w:rFonts w:ascii="Times New Roman" w:hAnsi="Times New Roman" w:cs="Times New Roman"/>
          <w:sz w:val="24"/>
          <w:szCs w:val="24"/>
        </w:rPr>
        <w:t xml:space="preserve"> terhadap seluruh objek </w:t>
      </w:r>
      <w:r w:rsidRPr="00B44B61">
        <w:rPr>
          <w:rFonts w:ascii="Times New Roman" w:hAnsi="Times New Roman" w:cs="Times New Roman"/>
          <w:sz w:val="24"/>
          <w:szCs w:val="24"/>
        </w:rPr>
        <w:t>pada</w:t>
      </w:r>
      <w:r>
        <w:rPr>
          <w:rFonts w:ascii="Times New Roman" w:hAnsi="Times New Roman" w:cs="Times New Roman"/>
          <w:sz w:val="24"/>
          <w:szCs w:val="24"/>
        </w:rPr>
        <w:t xml:space="preserve"> </w:t>
      </w:r>
      <w:r w:rsidRPr="00AC24A2">
        <w:rPr>
          <w:rFonts w:ascii="Times New Roman" w:hAnsi="Times New Roman" w:cs="Times New Roman"/>
          <w:i/>
          <w:sz w:val="24"/>
          <w:szCs w:val="24"/>
        </w:rPr>
        <w:t>cluster</w:t>
      </w:r>
      <w:r>
        <w:rPr>
          <w:rFonts w:ascii="Times New Roman" w:hAnsi="Times New Roman" w:cs="Times New Roman"/>
          <w:sz w:val="24"/>
          <w:szCs w:val="24"/>
        </w:rPr>
        <w:t xml:space="preserve">  lainnya. Adapun langkah-langkahnya sebagai berikut :</w:t>
      </w:r>
    </w:p>
    <w:p w:rsidR="006D779A" w:rsidRPr="006D779A" w:rsidRDefault="006D779A" w:rsidP="006D779A">
      <w:pPr>
        <w:pStyle w:val="ListParagraph"/>
        <w:numPr>
          <w:ilvl w:val="0"/>
          <w:numId w:val="47"/>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 xml:space="preserve">Menentukan objek bersesuaian yang memiliki jarak terdekat dalam matriks jarak </w:t>
      </w:r>
      <w:r>
        <w:rPr>
          <w:rFonts w:ascii="Times New Roman" w:hAnsi="Times New Roman" w:cs="Times New Roman"/>
          <w:b/>
          <w:sz w:val="24"/>
          <w:szCs w:val="24"/>
        </w:rPr>
        <w:t xml:space="preserve">D </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ik</m:t>
                </m:r>
              </m:sub>
            </m:sSub>
          </m:e>
        </m:d>
      </m:oMath>
      <w:r>
        <w:rPr>
          <w:rFonts w:ascii="Times New Roman" w:eastAsiaTheme="minorEastAsia" w:hAnsi="Times New Roman" w:cs="Times New Roman"/>
          <w:sz w:val="24"/>
          <w:szCs w:val="24"/>
        </w:rPr>
        <w:t>,</w:t>
      </w:r>
    </w:p>
    <w:p w:rsidR="006D779A" w:rsidRPr="006D779A" w:rsidRDefault="006D779A" w:rsidP="006D779A">
      <w:pPr>
        <w:pStyle w:val="ListParagraph"/>
        <w:numPr>
          <w:ilvl w:val="0"/>
          <w:numId w:val="47"/>
        </w:numPr>
        <w:spacing w:line="240" w:lineRule="auto"/>
        <w:ind w:left="900" w:hanging="270"/>
        <w:jc w:val="both"/>
        <w:rPr>
          <w:rFonts w:ascii="Times New Roman" w:hAnsi="Times New Roman" w:cs="Times New Roman"/>
          <w:sz w:val="24"/>
          <w:szCs w:val="24"/>
        </w:rPr>
      </w:pPr>
      <w:r w:rsidRPr="006D779A">
        <w:rPr>
          <w:rFonts w:ascii="Times New Roman" w:eastAsiaTheme="minorEastAsia" w:hAnsi="Times New Roman" w:cs="Times New Roman"/>
          <w:sz w:val="24"/>
          <w:szCs w:val="24"/>
        </w:rPr>
        <w:t xml:space="preserve">Menggabungkan objek yang bersesuaian tersebut, katakanlah objek </w:t>
      </w:r>
      <w:r w:rsidRPr="006D779A">
        <w:rPr>
          <w:rFonts w:ascii="Times New Roman" w:eastAsiaTheme="minorEastAsia" w:hAnsi="Times New Roman" w:cs="Times New Roman"/>
          <w:i/>
          <w:sz w:val="24"/>
          <w:szCs w:val="24"/>
        </w:rPr>
        <w:t>U</w:t>
      </w:r>
      <w:r w:rsidRPr="006D779A">
        <w:rPr>
          <w:rFonts w:ascii="Times New Roman" w:eastAsiaTheme="minorEastAsia" w:hAnsi="Times New Roman" w:cs="Times New Roman"/>
          <w:sz w:val="24"/>
          <w:szCs w:val="24"/>
        </w:rPr>
        <w:t xml:space="preserve"> dan objek </w:t>
      </w:r>
      <w:r w:rsidRPr="006D779A">
        <w:rPr>
          <w:rFonts w:ascii="Times New Roman" w:eastAsiaTheme="minorEastAsia" w:hAnsi="Times New Roman" w:cs="Times New Roman"/>
          <w:i/>
          <w:sz w:val="24"/>
          <w:szCs w:val="24"/>
        </w:rPr>
        <w:t>V</w:t>
      </w:r>
      <w:r w:rsidRPr="006D779A">
        <w:rPr>
          <w:rFonts w:ascii="Times New Roman" w:eastAsiaTheme="minorEastAsia" w:hAnsi="Times New Roman" w:cs="Times New Roman"/>
          <w:sz w:val="24"/>
          <w:szCs w:val="24"/>
        </w:rPr>
        <w:t xml:space="preserve">, yang kemudian didapatkan </w:t>
      </w:r>
      <w:r w:rsidRPr="006D779A">
        <w:rPr>
          <w:rFonts w:ascii="Times New Roman" w:eastAsiaTheme="minorEastAsia" w:hAnsi="Times New Roman" w:cs="Times New Roman"/>
          <w:i/>
          <w:sz w:val="24"/>
          <w:szCs w:val="24"/>
        </w:rPr>
        <w:t>cluster</w:t>
      </w:r>
      <w:r w:rsidRPr="006D779A">
        <w:rPr>
          <w:rFonts w:ascii="Times New Roman" w:eastAsiaTheme="minorEastAsia" w:hAnsi="Times New Roman" w:cs="Times New Roman"/>
          <w:sz w:val="24"/>
          <w:szCs w:val="24"/>
        </w:rPr>
        <w:t xml:space="preserve"> </w:t>
      </w:r>
      <w:r w:rsidRPr="006D779A">
        <w:rPr>
          <w:rFonts w:ascii="Times New Roman" w:eastAsiaTheme="minorEastAsia" w:hAnsi="Times New Roman" w:cs="Times New Roman"/>
          <w:i/>
          <w:sz w:val="24"/>
          <w:szCs w:val="24"/>
        </w:rPr>
        <w:t>(UV).</w:t>
      </w:r>
    </w:p>
    <w:p w:rsidR="006D779A" w:rsidRDefault="006D779A" w:rsidP="006D779A">
      <w:pPr>
        <w:pStyle w:val="ListParagraph"/>
        <w:numPr>
          <w:ilvl w:val="0"/>
          <w:numId w:val="47"/>
        </w:numPr>
        <w:spacing w:line="240" w:lineRule="auto"/>
        <w:ind w:left="900" w:hanging="270"/>
        <w:jc w:val="both"/>
        <w:rPr>
          <w:rFonts w:ascii="Times New Roman" w:hAnsi="Times New Roman" w:cs="Times New Roman"/>
          <w:sz w:val="24"/>
          <w:szCs w:val="24"/>
        </w:rPr>
      </w:pPr>
      <w:r w:rsidRPr="006D779A">
        <w:rPr>
          <w:rFonts w:ascii="Times New Roman" w:hAnsi="Times New Roman" w:cs="Times New Roman"/>
          <w:sz w:val="24"/>
          <w:szCs w:val="24"/>
        </w:rPr>
        <w:t xml:space="preserve">Mengitung jarak antara </w:t>
      </w:r>
      <w:r w:rsidRPr="006D779A">
        <w:rPr>
          <w:rFonts w:ascii="Times New Roman" w:hAnsi="Times New Roman" w:cs="Times New Roman"/>
          <w:i/>
          <w:sz w:val="24"/>
          <w:szCs w:val="24"/>
        </w:rPr>
        <w:t>cluster</w:t>
      </w:r>
      <w:r w:rsidRPr="006D779A">
        <w:rPr>
          <w:rFonts w:ascii="Times New Roman" w:hAnsi="Times New Roman" w:cs="Times New Roman"/>
          <w:sz w:val="24"/>
          <w:szCs w:val="24"/>
        </w:rPr>
        <w:t xml:space="preserve"> </w:t>
      </w:r>
      <w:r w:rsidRPr="006D779A">
        <w:rPr>
          <w:rFonts w:ascii="Times New Roman" w:hAnsi="Times New Roman" w:cs="Times New Roman"/>
          <w:i/>
          <w:sz w:val="24"/>
          <w:szCs w:val="24"/>
        </w:rPr>
        <w:t>(UV)</w:t>
      </w:r>
      <w:r w:rsidRPr="006D779A">
        <w:rPr>
          <w:rFonts w:ascii="Times New Roman" w:hAnsi="Times New Roman" w:cs="Times New Roman"/>
          <w:sz w:val="24"/>
          <w:szCs w:val="24"/>
        </w:rPr>
        <w:t xml:space="preserve"> dengan objek lain katakanlah </w:t>
      </w:r>
      <w:r w:rsidRPr="006D779A">
        <w:rPr>
          <w:rFonts w:ascii="Times New Roman" w:hAnsi="Times New Roman" w:cs="Times New Roman"/>
          <w:i/>
          <w:sz w:val="24"/>
          <w:szCs w:val="24"/>
        </w:rPr>
        <w:t>W</w:t>
      </w:r>
      <w:r w:rsidRPr="006D779A">
        <w:rPr>
          <w:rFonts w:ascii="Times New Roman" w:hAnsi="Times New Roman" w:cs="Times New Roman"/>
          <w:sz w:val="24"/>
          <w:szCs w:val="24"/>
        </w:rPr>
        <w:t xml:space="preserve"> yang belum bergabung,  dengan rumus </w:t>
      </w:r>
    </w:p>
    <w:p w:rsidR="006D779A" w:rsidRDefault="006D779A" w:rsidP="006D779A">
      <w:pPr>
        <w:pStyle w:val="ListParagraph"/>
        <w:spacing w:line="240" w:lineRule="auto"/>
        <w:ind w:left="900" w:firstLine="540"/>
        <w:jc w:val="both"/>
        <w:rPr>
          <w:rFonts w:ascii="Times New Roman" w:hAnsi="Times New Roman" w:cs="Times New Roman"/>
          <w:i/>
          <w:position w:val="-32"/>
          <w:sz w:val="24"/>
          <w:szCs w:val="24"/>
        </w:rPr>
      </w:pPr>
      <w:r w:rsidRPr="00B44B61">
        <w:object w:dxaOrig="1920" w:dyaOrig="900">
          <v:shape id="_x0000_i1027" type="#_x0000_t75" style="width:94.5pt;height:45pt" o:ole="">
            <v:imagedata r:id="rId12" o:title=""/>
          </v:shape>
          <o:OLEObject Type="Embed" ProgID="Equation.3" ShapeID="_x0000_i1027" DrawAspect="Content" ObjectID="_1586775046" r:id="rId13"/>
        </w:object>
      </w:r>
    </w:p>
    <w:p w:rsidR="006D779A" w:rsidRDefault="006D779A" w:rsidP="006D779A">
      <w:pPr>
        <w:pStyle w:val="ListParagraph"/>
        <w:spacing w:line="240" w:lineRule="auto"/>
        <w:ind w:left="900"/>
        <w:jc w:val="both"/>
        <w:rPr>
          <w:rFonts w:ascii="Times New Roman" w:hAnsi="Times New Roman" w:cs="Times New Roman"/>
          <w:sz w:val="24"/>
          <w:szCs w:val="24"/>
        </w:rPr>
      </w:pPr>
      <w:r w:rsidRPr="006D779A">
        <w:rPr>
          <w:rFonts w:ascii="Times New Roman" w:hAnsi="Times New Roman" w:cs="Times New Roman"/>
          <w:sz w:val="24"/>
          <w:szCs w:val="24"/>
        </w:rPr>
        <w:t>dimana :</w:t>
      </w:r>
    </w:p>
    <w:p w:rsidR="006D779A" w:rsidRDefault="006D779A" w:rsidP="006D779A">
      <w:pPr>
        <w:pStyle w:val="ListParagraph"/>
        <w:spacing w:line="240" w:lineRule="auto"/>
        <w:ind w:left="900"/>
        <w:jc w:val="both"/>
        <w:rPr>
          <w:rFonts w:ascii="Times New Roman" w:hAnsi="Times New Roman" w:cs="Times New Roman"/>
          <w:i/>
          <w:sz w:val="24"/>
          <w:szCs w:val="24"/>
        </w:rPr>
      </w:pPr>
      <w:r w:rsidRPr="006D779A">
        <w:rPr>
          <w:rFonts w:ascii="Times New Roman" w:hAnsi="Times New Roman" w:cs="Times New Roman"/>
          <w:i/>
          <w:sz w:val="24"/>
          <w:szCs w:val="24"/>
        </w:rPr>
        <w:t>d</w:t>
      </w:r>
      <w:r w:rsidRPr="006D779A">
        <w:rPr>
          <w:rFonts w:ascii="Times New Roman" w:hAnsi="Times New Roman" w:cs="Times New Roman"/>
          <w:i/>
          <w:sz w:val="24"/>
          <w:szCs w:val="24"/>
          <w:vertAlign w:val="subscript"/>
        </w:rPr>
        <w:t>ik</w:t>
      </w:r>
      <w:r>
        <w:rPr>
          <w:rFonts w:ascii="Times New Roman" w:hAnsi="Times New Roman" w:cs="Times New Roman"/>
          <w:sz w:val="24"/>
          <w:szCs w:val="24"/>
        </w:rPr>
        <w:t xml:space="preserve"> : </w:t>
      </w:r>
      <w:r w:rsidRPr="006D779A">
        <w:rPr>
          <w:rFonts w:ascii="Times New Roman" w:hAnsi="Times New Roman" w:cs="Times New Roman"/>
          <w:sz w:val="24"/>
          <w:szCs w:val="24"/>
        </w:rPr>
        <w:t xml:space="preserve">jarak antara obyek </w:t>
      </w:r>
      <w:r w:rsidRPr="006D779A">
        <w:rPr>
          <w:rFonts w:ascii="Times New Roman" w:hAnsi="Times New Roman" w:cs="Times New Roman"/>
          <w:i/>
          <w:sz w:val="24"/>
          <w:szCs w:val="24"/>
        </w:rPr>
        <w:t xml:space="preserve">i </w:t>
      </w:r>
      <w:r w:rsidRPr="006D779A">
        <w:rPr>
          <w:rFonts w:ascii="Times New Roman" w:hAnsi="Times New Roman" w:cs="Times New Roman"/>
          <w:sz w:val="24"/>
          <w:szCs w:val="24"/>
        </w:rPr>
        <w:t xml:space="preserve">pada cluster </w:t>
      </w:r>
      <w:r w:rsidRPr="006D779A">
        <w:rPr>
          <w:rFonts w:ascii="Times New Roman" w:hAnsi="Times New Roman" w:cs="Times New Roman"/>
          <w:i/>
          <w:sz w:val="24"/>
          <w:szCs w:val="24"/>
        </w:rPr>
        <w:t>UV</w:t>
      </w:r>
      <w:r w:rsidRPr="006D779A">
        <w:rPr>
          <w:rFonts w:ascii="Times New Roman" w:hAnsi="Times New Roman" w:cs="Times New Roman"/>
          <w:sz w:val="24"/>
          <w:szCs w:val="24"/>
        </w:rPr>
        <w:t xml:space="preserve"> dan obyek </w:t>
      </w:r>
      <w:r w:rsidRPr="006D779A">
        <w:rPr>
          <w:rFonts w:ascii="Times New Roman" w:hAnsi="Times New Roman" w:cs="Times New Roman"/>
          <w:i/>
          <w:sz w:val="24"/>
          <w:szCs w:val="24"/>
        </w:rPr>
        <w:t xml:space="preserve">k    </w:t>
      </w:r>
      <w:r w:rsidRPr="006D779A">
        <w:rPr>
          <w:rFonts w:ascii="Times New Roman" w:hAnsi="Times New Roman" w:cs="Times New Roman"/>
          <w:sz w:val="24"/>
          <w:szCs w:val="24"/>
        </w:rPr>
        <w:t xml:space="preserve">pada </w:t>
      </w:r>
      <w:r w:rsidRPr="006D779A">
        <w:rPr>
          <w:rFonts w:ascii="Times New Roman" w:hAnsi="Times New Roman" w:cs="Times New Roman"/>
          <w:i/>
          <w:sz w:val="24"/>
          <w:szCs w:val="24"/>
        </w:rPr>
        <w:t xml:space="preserve">cluster </w:t>
      </w:r>
    </w:p>
    <w:p w:rsidR="006D779A" w:rsidRDefault="006D779A" w:rsidP="006D779A">
      <w:pPr>
        <w:pStyle w:val="ListParagraph"/>
        <w:spacing w:line="240" w:lineRule="auto"/>
        <w:ind w:left="900"/>
        <w:jc w:val="both"/>
        <w:rPr>
          <w:rFonts w:ascii="Times New Roman" w:hAnsi="Times New Roman" w:cs="Times New Roman"/>
          <w:i/>
          <w:sz w:val="24"/>
          <w:szCs w:val="24"/>
        </w:rPr>
      </w:pPr>
      <w:r w:rsidRPr="006D779A">
        <w:rPr>
          <w:rFonts w:ascii="Times New Roman" w:hAnsi="Times New Roman" w:cs="Times New Roman"/>
          <w:i/>
          <w:sz w:val="24"/>
          <w:szCs w:val="24"/>
        </w:rPr>
        <w:t>WN</w:t>
      </w:r>
      <w:r w:rsidRPr="006D779A">
        <w:rPr>
          <w:rFonts w:ascii="Times New Roman" w:hAnsi="Times New Roman" w:cs="Times New Roman"/>
          <w:i/>
          <w:sz w:val="24"/>
          <w:szCs w:val="24"/>
          <w:vertAlign w:val="subscript"/>
        </w:rPr>
        <w:t>(UV)</w:t>
      </w:r>
      <w:r>
        <w:rPr>
          <w:rFonts w:ascii="Times New Roman" w:hAnsi="Times New Roman" w:cs="Times New Roman"/>
          <w:sz w:val="24"/>
          <w:szCs w:val="24"/>
        </w:rPr>
        <w:t xml:space="preserve"> :</w:t>
      </w:r>
      <w:r w:rsidRPr="006D779A">
        <w:rPr>
          <w:rFonts w:ascii="Times New Roman" w:hAnsi="Times New Roman" w:cs="Times New Roman"/>
          <w:sz w:val="24"/>
          <w:szCs w:val="24"/>
        </w:rPr>
        <w:t xml:space="preserve">Jumlah item pada </w:t>
      </w:r>
      <w:r w:rsidRPr="006D779A">
        <w:rPr>
          <w:rFonts w:ascii="Times New Roman" w:hAnsi="Times New Roman" w:cs="Times New Roman"/>
          <w:i/>
          <w:sz w:val="24"/>
          <w:szCs w:val="24"/>
        </w:rPr>
        <w:t xml:space="preserve">cluster </w:t>
      </w:r>
    </w:p>
    <w:p w:rsidR="006D779A" w:rsidRDefault="006D779A" w:rsidP="006D779A">
      <w:pPr>
        <w:pStyle w:val="ListParagraph"/>
        <w:spacing w:line="240" w:lineRule="auto"/>
        <w:ind w:left="900"/>
        <w:jc w:val="both"/>
        <w:rPr>
          <w:rFonts w:ascii="Times New Roman" w:hAnsi="Times New Roman" w:cs="Times New Roman"/>
          <w:i/>
          <w:sz w:val="24"/>
          <w:szCs w:val="24"/>
        </w:rPr>
      </w:pPr>
      <w:r w:rsidRPr="006D779A">
        <w:rPr>
          <w:rFonts w:ascii="Times New Roman" w:hAnsi="Times New Roman" w:cs="Times New Roman"/>
          <w:i/>
          <w:sz w:val="24"/>
          <w:szCs w:val="24"/>
        </w:rPr>
        <w:t>UVN</w:t>
      </w:r>
      <w:r w:rsidRPr="006D779A">
        <w:rPr>
          <w:rFonts w:ascii="Times New Roman" w:hAnsi="Times New Roman" w:cs="Times New Roman"/>
          <w:i/>
          <w:sz w:val="24"/>
          <w:szCs w:val="24"/>
          <w:vertAlign w:val="subscript"/>
        </w:rPr>
        <w:t>W</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6D779A">
        <w:rPr>
          <w:rFonts w:ascii="Times New Roman" w:hAnsi="Times New Roman" w:cs="Times New Roman"/>
          <w:sz w:val="24"/>
          <w:szCs w:val="24"/>
        </w:rPr>
        <w:t xml:space="preserve">Jumlah item pada </w:t>
      </w:r>
      <w:r w:rsidRPr="006D779A">
        <w:rPr>
          <w:rFonts w:ascii="Times New Roman" w:hAnsi="Times New Roman" w:cs="Times New Roman"/>
          <w:i/>
          <w:sz w:val="24"/>
          <w:szCs w:val="24"/>
        </w:rPr>
        <w:t>cluster UV</w:t>
      </w:r>
      <w:r w:rsidRPr="006D779A">
        <w:rPr>
          <w:rFonts w:ascii="Times New Roman" w:hAnsi="Times New Roman" w:cs="Times New Roman"/>
          <w:sz w:val="24"/>
          <w:szCs w:val="24"/>
        </w:rPr>
        <w:t xml:space="preserve"> dan </w:t>
      </w:r>
      <w:r w:rsidRPr="006D779A">
        <w:rPr>
          <w:rFonts w:ascii="Times New Roman" w:hAnsi="Times New Roman" w:cs="Times New Roman"/>
          <w:i/>
          <w:sz w:val="24"/>
          <w:szCs w:val="24"/>
        </w:rPr>
        <w:t>W</w:t>
      </w:r>
    </w:p>
    <w:p w:rsidR="006D779A" w:rsidRDefault="006D779A" w:rsidP="006D779A">
      <w:pPr>
        <w:pStyle w:val="ListParagraph"/>
        <w:spacing w:line="240" w:lineRule="auto"/>
        <w:ind w:left="900"/>
        <w:jc w:val="both"/>
        <w:rPr>
          <w:rFonts w:ascii="Times New Roman" w:hAnsi="Times New Roman" w:cs="Times New Roman"/>
          <w:sz w:val="24"/>
          <w:szCs w:val="24"/>
        </w:rPr>
      </w:pPr>
      <w:r w:rsidRPr="006D779A">
        <w:rPr>
          <w:rFonts w:ascii="Times New Roman" w:hAnsi="Times New Roman" w:cs="Times New Roman"/>
          <w:sz w:val="24"/>
          <w:szCs w:val="24"/>
        </w:rPr>
        <w:t xml:space="preserve">dan menghitung kembali matriks jarak baru dengan cara pada langkah ketiga algoritama </w:t>
      </w:r>
      <w:r w:rsidRPr="006D779A">
        <w:rPr>
          <w:rFonts w:ascii="Times New Roman" w:hAnsi="Times New Roman" w:cs="Times New Roman"/>
          <w:i/>
          <w:sz w:val="24"/>
          <w:szCs w:val="24"/>
        </w:rPr>
        <w:t>cluster</w:t>
      </w:r>
      <w:r w:rsidRPr="006D779A">
        <w:rPr>
          <w:rFonts w:ascii="Times New Roman" w:hAnsi="Times New Roman" w:cs="Times New Roman"/>
          <w:sz w:val="24"/>
          <w:szCs w:val="24"/>
        </w:rPr>
        <w:t xml:space="preserve"> hirarki </w:t>
      </w:r>
      <w:r w:rsidRPr="006D779A">
        <w:rPr>
          <w:rFonts w:ascii="Times New Roman" w:hAnsi="Times New Roman" w:cs="Times New Roman"/>
          <w:i/>
          <w:sz w:val="24"/>
          <w:szCs w:val="24"/>
        </w:rPr>
        <w:t xml:space="preserve">agglomerative </w:t>
      </w:r>
      <w:r w:rsidRPr="006D779A">
        <w:rPr>
          <w:rFonts w:ascii="Times New Roman" w:hAnsi="Times New Roman" w:cs="Times New Roman"/>
          <w:sz w:val="24"/>
          <w:szCs w:val="24"/>
        </w:rPr>
        <w:t xml:space="preserve">secara umum, dan beri nama </w:t>
      </w:r>
      <w:r w:rsidRPr="006D779A">
        <w:rPr>
          <w:rFonts w:ascii="Times New Roman" w:hAnsi="Times New Roman" w:cs="Times New Roman"/>
          <w:b/>
          <w:sz w:val="24"/>
          <w:szCs w:val="24"/>
        </w:rPr>
        <w:t>D2</w:t>
      </w:r>
      <w:r w:rsidRPr="006D779A">
        <w:rPr>
          <w:rFonts w:ascii="Times New Roman" w:hAnsi="Times New Roman" w:cs="Times New Roman"/>
          <w:sz w:val="24"/>
          <w:szCs w:val="24"/>
        </w:rPr>
        <w:t>.</w:t>
      </w:r>
    </w:p>
    <w:p w:rsidR="006D779A" w:rsidRPr="006D779A" w:rsidRDefault="006D779A" w:rsidP="006D779A">
      <w:pPr>
        <w:pStyle w:val="ListParagraph"/>
        <w:numPr>
          <w:ilvl w:val="0"/>
          <w:numId w:val="47"/>
        </w:numPr>
        <w:spacing w:line="240" w:lineRule="auto"/>
        <w:ind w:left="900" w:hanging="270"/>
        <w:jc w:val="both"/>
        <w:rPr>
          <w:rFonts w:ascii="Times New Roman" w:hAnsi="Times New Roman" w:cs="Times New Roman"/>
          <w:sz w:val="24"/>
          <w:szCs w:val="24"/>
        </w:rPr>
      </w:pPr>
      <w:r w:rsidRPr="006D779A">
        <w:rPr>
          <w:rFonts w:ascii="Times New Roman" w:hAnsi="Times New Roman" w:cs="Times New Roman"/>
          <w:sz w:val="24"/>
          <w:szCs w:val="24"/>
        </w:rPr>
        <w:t xml:space="preserve">Mengulangi Langkah 2 sampai bergabung menjadi satu </w:t>
      </w:r>
      <w:r w:rsidRPr="006D779A">
        <w:rPr>
          <w:rFonts w:ascii="Times New Roman" w:hAnsi="Times New Roman" w:cs="Times New Roman"/>
          <w:i/>
          <w:sz w:val="24"/>
          <w:szCs w:val="24"/>
        </w:rPr>
        <w:t>cluster</w:t>
      </w:r>
      <w:r w:rsidRPr="006D779A">
        <w:rPr>
          <w:rFonts w:ascii="Times New Roman" w:hAnsi="Times New Roman" w:cs="Times New Roman"/>
          <w:sz w:val="24"/>
          <w:szCs w:val="24"/>
        </w:rPr>
        <w:t>.</w:t>
      </w:r>
    </w:p>
    <w:p w:rsidR="006D779A" w:rsidRPr="004A13E0" w:rsidRDefault="004A13E0" w:rsidP="004A13E0">
      <w:pPr>
        <w:pStyle w:val="ListParagraph"/>
        <w:numPr>
          <w:ilvl w:val="0"/>
          <w:numId w:val="41"/>
        </w:numPr>
        <w:spacing w:line="240" w:lineRule="auto"/>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Interpretasi </w:t>
      </w:r>
      <w:r>
        <w:rPr>
          <w:rFonts w:ascii="Times New Roman" w:eastAsiaTheme="minorEastAsia" w:hAnsi="Times New Roman" w:cs="Times New Roman"/>
          <w:b/>
          <w:i/>
          <w:sz w:val="24"/>
          <w:szCs w:val="24"/>
        </w:rPr>
        <w:t>Cluster</w:t>
      </w:r>
    </w:p>
    <w:p w:rsidR="004A13E0" w:rsidRDefault="004A13E0" w:rsidP="008616DC">
      <w:pPr>
        <w:pStyle w:val="ListParagraph"/>
        <w:spacing w:line="240" w:lineRule="auto"/>
        <w:ind w:left="90" w:firstLine="630"/>
        <w:jc w:val="both"/>
        <w:rPr>
          <w:rFonts w:ascii="Times New Roman" w:hAnsi="Times New Roman" w:cs="Times New Roman"/>
          <w:sz w:val="24"/>
          <w:szCs w:val="24"/>
        </w:rPr>
      </w:pPr>
      <w:r w:rsidRPr="007555B8">
        <w:rPr>
          <w:rFonts w:ascii="Times New Roman" w:hAnsi="Times New Roman" w:cs="Times New Roman"/>
          <w:sz w:val="24"/>
          <w:szCs w:val="24"/>
        </w:rPr>
        <w:t xml:space="preserve">Tahapan interpretasi </w:t>
      </w:r>
      <w:r w:rsidRPr="007555B8">
        <w:rPr>
          <w:rFonts w:ascii="Times New Roman" w:hAnsi="Times New Roman" w:cs="Times New Roman"/>
          <w:i/>
          <w:sz w:val="24"/>
          <w:szCs w:val="24"/>
        </w:rPr>
        <w:t>cluster</w:t>
      </w:r>
      <w:r w:rsidRPr="007555B8">
        <w:rPr>
          <w:rFonts w:ascii="Times New Roman" w:hAnsi="Times New Roman" w:cs="Times New Roman"/>
          <w:sz w:val="24"/>
          <w:szCs w:val="24"/>
        </w:rPr>
        <w:t xml:space="preserve"> adalah untuk mencari karakter setiap kelompok yang khas, salah satunya dapat dilakukan dengan membandingkan </w:t>
      </w:r>
      <w:r w:rsidRPr="004A13E0">
        <w:rPr>
          <w:rFonts w:ascii="Times New Roman" w:hAnsi="Times New Roman" w:cs="Times New Roman"/>
          <w:i/>
          <w:sz w:val="24"/>
          <w:szCs w:val="24"/>
        </w:rPr>
        <w:t>mean</w:t>
      </w:r>
      <w:r>
        <w:rPr>
          <w:rFonts w:ascii="Times New Roman" w:hAnsi="Times New Roman" w:cs="Times New Roman"/>
          <w:sz w:val="24"/>
          <w:szCs w:val="24"/>
        </w:rPr>
        <w:t xml:space="preserve"> atau </w:t>
      </w:r>
      <w:r>
        <w:rPr>
          <w:rFonts w:ascii="Times New Roman" w:hAnsi="Times New Roman" w:cs="Times New Roman"/>
          <w:i/>
          <w:sz w:val="24"/>
          <w:szCs w:val="24"/>
        </w:rPr>
        <w:t>centroid</w:t>
      </w:r>
      <w:r w:rsidRPr="007555B8">
        <w:rPr>
          <w:rFonts w:ascii="Times New Roman" w:hAnsi="Times New Roman" w:cs="Times New Roman"/>
          <w:sz w:val="24"/>
          <w:szCs w:val="24"/>
        </w:rPr>
        <w:t xml:space="preserve"> pada </w:t>
      </w:r>
      <w:r>
        <w:rPr>
          <w:rFonts w:ascii="Times New Roman" w:hAnsi="Times New Roman" w:cs="Times New Roman"/>
          <w:sz w:val="24"/>
          <w:szCs w:val="24"/>
        </w:rPr>
        <w:t xml:space="preserve">setiap </w:t>
      </w:r>
      <w:r w:rsidRPr="007555B8">
        <w:rPr>
          <w:rFonts w:ascii="Times New Roman" w:hAnsi="Times New Roman" w:cs="Times New Roman"/>
          <w:sz w:val="24"/>
          <w:szCs w:val="24"/>
        </w:rPr>
        <w:t xml:space="preserve"> kelompok.</w:t>
      </w:r>
      <w:r>
        <w:rPr>
          <w:rFonts w:ascii="Times New Roman" w:hAnsi="Times New Roman" w:cs="Times New Roman"/>
          <w:sz w:val="24"/>
          <w:szCs w:val="24"/>
        </w:rPr>
        <w:t xml:space="preserve"> Adapun cara </w:t>
      </w:r>
      <w:r w:rsidRPr="00663902">
        <w:rPr>
          <w:rFonts w:ascii="Times New Roman" w:hAnsi="Times New Roman" w:cs="Times New Roman"/>
          <w:i/>
          <w:sz w:val="24"/>
          <w:szCs w:val="24"/>
        </w:rPr>
        <w:t>menghitung mean (centroid)</w:t>
      </w:r>
      <w:r>
        <w:rPr>
          <w:rFonts w:ascii="Times New Roman" w:hAnsi="Times New Roman" w:cs="Times New Roman"/>
          <w:sz w:val="24"/>
          <w:szCs w:val="24"/>
        </w:rPr>
        <w:t xml:space="preserve"> yaitu :</w:t>
      </w:r>
    </w:p>
    <w:p w:rsidR="004A13E0" w:rsidRPr="008616DC" w:rsidRDefault="004A13E0" w:rsidP="008616DC">
      <w:pPr>
        <w:pStyle w:val="ListParagraph"/>
        <w:spacing w:line="240" w:lineRule="auto"/>
        <w:ind w:firstLine="630"/>
        <w:jc w:val="both"/>
        <w:rPr>
          <w:rFonts w:ascii="Times New Roman" w:hAnsi="Times New Roman" w:cs="Times New Roman"/>
          <w:sz w:val="24"/>
          <w:szCs w:val="24"/>
        </w:rPr>
      </w:pPr>
      <w:r w:rsidRPr="00E225BB">
        <w:object w:dxaOrig="1419" w:dyaOrig="1000">
          <v:shape id="_x0000_i1028" type="#_x0000_t75" style="width:71.25pt;height:50.25pt" o:ole="">
            <v:imagedata r:id="rId14" o:title=""/>
          </v:shape>
          <o:OLEObject Type="Embed" ProgID="Equation.3" ShapeID="_x0000_i1028" DrawAspect="Content" ObjectID="_1586775047" r:id="rId15"/>
        </w:object>
      </w:r>
    </w:p>
    <w:p w:rsidR="004A13E0" w:rsidRDefault="004A13E0" w:rsidP="008616DC">
      <w:pPr>
        <w:pStyle w:val="ListParagraph"/>
        <w:spacing w:line="240" w:lineRule="auto"/>
        <w:ind w:left="90"/>
        <w:jc w:val="both"/>
        <w:rPr>
          <w:rFonts w:ascii="Times New Roman" w:hAnsi="Times New Roman" w:cs="Times New Roman"/>
          <w:sz w:val="24"/>
          <w:szCs w:val="24"/>
        </w:rPr>
      </w:pPr>
      <w:r>
        <w:rPr>
          <w:rFonts w:ascii="Times New Roman" w:hAnsi="Times New Roman" w:cs="Times New Roman"/>
          <w:sz w:val="24"/>
          <w:szCs w:val="24"/>
        </w:rPr>
        <w:t>dimana :</w:t>
      </w:r>
    </w:p>
    <w:p w:rsidR="004A13E0" w:rsidRDefault="004A13E0" w:rsidP="008616DC">
      <w:pPr>
        <w:pStyle w:val="ListParagraph"/>
        <w:spacing w:line="240" w:lineRule="auto"/>
        <w:ind w:left="90"/>
        <w:jc w:val="both"/>
        <w:rPr>
          <w:rFonts w:ascii="Times New Roman" w:hAnsi="Times New Roman" w:cs="Times New Roman"/>
          <w:sz w:val="24"/>
          <w:szCs w:val="24"/>
        </w:rPr>
      </w:pPr>
      <w:r w:rsidRPr="004A13E0">
        <w:rPr>
          <w:rFonts w:ascii="Times New Roman" w:hAnsi="Times New Roman" w:cs="Times New Roman"/>
          <w:i/>
          <w:sz w:val="24"/>
          <w:szCs w:val="24"/>
        </w:rPr>
        <w:t>C</w:t>
      </w:r>
      <w:r>
        <w:rPr>
          <w:rFonts w:ascii="Times New Roman" w:hAnsi="Times New Roman" w:cs="Times New Roman"/>
          <w:i/>
          <w:sz w:val="24"/>
          <w:szCs w:val="24"/>
        </w:rPr>
        <w:t xml:space="preserve"> </w:t>
      </w:r>
      <w:r w:rsidR="002A31CE">
        <w:rPr>
          <w:rFonts w:ascii="Times New Roman" w:hAnsi="Times New Roman" w:cs="Times New Roman"/>
          <w:i/>
          <w:sz w:val="24"/>
          <w:szCs w:val="24"/>
        </w:rPr>
        <w:t xml:space="preserve">  </w:t>
      </w:r>
      <w:r w:rsidRPr="004A13E0">
        <w:rPr>
          <w:rFonts w:ascii="Times New Roman" w:hAnsi="Times New Roman" w:cs="Times New Roman"/>
          <w:sz w:val="24"/>
          <w:szCs w:val="24"/>
        </w:rPr>
        <w:t xml:space="preserve">: Nilai </w:t>
      </w:r>
      <w:r w:rsidRPr="004A13E0">
        <w:rPr>
          <w:rFonts w:ascii="Times New Roman" w:hAnsi="Times New Roman" w:cs="Times New Roman"/>
          <w:i/>
          <w:sz w:val="24"/>
          <w:szCs w:val="24"/>
        </w:rPr>
        <w:t>rata-rata (centroid)</w:t>
      </w:r>
      <w:r w:rsidRPr="004A13E0">
        <w:rPr>
          <w:rFonts w:ascii="Times New Roman" w:hAnsi="Times New Roman" w:cs="Times New Roman"/>
          <w:sz w:val="24"/>
          <w:szCs w:val="24"/>
        </w:rPr>
        <w:t xml:space="preserve"> cluster</w:t>
      </w:r>
    </w:p>
    <w:p w:rsidR="004A13E0" w:rsidRDefault="004A13E0" w:rsidP="008616DC">
      <w:pPr>
        <w:pStyle w:val="ListParagraph"/>
        <w:spacing w:line="240" w:lineRule="auto"/>
        <w:ind w:left="90"/>
        <w:jc w:val="both"/>
        <w:rPr>
          <w:rFonts w:ascii="Times New Roman" w:hAnsi="Times New Roman" w:cs="Times New Roman"/>
          <w:sz w:val="24"/>
          <w:szCs w:val="24"/>
        </w:rPr>
      </w:pPr>
      <w:r w:rsidRPr="004A13E0">
        <w:rPr>
          <w:rFonts w:ascii="Times New Roman" w:hAnsi="Times New Roman" w:cs="Times New Roman"/>
          <w:i/>
          <w:sz w:val="24"/>
          <w:szCs w:val="24"/>
        </w:rPr>
        <w:t>x</w:t>
      </w:r>
      <w:r w:rsidRPr="004A13E0">
        <w:rPr>
          <w:rFonts w:ascii="Times New Roman" w:hAnsi="Times New Roman" w:cs="Times New Roman"/>
          <w:i/>
          <w:sz w:val="24"/>
          <w:szCs w:val="24"/>
          <w:vertAlign w:val="subscript"/>
        </w:rPr>
        <w:t>jk</w:t>
      </w:r>
      <w:r w:rsidR="002A31CE">
        <w:rPr>
          <w:rFonts w:ascii="Times New Roman" w:hAnsi="Times New Roman" w:cs="Times New Roman"/>
          <w:i/>
          <w:sz w:val="24"/>
          <w:szCs w:val="24"/>
          <w:vertAlign w:val="subscript"/>
        </w:rPr>
        <w:t xml:space="preserve"> </w:t>
      </w:r>
      <w:r w:rsidR="002A31CE">
        <w:rPr>
          <w:rFonts w:ascii="Times New Roman" w:hAnsi="Times New Roman" w:cs="Times New Roman"/>
          <w:sz w:val="24"/>
          <w:szCs w:val="24"/>
        </w:rPr>
        <w:t xml:space="preserve">: </w:t>
      </w:r>
      <w:r w:rsidRPr="004A13E0">
        <w:rPr>
          <w:rFonts w:ascii="Times New Roman" w:hAnsi="Times New Roman" w:cs="Times New Roman"/>
          <w:sz w:val="24"/>
          <w:szCs w:val="24"/>
        </w:rPr>
        <w:t xml:space="preserve">Nilai atau data dari objek </w:t>
      </w:r>
      <w:r w:rsidRPr="004A13E0">
        <w:rPr>
          <w:rFonts w:ascii="Times New Roman" w:hAnsi="Times New Roman" w:cs="Times New Roman"/>
          <w:i/>
          <w:sz w:val="24"/>
          <w:szCs w:val="24"/>
        </w:rPr>
        <w:t>j</w:t>
      </w:r>
      <w:r w:rsidRPr="004A13E0">
        <w:rPr>
          <w:rFonts w:ascii="Times New Roman" w:hAnsi="Times New Roman" w:cs="Times New Roman"/>
          <w:sz w:val="24"/>
          <w:szCs w:val="24"/>
        </w:rPr>
        <w:t xml:space="preserve"> pada variabel </w:t>
      </w:r>
      <w:r w:rsidRPr="004A13E0">
        <w:rPr>
          <w:rFonts w:ascii="Times New Roman" w:hAnsi="Times New Roman" w:cs="Times New Roman"/>
          <w:i/>
          <w:sz w:val="24"/>
          <w:szCs w:val="24"/>
        </w:rPr>
        <w:t>k</w:t>
      </w:r>
      <w:r w:rsidRPr="004A13E0">
        <w:rPr>
          <w:rFonts w:ascii="Times New Roman" w:hAnsi="Times New Roman" w:cs="Times New Roman"/>
          <w:sz w:val="24"/>
          <w:szCs w:val="24"/>
        </w:rPr>
        <w:t xml:space="preserve"> dalam </w:t>
      </w:r>
      <w:r w:rsidRPr="004A13E0">
        <w:rPr>
          <w:rFonts w:ascii="Times New Roman" w:hAnsi="Times New Roman" w:cs="Times New Roman"/>
          <w:i/>
          <w:sz w:val="24"/>
          <w:szCs w:val="24"/>
        </w:rPr>
        <w:t>cluster</w:t>
      </w:r>
      <w:r w:rsidRPr="004A13E0">
        <w:rPr>
          <w:rFonts w:ascii="Times New Roman" w:hAnsi="Times New Roman" w:cs="Times New Roman"/>
          <w:sz w:val="24"/>
          <w:szCs w:val="24"/>
        </w:rPr>
        <w:t xml:space="preserve"> yang dicari nilai </w:t>
      </w:r>
      <w:r w:rsidRPr="004A13E0">
        <w:rPr>
          <w:rFonts w:ascii="Times New Roman" w:hAnsi="Times New Roman" w:cs="Times New Roman"/>
          <w:i/>
          <w:sz w:val="24"/>
          <w:szCs w:val="24"/>
        </w:rPr>
        <w:t>centroid</w:t>
      </w:r>
      <w:r w:rsidRPr="004A13E0">
        <w:rPr>
          <w:rFonts w:ascii="Times New Roman" w:hAnsi="Times New Roman" w:cs="Times New Roman"/>
          <w:i/>
          <w:sz w:val="24"/>
          <w:szCs w:val="24"/>
        </w:rPr>
        <w:tab/>
      </w:r>
    </w:p>
    <w:p w:rsidR="004A13E0" w:rsidRPr="004A13E0" w:rsidRDefault="004A13E0" w:rsidP="008616DC">
      <w:pPr>
        <w:pStyle w:val="ListParagraph"/>
        <w:spacing w:line="240" w:lineRule="auto"/>
        <w:ind w:left="90"/>
        <w:jc w:val="both"/>
        <w:rPr>
          <w:rFonts w:ascii="Times New Roman" w:hAnsi="Times New Roman" w:cs="Times New Roman"/>
          <w:sz w:val="24"/>
          <w:szCs w:val="24"/>
        </w:rPr>
      </w:pPr>
      <w:r w:rsidRPr="00663902">
        <w:rPr>
          <w:rFonts w:ascii="Times New Roman" w:hAnsi="Times New Roman" w:cs="Times New Roman"/>
          <w:i/>
          <w:sz w:val="24"/>
          <w:szCs w:val="24"/>
        </w:rPr>
        <w:t>N</w:t>
      </w:r>
      <w:r>
        <w:rPr>
          <w:rFonts w:ascii="Times New Roman" w:hAnsi="Times New Roman" w:cs="Times New Roman"/>
          <w:i/>
          <w:sz w:val="24"/>
          <w:szCs w:val="24"/>
        </w:rPr>
        <w:t xml:space="preserve"> </w:t>
      </w:r>
      <w:r>
        <w:rPr>
          <w:rFonts w:ascii="Times New Roman" w:hAnsi="Times New Roman" w:cs="Times New Roman"/>
          <w:sz w:val="24"/>
          <w:szCs w:val="24"/>
        </w:rPr>
        <w:t>:Jumlah objek dalam</w:t>
      </w:r>
      <w:r w:rsidRPr="00663902">
        <w:rPr>
          <w:rFonts w:ascii="Times New Roman" w:hAnsi="Times New Roman" w:cs="Times New Roman"/>
          <w:i/>
          <w:sz w:val="24"/>
          <w:szCs w:val="24"/>
        </w:rPr>
        <w:t xml:space="preserve"> cluster</w:t>
      </w:r>
      <w:r>
        <w:rPr>
          <w:rFonts w:ascii="Times New Roman" w:hAnsi="Times New Roman" w:cs="Times New Roman"/>
          <w:sz w:val="24"/>
          <w:szCs w:val="24"/>
        </w:rPr>
        <w:t xml:space="preserve"> yang dicari nilai </w:t>
      </w:r>
      <w:r w:rsidRPr="00663902">
        <w:rPr>
          <w:rFonts w:ascii="Times New Roman" w:hAnsi="Times New Roman" w:cs="Times New Roman"/>
          <w:i/>
          <w:sz w:val="24"/>
          <w:szCs w:val="24"/>
        </w:rPr>
        <w:t>centroid</w:t>
      </w:r>
    </w:p>
    <w:p w:rsidR="0078693C" w:rsidRDefault="004D42B6" w:rsidP="007939EE">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cs="Times New Roman"/>
          <w:b/>
          <w:noProof/>
          <w:sz w:val="24"/>
          <w:szCs w:val="24"/>
        </w:rPr>
        <w:t>METODOLOGI PENELITIAN</w:t>
      </w:r>
    </w:p>
    <w:p w:rsidR="00BA2C67" w:rsidRDefault="004A13E0" w:rsidP="00BA2C67">
      <w:pPr>
        <w:pStyle w:val="ListParagraph"/>
        <w:spacing w:line="240" w:lineRule="auto"/>
        <w:ind w:left="0" w:firstLine="851"/>
        <w:jc w:val="both"/>
        <w:rPr>
          <w:rFonts w:ascii="Times New Roman" w:hAnsi="Times New Roman" w:cs="Times New Roman"/>
          <w:noProof/>
          <w:sz w:val="24"/>
          <w:szCs w:val="24"/>
        </w:rPr>
      </w:pPr>
      <w:r>
        <w:rPr>
          <w:rFonts w:ascii="Times New Roman" w:hAnsi="Times New Roman" w:cs="Times New Roman"/>
          <w:noProof/>
          <w:sz w:val="24"/>
          <w:szCs w:val="24"/>
        </w:rPr>
        <w:t xml:space="preserve">Data </w:t>
      </w:r>
      <w:r w:rsidR="00BA2C67">
        <w:rPr>
          <w:rFonts w:ascii="Times New Roman" w:hAnsi="Times New Roman" w:cs="Times New Roman"/>
          <w:noProof/>
          <w:sz w:val="24"/>
          <w:szCs w:val="24"/>
        </w:rPr>
        <w:t xml:space="preserve">yang digunakan dalam </w:t>
      </w:r>
      <w:r>
        <w:rPr>
          <w:rFonts w:ascii="Times New Roman" w:hAnsi="Times New Roman" w:cs="Times New Roman"/>
          <w:noProof/>
          <w:sz w:val="24"/>
          <w:szCs w:val="24"/>
        </w:rPr>
        <w:t xml:space="preserve">penelitian ini </w:t>
      </w:r>
      <w:r w:rsidR="00BA2C67">
        <w:rPr>
          <w:rFonts w:ascii="Times New Roman" w:hAnsi="Times New Roman" w:cs="Times New Roman"/>
          <w:noProof/>
          <w:sz w:val="24"/>
          <w:szCs w:val="24"/>
        </w:rPr>
        <w:t>adalah</w:t>
      </w:r>
      <w:r>
        <w:rPr>
          <w:rFonts w:ascii="Times New Roman" w:hAnsi="Times New Roman" w:cs="Times New Roman"/>
          <w:noProof/>
          <w:sz w:val="24"/>
          <w:szCs w:val="24"/>
        </w:rPr>
        <w:t xml:space="preserve"> data sekunder yang diperoleh dari BPS Provinsi Sulawesi Selatan yaitu data indikator kesejahteraan rakyat tahun 2015. Adapun data yang digunakan dalam penilitian ini ada sebelas variabel yaitu</w:t>
      </w:r>
      <w:r w:rsidR="00BA2C67">
        <w:rPr>
          <w:rFonts w:ascii="Times New Roman" w:hAnsi="Times New Roman" w:cs="Times New Roman"/>
          <w:noProof/>
          <w:sz w:val="24"/>
          <w:szCs w:val="24"/>
        </w:rPr>
        <w:t xml:space="preserve"> </w:t>
      </w:r>
      <w:r>
        <w:rPr>
          <w:rFonts w:ascii="Times New Roman" w:hAnsi="Times New Roman" w:cs="Times New Roman"/>
          <w:sz w:val="24"/>
          <w:szCs w:val="24"/>
        </w:rPr>
        <w:t>PDRB</w:t>
      </w:r>
      <w:r w:rsidR="00C5202A">
        <w:rPr>
          <w:rFonts w:ascii="Times New Roman" w:hAnsi="Times New Roman" w:cs="Times New Roman"/>
          <w:sz w:val="24"/>
          <w:szCs w:val="24"/>
        </w:rPr>
        <w:t>(X</w:t>
      </w:r>
      <w:r w:rsidR="00C5202A">
        <w:rPr>
          <w:rFonts w:ascii="Times New Roman" w:hAnsi="Times New Roman" w:cs="Times New Roman"/>
          <w:sz w:val="24"/>
          <w:szCs w:val="24"/>
          <w:vertAlign w:val="subscript"/>
        </w:rPr>
        <w:t>1</w:t>
      </w:r>
      <w:r w:rsidR="00C5202A">
        <w:rPr>
          <w:rFonts w:ascii="Times New Roman" w:hAnsi="Times New Roman" w:cs="Times New Roman"/>
          <w:sz w:val="24"/>
          <w:szCs w:val="24"/>
        </w:rPr>
        <w:t>)</w:t>
      </w:r>
      <w:r w:rsidRPr="009C2E57">
        <w:rPr>
          <w:rFonts w:ascii="Times New Roman" w:hAnsi="Times New Roman" w:cs="Times New Roman"/>
          <w:sz w:val="24"/>
          <w:szCs w:val="24"/>
        </w:rPr>
        <w:t>, kepadatan penduduk</w:t>
      </w:r>
      <w:r w:rsidR="00C5202A">
        <w:rPr>
          <w:rFonts w:ascii="Times New Roman" w:hAnsi="Times New Roman" w:cs="Times New Roman"/>
          <w:sz w:val="24"/>
          <w:szCs w:val="24"/>
        </w:rPr>
        <w:t>(X</w:t>
      </w:r>
      <w:r w:rsidR="00C5202A">
        <w:rPr>
          <w:rFonts w:ascii="Times New Roman" w:hAnsi="Times New Roman" w:cs="Times New Roman"/>
          <w:sz w:val="24"/>
          <w:szCs w:val="24"/>
          <w:vertAlign w:val="subscript"/>
        </w:rPr>
        <w:t>2</w:t>
      </w:r>
      <w:r w:rsidR="00C5202A">
        <w:rPr>
          <w:rFonts w:ascii="Times New Roman" w:hAnsi="Times New Roman" w:cs="Times New Roman"/>
          <w:sz w:val="24"/>
          <w:szCs w:val="24"/>
        </w:rPr>
        <w:t>)</w:t>
      </w:r>
      <w:r w:rsidR="002A31CE">
        <w:rPr>
          <w:rFonts w:ascii="Times New Roman" w:hAnsi="Times New Roman" w:cs="Times New Roman"/>
          <w:sz w:val="24"/>
          <w:szCs w:val="24"/>
        </w:rPr>
        <w:t xml:space="preserve">, jumlah penduduk </w:t>
      </w:r>
      <w:r w:rsidRPr="009C2E57">
        <w:rPr>
          <w:rFonts w:ascii="Times New Roman" w:hAnsi="Times New Roman" w:cs="Times New Roman"/>
          <w:sz w:val="24"/>
          <w:szCs w:val="24"/>
        </w:rPr>
        <w:t>miskin</w:t>
      </w:r>
      <w:r w:rsidR="002A31CE">
        <w:rPr>
          <w:rFonts w:ascii="Times New Roman" w:hAnsi="Times New Roman" w:cs="Times New Roman"/>
          <w:sz w:val="24"/>
          <w:szCs w:val="24"/>
        </w:rPr>
        <w:t xml:space="preserve"> </w:t>
      </w:r>
      <w:r w:rsidR="00C5202A">
        <w:rPr>
          <w:rFonts w:ascii="Times New Roman" w:hAnsi="Times New Roman" w:cs="Times New Roman"/>
          <w:sz w:val="24"/>
          <w:szCs w:val="24"/>
        </w:rPr>
        <w:t>(X</w:t>
      </w:r>
      <w:r w:rsidR="00C5202A">
        <w:rPr>
          <w:rFonts w:ascii="Times New Roman" w:hAnsi="Times New Roman" w:cs="Times New Roman"/>
          <w:sz w:val="24"/>
          <w:szCs w:val="24"/>
          <w:vertAlign w:val="subscript"/>
        </w:rPr>
        <w:t>3</w:t>
      </w:r>
      <w:r w:rsidR="00C5202A">
        <w:rPr>
          <w:rFonts w:ascii="Times New Roman" w:hAnsi="Times New Roman" w:cs="Times New Roman"/>
          <w:sz w:val="24"/>
          <w:szCs w:val="24"/>
        </w:rPr>
        <w:t>)</w:t>
      </w:r>
      <w:r w:rsidRPr="009C2E57">
        <w:rPr>
          <w:rFonts w:ascii="Times New Roman" w:hAnsi="Times New Roman" w:cs="Times New Roman"/>
          <w:sz w:val="24"/>
          <w:szCs w:val="24"/>
        </w:rPr>
        <w:t xml:space="preserve">, </w:t>
      </w:r>
      <w:r w:rsidR="00CB6FD7">
        <w:rPr>
          <w:rFonts w:ascii="Times New Roman" w:hAnsi="Times New Roman" w:cs="Times New Roman"/>
          <w:sz w:val="24"/>
          <w:szCs w:val="24"/>
        </w:rPr>
        <w:t>daya beli(</w:t>
      </w:r>
      <w:r w:rsidR="00C5202A">
        <w:rPr>
          <w:rFonts w:ascii="Times New Roman" w:hAnsi="Times New Roman" w:cs="Times New Roman"/>
          <w:sz w:val="24"/>
          <w:szCs w:val="24"/>
        </w:rPr>
        <w:t>X</w:t>
      </w:r>
      <w:r w:rsidR="00C5202A">
        <w:rPr>
          <w:rFonts w:ascii="Times New Roman" w:hAnsi="Times New Roman" w:cs="Times New Roman"/>
          <w:sz w:val="24"/>
          <w:szCs w:val="24"/>
          <w:vertAlign w:val="subscript"/>
        </w:rPr>
        <w:t>4</w:t>
      </w:r>
      <w:r w:rsidR="00C5202A">
        <w:rPr>
          <w:rFonts w:ascii="Times New Roman" w:hAnsi="Times New Roman" w:cs="Times New Roman"/>
          <w:sz w:val="24"/>
          <w:szCs w:val="24"/>
        </w:rPr>
        <w:t>)</w:t>
      </w:r>
      <w:r w:rsidRPr="009C2E57">
        <w:rPr>
          <w:rFonts w:ascii="Times New Roman" w:hAnsi="Times New Roman" w:cs="Times New Roman"/>
          <w:sz w:val="24"/>
          <w:szCs w:val="24"/>
        </w:rPr>
        <w:t>,</w:t>
      </w:r>
      <w:r w:rsidR="00CB6FD7">
        <w:rPr>
          <w:rFonts w:ascii="Times New Roman" w:hAnsi="Times New Roman" w:cs="Times New Roman"/>
          <w:sz w:val="24"/>
          <w:szCs w:val="24"/>
        </w:rPr>
        <w:t xml:space="preserve"> </w:t>
      </w:r>
      <w:r w:rsidR="00CB6FD7" w:rsidRPr="009C2E57">
        <w:rPr>
          <w:rFonts w:ascii="Times New Roman" w:hAnsi="Times New Roman" w:cs="Times New Roman"/>
          <w:sz w:val="24"/>
          <w:szCs w:val="24"/>
        </w:rPr>
        <w:t>jumlah angkatan kerja</w:t>
      </w:r>
      <w:r w:rsidR="00CB6FD7">
        <w:rPr>
          <w:rFonts w:ascii="Times New Roman" w:hAnsi="Times New Roman" w:cs="Times New Roman"/>
          <w:sz w:val="24"/>
          <w:szCs w:val="24"/>
        </w:rPr>
        <w:t xml:space="preserve"> </w:t>
      </w:r>
      <w:r w:rsidR="00C5202A">
        <w:rPr>
          <w:rFonts w:ascii="Times New Roman" w:hAnsi="Times New Roman" w:cs="Times New Roman"/>
          <w:sz w:val="24"/>
          <w:szCs w:val="24"/>
        </w:rPr>
        <w:t>(X</w:t>
      </w:r>
      <w:r w:rsidR="00C5202A">
        <w:rPr>
          <w:rFonts w:ascii="Times New Roman" w:hAnsi="Times New Roman" w:cs="Times New Roman"/>
          <w:sz w:val="24"/>
          <w:szCs w:val="24"/>
          <w:vertAlign w:val="subscript"/>
        </w:rPr>
        <w:t>5</w:t>
      </w:r>
      <w:r w:rsidR="00C5202A">
        <w:rPr>
          <w:rFonts w:ascii="Times New Roman" w:hAnsi="Times New Roman" w:cs="Times New Roman"/>
          <w:sz w:val="24"/>
          <w:szCs w:val="24"/>
        </w:rPr>
        <w:t>)</w:t>
      </w:r>
      <w:r>
        <w:rPr>
          <w:rFonts w:ascii="Times New Roman" w:hAnsi="Times New Roman" w:cs="Times New Roman"/>
          <w:sz w:val="24"/>
          <w:szCs w:val="24"/>
        </w:rPr>
        <w:t>,</w:t>
      </w:r>
      <w:r w:rsidR="00CB6FD7">
        <w:rPr>
          <w:rFonts w:ascii="Times New Roman" w:hAnsi="Times New Roman" w:cs="Times New Roman"/>
          <w:sz w:val="24"/>
          <w:szCs w:val="24"/>
        </w:rPr>
        <w:t xml:space="preserve"> </w:t>
      </w:r>
      <w:r w:rsidRPr="009C2E57">
        <w:rPr>
          <w:rFonts w:ascii="Times New Roman" w:hAnsi="Times New Roman" w:cs="Times New Roman"/>
          <w:sz w:val="24"/>
          <w:szCs w:val="24"/>
        </w:rPr>
        <w:t>angka harapan hidup</w:t>
      </w:r>
      <w:r w:rsidR="00C5202A">
        <w:rPr>
          <w:rFonts w:ascii="Times New Roman" w:hAnsi="Times New Roman" w:cs="Times New Roman"/>
          <w:sz w:val="24"/>
          <w:szCs w:val="24"/>
        </w:rPr>
        <w:t>(X</w:t>
      </w:r>
      <w:r w:rsidR="00CB6FD7">
        <w:rPr>
          <w:rFonts w:ascii="Times New Roman" w:hAnsi="Times New Roman" w:cs="Times New Roman"/>
          <w:sz w:val="24"/>
          <w:szCs w:val="24"/>
          <w:vertAlign w:val="subscript"/>
        </w:rPr>
        <w:t>6</w:t>
      </w:r>
      <w:r w:rsidR="00C5202A">
        <w:rPr>
          <w:rFonts w:ascii="Times New Roman" w:hAnsi="Times New Roman" w:cs="Times New Roman"/>
          <w:sz w:val="24"/>
          <w:szCs w:val="24"/>
        </w:rPr>
        <w:t>)</w:t>
      </w:r>
      <w:r w:rsidR="002A31CE">
        <w:rPr>
          <w:rFonts w:ascii="Times New Roman" w:hAnsi="Times New Roman" w:cs="Times New Roman"/>
          <w:sz w:val="24"/>
          <w:szCs w:val="24"/>
        </w:rPr>
        <w:t xml:space="preserve">, angka melek </w:t>
      </w:r>
      <w:r w:rsidRPr="009C2E57">
        <w:rPr>
          <w:rFonts w:ascii="Times New Roman" w:hAnsi="Times New Roman" w:cs="Times New Roman"/>
          <w:sz w:val="24"/>
          <w:szCs w:val="24"/>
        </w:rPr>
        <w:t>huruf</w:t>
      </w:r>
      <w:r w:rsidR="00C5202A">
        <w:rPr>
          <w:rFonts w:ascii="Times New Roman" w:hAnsi="Times New Roman" w:cs="Times New Roman"/>
          <w:sz w:val="24"/>
          <w:szCs w:val="24"/>
        </w:rPr>
        <w:t>(X</w:t>
      </w:r>
      <w:r w:rsidR="00CB6FD7">
        <w:rPr>
          <w:rFonts w:ascii="Times New Roman" w:hAnsi="Times New Roman" w:cs="Times New Roman"/>
          <w:sz w:val="24"/>
          <w:szCs w:val="24"/>
          <w:vertAlign w:val="subscript"/>
        </w:rPr>
        <w:t>7</w:t>
      </w:r>
      <w:r w:rsidR="00C5202A">
        <w:rPr>
          <w:rFonts w:ascii="Times New Roman" w:hAnsi="Times New Roman" w:cs="Times New Roman"/>
          <w:sz w:val="24"/>
          <w:szCs w:val="24"/>
        </w:rPr>
        <w:t>)</w:t>
      </w:r>
      <w:r w:rsidRPr="009C2E57">
        <w:rPr>
          <w:rFonts w:ascii="Times New Roman" w:hAnsi="Times New Roman" w:cs="Times New Roman"/>
          <w:sz w:val="24"/>
          <w:szCs w:val="24"/>
        </w:rPr>
        <w:t xml:space="preserve">, </w:t>
      </w:r>
      <w:r w:rsidR="002A31CE">
        <w:rPr>
          <w:rFonts w:ascii="Times New Roman" w:hAnsi="Times New Roman" w:cs="Times New Roman"/>
          <w:sz w:val="24"/>
          <w:szCs w:val="24"/>
        </w:rPr>
        <w:t xml:space="preserve">dan rata-rata </w:t>
      </w:r>
      <w:r>
        <w:rPr>
          <w:rFonts w:ascii="Times New Roman" w:hAnsi="Times New Roman" w:cs="Times New Roman"/>
          <w:sz w:val="24"/>
          <w:szCs w:val="24"/>
        </w:rPr>
        <w:t>lama sekolah</w:t>
      </w:r>
      <w:r w:rsidR="00C5202A">
        <w:rPr>
          <w:rFonts w:ascii="Times New Roman" w:hAnsi="Times New Roman" w:cs="Times New Roman"/>
          <w:sz w:val="24"/>
          <w:szCs w:val="24"/>
        </w:rPr>
        <w:t>(X</w:t>
      </w:r>
      <w:r w:rsidR="00CB6FD7">
        <w:rPr>
          <w:rFonts w:ascii="Times New Roman" w:hAnsi="Times New Roman" w:cs="Times New Roman"/>
          <w:sz w:val="24"/>
          <w:szCs w:val="24"/>
          <w:vertAlign w:val="subscript"/>
        </w:rPr>
        <w:t>8</w:t>
      </w:r>
      <w:r w:rsidR="00C5202A">
        <w:rPr>
          <w:rFonts w:ascii="Times New Roman" w:hAnsi="Times New Roman" w:cs="Times New Roman"/>
          <w:sz w:val="24"/>
          <w:szCs w:val="24"/>
        </w:rPr>
        <w:t>)</w:t>
      </w:r>
      <w:r w:rsidRPr="009C2E57">
        <w:rPr>
          <w:rFonts w:ascii="Times New Roman" w:hAnsi="Times New Roman" w:cs="Times New Roman"/>
          <w:sz w:val="24"/>
          <w:szCs w:val="24"/>
        </w:rPr>
        <w:t>,</w:t>
      </w:r>
      <w:r w:rsidR="002A31CE">
        <w:rPr>
          <w:rFonts w:ascii="Times New Roman" w:hAnsi="Times New Roman" w:cs="Times New Roman"/>
          <w:sz w:val="24"/>
          <w:szCs w:val="24"/>
        </w:rPr>
        <w:t xml:space="preserve"> angka </w:t>
      </w:r>
      <w:r>
        <w:rPr>
          <w:rFonts w:ascii="Times New Roman" w:hAnsi="Times New Roman" w:cs="Times New Roman"/>
          <w:sz w:val="24"/>
          <w:szCs w:val="24"/>
        </w:rPr>
        <w:t>harapan lama sekolah</w:t>
      </w:r>
      <w:r w:rsidR="00C5202A">
        <w:rPr>
          <w:rFonts w:ascii="Times New Roman" w:hAnsi="Times New Roman" w:cs="Times New Roman"/>
          <w:sz w:val="24"/>
          <w:szCs w:val="24"/>
        </w:rPr>
        <w:t>(X</w:t>
      </w:r>
      <w:r w:rsidR="00CB6FD7">
        <w:rPr>
          <w:rFonts w:ascii="Times New Roman" w:hAnsi="Times New Roman" w:cs="Times New Roman"/>
          <w:sz w:val="24"/>
          <w:szCs w:val="24"/>
          <w:vertAlign w:val="subscript"/>
        </w:rPr>
        <w:t>9</w:t>
      </w:r>
      <w:r w:rsidR="00C5202A">
        <w:rPr>
          <w:rFonts w:ascii="Times New Roman" w:hAnsi="Times New Roman" w:cs="Times New Roman"/>
          <w:sz w:val="24"/>
          <w:szCs w:val="24"/>
        </w:rPr>
        <w:t>)</w:t>
      </w:r>
      <w:r>
        <w:rPr>
          <w:rFonts w:ascii="Times New Roman" w:hAnsi="Times New Roman" w:cs="Times New Roman"/>
          <w:sz w:val="24"/>
          <w:szCs w:val="24"/>
        </w:rPr>
        <w:t>,</w:t>
      </w:r>
      <w:r w:rsidR="002A31CE">
        <w:rPr>
          <w:rFonts w:ascii="Times New Roman" w:hAnsi="Times New Roman" w:cs="Times New Roman"/>
          <w:sz w:val="24"/>
          <w:szCs w:val="24"/>
        </w:rPr>
        <w:t xml:space="preserve"> </w:t>
      </w:r>
      <w:r w:rsidR="00CB6FD7">
        <w:rPr>
          <w:rFonts w:ascii="Times New Roman" w:hAnsi="Times New Roman" w:cs="Times New Roman"/>
          <w:sz w:val="24"/>
          <w:szCs w:val="24"/>
        </w:rPr>
        <w:t xml:space="preserve">tingkat </w:t>
      </w:r>
      <w:r w:rsidR="00CB6FD7" w:rsidRPr="009C2E57">
        <w:rPr>
          <w:rFonts w:ascii="Times New Roman" w:hAnsi="Times New Roman" w:cs="Times New Roman"/>
          <w:sz w:val="24"/>
          <w:szCs w:val="24"/>
        </w:rPr>
        <w:t>pengangguran terbuka</w:t>
      </w:r>
      <w:r w:rsidR="002A31CE">
        <w:rPr>
          <w:rFonts w:ascii="Times New Roman" w:hAnsi="Times New Roman" w:cs="Times New Roman"/>
          <w:sz w:val="24"/>
          <w:szCs w:val="24"/>
        </w:rPr>
        <w:t xml:space="preserve"> </w:t>
      </w:r>
      <w:r w:rsidR="00CB6FD7">
        <w:rPr>
          <w:rFonts w:ascii="Times New Roman" w:hAnsi="Times New Roman" w:cs="Times New Roman"/>
          <w:sz w:val="24"/>
          <w:szCs w:val="24"/>
        </w:rPr>
        <w:t>(X</w:t>
      </w:r>
      <w:r w:rsidR="00CB6FD7">
        <w:rPr>
          <w:rFonts w:ascii="Times New Roman" w:hAnsi="Times New Roman" w:cs="Times New Roman"/>
          <w:sz w:val="24"/>
          <w:szCs w:val="24"/>
          <w:vertAlign w:val="subscript"/>
        </w:rPr>
        <w:t>10</w:t>
      </w:r>
      <w:r w:rsidR="00CB6FD7">
        <w:rPr>
          <w:rFonts w:ascii="Times New Roman" w:hAnsi="Times New Roman" w:cs="Times New Roman"/>
          <w:sz w:val="24"/>
          <w:szCs w:val="24"/>
        </w:rPr>
        <w:t>)</w:t>
      </w:r>
      <w:r>
        <w:rPr>
          <w:rFonts w:ascii="Times New Roman" w:hAnsi="Times New Roman" w:cs="Times New Roman"/>
          <w:sz w:val="24"/>
          <w:szCs w:val="24"/>
        </w:rPr>
        <w:t xml:space="preserve"> dan kepemilikan rumah sendiri</w:t>
      </w:r>
      <w:r w:rsidR="00C5202A">
        <w:rPr>
          <w:rFonts w:ascii="Times New Roman" w:hAnsi="Times New Roman" w:cs="Times New Roman"/>
          <w:sz w:val="24"/>
          <w:szCs w:val="24"/>
        </w:rPr>
        <w:t>(X</w:t>
      </w:r>
      <w:r w:rsidR="00C5202A">
        <w:rPr>
          <w:rFonts w:ascii="Times New Roman" w:hAnsi="Times New Roman" w:cs="Times New Roman"/>
          <w:sz w:val="24"/>
          <w:szCs w:val="24"/>
          <w:vertAlign w:val="subscript"/>
        </w:rPr>
        <w:t>11</w:t>
      </w:r>
      <w:r w:rsidR="00C5202A">
        <w:rPr>
          <w:rFonts w:ascii="Times New Roman" w:hAnsi="Times New Roman" w:cs="Times New Roman"/>
          <w:sz w:val="24"/>
          <w:szCs w:val="24"/>
        </w:rPr>
        <w:t>)</w:t>
      </w:r>
      <w:r w:rsidR="00BA2C67">
        <w:rPr>
          <w:rFonts w:ascii="Times New Roman" w:hAnsi="Times New Roman" w:cs="Times New Roman"/>
          <w:noProof/>
          <w:sz w:val="24"/>
          <w:szCs w:val="24"/>
        </w:rPr>
        <w:t>.</w:t>
      </w:r>
    </w:p>
    <w:p w:rsidR="00D5755F" w:rsidRDefault="00D5755F" w:rsidP="00BA2C67">
      <w:pPr>
        <w:pStyle w:val="ListParagraph"/>
        <w:spacing w:line="240" w:lineRule="auto"/>
        <w:ind w:left="0" w:firstLine="851"/>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97152" behindDoc="1" locked="0" layoutInCell="1" allowOverlap="1">
            <wp:simplePos x="0" y="0"/>
            <wp:positionH relativeFrom="column">
              <wp:posOffset>-590549</wp:posOffset>
            </wp:positionH>
            <wp:positionV relativeFrom="paragraph">
              <wp:posOffset>558165</wp:posOffset>
            </wp:positionV>
            <wp:extent cx="3619500" cy="5172075"/>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l="15884" t="21716" r="54750" b="6801"/>
                    <a:stretch>
                      <a:fillRect/>
                    </a:stretch>
                  </pic:blipFill>
                  <pic:spPr bwMode="auto">
                    <a:xfrm>
                      <a:off x="0" y="0"/>
                      <a:ext cx="3619500" cy="51720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Adapun prosedur dari analisis cluster dalam penelitian ini disajikan dalam diagram alur sebagai berikut :</w:t>
      </w:r>
    </w:p>
    <w:p w:rsidR="00D5755F" w:rsidRPr="00D5755F" w:rsidRDefault="00D5755F" w:rsidP="00D5755F">
      <w:pPr>
        <w:spacing w:line="240" w:lineRule="auto"/>
        <w:jc w:val="both"/>
        <w:rPr>
          <w:rFonts w:ascii="Times New Roman" w:hAnsi="Times New Roman" w:cs="Times New Roman"/>
          <w:noProof/>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tbl>
      <w:tblPr>
        <w:tblStyle w:val="TableGrid"/>
        <w:tblpPr w:leftFromText="180" w:rightFromText="180" w:vertAnchor="text" w:horzAnchor="page" w:tblpX="6436" w:tblpY="250"/>
        <w:tblW w:w="4590" w:type="dxa"/>
        <w:tblLook w:val="04A0"/>
      </w:tblPr>
      <w:tblGrid>
        <w:gridCol w:w="1296"/>
        <w:gridCol w:w="2340"/>
        <w:gridCol w:w="954"/>
      </w:tblGrid>
      <w:tr w:rsidR="00B15350" w:rsidTr="00B15350">
        <w:tc>
          <w:tcPr>
            <w:tcW w:w="3636" w:type="dxa"/>
            <w:gridSpan w:val="2"/>
            <w:vAlign w:val="center"/>
          </w:tcPr>
          <w:p w:rsidR="00B15350" w:rsidRDefault="00B15350" w:rsidP="00B15350">
            <w:pPr>
              <w:jc w:val="center"/>
              <w:rPr>
                <w:rFonts w:ascii="Times New Roman" w:hAnsi="Times New Roman" w:cs="Times New Roman"/>
                <w:sz w:val="24"/>
                <w:szCs w:val="24"/>
              </w:rPr>
            </w:pPr>
            <w:r>
              <w:rPr>
                <w:rFonts w:ascii="Times New Roman" w:hAnsi="Times New Roman" w:cs="Times New Roman"/>
                <w:sz w:val="24"/>
                <w:szCs w:val="24"/>
              </w:rPr>
              <w:t>Uji</w:t>
            </w:r>
          </w:p>
        </w:tc>
        <w:tc>
          <w:tcPr>
            <w:tcW w:w="954" w:type="dxa"/>
            <w:vAlign w:val="center"/>
          </w:tcPr>
          <w:p w:rsidR="00B15350" w:rsidRDefault="00B15350" w:rsidP="00B15350">
            <w:pPr>
              <w:jc w:val="center"/>
              <w:rPr>
                <w:rFonts w:ascii="Times New Roman" w:hAnsi="Times New Roman" w:cs="Times New Roman"/>
                <w:sz w:val="24"/>
                <w:szCs w:val="24"/>
              </w:rPr>
            </w:pPr>
            <w:r>
              <w:rPr>
                <w:rFonts w:ascii="Times New Roman" w:hAnsi="Times New Roman" w:cs="Times New Roman"/>
                <w:sz w:val="24"/>
                <w:szCs w:val="24"/>
              </w:rPr>
              <w:t>Nilai</w:t>
            </w:r>
          </w:p>
        </w:tc>
      </w:tr>
      <w:tr w:rsidR="00B15350" w:rsidTr="00B15350">
        <w:tc>
          <w:tcPr>
            <w:tcW w:w="3636" w:type="dxa"/>
            <w:gridSpan w:val="2"/>
          </w:tcPr>
          <w:p w:rsidR="00B15350" w:rsidRPr="00964AF1" w:rsidRDefault="00B15350" w:rsidP="00B15350">
            <w:pPr>
              <w:jc w:val="both"/>
              <w:rPr>
                <w:rFonts w:ascii="Times New Roman" w:hAnsi="Times New Roman" w:cs="Times New Roman"/>
                <w:i/>
                <w:sz w:val="24"/>
                <w:szCs w:val="24"/>
              </w:rPr>
            </w:pPr>
            <w:r w:rsidRPr="00964AF1">
              <w:rPr>
                <w:rFonts w:ascii="Times New Roman" w:hAnsi="Times New Roman" w:cs="Times New Roman"/>
                <w:i/>
                <w:sz w:val="24"/>
                <w:szCs w:val="24"/>
              </w:rPr>
              <w:t>KM</w:t>
            </w:r>
            <w:r>
              <w:rPr>
                <w:rFonts w:ascii="Times New Roman" w:hAnsi="Times New Roman" w:cs="Times New Roman"/>
                <w:i/>
                <w:sz w:val="24"/>
                <w:szCs w:val="24"/>
              </w:rPr>
              <w:t>O</w:t>
            </w:r>
          </w:p>
        </w:tc>
        <w:tc>
          <w:tcPr>
            <w:tcW w:w="954" w:type="dxa"/>
          </w:tcPr>
          <w:p w:rsidR="00B15350" w:rsidRDefault="00B15350" w:rsidP="00B15350">
            <w:pPr>
              <w:jc w:val="both"/>
              <w:rPr>
                <w:rFonts w:ascii="Times New Roman" w:hAnsi="Times New Roman" w:cs="Times New Roman"/>
                <w:sz w:val="24"/>
                <w:szCs w:val="24"/>
              </w:rPr>
            </w:pPr>
            <w:r>
              <w:rPr>
                <w:rFonts w:ascii="Times New Roman" w:hAnsi="Times New Roman" w:cs="Times New Roman"/>
                <w:sz w:val="24"/>
                <w:szCs w:val="24"/>
              </w:rPr>
              <w:t>0,694</w:t>
            </w:r>
          </w:p>
        </w:tc>
      </w:tr>
      <w:tr w:rsidR="00B15350" w:rsidTr="00B15350">
        <w:tc>
          <w:tcPr>
            <w:tcW w:w="1296" w:type="dxa"/>
            <w:vMerge w:val="restart"/>
            <w:vAlign w:val="center"/>
          </w:tcPr>
          <w:p w:rsidR="00B15350" w:rsidRPr="00964AF1" w:rsidRDefault="00B15350" w:rsidP="00B15350">
            <w:pPr>
              <w:jc w:val="center"/>
              <w:rPr>
                <w:rFonts w:ascii="Times New Roman" w:hAnsi="Times New Roman" w:cs="Times New Roman"/>
                <w:i/>
                <w:sz w:val="24"/>
                <w:szCs w:val="24"/>
              </w:rPr>
            </w:pPr>
            <w:r w:rsidRPr="00964AF1">
              <w:rPr>
                <w:rFonts w:ascii="Times New Roman" w:hAnsi="Times New Roman" w:cs="Times New Roman"/>
                <w:i/>
                <w:sz w:val="24"/>
                <w:szCs w:val="24"/>
              </w:rPr>
              <w:t>Bartlett’s Test Of Sphericity</w:t>
            </w:r>
          </w:p>
        </w:tc>
        <w:tc>
          <w:tcPr>
            <w:tcW w:w="2340" w:type="dxa"/>
          </w:tcPr>
          <w:p w:rsidR="00B15350" w:rsidRPr="00964AF1" w:rsidRDefault="00B15350" w:rsidP="00B15350">
            <w:pPr>
              <w:jc w:val="both"/>
              <w:rPr>
                <w:rFonts w:ascii="Times New Roman" w:hAnsi="Times New Roman" w:cs="Times New Roman"/>
                <w:i/>
                <w:sz w:val="24"/>
                <w:szCs w:val="24"/>
              </w:rPr>
            </w:pPr>
            <w:r w:rsidRPr="00964AF1">
              <w:rPr>
                <w:rFonts w:ascii="Times New Roman" w:hAnsi="Times New Roman" w:cs="Times New Roman"/>
                <w:i/>
                <w:sz w:val="24"/>
                <w:szCs w:val="24"/>
              </w:rPr>
              <w:t>Approx. Chi- Square</w:t>
            </w:r>
          </w:p>
        </w:tc>
        <w:tc>
          <w:tcPr>
            <w:tcW w:w="954" w:type="dxa"/>
          </w:tcPr>
          <w:p w:rsidR="00B15350" w:rsidRDefault="00B15350" w:rsidP="00B15350">
            <w:pPr>
              <w:jc w:val="both"/>
              <w:rPr>
                <w:rFonts w:ascii="Times New Roman" w:hAnsi="Times New Roman" w:cs="Times New Roman"/>
                <w:sz w:val="24"/>
                <w:szCs w:val="24"/>
              </w:rPr>
            </w:pPr>
            <w:r>
              <w:rPr>
                <w:rFonts w:ascii="Times New Roman" w:hAnsi="Times New Roman" w:cs="Times New Roman"/>
                <w:sz w:val="24"/>
                <w:szCs w:val="24"/>
              </w:rPr>
              <w:t>237,71</w:t>
            </w:r>
          </w:p>
        </w:tc>
      </w:tr>
      <w:tr w:rsidR="00B15350" w:rsidTr="00B15350">
        <w:tc>
          <w:tcPr>
            <w:tcW w:w="1296" w:type="dxa"/>
            <w:vMerge/>
          </w:tcPr>
          <w:p w:rsidR="00B15350" w:rsidRDefault="00B15350" w:rsidP="00B15350">
            <w:pPr>
              <w:jc w:val="both"/>
              <w:rPr>
                <w:rFonts w:ascii="Times New Roman" w:hAnsi="Times New Roman" w:cs="Times New Roman"/>
                <w:sz w:val="24"/>
                <w:szCs w:val="24"/>
              </w:rPr>
            </w:pPr>
          </w:p>
        </w:tc>
        <w:tc>
          <w:tcPr>
            <w:tcW w:w="2340" w:type="dxa"/>
          </w:tcPr>
          <w:p w:rsidR="00B15350" w:rsidRPr="00964AF1" w:rsidRDefault="00B15350" w:rsidP="00B15350">
            <w:pPr>
              <w:jc w:val="both"/>
              <w:rPr>
                <w:rFonts w:ascii="Times New Roman" w:hAnsi="Times New Roman" w:cs="Times New Roman"/>
                <w:i/>
                <w:sz w:val="24"/>
                <w:szCs w:val="24"/>
              </w:rPr>
            </w:pPr>
            <w:r w:rsidRPr="00964AF1">
              <w:rPr>
                <w:rFonts w:ascii="Times New Roman" w:hAnsi="Times New Roman" w:cs="Times New Roman"/>
                <w:i/>
                <w:sz w:val="24"/>
                <w:szCs w:val="24"/>
              </w:rPr>
              <w:t>df</w:t>
            </w:r>
          </w:p>
        </w:tc>
        <w:tc>
          <w:tcPr>
            <w:tcW w:w="954" w:type="dxa"/>
          </w:tcPr>
          <w:p w:rsidR="00B15350" w:rsidRDefault="00B15350" w:rsidP="00B15350">
            <w:pPr>
              <w:jc w:val="both"/>
              <w:rPr>
                <w:rFonts w:ascii="Times New Roman" w:hAnsi="Times New Roman" w:cs="Times New Roman"/>
                <w:sz w:val="24"/>
                <w:szCs w:val="24"/>
              </w:rPr>
            </w:pPr>
            <w:r>
              <w:rPr>
                <w:rFonts w:ascii="Times New Roman" w:hAnsi="Times New Roman" w:cs="Times New Roman"/>
                <w:sz w:val="24"/>
                <w:szCs w:val="24"/>
              </w:rPr>
              <w:t>55</w:t>
            </w:r>
          </w:p>
        </w:tc>
      </w:tr>
      <w:tr w:rsidR="00B15350" w:rsidTr="00B15350">
        <w:tc>
          <w:tcPr>
            <w:tcW w:w="1296" w:type="dxa"/>
            <w:vMerge/>
          </w:tcPr>
          <w:p w:rsidR="00B15350" w:rsidRDefault="00B15350" w:rsidP="00B15350">
            <w:pPr>
              <w:jc w:val="both"/>
              <w:rPr>
                <w:rFonts w:ascii="Times New Roman" w:hAnsi="Times New Roman" w:cs="Times New Roman"/>
                <w:sz w:val="24"/>
                <w:szCs w:val="24"/>
              </w:rPr>
            </w:pPr>
          </w:p>
        </w:tc>
        <w:tc>
          <w:tcPr>
            <w:tcW w:w="2340" w:type="dxa"/>
          </w:tcPr>
          <w:p w:rsidR="00B15350" w:rsidRPr="00964AF1" w:rsidRDefault="00B15350" w:rsidP="00B15350">
            <w:pPr>
              <w:jc w:val="both"/>
              <w:rPr>
                <w:rFonts w:ascii="Times New Roman" w:hAnsi="Times New Roman" w:cs="Times New Roman"/>
                <w:i/>
                <w:sz w:val="24"/>
                <w:szCs w:val="24"/>
              </w:rPr>
            </w:pPr>
            <w:r w:rsidRPr="00964AF1">
              <w:rPr>
                <w:rFonts w:ascii="Times New Roman" w:hAnsi="Times New Roman" w:cs="Times New Roman"/>
                <w:i/>
                <w:sz w:val="24"/>
                <w:szCs w:val="24"/>
              </w:rPr>
              <w:t>sig</w:t>
            </w:r>
          </w:p>
        </w:tc>
        <w:tc>
          <w:tcPr>
            <w:tcW w:w="954" w:type="dxa"/>
          </w:tcPr>
          <w:p w:rsidR="00B15350" w:rsidRPr="00211A54" w:rsidRDefault="00B15350" w:rsidP="00B15350">
            <w:pPr>
              <w:jc w:val="both"/>
              <w:rPr>
                <w:rFonts w:ascii="Times New Roman" w:hAnsi="Times New Roman" w:cs="Times New Roman"/>
                <w:sz w:val="24"/>
                <w:szCs w:val="24"/>
              </w:rPr>
            </w:pPr>
            <w:r>
              <w:rPr>
                <w:rFonts w:ascii="Times New Roman" w:hAnsi="Times New Roman" w:cs="Times New Roman"/>
                <w:sz w:val="24"/>
                <w:szCs w:val="24"/>
              </w:rPr>
              <w:t>2.2e-16</w:t>
            </w:r>
          </w:p>
        </w:tc>
      </w:tr>
    </w:tbl>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D5755F" w:rsidRDefault="00D5755F" w:rsidP="00D5755F">
      <w:pPr>
        <w:pStyle w:val="ListParagraph"/>
        <w:spacing w:line="360" w:lineRule="auto"/>
        <w:ind w:left="0"/>
        <w:jc w:val="both"/>
        <w:rPr>
          <w:rFonts w:ascii="Times New Roman" w:hAnsi="Times New Roman" w:cs="Times New Roman"/>
          <w:b/>
          <w:sz w:val="24"/>
          <w:szCs w:val="24"/>
        </w:rPr>
      </w:pPr>
    </w:p>
    <w:p w:rsidR="008616DC" w:rsidRDefault="006942AE" w:rsidP="008616DC">
      <w:pPr>
        <w:pStyle w:val="ListParagraph"/>
        <w:numPr>
          <w:ilvl w:val="0"/>
          <w:numId w:val="1"/>
        </w:numPr>
        <w:tabs>
          <w:tab w:val="left" w:pos="450"/>
        </w:tabs>
        <w:spacing w:after="0" w:line="240" w:lineRule="auto"/>
        <w:ind w:left="-426" w:firstLine="426"/>
        <w:jc w:val="both"/>
        <w:rPr>
          <w:rFonts w:ascii="Times New Roman" w:hAnsi="Times New Roman" w:cs="Times New Roman"/>
          <w:b/>
          <w:sz w:val="24"/>
          <w:szCs w:val="24"/>
        </w:rPr>
      </w:pPr>
      <w:r w:rsidRPr="00D5755F">
        <w:rPr>
          <w:rFonts w:ascii="Times New Roman" w:hAnsi="Times New Roman" w:cs="Times New Roman"/>
          <w:b/>
          <w:sz w:val="24"/>
          <w:szCs w:val="24"/>
        </w:rPr>
        <w:t xml:space="preserve">HASIL </w:t>
      </w:r>
      <w:r w:rsidR="007179EC">
        <w:rPr>
          <w:rFonts w:ascii="Times New Roman" w:hAnsi="Times New Roman" w:cs="Times New Roman"/>
          <w:b/>
          <w:sz w:val="24"/>
          <w:szCs w:val="24"/>
        </w:rPr>
        <w:t>PENELITIAN</w:t>
      </w:r>
    </w:p>
    <w:p w:rsidR="008616DC" w:rsidRDefault="007179EC" w:rsidP="008616DC">
      <w:pPr>
        <w:pStyle w:val="ListParagraph"/>
        <w:tabs>
          <w:tab w:val="left" w:pos="45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IV.1 Statistika Deskriptif</w:t>
      </w:r>
    </w:p>
    <w:p w:rsidR="008616DC" w:rsidRDefault="008616DC" w:rsidP="008616DC">
      <w:pPr>
        <w:pStyle w:val="ListParagraph"/>
        <w:tabs>
          <w:tab w:val="left" w:pos="450"/>
        </w:tabs>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Sebelum dilakukan analisis </w:t>
      </w:r>
      <w:r>
        <w:rPr>
          <w:rFonts w:ascii="Times New Roman" w:hAnsi="Times New Roman" w:cs="Times New Roman"/>
          <w:i/>
          <w:sz w:val="24"/>
          <w:szCs w:val="24"/>
        </w:rPr>
        <w:t>cluster</w:t>
      </w:r>
      <w:r>
        <w:rPr>
          <w:rFonts w:ascii="Times New Roman" w:hAnsi="Times New Roman" w:cs="Times New Roman"/>
          <w:sz w:val="24"/>
          <w:szCs w:val="24"/>
        </w:rPr>
        <w:t xml:space="preserve"> terlebih dahulu dianalisis secara deskriptif</w:t>
      </w:r>
      <w:r w:rsidR="00C5202A">
        <w:rPr>
          <w:rFonts w:ascii="Times New Roman" w:hAnsi="Times New Roman" w:cs="Times New Roman"/>
          <w:sz w:val="24"/>
          <w:szCs w:val="24"/>
        </w:rPr>
        <w:t xml:space="preserve">. </w:t>
      </w:r>
    </w:p>
    <w:p w:rsidR="007179EC" w:rsidRPr="007179EC" w:rsidRDefault="007179EC" w:rsidP="007179EC">
      <w:pPr>
        <w:pStyle w:val="ListParagraph"/>
        <w:tabs>
          <w:tab w:val="left" w:pos="45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Tabel 4.1 Statistika Deskriptif Indikator Kesejahteraan Rakyat Tahun 2015</w:t>
      </w:r>
    </w:p>
    <w:tbl>
      <w:tblPr>
        <w:tblStyle w:val="TableGrid"/>
        <w:tblW w:w="4428" w:type="dxa"/>
        <w:tblLayout w:type="fixed"/>
        <w:tblLook w:val="04A0"/>
      </w:tblPr>
      <w:tblGrid>
        <w:gridCol w:w="738"/>
        <w:gridCol w:w="810"/>
        <w:gridCol w:w="900"/>
        <w:gridCol w:w="900"/>
        <w:gridCol w:w="1080"/>
      </w:tblGrid>
      <w:tr w:rsidR="00A1214E" w:rsidTr="00A1214E">
        <w:tc>
          <w:tcPr>
            <w:tcW w:w="4428" w:type="dxa"/>
            <w:gridSpan w:val="5"/>
            <w:vAlign w:val="center"/>
          </w:tcPr>
          <w:p w:rsidR="00A1214E" w:rsidRPr="00A66884" w:rsidRDefault="00A1214E" w:rsidP="00202AE9">
            <w:pPr>
              <w:jc w:val="center"/>
              <w:rPr>
                <w:rFonts w:ascii="Times New Roman" w:hAnsi="Times New Roman" w:cs="Times New Roman"/>
                <w:sz w:val="24"/>
                <w:szCs w:val="24"/>
              </w:rPr>
            </w:pPr>
            <w:r w:rsidRPr="00A66884">
              <w:rPr>
                <w:rFonts w:ascii="Times New Roman" w:hAnsi="Times New Roman" w:cs="Times New Roman"/>
                <w:sz w:val="24"/>
                <w:szCs w:val="24"/>
              </w:rPr>
              <w:t>Statistik Deskriptif</w:t>
            </w:r>
          </w:p>
        </w:tc>
      </w:tr>
      <w:tr w:rsidR="00A1214E" w:rsidTr="00A1214E">
        <w:tc>
          <w:tcPr>
            <w:tcW w:w="738" w:type="dxa"/>
            <w:vAlign w:val="center"/>
          </w:tcPr>
          <w:p w:rsidR="00A1214E" w:rsidRPr="00A66884" w:rsidRDefault="00A1214E" w:rsidP="00A1214E">
            <w:pPr>
              <w:rPr>
                <w:rFonts w:ascii="Times New Roman" w:hAnsi="Times New Roman" w:cs="Times New Roman"/>
                <w:sz w:val="24"/>
                <w:szCs w:val="24"/>
              </w:rPr>
            </w:pPr>
            <w:r w:rsidRPr="00A66884">
              <w:rPr>
                <w:rFonts w:ascii="Times New Roman" w:hAnsi="Times New Roman" w:cs="Times New Roman"/>
                <w:sz w:val="24"/>
                <w:szCs w:val="24"/>
              </w:rPr>
              <w:t>Var</w:t>
            </w:r>
          </w:p>
        </w:tc>
        <w:tc>
          <w:tcPr>
            <w:tcW w:w="810" w:type="dxa"/>
            <w:vAlign w:val="center"/>
          </w:tcPr>
          <w:p w:rsidR="00A1214E" w:rsidRPr="00A66884" w:rsidRDefault="00A1214E" w:rsidP="00202AE9">
            <w:pPr>
              <w:jc w:val="center"/>
              <w:rPr>
                <w:rFonts w:ascii="Times New Roman" w:hAnsi="Times New Roman" w:cs="Times New Roman"/>
                <w:sz w:val="24"/>
                <w:szCs w:val="24"/>
              </w:rPr>
            </w:pPr>
            <w:r w:rsidRPr="00A66884">
              <w:rPr>
                <w:rFonts w:ascii="Times New Roman" w:hAnsi="Times New Roman" w:cs="Times New Roman"/>
                <w:sz w:val="24"/>
                <w:szCs w:val="24"/>
              </w:rPr>
              <w:t>Min</w:t>
            </w:r>
          </w:p>
        </w:tc>
        <w:tc>
          <w:tcPr>
            <w:tcW w:w="900" w:type="dxa"/>
            <w:vAlign w:val="center"/>
          </w:tcPr>
          <w:p w:rsidR="00A1214E" w:rsidRPr="00A66884" w:rsidRDefault="00A1214E" w:rsidP="00202AE9">
            <w:pPr>
              <w:jc w:val="center"/>
              <w:rPr>
                <w:rFonts w:ascii="Times New Roman" w:hAnsi="Times New Roman" w:cs="Times New Roman"/>
                <w:sz w:val="24"/>
                <w:szCs w:val="24"/>
              </w:rPr>
            </w:pPr>
            <w:r w:rsidRPr="00A66884">
              <w:rPr>
                <w:rFonts w:ascii="Times New Roman" w:hAnsi="Times New Roman" w:cs="Times New Roman"/>
                <w:sz w:val="24"/>
                <w:szCs w:val="24"/>
              </w:rPr>
              <w:t>Mak</w:t>
            </w:r>
          </w:p>
        </w:tc>
        <w:tc>
          <w:tcPr>
            <w:tcW w:w="900" w:type="dxa"/>
            <w:vAlign w:val="center"/>
          </w:tcPr>
          <w:p w:rsidR="00A1214E" w:rsidRPr="00A66884" w:rsidRDefault="00A1214E" w:rsidP="00202AE9">
            <w:pPr>
              <w:jc w:val="center"/>
              <w:rPr>
                <w:rFonts w:ascii="Times New Roman" w:hAnsi="Times New Roman" w:cs="Times New Roman"/>
                <w:sz w:val="24"/>
                <w:szCs w:val="24"/>
              </w:rPr>
            </w:pPr>
            <w:r w:rsidRPr="00A66884">
              <w:rPr>
                <w:rFonts w:ascii="Times New Roman" w:hAnsi="Times New Roman" w:cs="Times New Roman"/>
                <w:sz w:val="24"/>
                <w:szCs w:val="24"/>
              </w:rPr>
              <w:t>Mean</w:t>
            </w:r>
          </w:p>
        </w:tc>
        <w:tc>
          <w:tcPr>
            <w:tcW w:w="1080" w:type="dxa"/>
            <w:vAlign w:val="center"/>
          </w:tcPr>
          <w:p w:rsidR="00A1214E" w:rsidRPr="00A66884" w:rsidRDefault="00A1214E" w:rsidP="00202AE9">
            <w:pPr>
              <w:jc w:val="center"/>
              <w:rPr>
                <w:rFonts w:ascii="Times New Roman" w:hAnsi="Times New Roman" w:cs="Times New Roman"/>
                <w:sz w:val="24"/>
                <w:szCs w:val="24"/>
              </w:rPr>
            </w:pPr>
            <w:r w:rsidRPr="00A66884">
              <w:rPr>
                <w:rFonts w:ascii="Times New Roman" w:hAnsi="Times New Roman" w:cs="Times New Roman"/>
                <w:sz w:val="24"/>
                <w:szCs w:val="24"/>
              </w:rPr>
              <w:t>Std Deviasi</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1</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2724</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88740</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10393</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17105,97</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2</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40,0</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8246,0</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645,4</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1648,47</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3</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8,41</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75,01</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33,24</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17,74</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4</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6,273</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16,669</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9,907</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2,007</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5</w:t>
            </w:r>
            <w:r w:rsidRPr="00A1214E">
              <w:rPr>
                <w:rFonts w:ascii="Times New Roman" w:hAnsi="Times New Roman" w:cs="Times New Roman"/>
              </w:rPr>
              <w:t>)</w:t>
            </w:r>
          </w:p>
        </w:tc>
        <w:tc>
          <w:tcPr>
            <w:tcW w:w="810" w:type="dxa"/>
            <w:vAlign w:val="center"/>
          </w:tcPr>
          <w:p w:rsidR="00A1214E" w:rsidRPr="00A1214E" w:rsidRDefault="00A1214E" w:rsidP="00A1214E">
            <w:pPr>
              <w:jc w:val="center"/>
              <w:rPr>
                <w:rFonts w:ascii="Times New Roman" w:hAnsi="Times New Roman" w:cs="Times New Roman"/>
              </w:rPr>
            </w:pPr>
            <w:r w:rsidRPr="00A1214E">
              <w:rPr>
                <w:rFonts w:ascii="Times New Roman" w:hAnsi="Times New Roman" w:cs="Times New Roman"/>
              </w:rPr>
              <w:t>13542</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348501</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121311</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77104,28</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6</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65,49</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72,80</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68,60</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2,10</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7</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83,50</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98,22</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91,82</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3,33</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8</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5,64</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10,77</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7,54</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1,23</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9</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11,61</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15,02</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12,82</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0,91</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10</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0,90</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12,07</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5,23</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2,96</w:t>
            </w:r>
          </w:p>
        </w:tc>
      </w:tr>
      <w:tr w:rsidR="00A1214E" w:rsidTr="00A1214E">
        <w:tc>
          <w:tcPr>
            <w:tcW w:w="738" w:type="dxa"/>
            <w:vAlign w:val="center"/>
          </w:tcPr>
          <w:p w:rsidR="00A1214E" w:rsidRPr="00A1214E" w:rsidRDefault="00A1214E" w:rsidP="00A1214E">
            <w:pPr>
              <w:rPr>
                <w:rFonts w:ascii="Times New Roman" w:hAnsi="Times New Roman" w:cs="Times New Roman"/>
              </w:rPr>
            </w:pPr>
            <w:r w:rsidRPr="00A1214E">
              <w:rPr>
                <w:rFonts w:ascii="Times New Roman" w:hAnsi="Times New Roman" w:cs="Times New Roman"/>
              </w:rPr>
              <w:t>(X</w:t>
            </w:r>
            <w:r w:rsidRPr="00A1214E">
              <w:rPr>
                <w:rFonts w:ascii="Times New Roman" w:hAnsi="Times New Roman" w:cs="Times New Roman"/>
                <w:vertAlign w:val="subscript"/>
              </w:rPr>
              <w:t>11</w:t>
            </w:r>
            <w:r w:rsidRPr="00A1214E">
              <w:rPr>
                <w:rFonts w:ascii="Times New Roman" w:hAnsi="Times New Roman" w:cs="Times New Roman"/>
              </w:rPr>
              <w:t>)</w:t>
            </w:r>
          </w:p>
        </w:tc>
        <w:tc>
          <w:tcPr>
            <w:tcW w:w="81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68,22</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98,84</w:t>
            </w:r>
          </w:p>
        </w:tc>
        <w:tc>
          <w:tcPr>
            <w:tcW w:w="90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88,22</w:t>
            </w:r>
          </w:p>
        </w:tc>
        <w:tc>
          <w:tcPr>
            <w:tcW w:w="1080" w:type="dxa"/>
            <w:vAlign w:val="center"/>
          </w:tcPr>
          <w:p w:rsidR="00A1214E" w:rsidRPr="00A1214E" w:rsidRDefault="00A1214E" w:rsidP="00202AE9">
            <w:pPr>
              <w:jc w:val="center"/>
              <w:rPr>
                <w:rFonts w:ascii="Times New Roman" w:hAnsi="Times New Roman" w:cs="Times New Roman"/>
              </w:rPr>
            </w:pPr>
            <w:r w:rsidRPr="00A1214E">
              <w:rPr>
                <w:rFonts w:ascii="Times New Roman" w:hAnsi="Times New Roman" w:cs="Times New Roman"/>
              </w:rPr>
              <w:t>8,59</w:t>
            </w:r>
          </w:p>
        </w:tc>
      </w:tr>
    </w:tbl>
    <w:p w:rsidR="00A81905" w:rsidRDefault="007179EC" w:rsidP="007179EC">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Berdasarkan Tabel 4.1 diperoleh nilai minimum, maksimum, mean dan standar variasi dari sebelas variabel. </w:t>
      </w:r>
      <w:r w:rsidR="00315646">
        <w:rPr>
          <w:rFonts w:ascii="Times New Roman" w:hAnsi="Times New Roman" w:cs="Times New Roman"/>
          <w:sz w:val="24"/>
          <w:szCs w:val="24"/>
        </w:rPr>
        <w:t>Nilai tersebut menggambarkan perbedaan karekteristik dari setiap variabel.</w:t>
      </w:r>
    </w:p>
    <w:p w:rsidR="006D05D4" w:rsidRDefault="006D05D4" w:rsidP="006D05D4">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IV.2 Uji Asumsi</w:t>
      </w:r>
    </w:p>
    <w:p w:rsidR="006D05D4" w:rsidRDefault="006D05D4" w:rsidP="006D05D4">
      <w:pPr>
        <w:pStyle w:val="ListParagraph"/>
        <w:numPr>
          <w:ilvl w:val="1"/>
          <w:numId w:val="47"/>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Uji Kecukupan Sampel</w:t>
      </w:r>
    </w:p>
    <w:p w:rsidR="006D05D4" w:rsidRDefault="006D05D4" w:rsidP="006D05D4">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Uji kecukupan sampel bertujuan untuk menguji</w:t>
      </w:r>
      <w:r w:rsidRPr="00BA3A38">
        <w:rPr>
          <w:rFonts w:ascii="Times New Roman" w:hAnsi="Times New Roman" w:cs="Times New Roman"/>
          <w:sz w:val="24"/>
          <w:szCs w:val="24"/>
        </w:rPr>
        <w:t xml:space="preserve">  apakah  sampel  yang  </w:t>
      </w:r>
      <w:r>
        <w:rPr>
          <w:rFonts w:ascii="Times New Roman" w:hAnsi="Times New Roman" w:cs="Times New Roman"/>
          <w:sz w:val="24"/>
          <w:szCs w:val="24"/>
        </w:rPr>
        <w:t xml:space="preserve">digunakan cukup untuk dianalisis lebih lanjut, dapat dilihat dari nilai </w:t>
      </w:r>
      <w:r>
        <w:rPr>
          <w:rFonts w:ascii="Times New Roman" w:hAnsi="Times New Roman" w:cs="Times New Roman"/>
          <w:i/>
          <w:sz w:val="24"/>
          <w:szCs w:val="24"/>
        </w:rPr>
        <w:t>Kaiser Meyer Olkin (KMO)</w:t>
      </w:r>
      <w:r>
        <w:rPr>
          <w:rFonts w:ascii="Times New Roman" w:hAnsi="Times New Roman" w:cs="Times New Roman"/>
          <w:sz w:val="24"/>
          <w:szCs w:val="24"/>
        </w:rPr>
        <w:t>.</w:t>
      </w:r>
    </w:p>
    <w:p w:rsidR="006D05D4" w:rsidRDefault="006D05D4" w:rsidP="006D05D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Hipotesis :</w:t>
      </w:r>
    </w:p>
    <w:p w:rsidR="006D05D4" w:rsidRDefault="006D05D4" w:rsidP="006D05D4">
      <w:pPr>
        <w:pStyle w:val="ListParagraph"/>
        <w:spacing w:after="0" w:line="240" w:lineRule="auto"/>
        <w:ind w:left="0"/>
        <w:jc w:val="both"/>
        <w:rPr>
          <w:rFonts w:ascii="Times New Roman" w:hAnsi="Times New Roman" w:cs="Times New Roman"/>
          <w:sz w:val="24"/>
          <w:szCs w:val="24"/>
        </w:rPr>
      </w:pPr>
      <w:r w:rsidRPr="006D05D4">
        <w:rPr>
          <w:rFonts w:ascii="Times New Roman" w:hAnsi="Times New Roman" w:cs="Times New Roman"/>
          <w:sz w:val="24"/>
          <w:szCs w:val="24"/>
        </w:rPr>
        <w:t>H</w:t>
      </w:r>
      <w:r w:rsidRPr="006D05D4">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6D05D4">
        <w:rPr>
          <w:rFonts w:ascii="Times New Roman" w:hAnsi="Times New Roman" w:cs="Times New Roman"/>
          <w:sz w:val="24"/>
          <w:szCs w:val="24"/>
        </w:rPr>
        <w:t xml:space="preserve">: Sampel belum </w:t>
      </w:r>
      <w:r>
        <w:rPr>
          <w:rFonts w:ascii="Times New Roman" w:hAnsi="Times New Roman" w:cs="Times New Roman"/>
          <w:sz w:val="24"/>
          <w:szCs w:val="24"/>
        </w:rPr>
        <w:t>cukup</w:t>
      </w:r>
      <w:r w:rsidRPr="006D05D4">
        <w:rPr>
          <w:rFonts w:ascii="Times New Roman" w:hAnsi="Times New Roman" w:cs="Times New Roman"/>
          <w:sz w:val="24"/>
          <w:szCs w:val="24"/>
        </w:rPr>
        <w:t xml:space="preserve"> untuk dianalisis lebih lanjut</w:t>
      </w:r>
    </w:p>
    <w:p w:rsidR="006D05D4" w:rsidRPr="006D05D4" w:rsidRDefault="006D05D4" w:rsidP="006D05D4">
      <w:pPr>
        <w:pStyle w:val="ListParagraph"/>
        <w:spacing w:after="0" w:line="240" w:lineRule="auto"/>
        <w:ind w:left="0"/>
        <w:jc w:val="both"/>
        <w:rPr>
          <w:rFonts w:ascii="Times New Roman" w:hAnsi="Times New Roman" w:cs="Times New Roman"/>
          <w:sz w:val="24"/>
          <w:szCs w:val="24"/>
        </w:rPr>
      </w:pPr>
      <w:r w:rsidRPr="006D05D4">
        <w:rPr>
          <w:rFonts w:ascii="Times New Roman" w:hAnsi="Times New Roman" w:cs="Times New Roman"/>
          <w:sz w:val="24"/>
          <w:szCs w:val="24"/>
        </w:rPr>
        <w:t>H</w:t>
      </w:r>
      <w:r w:rsidRPr="006D05D4">
        <w:rPr>
          <w:rFonts w:ascii="Times New Roman" w:hAnsi="Times New Roman" w:cs="Times New Roman"/>
          <w:sz w:val="24"/>
          <w:szCs w:val="24"/>
          <w:vertAlign w:val="subscript"/>
        </w:rPr>
        <w:t>1</w:t>
      </w:r>
      <w:r w:rsidRPr="006D05D4">
        <w:rPr>
          <w:rFonts w:ascii="Times New Roman" w:hAnsi="Times New Roman" w:cs="Times New Roman"/>
          <w:sz w:val="24"/>
          <w:szCs w:val="24"/>
        </w:rPr>
        <w:t xml:space="preserve"> : Sampel sudah </w:t>
      </w:r>
      <w:r>
        <w:rPr>
          <w:rFonts w:ascii="Times New Roman" w:hAnsi="Times New Roman" w:cs="Times New Roman"/>
          <w:sz w:val="24"/>
          <w:szCs w:val="24"/>
        </w:rPr>
        <w:t>cukup</w:t>
      </w:r>
      <w:r w:rsidRPr="006D05D4">
        <w:rPr>
          <w:rFonts w:ascii="Times New Roman" w:hAnsi="Times New Roman" w:cs="Times New Roman"/>
          <w:sz w:val="24"/>
          <w:szCs w:val="24"/>
        </w:rPr>
        <w:t xml:space="preserve"> untuk dianalisis lebih lanjut</w:t>
      </w:r>
    </w:p>
    <w:p w:rsidR="006D05D4" w:rsidRDefault="006D05D4" w:rsidP="006D05D4">
      <w:pPr>
        <w:pStyle w:val="ListParagraph"/>
        <w:spacing w:after="0" w:line="240" w:lineRule="auto"/>
        <w:ind w:left="0"/>
        <w:jc w:val="both"/>
        <w:rPr>
          <w:rFonts w:ascii="Times New Roman" w:hAnsi="Times New Roman" w:cs="Times New Roman"/>
          <w:position w:val="-66"/>
          <w:sz w:val="24"/>
          <w:szCs w:val="24"/>
        </w:rPr>
      </w:pPr>
      <w:r>
        <w:rPr>
          <w:rFonts w:ascii="Times New Roman" w:hAnsi="Times New Roman" w:cs="Times New Roman"/>
          <w:sz w:val="24"/>
          <w:szCs w:val="24"/>
        </w:rPr>
        <w:t>Statisti</w:t>
      </w:r>
      <w:r w:rsidR="00F1061D">
        <w:rPr>
          <w:rFonts w:ascii="Times New Roman" w:hAnsi="Times New Roman" w:cs="Times New Roman"/>
          <w:sz w:val="24"/>
          <w:szCs w:val="24"/>
        </w:rPr>
        <w:t>k uji</w:t>
      </w:r>
      <w:r>
        <w:rPr>
          <w:rFonts w:ascii="Times New Roman" w:hAnsi="Times New Roman" w:cs="Times New Roman"/>
          <w:sz w:val="24"/>
          <w:szCs w:val="24"/>
        </w:rPr>
        <w:t xml:space="preserve">: </w:t>
      </w:r>
      <w:r w:rsidRPr="008402FB">
        <w:rPr>
          <w:rFonts w:ascii="Times New Roman" w:hAnsi="Times New Roman" w:cs="Times New Roman"/>
          <w:i/>
          <w:sz w:val="24"/>
          <w:szCs w:val="24"/>
        </w:rPr>
        <w:t>KMO</w:t>
      </w:r>
      <w:r>
        <w:rPr>
          <w:rFonts w:ascii="Times New Roman" w:hAnsi="Times New Roman" w:cs="Times New Roman"/>
          <w:sz w:val="24"/>
          <w:szCs w:val="24"/>
        </w:rPr>
        <w:t xml:space="preserve"> = </w:t>
      </w:r>
      <w:r w:rsidR="00F1061D" w:rsidRPr="008402FB">
        <w:rPr>
          <w:rFonts w:ascii="Times New Roman" w:hAnsi="Times New Roman" w:cs="Times New Roman"/>
          <w:position w:val="-66"/>
          <w:sz w:val="24"/>
          <w:szCs w:val="24"/>
        </w:rPr>
        <w:object w:dxaOrig="2200" w:dyaOrig="1440">
          <v:shape id="_x0000_i1029" type="#_x0000_t75" style="width:101.25pt;height:67.5pt" o:ole="">
            <v:imagedata r:id="rId17" o:title=""/>
          </v:shape>
          <o:OLEObject Type="Embed" ProgID="Equation.3" ShapeID="_x0000_i1029" DrawAspect="Content" ObjectID="_1586775048" r:id="rId18"/>
        </w:object>
      </w:r>
    </w:p>
    <w:p w:rsidR="006D05D4" w:rsidRDefault="006D05D4" w:rsidP="006D05D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Pengambilan keputusan : nilai </w:t>
      </w:r>
      <w:r w:rsidRPr="00533C8E">
        <w:rPr>
          <w:rFonts w:ascii="Times New Roman" w:hAnsi="Times New Roman" w:cs="Times New Roman"/>
          <w:i/>
          <w:sz w:val="24"/>
          <w:szCs w:val="24"/>
        </w:rPr>
        <w:t>KMO</w:t>
      </w:r>
      <w:r>
        <w:rPr>
          <w:rFonts w:ascii="Times New Roman" w:hAnsi="Times New Roman" w:cs="Times New Roman"/>
          <w:sz w:val="24"/>
          <w:szCs w:val="24"/>
        </w:rPr>
        <w:t xml:space="preserve"> &gt; 0,5 maka tolak H</w:t>
      </w:r>
      <w:r>
        <w:rPr>
          <w:rFonts w:ascii="Times New Roman" w:hAnsi="Times New Roman" w:cs="Times New Roman"/>
          <w:sz w:val="24"/>
          <w:szCs w:val="24"/>
          <w:vertAlign w:val="subscript"/>
        </w:rPr>
        <w:t>0</w:t>
      </w:r>
      <w:r>
        <w:rPr>
          <w:rFonts w:ascii="Times New Roman" w:hAnsi="Times New Roman" w:cs="Times New Roman"/>
          <w:sz w:val="24"/>
          <w:szCs w:val="24"/>
        </w:rPr>
        <w:t>.</w:t>
      </w:r>
    </w:p>
    <w:p w:rsidR="006D05D4" w:rsidRDefault="006D05D4" w:rsidP="006D05D4">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Tabel 4.2 Uji KMO</w:t>
      </w:r>
    </w:p>
    <w:p w:rsidR="004303A5" w:rsidRDefault="004303A5" w:rsidP="004303A5">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Berdasarkan Tabel 4.2 menunjukkan bahwa nilai </w:t>
      </w:r>
      <w:r>
        <w:rPr>
          <w:rFonts w:ascii="Times New Roman" w:hAnsi="Times New Roman" w:cs="Times New Roman"/>
          <w:i/>
          <w:sz w:val="24"/>
          <w:szCs w:val="24"/>
        </w:rPr>
        <w:t xml:space="preserve">KMO </w:t>
      </w:r>
      <w:r>
        <w:rPr>
          <w:rFonts w:ascii="Times New Roman" w:hAnsi="Times New Roman" w:cs="Times New Roman"/>
          <w:sz w:val="24"/>
          <w:szCs w:val="24"/>
        </w:rPr>
        <w:t>sebesar 0,694. Karena 0,694 &gt; 0,5 berarti tolak H</w:t>
      </w:r>
      <w:r>
        <w:rPr>
          <w:rFonts w:ascii="Times New Roman" w:hAnsi="Times New Roman" w:cs="Times New Roman"/>
          <w:sz w:val="24"/>
          <w:szCs w:val="24"/>
          <w:vertAlign w:val="subscript"/>
        </w:rPr>
        <w:t>o</w:t>
      </w:r>
      <w:r>
        <w:rPr>
          <w:rFonts w:ascii="Times New Roman" w:hAnsi="Times New Roman" w:cs="Times New Roman"/>
          <w:sz w:val="24"/>
          <w:szCs w:val="24"/>
        </w:rPr>
        <w:t xml:space="preserve"> sehingga dapat disimpulkan sampel digunakan sudah cukup unutk dianalisis lebih lanjut.</w:t>
      </w:r>
    </w:p>
    <w:p w:rsidR="004303A5" w:rsidRDefault="004303A5" w:rsidP="004303A5">
      <w:pPr>
        <w:pStyle w:val="ListParagraph"/>
        <w:numPr>
          <w:ilvl w:val="1"/>
          <w:numId w:val="47"/>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Uji Multikolinearitas</w:t>
      </w:r>
    </w:p>
    <w:p w:rsidR="004303A5" w:rsidRDefault="00C36131" w:rsidP="004303A5">
      <w:pPr>
        <w:pStyle w:val="ListParagraph"/>
        <w:spacing w:after="0" w:line="240" w:lineRule="auto"/>
        <w:ind w:left="0" w:firstLine="900"/>
        <w:jc w:val="both"/>
        <w:rPr>
          <w:rFonts w:ascii="Times New Roman" w:hAnsi="Times New Roman" w:cs="Times New Roman"/>
          <w:sz w:val="24"/>
          <w:szCs w:val="24"/>
        </w:rPr>
      </w:pPr>
      <w:r>
        <w:rPr>
          <w:rFonts w:ascii="Times New Roman" w:hAnsi="Times New Roman" w:cs="Times New Roman"/>
          <w:sz w:val="24"/>
          <w:szCs w:val="24"/>
        </w:rPr>
        <w:t>Dalam mengetahui ada tidaknya multikolinearitas dapat dilihat dari nilai koefisien korelasi sederhana (</w:t>
      </w:r>
      <w:r>
        <w:rPr>
          <w:rFonts w:ascii="Times New Roman" w:hAnsi="Times New Roman" w:cs="Times New Roman"/>
          <w:i/>
          <w:sz w:val="24"/>
          <w:szCs w:val="24"/>
        </w:rPr>
        <w:t>korelasi Pearson)</w:t>
      </w:r>
      <w:r>
        <w:rPr>
          <w:rFonts w:ascii="Times New Roman" w:hAnsi="Times New Roman" w:cs="Times New Roman"/>
          <w:sz w:val="24"/>
          <w:szCs w:val="24"/>
        </w:rPr>
        <w:t xml:space="preserve">. Jika terdapat nilai yang mencapai atau melebihi ±0,8 maka terjadi multikolinearitas. Setelah dilakukan perhitungan menggunakan program </w:t>
      </w:r>
      <w:r>
        <w:rPr>
          <w:rFonts w:ascii="Times New Roman" w:hAnsi="Times New Roman" w:cs="Times New Roman"/>
          <w:i/>
          <w:sz w:val="24"/>
          <w:szCs w:val="24"/>
        </w:rPr>
        <w:t>R</w:t>
      </w:r>
      <w:r>
        <w:rPr>
          <w:rFonts w:ascii="Times New Roman" w:hAnsi="Times New Roman" w:cs="Times New Roman"/>
          <w:sz w:val="24"/>
          <w:szCs w:val="24"/>
        </w:rPr>
        <w:t xml:space="preserve"> diperoleh hasil bahwa variabel </w:t>
      </w:r>
      <w:r w:rsidRPr="006E55F8">
        <w:rPr>
          <w:rFonts w:ascii="Times New Roman" w:hAnsi="Times New Roman" w:cs="Times New Roman"/>
          <w:i/>
          <w:sz w:val="24"/>
          <w:szCs w:val="24"/>
        </w:rPr>
        <w:t>X</w:t>
      </w:r>
      <w:r w:rsidRPr="006E55F8">
        <w:rPr>
          <w:rFonts w:ascii="Times New Roman" w:hAnsi="Times New Roman" w:cs="Times New Roman"/>
          <w:i/>
          <w:sz w:val="24"/>
          <w:szCs w:val="24"/>
          <w:vertAlign w:val="subscript"/>
        </w:rPr>
        <w:t>1</w:t>
      </w:r>
      <w:r>
        <w:rPr>
          <w:rFonts w:ascii="Times New Roman" w:hAnsi="Times New Roman" w:cs="Times New Roman"/>
          <w:sz w:val="24"/>
          <w:szCs w:val="24"/>
        </w:rPr>
        <w:t xml:space="preserve"> dengan </w:t>
      </w:r>
      <w:r w:rsidRPr="006E55F8">
        <w:rPr>
          <w:rFonts w:ascii="Times New Roman" w:hAnsi="Times New Roman" w:cs="Times New Roman"/>
          <w:i/>
          <w:sz w:val="24"/>
          <w:szCs w:val="24"/>
        </w:rPr>
        <w:t>X</w:t>
      </w:r>
      <w:r w:rsidRPr="006E55F8">
        <w:rPr>
          <w:rFonts w:ascii="Times New Roman" w:hAnsi="Times New Roman" w:cs="Times New Roman"/>
          <w:i/>
          <w:sz w:val="24"/>
          <w:szCs w:val="24"/>
          <w:vertAlign w:val="subscript"/>
        </w:rPr>
        <w:t>2</w:t>
      </w:r>
      <w:r>
        <w:rPr>
          <w:rFonts w:ascii="Times New Roman" w:hAnsi="Times New Roman" w:cs="Times New Roman"/>
          <w:sz w:val="24"/>
          <w:szCs w:val="24"/>
        </w:rPr>
        <w:t>,</w:t>
      </w:r>
      <w:r>
        <w:rPr>
          <w:rFonts w:ascii="Times New Roman" w:hAnsi="Times New Roman" w:cs="Times New Roman"/>
          <w:i/>
          <w:sz w:val="24"/>
          <w:szCs w:val="24"/>
        </w:rPr>
        <w:t xml:space="preserve"> </w:t>
      </w:r>
      <w:r w:rsidRPr="006E55F8">
        <w:rPr>
          <w:rFonts w:ascii="Times New Roman" w:hAnsi="Times New Roman" w:cs="Times New Roman"/>
          <w:i/>
          <w:sz w:val="24"/>
          <w:szCs w:val="24"/>
        </w:rPr>
        <w:t>X</w:t>
      </w:r>
      <w:r>
        <w:rPr>
          <w:rFonts w:ascii="Times New Roman" w:hAnsi="Times New Roman" w:cs="Times New Roman"/>
          <w:i/>
          <w:sz w:val="24"/>
          <w:szCs w:val="24"/>
          <w:vertAlign w:val="subscript"/>
        </w:rPr>
        <w:t>7</w:t>
      </w:r>
      <w:r>
        <w:rPr>
          <w:rFonts w:ascii="Times New Roman" w:hAnsi="Times New Roman" w:cs="Times New Roman"/>
          <w:sz w:val="24"/>
          <w:szCs w:val="24"/>
        </w:rPr>
        <w:t xml:space="preserve"> dengan </w:t>
      </w:r>
      <w:r w:rsidRPr="006E55F8">
        <w:rPr>
          <w:rFonts w:ascii="Times New Roman" w:hAnsi="Times New Roman" w:cs="Times New Roman"/>
          <w:i/>
          <w:sz w:val="24"/>
          <w:szCs w:val="24"/>
        </w:rPr>
        <w:t>X</w:t>
      </w:r>
      <w:r>
        <w:rPr>
          <w:rFonts w:ascii="Times New Roman" w:hAnsi="Times New Roman" w:cs="Times New Roman"/>
          <w:i/>
          <w:sz w:val="24"/>
          <w:szCs w:val="24"/>
          <w:vertAlign w:val="subscript"/>
        </w:rPr>
        <w:t>8</w:t>
      </w:r>
      <w:r>
        <w:rPr>
          <w:rFonts w:ascii="Times New Roman" w:hAnsi="Times New Roman" w:cs="Times New Roman"/>
          <w:sz w:val="24"/>
          <w:szCs w:val="24"/>
        </w:rPr>
        <w:t xml:space="preserve">,  </w:t>
      </w:r>
      <w:r w:rsidRPr="006E55F8">
        <w:rPr>
          <w:rFonts w:ascii="Times New Roman" w:hAnsi="Times New Roman" w:cs="Times New Roman"/>
          <w:i/>
          <w:sz w:val="24"/>
          <w:szCs w:val="24"/>
        </w:rPr>
        <w:t>X</w:t>
      </w:r>
      <w:r w:rsidRPr="006E55F8">
        <w:rPr>
          <w:rFonts w:ascii="Times New Roman" w:hAnsi="Times New Roman" w:cs="Times New Roman"/>
          <w:i/>
          <w:sz w:val="24"/>
          <w:szCs w:val="24"/>
          <w:vertAlign w:val="subscript"/>
        </w:rPr>
        <w:t>8</w:t>
      </w:r>
      <w:r>
        <w:rPr>
          <w:rFonts w:ascii="Times New Roman" w:hAnsi="Times New Roman" w:cs="Times New Roman"/>
          <w:sz w:val="24"/>
          <w:szCs w:val="24"/>
        </w:rPr>
        <w:t xml:space="preserve"> dengan </w:t>
      </w:r>
      <w:r w:rsidRPr="006E55F8">
        <w:rPr>
          <w:rFonts w:ascii="Times New Roman" w:hAnsi="Times New Roman" w:cs="Times New Roman"/>
          <w:i/>
          <w:sz w:val="24"/>
          <w:szCs w:val="24"/>
        </w:rPr>
        <w:t>X</w:t>
      </w:r>
      <w:r>
        <w:rPr>
          <w:rFonts w:ascii="Times New Roman" w:hAnsi="Times New Roman" w:cs="Times New Roman"/>
          <w:i/>
          <w:sz w:val="24"/>
          <w:szCs w:val="24"/>
          <w:vertAlign w:val="subscript"/>
        </w:rPr>
        <w:t>9</w:t>
      </w:r>
      <w:r>
        <w:rPr>
          <w:rFonts w:ascii="Times New Roman" w:hAnsi="Times New Roman" w:cs="Times New Roman"/>
          <w:sz w:val="24"/>
          <w:szCs w:val="24"/>
        </w:rPr>
        <w:t xml:space="preserve">, </w:t>
      </w:r>
      <w:r w:rsidRPr="006E55F8">
        <w:rPr>
          <w:rFonts w:ascii="Times New Roman" w:hAnsi="Times New Roman" w:cs="Times New Roman"/>
          <w:i/>
          <w:sz w:val="24"/>
          <w:szCs w:val="24"/>
        </w:rPr>
        <w:t>X</w:t>
      </w:r>
      <w:r w:rsidRPr="006E55F8">
        <w:rPr>
          <w:rFonts w:ascii="Times New Roman" w:hAnsi="Times New Roman" w:cs="Times New Roman"/>
          <w:i/>
          <w:sz w:val="24"/>
          <w:szCs w:val="24"/>
          <w:vertAlign w:val="subscript"/>
        </w:rPr>
        <w:t>8</w:t>
      </w:r>
      <w:r>
        <w:rPr>
          <w:rFonts w:ascii="Times New Roman" w:hAnsi="Times New Roman" w:cs="Times New Roman"/>
          <w:sz w:val="24"/>
          <w:szCs w:val="24"/>
        </w:rPr>
        <w:t xml:space="preserve"> dengan </w:t>
      </w:r>
      <w:r w:rsidRPr="006E55F8">
        <w:rPr>
          <w:rFonts w:ascii="Times New Roman" w:hAnsi="Times New Roman" w:cs="Times New Roman"/>
          <w:i/>
          <w:sz w:val="24"/>
          <w:szCs w:val="24"/>
        </w:rPr>
        <w:t>X</w:t>
      </w:r>
      <w:r w:rsidRPr="006E55F8">
        <w:rPr>
          <w:rFonts w:ascii="Times New Roman" w:hAnsi="Times New Roman" w:cs="Times New Roman"/>
          <w:i/>
          <w:sz w:val="24"/>
          <w:szCs w:val="24"/>
          <w:vertAlign w:val="subscript"/>
        </w:rPr>
        <w:t>11</w:t>
      </w:r>
      <w:r>
        <w:rPr>
          <w:rFonts w:ascii="Times New Roman" w:hAnsi="Times New Roman" w:cs="Times New Roman"/>
          <w:sz w:val="24"/>
          <w:szCs w:val="24"/>
        </w:rPr>
        <w:t xml:space="preserve"> serta </w:t>
      </w:r>
      <w:r w:rsidRPr="006E55F8">
        <w:rPr>
          <w:rFonts w:ascii="Times New Roman" w:hAnsi="Times New Roman" w:cs="Times New Roman"/>
          <w:i/>
          <w:sz w:val="24"/>
          <w:szCs w:val="24"/>
        </w:rPr>
        <w:t>X</w:t>
      </w:r>
      <w:r w:rsidRPr="006E55F8">
        <w:rPr>
          <w:rFonts w:ascii="Times New Roman" w:hAnsi="Times New Roman" w:cs="Times New Roman"/>
          <w:i/>
          <w:sz w:val="24"/>
          <w:szCs w:val="24"/>
          <w:vertAlign w:val="subscript"/>
        </w:rPr>
        <w:t>9</w:t>
      </w:r>
      <w:r w:rsidRPr="006E55F8">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6E55F8">
        <w:rPr>
          <w:rFonts w:ascii="Times New Roman" w:hAnsi="Times New Roman" w:cs="Times New Roman"/>
          <w:i/>
          <w:sz w:val="24"/>
          <w:szCs w:val="24"/>
        </w:rPr>
        <w:t>X</w:t>
      </w:r>
      <w:r w:rsidRPr="006E55F8">
        <w:rPr>
          <w:rFonts w:ascii="Times New Roman" w:hAnsi="Times New Roman" w:cs="Times New Roman"/>
          <w:i/>
          <w:sz w:val="24"/>
          <w:szCs w:val="24"/>
          <w:vertAlign w:val="subscript"/>
        </w:rPr>
        <w:t>11</w:t>
      </w:r>
      <w:r>
        <w:rPr>
          <w:rFonts w:ascii="Times New Roman" w:hAnsi="Times New Roman" w:cs="Times New Roman"/>
          <w:sz w:val="24"/>
          <w:szCs w:val="24"/>
        </w:rPr>
        <w:t xml:space="preserve"> mengalami multikolinearitas karena nilai korelasi lebih dari ±0,80. </w:t>
      </w:r>
      <w:r w:rsidR="00F1061D">
        <w:rPr>
          <w:rFonts w:ascii="Times New Roman" w:hAnsi="Times New Roman" w:cs="Times New Roman"/>
          <w:sz w:val="24"/>
          <w:szCs w:val="24"/>
        </w:rPr>
        <w:t xml:space="preserve">Maka dari itu dilakukan analisis komponen utama atau </w:t>
      </w:r>
      <w:r w:rsidR="00F1061D" w:rsidRPr="00F1061D">
        <w:rPr>
          <w:rFonts w:ascii="Times New Roman" w:hAnsi="Times New Roman" w:cs="Times New Roman"/>
          <w:i/>
          <w:sz w:val="24"/>
          <w:szCs w:val="24"/>
        </w:rPr>
        <w:t>principal</w:t>
      </w:r>
      <w:r w:rsidR="00F1061D" w:rsidRPr="00F1061D">
        <w:rPr>
          <w:rFonts w:ascii="Times New Roman" w:hAnsi="Times New Roman" w:cs="Times New Roman"/>
          <w:b/>
          <w:i/>
          <w:sz w:val="24"/>
          <w:szCs w:val="24"/>
        </w:rPr>
        <w:t xml:space="preserve"> </w:t>
      </w:r>
      <w:r w:rsidR="00F1061D" w:rsidRPr="00F1061D">
        <w:rPr>
          <w:rFonts w:ascii="Times New Roman" w:hAnsi="Times New Roman" w:cs="Times New Roman"/>
          <w:i/>
          <w:sz w:val="24"/>
          <w:szCs w:val="24"/>
        </w:rPr>
        <w:t>component analysis</w:t>
      </w:r>
      <w:r w:rsidR="00F1061D">
        <w:rPr>
          <w:rFonts w:ascii="Times New Roman" w:hAnsi="Times New Roman" w:cs="Times New Roman"/>
          <w:sz w:val="24"/>
          <w:szCs w:val="24"/>
        </w:rPr>
        <w:t xml:space="preserve"> untuk mengatasi masalah tersebut.</w:t>
      </w:r>
    </w:p>
    <w:p w:rsidR="00C36131" w:rsidRDefault="00F1061D" w:rsidP="00F1061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IV.3 </w:t>
      </w:r>
      <w:r w:rsidRPr="00F1061D">
        <w:rPr>
          <w:rFonts w:ascii="Times New Roman" w:hAnsi="Times New Roman" w:cs="Times New Roman"/>
          <w:b/>
          <w:i/>
          <w:sz w:val="24"/>
          <w:szCs w:val="24"/>
        </w:rPr>
        <w:t>Principal Component Analysis</w:t>
      </w:r>
    </w:p>
    <w:p w:rsidR="00F1061D" w:rsidRDefault="00F1061D" w:rsidP="00F1061D">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Dalam analisis komponen utama ada beberapa asumsi yang harus terpenuhi yaitu :</w:t>
      </w:r>
    </w:p>
    <w:p w:rsidR="00F1061D" w:rsidRDefault="00F1061D" w:rsidP="00F1061D">
      <w:pPr>
        <w:pStyle w:val="ListParagraph"/>
        <w:numPr>
          <w:ilvl w:val="0"/>
          <w:numId w:val="48"/>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Uji Kecukupan Sampel</w:t>
      </w:r>
    </w:p>
    <w:p w:rsidR="00F1061D" w:rsidRDefault="00F1061D" w:rsidP="00F1061D">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Uji ini telah dilakukan sebelumnya dan diperoleh nilai </w:t>
      </w:r>
      <w:r w:rsidRPr="00533C8E">
        <w:rPr>
          <w:rFonts w:ascii="Times New Roman" w:hAnsi="Times New Roman" w:cs="Times New Roman"/>
          <w:i/>
          <w:sz w:val="24"/>
          <w:szCs w:val="24"/>
        </w:rPr>
        <w:t>KMO</w:t>
      </w:r>
      <w:r>
        <w:rPr>
          <w:rFonts w:ascii="Times New Roman" w:hAnsi="Times New Roman" w:cs="Times New Roman"/>
          <w:sz w:val="24"/>
          <w:szCs w:val="24"/>
        </w:rPr>
        <w:t xml:space="preserve"> sebesar 0,694 (Tabel 4.2) dan telah memenuhi asumsi.</w:t>
      </w:r>
    </w:p>
    <w:p w:rsidR="00F1061D" w:rsidRDefault="00F1061D" w:rsidP="00F1061D">
      <w:pPr>
        <w:pStyle w:val="ListParagraph"/>
        <w:numPr>
          <w:ilvl w:val="0"/>
          <w:numId w:val="48"/>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Uji Bartlett</w:t>
      </w:r>
    </w:p>
    <w:p w:rsidR="00F1061D" w:rsidRDefault="00F1061D" w:rsidP="00F1061D">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Uji ini bertujuan untuk mengetahui ada tidaknya korelasi antar variabel</w:t>
      </w:r>
    </w:p>
    <w:p w:rsidR="00F1061D" w:rsidRDefault="00F1061D" w:rsidP="00F1061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Hipotesis :</w:t>
      </w:r>
    </w:p>
    <w:p w:rsidR="00F1061D" w:rsidRDefault="00F1061D" w:rsidP="00F1061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Pr>
          <w:rFonts w:ascii="Times New Roman" w:hAnsi="Times New Roman" w:cs="Times New Roman"/>
          <w:b/>
          <w:sz w:val="24"/>
          <w:szCs w:val="24"/>
        </w:rPr>
        <w:t xml:space="preserve">R </w:t>
      </w:r>
      <w:r>
        <w:rPr>
          <w:rFonts w:ascii="Times New Roman" w:hAnsi="Times New Roman" w:cs="Times New Roman"/>
          <w:sz w:val="24"/>
          <w:szCs w:val="24"/>
        </w:rPr>
        <w:t xml:space="preserve">= </w:t>
      </w:r>
      <w:r>
        <w:rPr>
          <w:rFonts w:ascii="Times New Roman" w:hAnsi="Times New Roman" w:cs="Times New Roman"/>
          <w:b/>
          <w:sz w:val="24"/>
          <w:szCs w:val="24"/>
        </w:rPr>
        <w:t xml:space="preserve">I </w:t>
      </w:r>
      <w:r>
        <w:rPr>
          <w:rFonts w:ascii="Times New Roman" w:hAnsi="Times New Roman" w:cs="Times New Roman"/>
          <w:sz w:val="24"/>
          <w:szCs w:val="24"/>
        </w:rPr>
        <w:t>(Tidak ada korelasi)</w:t>
      </w:r>
    </w:p>
    <w:p w:rsidR="00F1061D" w:rsidRDefault="00F1061D" w:rsidP="00F1061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Times New Roman" w:hAnsi="Times New Roman" w:cs="Times New Roman"/>
          <w:b/>
          <w:sz w:val="24"/>
          <w:szCs w:val="24"/>
        </w:rPr>
        <w:t xml:space="preserve">R </w:t>
      </w:r>
      <w:r>
        <w:rPr>
          <w:rFonts w:ascii="Times New Roman" w:hAnsi="Times New Roman" w:cs="Times New Roman"/>
          <w:sz w:val="24"/>
          <w:szCs w:val="24"/>
        </w:rPr>
        <w:t xml:space="preserve">≠ </w:t>
      </w:r>
      <w:r>
        <w:rPr>
          <w:rFonts w:ascii="Times New Roman" w:hAnsi="Times New Roman" w:cs="Times New Roman"/>
          <w:b/>
          <w:sz w:val="24"/>
          <w:szCs w:val="24"/>
        </w:rPr>
        <w:t xml:space="preserve">I </w:t>
      </w:r>
      <w:r>
        <w:rPr>
          <w:rFonts w:ascii="Times New Roman" w:hAnsi="Times New Roman" w:cs="Times New Roman"/>
          <w:sz w:val="24"/>
          <w:szCs w:val="24"/>
        </w:rPr>
        <w:t>(Terdapat korelasi)</w:t>
      </w:r>
    </w:p>
    <w:p w:rsidR="00F1061D" w:rsidRDefault="00F1061D" w:rsidP="00F1061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Statistik uji :</w:t>
      </w:r>
    </w:p>
    <w:p w:rsidR="00F1061D" w:rsidRDefault="00F1061D" w:rsidP="00F1061D">
      <w:pPr>
        <w:pStyle w:val="ListParagraph"/>
        <w:spacing w:after="0" w:line="240" w:lineRule="auto"/>
        <w:ind w:left="0"/>
        <w:jc w:val="both"/>
        <w:rPr>
          <w:rFonts w:ascii="Times New Roman" w:hAnsi="Times New Roman" w:cs="Times New Roman"/>
          <w:position w:val="-28"/>
          <w:sz w:val="24"/>
          <w:szCs w:val="24"/>
        </w:rPr>
      </w:pPr>
      <w:r w:rsidRPr="000A7C56">
        <w:rPr>
          <w:rFonts w:ascii="Times New Roman" w:hAnsi="Times New Roman" w:cs="Times New Roman"/>
          <w:position w:val="-28"/>
          <w:sz w:val="24"/>
          <w:szCs w:val="24"/>
        </w:rPr>
        <w:object w:dxaOrig="3400" w:dyaOrig="680">
          <v:shape id="_x0000_i1030" type="#_x0000_t75" style="width:156.75pt;height:33pt" o:ole="">
            <v:imagedata r:id="rId19" o:title=""/>
          </v:shape>
          <o:OLEObject Type="Embed" ProgID="Equation.3" ShapeID="_x0000_i1030" DrawAspect="Content" ObjectID="_1586775049" r:id="rId20"/>
        </w:object>
      </w:r>
    </w:p>
    <w:p w:rsidR="00F1061D" w:rsidRDefault="00F1061D" w:rsidP="00F1061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Pengambilan keputusan : Tolak H</w:t>
      </w:r>
      <w:r>
        <w:rPr>
          <w:rFonts w:ascii="Times New Roman" w:hAnsi="Times New Roman" w:cs="Times New Roman"/>
          <w:sz w:val="24"/>
          <w:szCs w:val="24"/>
          <w:vertAlign w:val="subscript"/>
        </w:rPr>
        <w:t>0</w:t>
      </w:r>
      <w:r>
        <w:rPr>
          <w:rFonts w:ascii="Times New Roman" w:hAnsi="Times New Roman" w:cs="Times New Roman"/>
          <w:sz w:val="24"/>
          <w:szCs w:val="24"/>
        </w:rPr>
        <w:t xml:space="preserve"> jika </w:t>
      </w:r>
      <w:r w:rsidRPr="00492897">
        <w:rPr>
          <w:position w:val="-10"/>
        </w:rPr>
        <w:object w:dxaOrig="960" w:dyaOrig="360">
          <v:shape id="_x0000_i1031" type="#_x0000_t75" style="width:48.75pt;height:18.75pt" o:ole="">
            <v:imagedata r:id="rId21" o:title=""/>
          </v:shape>
          <o:OLEObject Type="Embed" ProgID="Equation.3" ShapeID="_x0000_i1031" DrawAspect="Content" ObjectID="_1586775050" r:id="rId22"/>
        </w:object>
      </w:r>
      <w:r>
        <w:t xml:space="preserve"> &gt; </w:t>
      </w:r>
      <w:r w:rsidRPr="000A7C56">
        <w:rPr>
          <w:position w:val="-32"/>
        </w:rPr>
        <w:object w:dxaOrig="920" w:dyaOrig="580">
          <v:shape id="_x0000_i1032" type="#_x0000_t75" style="width:45.75pt;height:30pt" o:ole="">
            <v:imagedata r:id="rId23" o:title=""/>
          </v:shape>
          <o:OLEObject Type="Embed" ProgID="Equation.3" ShapeID="_x0000_i1032" DrawAspect="Content" ObjectID="_1586775051" r:id="rId24"/>
        </w:object>
      </w:r>
      <w:r>
        <w:t xml:space="preserve"> </w:t>
      </w:r>
      <w:r w:rsidRPr="000A7C56">
        <w:rPr>
          <w:rFonts w:ascii="Times New Roman" w:hAnsi="Times New Roman" w:cs="Times New Roman"/>
          <w:sz w:val="24"/>
          <w:szCs w:val="24"/>
        </w:rPr>
        <w:t>atau sig. &lt; α</w:t>
      </w:r>
      <w:r>
        <w:rPr>
          <w:rFonts w:ascii="Times New Roman" w:hAnsi="Times New Roman" w:cs="Times New Roman"/>
          <w:sz w:val="24"/>
          <w:szCs w:val="24"/>
        </w:rPr>
        <w:t>=0,05</w:t>
      </w:r>
    </w:p>
    <w:p w:rsidR="00F1061D" w:rsidRDefault="00F1061D" w:rsidP="00F1061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Adapun hasil pengujian </w:t>
      </w:r>
      <w:r>
        <w:rPr>
          <w:rFonts w:ascii="Times New Roman" w:hAnsi="Times New Roman" w:cs="Times New Roman"/>
          <w:i/>
          <w:sz w:val="24"/>
          <w:szCs w:val="24"/>
        </w:rPr>
        <w:t>Bartlett</w:t>
      </w:r>
      <w:r>
        <w:rPr>
          <w:rFonts w:ascii="Times New Roman" w:hAnsi="Times New Roman" w:cs="Times New Roman"/>
          <w:sz w:val="24"/>
          <w:szCs w:val="24"/>
        </w:rPr>
        <w:t xml:space="preserve"> dapat di</w:t>
      </w:r>
    </w:p>
    <w:tbl>
      <w:tblPr>
        <w:tblStyle w:val="TableGrid"/>
        <w:tblpPr w:leftFromText="180" w:rightFromText="180" w:vertAnchor="text" w:horzAnchor="margin" w:tblpX="108" w:tblpY="637"/>
        <w:tblW w:w="4158" w:type="dxa"/>
        <w:tblLook w:val="04A0"/>
      </w:tblPr>
      <w:tblGrid>
        <w:gridCol w:w="1123"/>
        <w:gridCol w:w="2045"/>
        <w:gridCol w:w="990"/>
      </w:tblGrid>
      <w:tr w:rsidR="00F1061D" w:rsidTr="00F1061D">
        <w:tc>
          <w:tcPr>
            <w:tcW w:w="3168" w:type="dxa"/>
            <w:gridSpan w:val="2"/>
            <w:vAlign w:val="center"/>
          </w:tcPr>
          <w:p w:rsidR="00F1061D" w:rsidRDefault="00F1061D" w:rsidP="00F1061D">
            <w:pPr>
              <w:ind w:right="72"/>
              <w:jc w:val="center"/>
              <w:rPr>
                <w:rFonts w:ascii="Times New Roman" w:hAnsi="Times New Roman" w:cs="Times New Roman"/>
                <w:sz w:val="24"/>
                <w:szCs w:val="24"/>
              </w:rPr>
            </w:pPr>
            <w:r>
              <w:rPr>
                <w:rFonts w:ascii="Times New Roman" w:hAnsi="Times New Roman" w:cs="Times New Roman"/>
                <w:sz w:val="24"/>
                <w:szCs w:val="24"/>
              </w:rPr>
              <w:t>Uji</w:t>
            </w:r>
          </w:p>
        </w:tc>
        <w:tc>
          <w:tcPr>
            <w:tcW w:w="990" w:type="dxa"/>
            <w:vAlign w:val="center"/>
          </w:tcPr>
          <w:p w:rsidR="00F1061D" w:rsidRDefault="00F1061D" w:rsidP="00F1061D">
            <w:pPr>
              <w:jc w:val="center"/>
              <w:rPr>
                <w:rFonts w:ascii="Times New Roman" w:hAnsi="Times New Roman" w:cs="Times New Roman"/>
                <w:sz w:val="24"/>
                <w:szCs w:val="24"/>
              </w:rPr>
            </w:pPr>
            <w:r>
              <w:rPr>
                <w:rFonts w:ascii="Times New Roman" w:hAnsi="Times New Roman" w:cs="Times New Roman"/>
                <w:sz w:val="24"/>
                <w:szCs w:val="24"/>
              </w:rPr>
              <w:t>Nilai</w:t>
            </w:r>
          </w:p>
        </w:tc>
      </w:tr>
      <w:tr w:rsidR="00F1061D" w:rsidTr="00F1061D">
        <w:tc>
          <w:tcPr>
            <w:tcW w:w="1123" w:type="dxa"/>
            <w:vMerge w:val="restart"/>
            <w:vAlign w:val="center"/>
          </w:tcPr>
          <w:p w:rsidR="00F1061D" w:rsidRPr="00964AF1" w:rsidRDefault="00F1061D" w:rsidP="00F1061D">
            <w:pPr>
              <w:jc w:val="center"/>
              <w:rPr>
                <w:rFonts w:ascii="Times New Roman" w:hAnsi="Times New Roman" w:cs="Times New Roman"/>
                <w:i/>
                <w:sz w:val="24"/>
                <w:szCs w:val="24"/>
              </w:rPr>
            </w:pPr>
            <w:r w:rsidRPr="00964AF1">
              <w:rPr>
                <w:rFonts w:ascii="Times New Roman" w:hAnsi="Times New Roman" w:cs="Times New Roman"/>
                <w:i/>
                <w:sz w:val="24"/>
                <w:szCs w:val="24"/>
              </w:rPr>
              <w:t xml:space="preserve">Bartlett’s Test </w:t>
            </w:r>
          </w:p>
        </w:tc>
        <w:tc>
          <w:tcPr>
            <w:tcW w:w="2045" w:type="dxa"/>
          </w:tcPr>
          <w:p w:rsidR="00F1061D" w:rsidRPr="00F1061D" w:rsidRDefault="00F1061D" w:rsidP="00F1061D">
            <w:pPr>
              <w:rPr>
                <w:rFonts w:ascii="Times New Roman" w:hAnsi="Times New Roman" w:cs="Times New Roman"/>
                <w:i/>
              </w:rPr>
            </w:pPr>
            <w:r w:rsidRPr="00F1061D">
              <w:rPr>
                <w:rFonts w:ascii="Times New Roman" w:hAnsi="Times New Roman" w:cs="Times New Roman"/>
                <w:i/>
              </w:rPr>
              <w:t>Approx. Chi- Square</w:t>
            </w:r>
          </w:p>
        </w:tc>
        <w:tc>
          <w:tcPr>
            <w:tcW w:w="990" w:type="dxa"/>
          </w:tcPr>
          <w:p w:rsidR="00F1061D" w:rsidRDefault="00F1061D" w:rsidP="00F1061D">
            <w:pPr>
              <w:jc w:val="both"/>
              <w:rPr>
                <w:rFonts w:ascii="Times New Roman" w:hAnsi="Times New Roman" w:cs="Times New Roman"/>
                <w:sz w:val="24"/>
                <w:szCs w:val="24"/>
              </w:rPr>
            </w:pPr>
            <w:r>
              <w:rPr>
                <w:rFonts w:ascii="Times New Roman" w:hAnsi="Times New Roman" w:cs="Times New Roman"/>
                <w:sz w:val="24"/>
                <w:szCs w:val="24"/>
              </w:rPr>
              <w:t>237,71</w:t>
            </w:r>
          </w:p>
        </w:tc>
      </w:tr>
      <w:tr w:rsidR="00F1061D" w:rsidTr="00F1061D">
        <w:tc>
          <w:tcPr>
            <w:tcW w:w="1123" w:type="dxa"/>
            <w:vMerge/>
          </w:tcPr>
          <w:p w:rsidR="00F1061D" w:rsidRDefault="00F1061D" w:rsidP="00F1061D">
            <w:pPr>
              <w:jc w:val="both"/>
              <w:rPr>
                <w:rFonts w:ascii="Times New Roman" w:hAnsi="Times New Roman" w:cs="Times New Roman"/>
                <w:sz w:val="24"/>
                <w:szCs w:val="24"/>
              </w:rPr>
            </w:pPr>
          </w:p>
        </w:tc>
        <w:tc>
          <w:tcPr>
            <w:tcW w:w="2045" w:type="dxa"/>
          </w:tcPr>
          <w:p w:rsidR="00F1061D" w:rsidRPr="00F1061D" w:rsidRDefault="00F1061D" w:rsidP="00F1061D">
            <w:pPr>
              <w:jc w:val="both"/>
              <w:rPr>
                <w:rFonts w:ascii="Times New Roman" w:hAnsi="Times New Roman" w:cs="Times New Roman"/>
                <w:i/>
              </w:rPr>
            </w:pPr>
            <w:r w:rsidRPr="00F1061D">
              <w:rPr>
                <w:rFonts w:ascii="Times New Roman" w:hAnsi="Times New Roman" w:cs="Times New Roman"/>
                <w:i/>
              </w:rPr>
              <w:t>df</w:t>
            </w:r>
          </w:p>
        </w:tc>
        <w:tc>
          <w:tcPr>
            <w:tcW w:w="990" w:type="dxa"/>
          </w:tcPr>
          <w:p w:rsidR="00F1061D" w:rsidRDefault="00F1061D" w:rsidP="00F1061D">
            <w:pPr>
              <w:jc w:val="both"/>
              <w:rPr>
                <w:rFonts w:ascii="Times New Roman" w:hAnsi="Times New Roman" w:cs="Times New Roman"/>
                <w:sz w:val="24"/>
                <w:szCs w:val="24"/>
              </w:rPr>
            </w:pPr>
            <w:r>
              <w:rPr>
                <w:rFonts w:ascii="Times New Roman" w:hAnsi="Times New Roman" w:cs="Times New Roman"/>
                <w:sz w:val="24"/>
                <w:szCs w:val="24"/>
              </w:rPr>
              <w:t>55</w:t>
            </w:r>
          </w:p>
        </w:tc>
      </w:tr>
      <w:tr w:rsidR="00F1061D" w:rsidTr="00F1061D">
        <w:tc>
          <w:tcPr>
            <w:tcW w:w="1123" w:type="dxa"/>
            <w:vMerge/>
          </w:tcPr>
          <w:p w:rsidR="00F1061D" w:rsidRDefault="00F1061D" w:rsidP="00F1061D">
            <w:pPr>
              <w:jc w:val="both"/>
              <w:rPr>
                <w:rFonts w:ascii="Times New Roman" w:hAnsi="Times New Roman" w:cs="Times New Roman"/>
                <w:sz w:val="24"/>
                <w:szCs w:val="24"/>
              </w:rPr>
            </w:pPr>
          </w:p>
        </w:tc>
        <w:tc>
          <w:tcPr>
            <w:tcW w:w="2045" w:type="dxa"/>
          </w:tcPr>
          <w:p w:rsidR="00F1061D" w:rsidRPr="00F1061D" w:rsidRDefault="00F1061D" w:rsidP="00F1061D">
            <w:pPr>
              <w:jc w:val="both"/>
              <w:rPr>
                <w:rFonts w:ascii="Times New Roman" w:hAnsi="Times New Roman" w:cs="Times New Roman"/>
                <w:i/>
              </w:rPr>
            </w:pPr>
            <w:r w:rsidRPr="00F1061D">
              <w:rPr>
                <w:rFonts w:ascii="Times New Roman" w:hAnsi="Times New Roman" w:cs="Times New Roman"/>
                <w:i/>
              </w:rPr>
              <w:t>sig</w:t>
            </w:r>
          </w:p>
        </w:tc>
        <w:tc>
          <w:tcPr>
            <w:tcW w:w="990" w:type="dxa"/>
          </w:tcPr>
          <w:p w:rsidR="00F1061D" w:rsidRPr="00211A54" w:rsidRDefault="00F1061D" w:rsidP="00F1061D">
            <w:pPr>
              <w:jc w:val="both"/>
              <w:rPr>
                <w:rFonts w:ascii="Times New Roman" w:hAnsi="Times New Roman" w:cs="Times New Roman"/>
                <w:sz w:val="24"/>
                <w:szCs w:val="24"/>
              </w:rPr>
            </w:pPr>
            <w:r>
              <w:rPr>
                <w:rFonts w:ascii="Times New Roman" w:hAnsi="Times New Roman" w:cs="Times New Roman"/>
                <w:sz w:val="24"/>
                <w:szCs w:val="24"/>
              </w:rPr>
              <w:t>2.2e-16</w:t>
            </w:r>
          </w:p>
        </w:tc>
      </w:tr>
    </w:tbl>
    <w:p w:rsidR="00F1061D" w:rsidRDefault="00F1061D" w:rsidP="00F1061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lihat pada Tabel 4.3 sebagai berikut :</w:t>
      </w:r>
    </w:p>
    <w:p w:rsidR="00F1061D" w:rsidRPr="00F1061D" w:rsidRDefault="00F1061D" w:rsidP="00F1061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Tabel 4.3 Uji </w:t>
      </w:r>
      <w:r w:rsidRPr="00F1061D">
        <w:rPr>
          <w:rFonts w:ascii="Times New Roman" w:hAnsi="Times New Roman" w:cs="Times New Roman"/>
          <w:b/>
          <w:i/>
          <w:sz w:val="24"/>
          <w:szCs w:val="24"/>
        </w:rPr>
        <w:t>Bartlett</w:t>
      </w:r>
    </w:p>
    <w:p w:rsidR="00B15350" w:rsidRDefault="00B15350" w:rsidP="00B15350">
      <w:pPr>
        <w:pStyle w:val="ListParagraph"/>
        <w:spacing w:after="0" w:line="240" w:lineRule="auto"/>
        <w:ind w:left="0" w:firstLine="810"/>
        <w:jc w:val="both"/>
        <w:rPr>
          <w:rFonts w:ascii="Times New Roman" w:hAnsi="Times New Roman" w:cs="Times New Roman"/>
          <w:b/>
          <w:sz w:val="24"/>
          <w:szCs w:val="24"/>
        </w:rPr>
      </w:pPr>
      <w:r>
        <w:rPr>
          <w:rFonts w:ascii="Times New Roman" w:hAnsi="Times New Roman" w:cs="Times New Roman"/>
          <w:sz w:val="24"/>
          <w:szCs w:val="24"/>
        </w:rPr>
        <w:t xml:space="preserve">Berdasarkan Tabel 4.3 menunjukkan bahwa nilai </w:t>
      </w:r>
      <w:r>
        <w:rPr>
          <w:rFonts w:ascii="Times New Roman" w:hAnsi="Times New Roman" w:cs="Times New Roman"/>
          <w:i/>
          <w:sz w:val="24"/>
          <w:szCs w:val="24"/>
        </w:rPr>
        <w:t xml:space="preserve">p-value </w:t>
      </w:r>
      <w:r>
        <w:rPr>
          <w:rFonts w:ascii="Times New Roman" w:hAnsi="Times New Roman" w:cs="Times New Roman"/>
          <w:sz w:val="24"/>
          <w:szCs w:val="24"/>
        </w:rPr>
        <w:t xml:space="preserve">sebesar 2.2e-16. Karena </w:t>
      </w:r>
      <w:r>
        <w:rPr>
          <w:rFonts w:ascii="Times New Roman" w:hAnsi="Times New Roman" w:cs="Times New Roman"/>
          <w:i/>
          <w:sz w:val="24"/>
          <w:szCs w:val="24"/>
        </w:rPr>
        <w:t>p-value</w:t>
      </w:r>
      <w:r>
        <w:rPr>
          <w:rFonts w:ascii="Times New Roman" w:hAnsi="Times New Roman" w:cs="Times New Roman"/>
          <w:sz w:val="24"/>
          <w:szCs w:val="24"/>
        </w:rPr>
        <w:t xml:space="preserve"> &lt; 0,05 berarti tolak H</w:t>
      </w:r>
      <w:r>
        <w:rPr>
          <w:rFonts w:ascii="Times New Roman" w:hAnsi="Times New Roman" w:cs="Times New Roman"/>
          <w:sz w:val="24"/>
          <w:szCs w:val="24"/>
          <w:vertAlign w:val="subscript"/>
        </w:rPr>
        <w:t>o</w:t>
      </w:r>
      <w:r>
        <w:rPr>
          <w:rFonts w:ascii="Times New Roman" w:hAnsi="Times New Roman" w:cs="Times New Roman"/>
          <w:sz w:val="24"/>
          <w:szCs w:val="24"/>
        </w:rPr>
        <w:t xml:space="preserve"> sehingga dapat disimpulkan terdapat korelasi antar variabel.</w:t>
      </w:r>
    </w:p>
    <w:p w:rsidR="00F1061D" w:rsidRDefault="00930DC8" w:rsidP="00930DC8">
      <w:pPr>
        <w:pStyle w:val="ListParagraph"/>
        <w:numPr>
          <w:ilvl w:val="0"/>
          <w:numId w:val="48"/>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Nilai </w:t>
      </w:r>
      <w:r>
        <w:rPr>
          <w:rFonts w:ascii="Times New Roman" w:hAnsi="Times New Roman" w:cs="Times New Roman"/>
          <w:b/>
          <w:i/>
          <w:sz w:val="24"/>
          <w:szCs w:val="24"/>
        </w:rPr>
        <w:t>MSA</w:t>
      </w:r>
    </w:p>
    <w:p w:rsidR="00B14C2F" w:rsidRDefault="00930DC8" w:rsidP="00B14C2F">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Nilai </w:t>
      </w:r>
      <w:r>
        <w:rPr>
          <w:rFonts w:ascii="Times New Roman" w:hAnsi="Times New Roman" w:cs="Times New Roman"/>
          <w:i/>
          <w:sz w:val="24"/>
          <w:szCs w:val="24"/>
        </w:rPr>
        <w:t xml:space="preserve">MSA </w:t>
      </w:r>
      <w:r>
        <w:rPr>
          <w:rFonts w:ascii="Times New Roman" w:hAnsi="Times New Roman" w:cs="Times New Roman"/>
          <w:sz w:val="24"/>
          <w:szCs w:val="24"/>
        </w:rPr>
        <w:t xml:space="preserve">digunakan untuk mengetahui variabel-variabel mana saja yang layak dilakukan </w:t>
      </w:r>
      <w:r>
        <w:rPr>
          <w:rFonts w:ascii="Times New Roman" w:hAnsi="Times New Roman" w:cs="Times New Roman"/>
          <w:i/>
          <w:sz w:val="24"/>
          <w:szCs w:val="24"/>
        </w:rPr>
        <w:t>PCA</w:t>
      </w:r>
      <w:r>
        <w:rPr>
          <w:rFonts w:ascii="Times New Roman" w:hAnsi="Times New Roman" w:cs="Times New Roman"/>
          <w:sz w:val="24"/>
          <w:szCs w:val="24"/>
        </w:rPr>
        <w:t xml:space="preserve">. </w:t>
      </w:r>
      <w:r w:rsidR="00B14C2F">
        <w:rPr>
          <w:rFonts w:ascii="Times New Roman" w:hAnsi="Times New Roman" w:cs="Times New Roman"/>
          <w:sz w:val="24"/>
          <w:szCs w:val="24"/>
        </w:rPr>
        <w:t xml:space="preserve">Nilai </w:t>
      </w:r>
      <w:r w:rsidR="00B14C2F">
        <w:rPr>
          <w:rFonts w:ascii="Times New Roman" w:hAnsi="Times New Roman" w:cs="Times New Roman"/>
          <w:i/>
          <w:sz w:val="24"/>
          <w:szCs w:val="24"/>
        </w:rPr>
        <w:t>MSA</w:t>
      </w:r>
      <w:r w:rsidR="00B14C2F">
        <w:rPr>
          <w:rFonts w:ascii="Times New Roman" w:hAnsi="Times New Roman" w:cs="Times New Roman"/>
          <w:sz w:val="24"/>
          <w:szCs w:val="24"/>
        </w:rPr>
        <w:t xml:space="preserve"> yang kurang dari 0,5 menunjukkan bahwa variabel tersebut tidak layak untuk dianalisis </w:t>
      </w:r>
      <w:r w:rsidR="00B14C2F" w:rsidRPr="007D2491">
        <w:rPr>
          <w:rFonts w:ascii="Times New Roman" w:hAnsi="Times New Roman" w:cs="Times New Roman"/>
          <w:i/>
          <w:sz w:val="24"/>
          <w:szCs w:val="24"/>
        </w:rPr>
        <w:t>PCA</w:t>
      </w:r>
      <w:r w:rsidR="00B14C2F">
        <w:rPr>
          <w:rFonts w:ascii="Times New Roman" w:hAnsi="Times New Roman" w:cs="Times New Roman"/>
          <w:sz w:val="24"/>
          <w:szCs w:val="24"/>
        </w:rPr>
        <w:t xml:space="preserve">. Adapun hasil perhitungan nilai </w:t>
      </w:r>
      <w:r w:rsidR="00B14C2F">
        <w:rPr>
          <w:rFonts w:ascii="Times New Roman" w:hAnsi="Times New Roman" w:cs="Times New Roman"/>
          <w:i/>
          <w:sz w:val="24"/>
          <w:szCs w:val="24"/>
        </w:rPr>
        <w:t>MSA</w:t>
      </w:r>
      <w:r w:rsidR="00B14C2F">
        <w:rPr>
          <w:rFonts w:ascii="Times New Roman" w:hAnsi="Times New Roman" w:cs="Times New Roman"/>
          <w:sz w:val="24"/>
          <w:szCs w:val="24"/>
        </w:rPr>
        <w:t xml:space="preserve"> dari kesebelas variabel yang ditampilkan dalam Tabel 4.4 sebagai berikut :</w:t>
      </w:r>
    </w:p>
    <w:p w:rsidR="00B14C2F" w:rsidRPr="00B14C2F" w:rsidRDefault="00B14C2F" w:rsidP="00B14C2F">
      <w:pPr>
        <w:pStyle w:val="ListParagraph"/>
        <w:spacing w:after="0" w:line="240" w:lineRule="auto"/>
        <w:ind w:left="0" w:firstLine="90"/>
        <w:jc w:val="both"/>
        <w:rPr>
          <w:rFonts w:ascii="Times New Roman" w:hAnsi="Times New Roman" w:cs="Times New Roman"/>
          <w:b/>
          <w:i/>
          <w:sz w:val="24"/>
          <w:szCs w:val="24"/>
        </w:rPr>
      </w:pPr>
      <w:r>
        <w:rPr>
          <w:rFonts w:ascii="Times New Roman" w:hAnsi="Times New Roman" w:cs="Times New Roman"/>
          <w:b/>
          <w:sz w:val="24"/>
          <w:szCs w:val="24"/>
        </w:rPr>
        <w:t xml:space="preserve">Tabel 4.4 Nilai </w:t>
      </w:r>
      <w:r>
        <w:rPr>
          <w:rFonts w:ascii="Times New Roman" w:hAnsi="Times New Roman" w:cs="Times New Roman"/>
          <w:b/>
          <w:i/>
          <w:sz w:val="24"/>
          <w:szCs w:val="24"/>
        </w:rPr>
        <w:t>MSA</w:t>
      </w:r>
    </w:p>
    <w:tbl>
      <w:tblPr>
        <w:tblStyle w:val="TableGrid"/>
        <w:tblW w:w="1404" w:type="dxa"/>
        <w:tblInd w:w="198" w:type="dxa"/>
        <w:tblLook w:val="04A0"/>
      </w:tblPr>
      <w:tblGrid>
        <w:gridCol w:w="648"/>
        <w:gridCol w:w="756"/>
      </w:tblGrid>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Var</w:t>
            </w:r>
          </w:p>
        </w:tc>
        <w:tc>
          <w:tcPr>
            <w:tcW w:w="756" w:type="dxa"/>
            <w:vAlign w:val="bottom"/>
          </w:tcPr>
          <w:p w:rsidR="00B14C2F" w:rsidRPr="00780740" w:rsidRDefault="00B14C2F" w:rsidP="00202AE9">
            <w:pPr>
              <w:rPr>
                <w:rFonts w:ascii="Times New Roman" w:hAnsi="Times New Roman" w:cs="Times New Roman"/>
                <w:i/>
                <w:color w:val="000000"/>
                <w:sz w:val="24"/>
                <w:szCs w:val="24"/>
              </w:rPr>
            </w:pPr>
            <w:r w:rsidRPr="00780740">
              <w:rPr>
                <w:rFonts w:ascii="Times New Roman" w:hAnsi="Times New Roman" w:cs="Times New Roman"/>
                <w:i/>
                <w:color w:val="000000"/>
                <w:sz w:val="24"/>
                <w:szCs w:val="24"/>
              </w:rPr>
              <w:t>MSA</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X1</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0,609</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X2</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0,645</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X3</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0,341</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X4</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0,768</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X5</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0,424</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X6</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0,568</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X7</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0,682</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X8</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0,783</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X9</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0,802</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X10</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0,813</w:t>
            </w:r>
          </w:p>
        </w:tc>
      </w:tr>
      <w:tr w:rsidR="00B14C2F" w:rsidRPr="00780740" w:rsidTr="00B14C2F">
        <w:tc>
          <w:tcPr>
            <w:tcW w:w="648"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X11</w:t>
            </w:r>
          </w:p>
        </w:tc>
        <w:tc>
          <w:tcPr>
            <w:tcW w:w="756" w:type="dxa"/>
            <w:vAlign w:val="bottom"/>
          </w:tcPr>
          <w:p w:rsidR="00B14C2F" w:rsidRPr="00780740" w:rsidRDefault="00B14C2F" w:rsidP="00202AE9">
            <w:pPr>
              <w:rPr>
                <w:rFonts w:ascii="Times New Roman" w:hAnsi="Times New Roman" w:cs="Times New Roman"/>
                <w:color w:val="000000"/>
                <w:sz w:val="24"/>
                <w:szCs w:val="24"/>
              </w:rPr>
            </w:pPr>
            <w:r w:rsidRPr="00780740">
              <w:rPr>
                <w:rFonts w:ascii="Times New Roman" w:hAnsi="Times New Roman" w:cs="Times New Roman"/>
                <w:color w:val="000000"/>
                <w:sz w:val="24"/>
                <w:szCs w:val="24"/>
              </w:rPr>
              <w:t>0,780</w:t>
            </w:r>
          </w:p>
        </w:tc>
      </w:tr>
    </w:tbl>
    <w:p w:rsidR="00930DC8" w:rsidRDefault="00B14C2F" w:rsidP="00B14C2F">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Berdasarkan Tabel 4.4 dari sebelas variabel yang ada, variabel </w:t>
      </w:r>
      <w:r w:rsidRPr="007D2491">
        <w:rPr>
          <w:rFonts w:ascii="Times New Roman" w:hAnsi="Times New Roman" w:cs="Times New Roman"/>
          <w:i/>
          <w:sz w:val="24"/>
          <w:szCs w:val="24"/>
        </w:rPr>
        <w:t>X</w:t>
      </w:r>
      <w:r w:rsidRPr="007D2491">
        <w:rPr>
          <w:rFonts w:ascii="Times New Roman" w:hAnsi="Times New Roman" w:cs="Times New Roman"/>
          <w:i/>
          <w:sz w:val="24"/>
          <w:szCs w:val="24"/>
          <w:vertAlign w:val="subscript"/>
        </w:rPr>
        <w:t>3</w:t>
      </w:r>
      <w:r>
        <w:rPr>
          <w:rFonts w:ascii="Times New Roman" w:hAnsi="Times New Roman" w:cs="Times New Roman"/>
          <w:sz w:val="24"/>
          <w:szCs w:val="24"/>
        </w:rPr>
        <w:t xml:space="preserve"> dan </w:t>
      </w:r>
      <w:r w:rsidRPr="007D2491">
        <w:rPr>
          <w:rFonts w:ascii="Times New Roman" w:hAnsi="Times New Roman" w:cs="Times New Roman"/>
          <w:i/>
          <w:sz w:val="24"/>
          <w:szCs w:val="24"/>
        </w:rPr>
        <w:t>X</w:t>
      </w:r>
      <w:r>
        <w:rPr>
          <w:rFonts w:ascii="Times New Roman" w:hAnsi="Times New Roman" w:cs="Times New Roman"/>
          <w:i/>
          <w:sz w:val="24"/>
          <w:szCs w:val="24"/>
          <w:vertAlign w:val="subscript"/>
        </w:rPr>
        <w:t>5</w:t>
      </w:r>
      <w:r>
        <w:rPr>
          <w:rFonts w:ascii="Times New Roman" w:hAnsi="Times New Roman" w:cs="Times New Roman"/>
          <w:sz w:val="24"/>
          <w:szCs w:val="24"/>
        </w:rPr>
        <w:t xml:space="preserve">  masing-masing memliki nilai </w:t>
      </w:r>
      <w:r w:rsidRPr="00533C8E">
        <w:rPr>
          <w:rFonts w:ascii="Times New Roman" w:hAnsi="Times New Roman" w:cs="Times New Roman"/>
          <w:i/>
          <w:sz w:val="24"/>
          <w:szCs w:val="24"/>
        </w:rPr>
        <w:t>MSA</w:t>
      </w:r>
      <w:r>
        <w:rPr>
          <w:rFonts w:ascii="Times New Roman" w:hAnsi="Times New Roman" w:cs="Times New Roman"/>
          <w:sz w:val="24"/>
          <w:szCs w:val="24"/>
        </w:rPr>
        <w:t xml:space="preserve"> kurang dari 0,5 sehingga hanya kesembilan variabel yang layak untuk dilakukan </w:t>
      </w:r>
      <w:r w:rsidRPr="007D2491">
        <w:rPr>
          <w:rFonts w:ascii="Times New Roman" w:hAnsi="Times New Roman" w:cs="Times New Roman"/>
          <w:i/>
          <w:sz w:val="24"/>
          <w:szCs w:val="24"/>
        </w:rPr>
        <w:t>PCA</w:t>
      </w:r>
      <w:r>
        <w:rPr>
          <w:rFonts w:ascii="Times New Roman" w:hAnsi="Times New Roman" w:cs="Times New Roman"/>
          <w:sz w:val="24"/>
          <w:szCs w:val="24"/>
        </w:rPr>
        <w:t>.</w:t>
      </w:r>
    </w:p>
    <w:p w:rsidR="00AD6722" w:rsidRDefault="00F17729" w:rsidP="00B14C2F">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Selanjutnya melakukan analisis komponen utama dengan langkah-langkah sebagai berikut :</w:t>
      </w:r>
    </w:p>
    <w:p w:rsidR="00F17729" w:rsidRDefault="00F17729" w:rsidP="00F17729">
      <w:pPr>
        <w:pStyle w:val="ListParagraph"/>
        <w:numPr>
          <w:ilvl w:val="0"/>
          <w:numId w:val="4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Membuat matrks </w:t>
      </w:r>
      <w:r>
        <w:rPr>
          <w:rFonts w:ascii="Times New Roman" w:hAnsi="Times New Roman" w:cs="Times New Roman"/>
          <w:b/>
          <w:sz w:val="24"/>
          <w:szCs w:val="24"/>
        </w:rPr>
        <w:t xml:space="preserve">Z </w:t>
      </w:r>
      <w:r>
        <w:rPr>
          <w:rFonts w:ascii="Times New Roman" w:hAnsi="Times New Roman" w:cs="Times New Roman"/>
          <w:sz w:val="24"/>
          <w:szCs w:val="24"/>
        </w:rPr>
        <w:t>yang berisi data variabel yang distandarisasi</w:t>
      </w:r>
    </w:p>
    <w:p w:rsidR="00F17729" w:rsidRDefault="00F17729" w:rsidP="00F17729">
      <w:pPr>
        <w:pStyle w:val="ListParagraph"/>
        <w:numPr>
          <w:ilvl w:val="0"/>
          <w:numId w:val="4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Membuat matriks korelasi </w:t>
      </w:r>
      <w:r>
        <w:rPr>
          <w:rFonts w:ascii="Times New Roman" w:hAnsi="Times New Roman" w:cs="Times New Roman"/>
          <w:b/>
          <w:sz w:val="24"/>
          <w:szCs w:val="24"/>
        </w:rPr>
        <w:t xml:space="preserve">R </w:t>
      </w:r>
      <w:r>
        <w:rPr>
          <w:rFonts w:ascii="Times New Roman" w:hAnsi="Times New Roman" w:cs="Times New Roman"/>
          <w:sz w:val="24"/>
          <w:szCs w:val="24"/>
        </w:rPr>
        <w:t>yaitu dengan rumus :</w:t>
      </w:r>
    </w:p>
    <w:p w:rsidR="00F17729" w:rsidRDefault="00F17729" w:rsidP="00F17729">
      <w:pPr>
        <w:pStyle w:val="ListParagraph"/>
        <w:spacing w:after="0" w:line="240" w:lineRule="auto"/>
        <w:ind w:left="1440"/>
        <w:jc w:val="both"/>
        <w:rPr>
          <w:rFonts w:ascii="Times New Roman" w:hAnsi="Times New Roman" w:cs="Times New Roman"/>
          <w:position w:val="-24"/>
          <w:sz w:val="24"/>
          <w:szCs w:val="24"/>
        </w:rPr>
      </w:pPr>
      <w:r w:rsidRPr="008B53BE">
        <w:rPr>
          <w:rFonts w:ascii="Times New Roman" w:hAnsi="Times New Roman" w:cs="Times New Roman"/>
          <w:position w:val="-24"/>
          <w:sz w:val="24"/>
          <w:szCs w:val="24"/>
        </w:rPr>
        <w:object w:dxaOrig="1400" w:dyaOrig="620">
          <v:shape id="_x0000_i1033" type="#_x0000_t75" style="width:70.5pt;height:30.75pt" o:ole="">
            <v:imagedata r:id="rId25" o:title=""/>
          </v:shape>
          <o:OLEObject Type="Embed" ProgID="Equation.3" ShapeID="_x0000_i1033" DrawAspect="Content" ObjectID="_1586775052" r:id="rId26"/>
        </w:object>
      </w:r>
    </w:p>
    <w:p w:rsidR="00F17729" w:rsidRDefault="00F17729" w:rsidP="00F17729">
      <w:pPr>
        <w:pStyle w:val="ListParagraph"/>
        <w:numPr>
          <w:ilvl w:val="0"/>
          <w:numId w:val="4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Mencari nilai eigen </w:t>
      </w:r>
      <w:r w:rsidRPr="00F17729">
        <w:rPr>
          <w:rFonts w:ascii="Times New Roman" w:hAnsi="Times New Roman" w:cs="Times New Roman"/>
          <w:i/>
          <w:sz w:val="24"/>
          <w:szCs w:val="24"/>
        </w:rPr>
        <w:t>λ</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F17729">
        <w:rPr>
          <w:rFonts w:ascii="Times New Roman" w:hAnsi="Times New Roman" w:cs="Times New Roman"/>
          <w:i/>
          <w:sz w:val="24"/>
          <w:szCs w:val="24"/>
        </w:rPr>
        <w:t>λ</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F17729">
        <w:rPr>
          <w:rFonts w:ascii="Times New Roman" w:hAnsi="Times New Roman" w:cs="Times New Roman"/>
          <w:i/>
          <w:sz w:val="24"/>
          <w:szCs w:val="24"/>
        </w:rPr>
        <w:t>λ</w:t>
      </w:r>
      <w:r>
        <w:rPr>
          <w:rFonts w:ascii="Times New Roman" w:hAnsi="Times New Roman" w:cs="Times New Roman"/>
          <w:sz w:val="24"/>
          <w:szCs w:val="24"/>
          <w:vertAlign w:val="subscript"/>
        </w:rPr>
        <w:t>p</w:t>
      </w:r>
      <w:r>
        <w:rPr>
          <w:rFonts w:ascii="Times New Roman" w:hAnsi="Times New Roman" w:cs="Times New Roman"/>
          <w:sz w:val="24"/>
          <w:szCs w:val="24"/>
        </w:rPr>
        <w:t xml:space="preserve"> yang memenuhi persamaan </w:t>
      </w:r>
    </w:p>
    <w:p w:rsidR="00F17729" w:rsidRDefault="00F17729" w:rsidP="00F17729">
      <w:pPr>
        <w:pStyle w:val="ListParagraph"/>
        <w:spacing w:after="0" w:line="240" w:lineRule="auto"/>
        <w:ind w:left="1440"/>
        <w:jc w:val="both"/>
        <w:rPr>
          <w:rFonts w:ascii="Times New Roman" w:hAnsi="Times New Roman" w:cs="Times New Roman"/>
          <w:position w:val="-14"/>
          <w:sz w:val="24"/>
          <w:szCs w:val="24"/>
        </w:rPr>
      </w:pPr>
      <w:r w:rsidRPr="00F17729">
        <w:rPr>
          <w:rFonts w:ascii="Times New Roman" w:hAnsi="Times New Roman" w:cs="Times New Roman"/>
          <w:position w:val="-14"/>
          <w:sz w:val="24"/>
          <w:szCs w:val="24"/>
        </w:rPr>
        <w:object w:dxaOrig="1140" w:dyaOrig="400">
          <v:shape id="_x0000_i1034" type="#_x0000_t75" style="width:57pt;height:19.5pt" o:ole="">
            <v:imagedata r:id="rId27" o:title=""/>
          </v:shape>
          <o:OLEObject Type="Embed" ProgID="Equation.3" ShapeID="_x0000_i1034" DrawAspect="Content" ObjectID="_1586775053" r:id="rId28"/>
        </w:object>
      </w:r>
    </w:p>
    <w:p w:rsidR="00F17729" w:rsidRDefault="00F17729" w:rsidP="00F17729">
      <w:pPr>
        <w:pStyle w:val="ListParagraph"/>
        <w:numPr>
          <w:ilvl w:val="0"/>
          <w:numId w:val="4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Mencari eigen vector</w:t>
      </w:r>
      <w:r w:rsidR="00377449">
        <w:rPr>
          <w:rFonts w:ascii="Times New Roman" w:hAnsi="Times New Roman" w:cs="Times New Roman"/>
          <w:sz w:val="24"/>
          <w:szCs w:val="24"/>
        </w:rPr>
        <w:t xml:space="preserve"> (</w:t>
      </w:r>
      <m:oMath>
        <m:acc>
          <m:accPr>
            <m:ctrlPr>
              <w:rPr>
                <w:rFonts w:ascii="Cambria Math" w:hAnsi="Cambria Math" w:cs="Times New Roman"/>
                <w:b/>
                <w:i/>
                <w:sz w:val="24"/>
                <w:szCs w:val="24"/>
              </w:rPr>
            </m:ctrlPr>
          </m:accPr>
          <m:e>
            <m:r>
              <m:rPr>
                <m:sty m:val="bi"/>
              </m:rPr>
              <w:rPr>
                <w:rFonts w:ascii="Cambria Math" w:hAnsi="Cambria Math" w:cs="Times New Roman"/>
                <w:sz w:val="24"/>
                <w:szCs w:val="24"/>
              </w:rPr>
              <m:t>e</m:t>
            </m:r>
          </m:e>
        </m:acc>
      </m:oMath>
      <w:r w:rsidR="00377449">
        <w:rPr>
          <w:rFonts w:ascii="Times New Roman" w:eastAsiaTheme="minorEastAsia" w:hAnsi="Times New Roman" w:cs="Times New Roman"/>
          <w:b/>
          <w:i/>
          <w:sz w:val="24"/>
          <w:szCs w:val="24"/>
          <w:vertAlign w:val="subscript"/>
        </w:rPr>
        <w:t>i</w:t>
      </w:r>
      <w:r w:rsidR="00377449">
        <w:rPr>
          <w:rFonts w:ascii="Times New Roman" w:eastAsiaTheme="minorEastAsia" w:hAnsi="Times New Roman" w:cs="Times New Roman"/>
          <w:b/>
          <w:sz w:val="24"/>
          <w:szCs w:val="24"/>
        </w:rPr>
        <w:t>)</w:t>
      </w:r>
      <w:r>
        <w:rPr>
          <w:rFonts w:ascii="Times New Roman" w:hAnsi="Times New Roman" w:cs="Times New Roman"/>
          <w:sz w:val="24"/>
          <w:szCs w:val="24"/>
        </w:rPr>
        <w:t xml:space="preserve"> yang bersesuain dengan nilai eigen dan memenuhi persamaan </w:t>
      </w:r>
    </w:p>
    <w:p w:rsidR="00F17729" w:rsidRDefault="00F17729" w:rsidP="00F17729">
      <w:pPr>
        <w:pStyle w:val="ListParagraph"/>
        <w:spacing w:after="0" w:line="240" w:lineRule="auto"/>
        <w:ind w:left="1080" w:firstLine="360"/>
        <w:jc w:val="both"/>
        <w:rPr>
          <w:rFonts w:ascii="Times New Roman" w:hAnsi="Times New Roman" w:cs="Times New Roman"/>
          <w:position w:val="-12"/>
          <w:sz w:val="24"/>
          <w:szCs w:val="24"/>
        </w:rPr>
      </w:pPr>
      <w:r w:rsidRPr="00A448B3">
        <w:rPr>
          <w:rFonts w:ascii="Times New Roman" w:hAnsi="Times New Roman" w:cs="Times New Roman"/>
          <w:position w:val="-12"/>
          <w:sz w:val="24"/>
          <w:szCs w:val="24"/>
        </w:rPr>
        <w:object w:dxaOrig="1480" w:dyaOrig="360">
          <v:shape id="_x0000_i1035" type="#_x0000_t75" style="width:73.5pt;height:19.5pt" o:ole="">
            <v:imagedata r:id="rId29" o:title=""/>
          </v:shape>
          <o:OLEObject Type="Embed" ProgID="Equation.3" ShapeID="_x0000_i1035" DrawAspect="Content" ObjectID="_1586775054" r:id="rId30"/>
        </w:object>
      </w:r>
    </w:p>
    <w:p w:rsidR="00F17729" w:rsidRDefault="00202AE9" w:rsidP="00F17729">
      <w:pPr>
        <w:pStyle w:val="ListParagraph"/>
        <w:numPr>
          <w:ilvl w:val="0"/>
          <w:numId w:val="4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Menentukan banyaknya ko</w:t>
      </w:r>
      <w:r w:rsidR="00CC1F35">
        <w:rPr>
          <w:rFonts w:ascii="Times New Roman" w:hAnsi="Times New Roman" w:cs="Times New Roman"/>
          <w:sz w:val="24"/>
          <w:szCs w:val="24"/>
        </w:rPr>
        <w:t>mponen yang dipilih berdasarkan nilai eigen yang menjelaskan besarnya kontrobusi keragaman atau varian masing-masing komponen utama. Nilai eigen selalu diurutkan dari yang terbesar ke terkecil.</w:t>
      </w:r>
    </w:p>
    <w:p w:rsidR="00CC1F35" w:rsidRDefault="00CC1F35" w:rsidP="00F17729">
      <w:pPr>
        <w:pStyle w:val="ListParagraph"/>
        <w:numPr>
          <w:ilvl w:val="0"/>
          <w:numId w:val="4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Bentuk persamaan komponen (</w:t>
      </w:r>
      <w:r w:rsidRPr="00CC1F35">
        <w:rPr>
          <w:rFonts w:ascii="Times New Roman" w:hAnsi="Times New Roman" w:cs="Times New Roman"/>
          <w:i/>
          <w:sz w:val="24"/>
          <w:szCs w:val="24"/>
        </w:rPr>
        <w:t>PC</w:t>
      </w:r>
      <w:r>
        <w:rPr>
          <w:rFonts w:ascii="Times New Roman" w:hAnsi="Times New Roman" w:cs="Times New Roman"/>
          <w:sz w:val="24"/>
          <w:szCs w:val="24"/>
        </w:rPr>
        <w:t>) seperti berikut :</w:t>
      </w:r>
    </w:p>
    <w:p w:rsidR="00CC1F35" w:rsidRPr="00F17729" w:rsidRDefault="00CC1F35" w:rsidP="00CC1F35">
      <w:pPr>
        <w:pStyle w:val="ListParagraph"/>
        <w:spacing w:after="0" w:line="240" w:lineRule="auto"/>
        <w:ind w:left="360"/>
        <w:jc w:val="both"/>
        <w:rPr>
          <w:rFonts w:ascii="Times New Roman" w:hAnsi="Times New Roman" w:cs="Times New Roman"/>
          <w:sz w:val="24"/>
          <w:szCs w:val="24"/>
        </w:rPr>
      </w:pPr>
      <w:r w:rsidRPr="00417A65">
        <w:rPr>
          <w:rFonts w:ascii="Times New Roman" w:hAnsi="Times New Roman" w:cs="Times New Roman"/>
          <w:position w:val="-14"/>
          <w:sz w:val="24"/>
          <w:szCs w:val="24"/>
        </w:rPr>
        <w:object w:dxaOrig="3760" w:dyaOrig="380">
          <v:shape id="_x0000_i1036" type="#_x0000_t75" style="width:188.25pt;height:19.5pt" o:ole="">
            <v:imagedata r:id="rId31" o:title=""/>
          </v:shape>
          <o:OLEObject Type="Embed" ProgID="Equation.3" ShapeID="_x0000_i1036" DrawAspect="Content" ObjectID="_1586775055" r:id="rId32"/>
        </w:object>
      </w:r>
    </w:p>
    <w:p w:rsidR="00CC1F35" w:rsidRDefault="00CC1F35" w:rsidP="00CC1F35">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Setelah dilakukan langkah-langkah seperti diatas diperoleh bahwa </w:t>
      </w:r>
      <w:r w:rsidRPr="0092660E">
        <w:rPr>
          <w:rFonts w:ascii="Times New Roman" w:hAnsi="Times New Roman" w:cs="Times New Roman"/>
          <w:sz w:val="24"/>
          <w:szCs w:val="24"/>
        </w:rPr>
        <w:t>Komponen 1</w:t>
      </w:r>
      <w:r>
        <w:rPr>
          <w:rFonts w:ascii="Times New Roman" w:hAnsi="Times New Roman" w:cs="Times New Roman"/>
          <w:sz w:val="24"/>
          <w:szCs w:val="24"/>
        </w:rPr>
        <w:t xml:space="preserve"> dan </w:t>
      </w:r>
      <w:r w:rsidRPr="0092660E">
        <w:rPr>
          <w:rFonts w:ascii="Times New Roman" w:hAnsi="Times New Roman" w:cs="Times New Roman"/>
          <w:sz w:val="24"/>
          <w:szCs w:val="24"/>
        </w:rPr>
        <w:t>Komponen 2</w:t>
      </w:r>
      <w:r>
        <w:rPr>
          <w:rFonts w:ascii="Times New Roman" w:hAnsi="Times New Roman" w:cs="Times New Roman"/>
          <w:sz w:val="24"/>
          <w:szCs w:val="24"/>
        </w:rPr>
        <w:t xml:space="preserve"> secara bersama-sama telah dapat menjelaskan keragaman atau varian dari kesembilan variabel sebesar 79,89 %.</w:t>
      </w:r>
      <w:r w:rsidRPr="00CC1F35">
        <w:rPr>
          <w:rFonts w:ascii="Times New Roman" w:hAnsi="Times New Roman" w:cs="Times New Roman"/>
          <w:sz w:val="24"/>
          <w:szCs w:val="24"/>
        </w:rPr>
        <w:t xml:space="preserve"> </w:t>
      </w:r>
      <w:r>
        <w:rPr>
          <w:rFonts w:ascii="Times New Roman" w:hAnsi="Times New Roman" w:cs="Times New Roman"/>
          <w:sz w:val="24"/>
          <w:szCs w:val="24"/>
        </w:rPr>
        <w:t xml:space="preserve">Selanjutnya menentukan </w:t>
      </w:r>
      <w:r w:rsidRPr="0092660E">
        <w:rPr>
          <w:rFonts w:ascii="Times New Roman" w:hAnsi="Times New Roman" w:cs="Times New Roman"/>
          <w:i/>
          <w:sz w:val="24"/>
          <w:szCs w:val="24"/>
        </w:rPr>
        <w:t>eigen vector</w:t>
      </w:r>
      <w:r>
        <w:rPr>
          <w:rFonts w:ascii="Times New Roman" w:hAnsi="Times New Roman" w:cs="Times New Roman"/>
          <w:sz w:val="24"/>
          <w:szCs w:val="24"/>
        </w:rPr>
        <w:t xml:space="preserve"> atau koefisien dari </w:t>
      </w:r>
      <w:r w:rsidRPr="008D307F">
        <w:rPr>
          <w:rFonts w:ascii="Times New Roman" w:hAnsi="Times New Roman" w:cs="Times New Roman"/>
          <w:i/>
          <w:sz w:val="24"/>
          <w:szCs w:val="24"/>
        </w:rPr>
        <w:t>principal component</w:t>
      </w:r>
      <w:r>
        <w:rPr>
          <w:rFonts w:ascii="Times New Roman" w:hAnsi="Times New Roman" w:cs="Times New Roman"/>
          <w:sz w:val="24"/>
          <w:szCs w:val="24"/>
        </w:rPr>
        <w:t xml:space="preserve"> yang akan </w:t>
      </w:r>
      <w:r w:rsidRPr="008D307F">
        <w:rPr>
          <w:rFonts w:ascii="Times New Roman" w:hAnsi="Times New Roman" w:cs="Times New Roman"/>
          <w:sz w:val="24"/>
          <w:szCs w:val="24"/>
        </w:rPr>
        <w:t xml:space="preserve">digunakan untuk membentuk persamaan </w:t>
      </w:r>
      <w:r w:rsidRPr="008D307F">
        <w:rPr>
          <w:rFonts w:ascii="Times New Roman" w:hAnsi="Times New Roman" w:cs="Times New Roman"/>
          <w:i/>
          <w:sz w:val="24"/>
          <w:szCs w:val="24"/>
        </w:rPr>
        <w:t>PC</w:t>
      </w:r>
      <w:r>
        <w:rPr>
          <w:rFonts w:ascii="Times New Roman" w:hAnsi="Times New Roman" w:cs="Times New Roman"/>
          <w:sz w:val="24"/>
          <w:szCs w:val="24"/>
        </w:rPr>
        <w:t xml:space="preserve"> sebagai berikut :</w:t>
      </w:r>
    </w:p>
    <w:p w:rsidR="00CC1F35" w:rsidRDefault="00CC1F35" w:rsidP="00CC1F35">
      <w:pPr>
        <w:pStyle w:val="ListParagraph"/>
        <w:spacing w:after="0" w:line="240" w:lineRule="auto"/>
        <w:ind w:left="810" w:hanging="810"/>
        <w:jc w:val="both"/>
        <w:rPr>
          <w:rFonts w:ascii="Times New Roman" w:hAnsi="Times New Roman" w:cs="Times New Roman"/>
          <w:sz w:val="24"/>
          <w:szCs w:val="24"/>
          <w:vertAlign w:val="subscript"/>
        </w:rPr>
      </w:pPr>
      <w:r w:rsidRPr="00E10EA5">
        <w:rPr>
          <w:rFonts w:ascii="Times New Roman" w:hAnsi="Times New Roman" w:cs="Times New Roman"/>
          <w:i/>
          <w:sz w:val="24"/>
          <w:szCs w:val="24"/>
        </w:rPr>
        <w:t>PC</w:t>
      </w:r>
      <w:r w:rsidRPr="00E10EA5">
        <w:rPr>
          <w:rFonts w:ascii="Times New Roman" w:hAnsi="Times New Roman" w:cs="Times New Roman"/>
          <w:i/>
          <w:sz w:val="24"/>
          <w:szCs w:val="24"/>
          <w:vertAlign w:val="subscript"/>
        </w:rPr>
        <w:t>1</w:t>
      </w:r>
      <w:r>
        <w:rPr>
          <w:rFonts w:ascii="Times New Roman" w:hAnsi="Times New Roman" w:cs="Times New Roman"/>
          <w:sz w:val="24"/>
          <w:szCs w:val="24"/>
        </w:rPr>
        <w:t xml:space="preserve"> = 0,287</w:t>
      </w:r>
      <w:r>
        <w:rPr>
          <w:rFonts w:ascii="Times New Roman" w:hAnsi="Times New Roman" w:cs="Times New Roman"/>
          <w:i/>
          <w:sz w:val="24"/>
          <w:szCs w:val="24"/>
        </w:rPr>
        <w:t>z</w:t>
      </w:r>
      <w:r>
        <w:rPr>
          <w:rFonts w:ascii="Times New Roman" w:hAnsi="Times New Roman" w:cs="Times New Roman"/>
          <w:sz w:val="24"/>
          <w:szCs w:val="24"/>
          <w:vertAlign w:val="subscript"/>
        </w:rPr>
        <w:t>1</w:t>
      </w:r>
      <w:r>
        <w:rPr>
          <w:rFonts w:ascii="Times New Roman" w:hAnsi="Times New Roman" w:cs="Times New Roman"/>
          <w:sz w:val="24"/>
          <w:szCs w:val="24"/>
        </w:rPr>
        <w:t xml:space="preserve"> + 0,313</w:t>
      </w:r>
      <w:r>
        <w:rPr>
          <w:rFonts w:ascii="Times New Roman" w:hAnsi="Times New Roman" w:cs="Times New Roman"/>
          <w:i/>
          <w:sz w:val="24"/>
          <w:szCs w:val="24"/>
        </w:rPr>
        <w:t>z</w:t>
      </w:r>
      <w:r>
        <w:rPr>
          <w:rFonts w:ascii="Times New Roman" w:hAnsi="Times New Roman" w:cs="Times New Roman"/>
          <w:sz w:val="24"/>
          <w:szCs w:val="24"/>
          <w:vertAlign w:val="subscript"/>
        </w:rPr>
        <w:t>2</w:t>
      </w:r>
      <w:r>
        <w:rPr>
          <w:rFonts w:ascii="Times New Roman" w:hAnsi="Times New Roman" w:cs="Times New Roman"/>
          <w:sz w:val="24"/>
          <w:szCs w:val="24"/>
        </w:rPr>
        <w:t xml:space="preserve"> + 0,313</w:t>
      </w:r>
      <w:r>
        <w:rPr>
          <w:rFonts w:ascii="Times New Roman" w:hAnsi="Times New Roman" w:cs="Times New Roman"/>
          <w:i/>
          <w:sz w:val="24"/>
          <w:szCs w:val="24"/>
        </w:rPr>
        <w:t>z</w:t>
      </w:r>
      <w:r>
        <w:rPr>
          <w:rFonts w:ascii="Times New Roman" w:hAnsi="Times New Roman" w:cs="Times New Roman"/>
          <w:sz w:val="24"/>
          <w:szCs w:val="24"/>
          <w:vertAlign w:val="subscript"/>
        </w:rPr>
        <w:t>4</w:t>
      </w:r>
      <w:r>
        <w:rPr>
          <w:rFonts w:ascii="Times New Roman" w:hAnsi="Times New Roman" w:cs="Times New Roman"/>
          <w:sz w:val="24"/>
          <w:szCs w:val="24"/>
        </w:rPr>
        <w:t xml:space="preserve"> + 0,246</w:t>
      </w:r>
      <w:r>
        <w:rPr>
          <w:rFonts w:ascii="Times New Roman" w:hAnsi="Times New Roman" w:cs="Times New Roman"/>
          <w:i/>
          <w:sz w:val="24"/>
          <w:szCs w:val="24"/>
        </w:rPr>
        <w:t>z</w:t>
      </w:r>
      <w:r>
        <w:rPr>
          <w:rFonts w:ascii="Times New Roman" w:hAnsi="Times New Roman" w:cs="Times New Roman"/>
          <w:sz w:val="24"/>
          <w:szCs w:val="24"/>
          <w:vertAlign w:val="subscript"/>
        </w:rPr>
        <w:t>6</w:t>
      </w:r>
      <w:r>
        <w:rPr>
          <w:rFonts w:ascii="Times New Roman" w:hAnsi="Times New Roman" w:cs="Times New Roman"/>
          <w:sz w:val="24"/>
          <w:szCs w:val="24"/>
        </w:rPr>
        <w:t xml:space="preserve"> + 0,345</w:t>
      </w:r>
      <w:r>
        <w:rPr>
          <w:rFonts w:ascii="Times New Roman" w:hAnsi="Times New Roman" w:cs="Times New Roman"/>
          <w:i/>
          <w:sz w:val="24"/>
          <w:szCs w:val="24"/>
        </w:rPr>
        <w:t>z</w:t>
      </w:r>
      <w:r>
        <w:rPr>
          <w:rFonts w:ascii="Times New Roman" w:hAnsi="Times New Roman" w:cs="Times New Roman"/>
          <w:sz w:val="24"/>
          <w:szCs w:val="24"/>
          <w:vertAlign w:val="subscript"/>
        </w:rPr>
        <w:t>7</w:t>
      </w:r>
      <w:r>
        <w:rPr>
          <w:rFonts w:ascii="Times New Roman" w:hAnsi="Times New Roman" w:cs="Times New Roman"/>
          <w:sz w:val="24"/>
          <w:szCs w:val="24"/>
        </w:rPr>
        <w:t xml:space="preserve"> + 0,394</w:t>
      </w:r>
      <w:r>
        <w:rPr>
          <w:rFonts w:ascii="Times New Roman" w:hAnsi="Times New Roman" w:cs="Times New Roman"/>
          <w:i/>
          <w:sz w:val="24"/>
          <w:szCs w:val="24"/>
        </w:rPr>
        <w:t>z</w:t>
      </w:r>
      <w:r>
        <w:rPr>
          <w:rFonts w:ascii="Times New Roman" w:hAnsi="Times New Roman" w:cs="Times New Roman"/>
          <w:sz w:val="24"/>
          <w:szCs w:val="24"/>
          <w:vertAlign w:val="subscript"/>
        </w:rPr>
        <w:t>8</w:t>
      </w:r>
      <w:r>
        <w:rPr>
          <w:rFonts w:ascii="Times New Roman" w:hAnsi="Times New Roman" w:cs="Times New Roman"/>
          <w:sz w:val="24"/>
          <w:szCs w:val="24"/>
        </w:rPr>
        <w:t xml:space="preserve"> + 0,372</w:t>
      </w:r>
      <w:r>
        <w:rPr>
          <w:rFonts w:ascii="Times New Roman" w:hAnsi="Times New Roman" w:cs="Times New Roman"/>
          <w:i/>
          <w:sz w:val="24"/>
          <w:szCs w:val="24"/>
        </w:rPr>
        <w:t>z</w:t>
      </w:r>
      <w:r>
        <w:rPr>
          <w:rFonts w:ascii="Times New Roman" w:hAnsi="Times New Roman" w:cs="Times New Roman"/>
          <w:sz w:val="24"/>
          <w:szCs w:val="24"/>
          <w:vertAlign w:val="subscript"/>
        </w:rPr>
        <w:t>9</w:t>
      </w:r>
      <w:r>
        <w:rPr>
          <w:rFonts w:ascii="Times New Roman" w:hAnsi="Times New Roman" w:cs="Times New Roman"/>
          <w:sz w:val="24"/>
          <w:szCs w:val="24"/>
        </w:rPr>
        <w:t xml:space="preserve"> +0,329</w:t>
      </w:r>
      <w:r>
        <w:rPr>
          <w:rFonts w:ascii="Times New Roman" w:hAnsi="Times New Roman" w:cs="Times New Roman"/>
          <w:i/>
          <w:sz w:val="24"/>
          <w:szCs w:val="24"/>
        </w:rPr>
        <w:t>z</w:t>
      </w:r>
      <w:r>
        <w:rPr>
          <w:rFonts w:ascii="Times New Roman" w:hAnsi="Times New Roman" w:cs="Times New Roman"/>
          <w:sz w:val="24"/>
          <w:szCs w:val="24"/>
          <w:vertAlign w:val="subscript"/>
        </w:rPr>
        <w:t>10</w:t>
      </w:r>
      <w:r>
        <w:rPr>
          <w:rFonts w:ascii="Times New Roman" w:hAnsi="Times New Roman" w:cs="Times New Roman"/>
          <w:sz w:val="24"/>
          <w:szCs w:val="24"/>
        </w:rPr>
        <w:t xml:space="preserve"> - 0,376</w:t>
      </w:r>
      <w:r>
        <w:rPr>
          <w:rFonts w:ascii="Times New Roman" w:hAnsi="Times New Roman" w:cs="Times New Roman"/>
          <w:i/>
          <w:sz w:val="24"/>
          <w:szCs w:val="24"/>
        </w:rPr>
        <w:t>z</w:t>
      </w:r>
      <w:r>
        <w:rPr>
          <w:rFonts w:ascii="Times New Roman" w:hAnsi="Times New Roman" w:cs="Times New Roman"/>
          <w:sz w:val="24"/>
          <w:szCs w:val="24"/>
          <w:vertAlign w:val="subscript"/>
        </w:rPr>
        <w:t>11</w:t>
      </w:r>
    </w:p>
    <w:p w:rsidR="00CC1F35" w:rsidRPr="00CC1F35" w:rsidRDefault="00CC1F35" w:rsidP="00CC1F35">
      <w:pPr>
        <w:pStyle w:val="ListParagraph"/>
        <w:spacing w:after="0" w:line="240" w:lineRule="auto"/>
        <w:ind w:left="810" w:hanging="810"/>
        <w:jc w:val="both"/>
        <w:rPr>
          <w:rFonts w:ascii="Times New Roman" w:hAnsi="Times New Roman" w:cs="Times New Roman"/>
          <w:sz w:val="24"/>
          <w:szCs w:val="24"/>
        </w:rPr>
      </w:pPr>
      <w:r w:rsidRPr="005121DE">
        <w:rPr>
          <w:rFonts w:ascii="Times New Roman" w:hAnsi="Times New Roman" w:cs="Times New Roman"/>
          <w:i/>
          <w:sz w:val="24"/>
          <w:szCs w:val="24"/>
        </w:rPr>
        <w:t>PC</w:t>
      </w:r>
      <w:r w:rsidRPr="005121DE">
        <w:rPr>
          <w:rFonts w:ascii="Times New Roman" w:hAnsi="Times New Roman" w:cs="Times New Roman"/>
          <w:i/>
          <w:sz w:val="24"/>
          <w:szCs w:val="24"/>
          <w:vertAlign w:val="subscript"/>
        </w:rPr>
        <w:t>2</w:t>
      </w:r>
      <w:r w:rsidRPr="005121DE">
        <w:rPr>
          <w:rFonts w:ascii="Times New Roman" w:hAnsi="Times New Roman" w:cs="Times New Roman"/>
          <w:sz w:val="24"/>
          <w:szCs w:val="24"/>
        </w:rPr>
        <w:t xml:space="preserve">  = </w:t>
      </w:r>
      <w:r>
        <w:rPr>
          <w:rFonts w:ascii="Times New Roman" w:hAnsi="Times New Roman" w:cs="Times New Roman"/>
          <w:sz w:val="24"/>
          <w:szCs w:val="24"/>
        </w:rPr>
        <w:t>-0,510</w:t>
      </w:r>
      <w:r w:rsidRPr="005121DE">
        <w:rPr>
          <w:rFonts w:ascii="Times New Roman" w:hAnsi="Times New Roman" w:cs="Times New Roman"/>
          <w:i/>
          <w:sz w:val="24"/>
          <w:szCs w:val="24"/>
        </w:rPr>
        <w:t>z</w:t>
      </w:r>
      <w:r w:rsidRPr="005121DE">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5121DE">
        <w:rPr>
          <w:rFonts w:ascii="Times New Roman" w:hAnsi="Times New Roman" w:cs="Times New Roman"/>
          <w:sz w:val="24"/>
          <w:szCs w:val="24"/>
        </w:rPr>
        <w:t xml:space="preserve"> 0,</w:t>
      </w:r>
      <w:r>
        <w:rPr>
          <w:rFonts w:ascii="Times New Roman" w:hAnsi="Times New Roman" w:cs="Times New Roman"/>
          <w:sz w:val="24"/>
          <w:szCs w:val="24"/>
        </w:rPr>
        <w:t>450</w:t>
      </w:r>
      <w:r w:rsidRPr="005121DE">
        <w:rPr>
          <w:rFonts w:ascii="Times New Roman" w:hAnsi="Times New Roman" w:cs="Times New Roman"/>
          <w:i/>
          <w:sz w:val="24"/>
          <w:szCs w:val="24"/>
        </w:rPr>
        <w:t>z</w:t>
      </w:r>
      <w:r w:rsidRPr="005121DE">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121DE">
        <w:rPr>
          <w:rFonts w:ascii="Times New Roman" w:hAnsi="Times New Roman" w:cs="Times New Roman"/>
          <w:sz w:val="24"/>
          <w:szCs w:val="24"/>
        </w:rPr>
        <w:t xml:space="preserve"> 0,</w:t>
      </w:r>
      <w:r>
        <w:rPr>
          <w:rFonts w:ascii="Times New Roman" w:hAnsi="Times New Roman" w:cs="Times New Roman"/>
          <w:sz w:val="24"/>
          <w:szCs w:val="24"/>
        </w:rPr>
        <w:t>341</w:t>
      </w:r>
      <w:r w:rsidRPr="005121DE">
        <w:rPr>
          <w:rFonts w:ascii="Times New Roman" w:hAnsi="Times New Roman" w:cs="Times New Roman"/>
          <w:i/>
          <w:sz w:val="24"/>
          <w:szCs w:val="24"/>
        </w:rPr>
        <w:t>z</w:t>
      </w:r>
      <w:r w:rsidRPr="005121DE">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5121DE">
        <w:rPr>
          <w:rFonts w:ascii="Times New Roman" w:hAnsi="Times New Roman" w:cs="Times New Roman"/>
          <w:sz w:val="24"/>
          <w:szCs w:val="24"/>
        </w:rPr>
        <w:t xml:space="preserve"> 0,</w:t>
      </w:r>
      <w:r>
        <w:rPr>
          <w:rFonts w:ascii="Times New Roman" w:hAnsi="Times New Roman" w:cs="Times New Roman"/>
          <w:sz w:val="24"/>
          <w:szCs w:val="24"/>
        </w:rPr>
        <w:t>467</w:t>
      </w:r>
      <w:r w:rsidRPr="005121DE">
        <w:rPr>
          <w:rFonts w:ascii="Times New Roman" w:hAnsi="Times New Roman" w:cs="Times New Roman"/>
          <w:i/>
          <w:sz w:val="24"/>
          <w:szCs w:val="24"/>
        </w:rPr>
        <w:t>z</w:t>
      </w:r>
      <w:r w:rsidRPr="005121DE">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Pr="005121DE">
        <w:rPr>
          <w:rFonts w:ascii="Times New Roman" w:hAnsi="Times New Roman" w:cs="Times New Roman"/>
          <w:sz w:val="24"/>
          <w:szCs w:val="24"/>
        </w:rPr>
        <w:t xml:space="preserve"> 0,</w:t>
      </w:r>
      <w:r>
        <w:rPr>
          <w:rFonts w:ascii="Times New Roman" w:hAnsi="Times New Roman" w:cs="Times New Roman"/>
          <w:sz w:val="24"/>
          <w:szCs w:val="24"/>
        </w:rPr>
        <w:t>224</w:t>
      </w:r>
      <w:r w:rsidRPr="005121DE">
        <w:rPr>
          <w:rFonts w:ascii="Times New Roman" w:hAnsi="Times New Roman" w:cs="Times New Roman"/>
          <w:i/>
          <w:sz w:val="24"/>
          <w:szCs w:val="24"/>
        </w:rPr>
        <w:t>z</w:t>
      </w:r>
      <w:r w:rsidRPr="005121DE">
        <w:rPr>
          <w:rFonts w:ascii="Times New Roman" w:hAnsi="Times New Roman" w:cs="Times New Roman"/>
          <w:sz w:val="24"/>
          <w:szCs w:val="24"/>
          <w:vertAlign w:val="subscript"/>
        </w:rPr>
        <w:t>7</w:t>
      </w:r>
      <w:r>
        <w:rPr>
          <w:rFonts w:ascii="Times New Roman" w:hAnsi="Times New Roman" w:cs="Times New Roman"/>
          <w:sz w:val="24"/>
          <w:szCs w:val="24"/>
        </w:rPr>
        <w:t xml:space="preserve"> +</w:t>
      </w:r>
      <w:r w:rsidRPr="005121DE">
        <w:rPr>
          <w:rFonts w:ascii="Times New Roman" w:hAnsi="Times New Roman" w:cs="Times New Roman"/>
          <w:sz w:val="24"/>
          <w:szCs w:val="24"/>
        </w:rPr>
        <w:t xml:space="preserve"> 0,1</w:t>
      </w:r>
      <w:r>
        <w:rPr>
          <w:rFonts w:ascii="Times New Roman" w:hAnsi="Times New Roman" w:cs="Times New Roman"/>
          <w:sz w:val="24"/>
          <w:szCs w:val="24"/>
        </w:rPr>
        <w:t>71</w:t>
      </w:r>
      <w:r w:rsidRPr="005121DE">
        <w:rPr>
          <w:rFonts w:ascii="Times New Roman" w:hAnsi="Times New Roman" w:cs="Times New Roman"/>
          <w:i/>
          <w:sz w:val="24"/>
          <w:szCs w:val="24"/>
        </w:rPr>
        <w:t>z</w:t>
      </w:r>
      <w:r w:rsidRPr="005121DE">
        <w:rPr>
          <w:rFonts w:ascii="Times New Roman" w:hAnsi="Times New Roman" w:cs="Times New Roman"/>
          <w:sz w:val="24"/>
          <w:szCs w:val="24"/>
          <w:vertAlign w:val="subscript"/>
        </w:rPr>
        <w:t>8</w:t>
      </w:r>
      <w:r>
        <w:rPr>
          <w:rFonts w:ascii="Times New Roman" w:hAnsi="Times New Roman" w:cs="Times New Roman"/>
          <w:sz w:val="24"/>
          <w:szCs w:val="24"/>
        </w:rPr>
        <w:t xml:space="preserve"> +</w:t>
      </w:r>
      <w:r w:rsidRPr="005121DE">
        <w:rPr>
          <w:rFonts w:ascii="Times New Roman" w:hAnsi="Times New Roman" w:cs="Times New Roman"/>
          <w:sz w:val="24"/>
          <w:szCs w:val="24"/>
        </w:rPr>
        <w:t xml:space="preserve"> 0,</w:t>
      </w:r>
      <w:r>
        <w:rPr>
          <w:rFonts w:ascii="Times New Roman" w:hAnsi="Times New Roman" w:cs="Times New Roman"/>
          <w:sz w:val="24"/>
          <w:szCs w:val="24"/>
        </w:rPr>
        <w:t>217</w:t>
      </w:r>
      <w:r w:rsidRPr="005121DE">
        <w:rPr>
          <w:rFonts w:ascii="Times New Roman" w:hAnsi="Times New Roman" w:cs="Times New Roman"/>
          <w:i/>
          <w:sz w:val="24"/>
          <w:szCs w:val="24"/>
        </w:rPr>
        <w:t>z</w:t>
      </w:r>
      <w:r w:rsidRPr="005121DE">
        <w:rPr>
          <w:rFonts w:ascii="Times New Roman" w:hAnsi="Times New Roman" w:cs="Times New Roman"/>
          <w:sz w:val="24"/>
          <w:szCs w:val="24"/>
          <w:vertAlign w:val="subscript"/>
        </w:rPr>
        <w:t>9</w:t>
      </w:r>
      <w:r>
        <w:rPr>
          <w:rFonts w:ascii="Times New Roman" w:hAnsi="Times New Roman" w:cs="Times New Roman"/>
          <w:sz w:val="24"/>
          <w:szCs w:val="24"/>
        </w:rPr>
        <w:t xml:space="preserve">  - </w:t>
      </w:r>
      <w:r w:rsidRPr="005121DE">
        <w:rPr>
          <w:rFonts w:ascii="Times New Roman" w:hAnsi="Times New Roman" w:cs="Times New Roman"/>
          <w:sz w:val="24"/>
          <w:szCs w:val="24"/>
        </w:rPr>
        <w:t>0,</w:t>
      </w:r>
      <w:r>
        <w:rPr>
          <w:rFonts w:ascii="Times New Roman" w:hAnsi="Times New Roman" w:cs="Times New Roman"/>
          <w:sz w:val="24"/>
          <w:szCs w:val="24"/>
        </w:rPr>
        <w:t>121</w:t>
      </w:r>
      <w:r w:rsidRPr="005121DE">
        <w:rPr>
          <w:rFonts w:ascii="Times New Roman" w:hAnsi="Times New Roman" w:cs="Times New Roman"/>
          <w:i/>
          <w:sz w:val="24"/>
          <w:szCs w:val="24"/>
        </w:rPr>
        <w:t>z</w:t>
      </w:r>
      <w:r w:rsidRPr="005121DE">
        <w:rPr>
          <w:rFonts w:ascii="Times New Roman" w:hAnsi="Times New Roman" w:cs="Times New Roman"/>
          <w:sz w:val="24"/>
          <w:szCs w:val="24"/>
          <w:vertAlign w:val="subscript"/>
        </w:rPr>
        <w:t>10</w:t>
      </w:r>
      <w:r>
        <w:rPr>
          <w:rFonts w:ascii="Times New Roman" w:hAnsi="Times New Roman" w:cs="Times New Roman"/>
          <w:sz w:val="24"/>
          <w:szCs w:val="24"/>
        </w:rPr>
        <w:t xml:space="preserve"> -</w:t>
      </w:r>
      <w:r w:rsidRPr="005121DE">
        <w:rPr>
          <w:rFonts w:ascii="Times New Roman" w:hAnsi="Times New Roman" w:cs="Times New Roman"/>
          <w:sz w:val="24"/>
          <w:szCs w:val="24"/>
        </w:rPr>
        <w:t xml:space="preserve"> 0,</w:t>
      </w:r>
      <w:r>
        <w:rPr>
          <w:rFonts w:ascii="Times New Roman" w:hAnsi="Times New Roman" w:cs="Times New Roman"/>
          <w:sz w:val="24"/>
          <w:szCs w:val="24"/>
        </w:rPr>
        <w:t>249</w:t>
      </w:r>
      <w:r w:rsidRPr="005121DE">
        <w:rPr>
          <w:rFonts w:ascii="Times New Roman" w:hAnsi="Times New Roman" w:cs="Times New Roman"/>
          <w:i/>
          <w:sz w:val="24"/>
          <w:szCs w:val="24"/>
        </w:rPr>
        <w:t>z</w:t>
      </w:r>
      <w:r w:rsidRPr="005121DE">
        <w:rPr>
          <w:rFonts w:ascii="Times New Roman" w:hAnsi="Times New Roman" w:cs="Times New Roman"/>
          <w:sz w:val="24"/>
          <w:szCs w:val="24"/>
          <w:vertAlign w:val="subscript"/>
        </w:rPr>
        <w:t>11</w:t>
      </w:r>
    </w:p>
    <w:p w:rsidR="00963486" w:rsidRPr="00963486" w:rsidRDefault="00963486" w:rsidP="00963486">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Selanjutnya adalah menghitung </w:t>
      </w:r>
      <w:r>
        <w:rPr>
          <w:rFonts w:ascii="Times New Roman" w:hAnsi="Times New Roman" w:cs="Times New Roman"/>
          <w:i/>
          <w:sz w:val="24"/>
          <w:szCs w:val="24"/>
        </w:rPr>
        <w:t>PC</w:t>
      </w:r>
      <w:r>
        <w:rPr>
          <w:rFonts w:ascii="Times New Roman" w:hAnsi="Times New Roman" w:cs="Times New Roman"/>
          <w:sz w:val="24"/>
          <w:szCs w:val="24"/>
        </w:rPr>
        <w:t xml:space="preserve"> </w:t>
      </w:r>
      <w:r>
        <w:rPr>
          <w:rFonts w:ascii="Times New Roman" w:hAnsi="Times New Roman" w:cs="Times New Roman"/>
          <w:i/>
          <w:sz w:val="24"/>
          <w:szCs w:val="24"/>
        </w:rPr>
        <w:t xml:space="preserve">score </w:t>
      </w:r>
      <w:r>
        <w:rPr>
          <w:rFonts w:ascii="Times New Roman" w:hAnsi="Times New Roman" w:cs="Times New Roman"/>
          <w:sz w:val="24"/>
          <w:szCs w:val="24"/>
        </w:rPr>
        <w:t xml:space="preserve">dari kedua persaman </w:t>
      </w:r>
      <w:r>
        <w:rPr>
          <w:rFonts w:ascii="Times New Roman" w:hAnsi="Times New Roman" w:cs="Times New Roman"/>
          <w:i/>
          <w:sz w:val="24"/>
          <w:szCs w:val="24"/>
        </w:rPr>
        <w:t>PC</w:t>
      </w:r>
      <w:r>
        <w:rPr>
          <w:rFonts w:ascii="Times New Roman" w:hAnsi="Times New Roman" w:cs="Times New Roman"/>
          <w:sz w:val="24"/>
          <w:szCs w:val="24"/>
        </w:rPr>
        <w:t xml:space="preserve">. Nilai </w:t>
      </w:r>
      <w:r>
        <w:rPr>
          <w:rFonts w:ascii="Times New Roman" w:hAnsi="Times New Roman" w:cs="Times New Roman"/>
          <w:i/>
          <w:sz w:val="24"/>
          <w:szCs w:val="24"/>
        </w:rPr>
        <w:t>PC score</w:t>
      </w:r>
      <w:r>
        <w:rPr>
          <w:rFonts w:ascii="Times New Roman" w:hAnsi="Times New Roman" w:cs="Times New Roman"/>
          <w:sz w:val="24"/>
          <w:szCs w:val="24"/>
        </w:rPr>
        <w:t xml:space="preserve"> inilah yang digunakan untuk analisis lebih lanjut.</w:t>
      </w:r>
    </w:p>
    <w:p w:rsidR="00E50FE7" w:rsidRDefault="00963486" w:rsidP="00E50FE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IV.4 Ukuran Kemiripin Objek</w:t>
      </w:r>
    </w:p>
    <w:p w:rsidR="00E50FE7" w:rsidRPr="00E50FE7" w:rsidRDefault="00E50FE7" w:rsidP="00E50FE7">
      <w:pPr>
        <w:pStyle w:val="ListParagraph"/>
        <w:spacing w:after="0" w:line="240" w:lineRule="auto"/>
        <w:ind w:left="0"/>
        <w:jc w:val="both"/>
        <w:rPr>
          <w:rFonts w:ascii="Times New Roman" w:hAnsi="Times New Roman" w:cs="Times New Roman"/>
          <w:b/>
          <w:sz w:val="24"/>
          <w:szCs w:val="24"/>
        </w:rPr>
      </w:pPr>
      <w:r w:rsidRPr="00E50FE7">
        <w:rPr>
          <w:rFonts w:ascii="Times New Roman" w:hAnsi="Times New Roman" w:cs="Times New Roman"/>
          <w:sz w:val="24"/>
          <w:szCs w:val="24"/>
        </w:rPr>
        <w:t xml:space="preserve">Menghitung kemiripan antar objek dengan menggunakan jarak </w:t>
      </w:r>
      <w:r w:rsidRPr="00E50FE7">
        <w:rPr>
          <w:rFonts w:ascii="Times New Roman" w:hAnsi="Times New Roman" w:cs="Times New Roman"/>
          <w:i/>
          <w:sz w:val="24"/>
          <w:szCs w:val="24"/>
        </w:rPr>
        <w:t>Euclidean</w:t>
      </w:r>
      <w:r w:rsidRPr="00E50FE7">
        <w:rPr>
          <w:rFonts w:ascii="Times New Roman" w:hAnsi="Times New Roman" w:cs="Times New Roman"/>
          <w:sz w:val="24"/>
          <w:szCs w:val="24"/>
        </w:rPr>
        <w:t>. Dihitung jarak antara Kab. Kepulauan Selayar dan Kab. Bulukumba (obyek 1 dan 2 )</w:t>
      </w:r>
      <w:r>
        <w:rPr>
          <w:rFonts w:ascii="Times New Roman" w:hAnsi="Times New Roman" w:cs="Times New Roman"/>
          <w:sz w:val="24"/>
          <w:szCs w:val="24"/>
        </w:rPr>
        <w:t>.</w:t>
      </w:r>
    </w:p>
    <w:p w:rsidR="00963486" w:rsidRDefault="00E50FE7" w:rsidP="00E50FE7">
      <w:pPr>
        <w:pStyle w:val="ListParagraph"/>
        <w:spacing w:after="0" w:line="240" w:lineRule="auto"/>
        <w:ind w:left="0"/>
        <w:jc w:val="both"/>
        <w:rPr>
          <w:rFonts w:ascii="Times New Roman" w:hAnsi="Times New Roman" w:cs="Times New Roman"/>
          <w:position w:val="-46"/>
          <w:sz w:val="24"/>
          <w:szCs w:val="24"/>
        </w:rPr>
      </w:pPr>
      <w:r w:rsidRPr="00E50FE7">
        <w:rPr>
          <w:rFonts w:ascii="Times New Roman" w:hAnsi="Times New Roman" w:cs="Times New Roman"/>
          <w:position w:val="-70"/>
          <w:sz w:val="24"/>
          <w:szCs w:val="24"/>
        </w:rPr>
        <w:object w:dxaOrig="3820" w:dyaOrig="1680">
          <v:shape id="_x0000_i1037" type="#_x0000_t75" style="width:173.25pt;height:75.75pt" o:ole="">
            <v:imagedata r:id="rId33" o:title=""/>
          </v:shape>
          <o:OLEObject Type="Embed" ProgID="Equation.3" ShapeID="_x0000_i1037" DrawAspect="Content" ObjectID="_1586775056" r:id="rId34"/>
        </w:object>
      </w:r>
    </w:p>
    <w:p w:rsidR="00E50FE7" w:rsidRDefault="00E50FE7" w:rsidP="00E50FE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selanjutnya adalah menghitung jarak antara seluruh objek sehingga nantinya diperoleh matriks jarak antara objek.</w:t>
      </w:r>
    </w:p>
    <w:p w:rsidR="00E50FE7" w:rsidRDefault="00E50FE7" w:rsidP="00E50FE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IV.5 Analisis </w:t>
      </w:r>
      <w:r>
        <w:rPr>
          <w:rFonts w:ascii="Times New Roman" w:hAnsi="Times New Roman" w:cs="Times New Roman"/>
          <w:b/>
          <w:i/>
          <w:sz w:val="24"/>
          <w:szCs w:val="24"/>
        </w:rPr>
        <w:t>Cluster</w:t>
      </w:r>
      <w:r>
        <w:rPr>
          <w:rFonts w:ascii="Times New Roman" w:hAnsi="Times New Roman" w:cs="Times New Roman"/>
          <w:b/>
          <w:sz w:val="24"/>
          <w:szCs w:val="24"/>
        </w:rPr>
        <w:t xml:space="preserve"> Hirarki Metode </w:t>
      </w:r>
      <w:r>
        <w:rPr>
          <w:rFonts w:ascii="Times New Roman" w:hAnsi="Times New Roman" w:cs="Times New Roman"/>
          <w:b/>
          <w:i/>
          <w:sz w:val="24"/>
          <w:szCs w:val="24"/>
        </w:rPr>
        <w:t>Average Linkage</w:t>
      </w:r>
    </w:p>
    <w:p w:rsidR="00E50FE7" w:rsidRDefault="00635BAD" w:rsidP="00635BAD">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Dengan menggunakan metode </w:t>
      </w:r>
      <w:r>
        <w:rPr>
          <w:rFonts w:ascii="Times New Roman" w:hAnsi="Times New Roman" w:cs="Times New Roman"/>
          <w:i/>
          <w:sz w:val="24"/>
          <w:szCs w:val="24"/>
        </w:rPr>
        <w:t xml:space="preserve">Average Linkage </w:t>
      </w:r>
      <w:r w:rsidRPr="003C1E92">
        <w:rPr>
          <w:rFonts w:ascii="Times New Roman" w:hAnsi="Times New Roman" w:cs="Times New Roman"/>
          <w:sz w:val="24"/>
          <w:szCs w:val="24"/>
        </w:rPr>
        <w:t xml:space="preserve">bahwa objek nomor </w:t>
      </w:r>
      <w:r>
        <w:rPr>
          <w:rFonts w:ascii="Times New Roman" w:hAnsi="Times New Roman" w:cs="Times New Roman"/>
          <w:sz w:val="24"/>
          <w:szCs w:val="24"/>
        </w:rPr>
        <w:t>2 (Kab. Bulukumba</w:t>
      </w:r>
      <w:r w:rsidRPr="003C1E92">
        <w:rPr>
          <w:rFonts w:ascii="Times New Roman" w:hAnsi="Times New Roman" w:cs="Times New Roman"/>
          <w:sz w:val="24"/>
          <w:szCs w:val="24"/>
        </w:rPr>
        <w:t xml:space="preserve">) </w:t>
      </w:r>
      <w:r>
        <w:rPr>
          <w:rFonts w:ascii="Times New Roman" w:hAnsi="Times New Roman" w:cs="Times New Roman"/>
          <w:sz w:val="24"/>
          <w:szCs w:val="24"/>
        </w:rPr>
        <w:t xml:space="preserve">dan nomor 11 (Kab. Bone) bergabung menjadi satu </w:t>
      </w:r>
      <w:r w:rsidRPr="003C1E92">
        <w:rPr>
          <w:rFonts w:ascii="Times New Roman" w:hAnsi="Times New Roman" w:cs="Times New Roman"/>
          <w:i/>
          <w:sz w:val="24"/>
          <w:szCs w:val="24"/>
        </w:rPr>
        <w:t>cluster</w:t>
      </w:r>
      <w:r>
        <w:rPr>
          <w:rFonts w:ascii="Times New Roman" w:hAnsi="Times New Roman" w:cs="Times New Roman"/>
          <w:sz w:val="24"/>
          <w:szCs w:val="24"/>
        </w:rPr>
        <w:t xml:space="preserve">, karena memiliki jarak </w:t>
      </w:r>
      <w:r w:rsidRPr="003C1E92">
        <w:rPr>
          <w:rFonts w:ascii="Times New Roman" w:hAnsi="Times New Roman" w:cs="Times New Roman"/>
          <w:sz w:val="24"/>
          <w:szCs w:val="24"/>
        </w:rPr>
        <w:t>pal</w:t>
      </w:r>
      <w:r>
        <w:rPr>
          <w:rFonts w:ascii="Times New Roman" w:hAnsi="Times New Roman" w:cs="Times New Roman"/>
          <w:sz w:val="24"/>
          <w:szCs w:val="24"/>
        </w:rPr>
        <w:t>ing kecil yaitu 0,044. Hal ini menunjukkan bahwa jarak antara kedua kabupaten tersebut merupakan jarak yang paling dekat dari banyaknya kombinasi jarak 24 kabupaten/kota. Selanjutnya pada tahap kedua jarak yang terdekat adalah</w:t>
      </w:r>
      <w:r w:rsidRPr="003C1E92">
        <w:rPr>
          <w:rFonts w:ascii="Times New Roman" w:hAnsi="Times New Roman" w:cs="Times New Roman"/>
          <w:sz w:val="24"/>
          <w:szCs w:val="24"/>
        </w:rPr>
        <w:t xml:space="preserve"> objek nomor </w:t>
      </w:r>
      <w:r>
        <w:rPr>
          <w:rFonts w:ascii="Times New Roman" w:hAnsi="Times New Roman" w:cs="Times New Roman"/>
          <w:sz w:val="24"/>
          <w:szCs w:val="24"/>
        </w:rPr>
        <w:t>14 (Sindereng Rappang</w:t>
      </w:r>
      <w:r w:rsidRPr="003C1E92">
        <w:rPr>
          <w:rFonts w:ascii="Times New Roman" w:hAnsi="Times New Roman" w:cs="Times New Roman"/>
          <w:sz w:val="24"/>
          <w:szCs w:val="24"/>
        </w:rPr>
        <w:t>)</w:t>
      </w:r>
      <w:r>
        <w:rPr>
          <w:rFonts w:ascii="Times New Roman" w:hAnsi="Times New Roman" w:cs="Times New Roman"/>
          <w:sz w:val="24"/>
          <w:szCs w:val="24"/>
        </w:rPr>
        <w:t xml:space="preserve"> bergabung dengan  nomor15 (Pinrang) dengan jarak yaitu 0,147. </w:t>
      </w:r>
      <w:r w:rsidRPr="009402D2">
        <w:rPr>
          <w:rFonts w:ascii="Times New Roman" w:hAnsi="Times New Roman" w:cs="Times New Roman"/>
          <w:sz w:val="24"/>
          <w:szCs w:val="24"/>
        </w:rPr>
        <w:t>Demikian seterusnya, sehingga semua objek bergabung menjadi satu cluster.</w:t>
      </w:r>
      <w:r>
        <w:rPr>
          <w:rFonts w:ascii="Times New Roman" w:hAnsi="Times New Roman" w:cs="Times New Roman"/>
          <w:sz w:val="24"/>
          <w:szCs w:val="24"/>
        </w:rPr>
        <w:t xml:space="preserve"> Hasil dari proses ini ditampilkan dalam gambar 4.1 sebagai berikut : </w:t>
      </w:r>
    </w:p>
    <w:p w:rsidR="00635BAD" w:rsidRDefault="00180AE4" w:rsidP="00635BAD">
      <w:pPr>
        <w:pStyle w:val="ListParagraph"/>
        <w:spacing w:after="0" w:line="240" w:lineRule="auto"/>
        <w:ind w:left="0" w:firstLine="81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9200" behindDoc="1" locked="0" layoutInCell="1" allowOverlap="1">
            <wp:simplePos x="0" y="0"/>
            <wp:positionH relativeFrom="column">
              <wp:posOffset>18415</wp:posOffset>
            </wp:positionH>
            <wp:positionV relativeFrom="paragraph">
              <wp:posOffset>15875</wp:posOffset>
            </wp:positionV>
            <wp:extent cx="2936240" cy="2508885"/>
            <wp:effectExtent l="1905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l="1062" t="11231" r="34431" b="9911"/>
                    <a:stretch>
                      <a:fillRect/>
                    </a:stretch>
                  </pic:blipFill>
                  <pic:spPr bwMode="auto">
                    <a:xfrm>
                      <a:off x="0" y="0"/>
                      <a:ext cx="2936240" cy="2508885"/>
                    </a:xfrm>
                    <a:prstGeom prst="rect">
                      <a:avLst/>
                    </a:prstGeom>
                    <a:noFill/>
                    <a:ln w="9525">
                      <a:noFill/>
                      <a:miter lim="800000"/>
                      <a:headEnd/>
                      <a:tailEnd/>
                    </a:ln>
                  </pic:spPr>
                </pic:pic>
              </a:graphicData>
            </a:graphic>
          </wp:anchor>
        </w:drawing>
      </w: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firstLine="810"/>
        <w:jc w:val="both"/>
        <w:rPr>
          <w:rFonts w:ascii="Times New Roman" w:hAnsi="Times New Roman" w:cs="Times New Roman"/>
          <w:sz w:val="24"/>
          <w:szCs w:val="24"/>
        </w:rPr>
      </w:pPr>
    </w:p>
    <w:p w:rsidR="00635BAD" w:rsidRDefault="00635BAD" w:rsidP="00635BAD">
      <w:pPr>
        <w:pStyle w:val="ListParagraph"/>
        <w:spacing w:after="0" w:line="240" w:lineRule="auto"/>
        <w:ind w:left="0"/>
        <w:jc w:val="both"/>
        <w:rPr>
          <w:rFonts w:ascii="Times New Roman" w:hAnsi="Times New Roman" w:cs="Times New Roman"/>
          <w:b/>
          <w:sz w:val="24"/>
          <w:szCs w:val="24"/>
        </w:rPr>
      </w:pPr>
    </w:p>
    <w:p w:rsidR="00635BAD" w:rsidRDefault="00635BAD" w:rsidP="00635BAD">
      <w:pPr>
        <w:pStyle w:val="ListParagraph"/>
        <w:spacing w:after="0" w:line="240" w:lineRule="auto"/>
        <w:ind w:left="0"/>
        <w:jc w:val="both"/>
        <w:rPr>
          <w:rFonts w:ascii="Times New Roman" w:hAnsi="Times New Roman" w:cs="Times New Roman"/>
          <w:b/>
          <w:sz w:val="24"/>
          <w:szCs w:val="24"/>
        </w:rPr>
      </w:pPr>
    </w:p>
    <w:p w:rsidR="00635BAD" w:rsidRDefault="00635BAD" w:rsidP="00635BAD">
      <w:pPr>
        <w:pStyle w:val="ListParagraph"/>
        <w:spacing w:after="0" w:line="240" w:lineRule="auto"/>
        <w:ind w:left="0"/>
        <w:jc w:val="both"/>
        <w:rPr>
          <w:rFonts w:ascii="Times New Roman" w:hAnsi="Times New Roman" w:cs="Times New Roman"/>
          <w:b/>
          <w:sz w:val="24"/>
          <w:szCs w:val="24"/>
        </w:rPr>
      </w:pPr>
    </w:p>
    <w:p w:rsidR="00635BAD" w:rsidRDefault="00635BAD" w:rsidP="00635BAD">
      <w:pPr>
        <w:pStyle w:val="ListParagraph"/>
        <w:spacing w:after="0" w:line="240" w:lineRule="auto"/>
        <w:ind w:left="0"/>
        <w:jc w:val="both"/>
        <w:rPr>
          <w:rFonts w:ascii="Times New Roman" w:hAnsi="Times New Roman" w:cs="Times New Roman"/>
          <w:b/>
          <w:sz w:val="24"/>
          <w:szCs w:val="24"/>
        </w:rPr>
      </w:pPr>
    </w:p>
    <w:p w:rsidR="009F06F6" w:rsidRPr="00180AE4" w:rsidRDefault="00180AE4" w:rsidP="00180AE4">
      <w:pPr>
        <w:pStyle w:val="ListParagraph"/>
        <w:spacing w:after="0" w:line="240" w:lineRule="auto"/>
        <w:ind w:left="180"/>
        <w:jc w:val="center"/>
        <w:rPr>
          <w:rFonts w:ascii="Times New Roman" w:hAnsi="Times New Roman" w:cs="Times New Roman"/>
          <w:b/>
          <w:i/>
          <w:sz w:val="24"/>
          <w:szCs w:val="24"/>
        </w:rPr>
      </w:pPr>
      <w:r w:rsidRPr="00180AE4">
        <w:rPr>
          <w:rFonts w:ascii="Times New Roman" w:hAnsi="Times New Roman" w:cs="Times New Roman"/>
          <w:b/>
          <w:sz w:val="24"/>
          <w:szCs w:val="24"/>
        </w:rPr>
        <w:t xml:space="preserve">Gambar 4.1 Dendrogram Analisis </w:t>
      </w:r>
      <w:r w:rsidRPr="00180AE4">
        <w:rPr>
          <w:rFonts w:ascii="Times New Roman" w:hAnsi="Times New Roman" w:cs="Times New Roman"/>
          <w:b/>
          <w:i/>
          <w:sz w:val="24"/>
          <w:szCs w:val="24"/>
        </w:rPr>
        <w:t xml:space="preserve">Cluster </w:t>
      </w:r>
      <w:r w:rsidRPr="00180AE4">
        <w:rPr>
          <w:rFonts w:ascii="Times New Roman" w:hAnsi="Times New Roman" w:cs="Times New Roman"/>
          <w:b/>
          <w:sz w:val="24"/>
          <w:szCs w:val="24"/>
        </w:rPr>
        <w:t xml:space="preserve">Metode </w:t>
      </w:r>
      <w:r w:rsidRPr="00180AE4">
        <w:rPr>
          <w:rFonts w:ascii="Times New Roman" w:hAnsi="Times New Roman" w:cs="Times New Roman"/>
          <w:b/>
          <w:i/>
          <w:sz w:val="24"/>
          <w:szCs w:val="24"/>
        </w:rPr>
        <w:t>Average Linkage</w:t>
      </w:r>
    </w:p>
    <w:p w:rsidR="00180AE4" w:rsidRDefault="00180AE4" w:rsidP="00180AE4">
      <w:pPr>
        <w:pStyle w:val="ListParagraph"/>
        <w:spacing w:after="0" w:line="240" w:lineRule="auto"/>
        <w:ind w:left="0" w:firstLine="900"/>
        <w:jc w:val="both"/>
        <w:rPr>
          <w:rFonts w:ascii="Times New Roman" w:hAnsi="Times New Roman" w:cs="Times New Roman"/>
          <w:sz w:val="24"/>
          <w:szCs w:val="24"/>
        </w:rPr>
      </w:pPr>
      <w:r>
        <w:rPr>
          <w:rFonts w:ascii="Times New Roman" w:hAnsi="Times New Roman" w:cs="Times New Roman"/>
          <w:sz w:val="24"/>
          <w:szCs w:val="24"/>
        </w:rPr>
        <w:t>Pada Gambar 4.1 menunjukkan bahwa terdapat 3 kelompok/</w:t>
      </w:r>
      <w:r>
        <w:rPr>
          <w:rFonts w:ascii="Times New Roman" w:hAnsi="Times New Roman" w:cs="Times New Roman"/>
          <w:i/>
          <w:sz w:val="24"/>
          <w:szCs w:val="24"/>
        </w:rPr>
        <w:t>cluster</w:t>
      </w:r>
      <w:r>
        <w:rPr>
          <w:rFonts w:ascii="Times New Roman" w:hAnsi="Times New Roman" w:cs="Times New Roman"/>
          <w:sz w:val="24"/>
          <w:szCs w:val="24"/>
        </w:rPr>
        <w:t xml:space="preserve"> yaitu </w:t>
      </w:r>
      <w:r>
        <w:rPr>
          <w:rFonts w:ascii="Times New Roman" w:hAnsi="Times New Roman" w:cs="Times New Roman"/>
          <w:i/>
          <w:sz w:val="24"/>
          <w:szCs w:val="24"/>
        </w:rPr>
        <w:t xml:space="preserve">cluster </w:t>
      </w:r>
      <w:r>
        <w:rPr>
          <w:rFonts w:ascii="Times New Roman" w:hAnsi="Times New Roman" w:cs="Times New Roman"/>
          <w:sz w:val="24"/>
          <w:szCs w:val="24"/>
        </w:rPr>
        <w:t>1 terdiri 21 Kabupaten/Kota,</w:t>
      </w:r>
      <w:r w:rsidRPr="00180AE4">
        <w:rPr>
          <w:rFonts w:ascii="Times New Roman" w:hAnsi="Times New Roman" w:cs="Times New Roman"/>
          <w:i/>
          <w:sz w:val="24"/>
          <w:szCs w:val="24"/>
        </w:rPr>
        <w:t xml:space="preserve"> </w:t>
      </w:r>
      <w:r>
        <w:rPr>
          <w:rFonts w:ascii="Times New Roman" w:hAnsi="Times New Roman" w:cs="Times New Roman"/>
          <w:i/>
          <w:sz w:val="24"/>
          <w:szCs w:val="24"/>
        </w:rPr>
        <w:t xml:space="preserve">cluster </w:t>
      </w:r>
      <w:r>
        <w:rPr>
          <w:rFonts w:ascii="Times New Roman" w:hAnsi="Times New Roman" w:cs="Times New Roman"/>
          <w:sz w:val="24"/>
          <w:szCs w:val="24"/>
        </w:rPr>
        <w:t xml:space="preserve">2 terdiri dua Kabupaten/Kota, dan </w:t>
      </w:r>
      <w:r>
        <w:rPr>
          <w:rFonts w:ascii="Times New Roman" w:hAnsi="Times New Roman" w:cs="Times New Roman"/>
          <w:i/>
          <w:sz w:val="24"/>
          <w:szCs w:val="24"/>
        </w:rPr>
        <w:t xml:space="preserve">cluster </w:t>
      </w:r>
      <w:r>
        <w:rPr>
          <w:rFonts w:ascii="Times New Roman" w:hAnsi="Times New Roman" w:cs="Times New Roman"/>
          <w:sz w:val="24"/>
          <w:szCs w:val="24"/>
        </w:rPr>
        <w:t>3 terdiri satu Kabupaten/Kota. Dalam hal ini dapat dilihat dalam Tabel 4.5 sebagai berikut :</w:t>
      </w:r>
    </w:p>
    <w:p w:rsidR="00180AE4" w:rsidRDefault="00180AE4" w:rsidP="00180AE4">
      <w:pPr>
        <w:pStyle w:val="ListParagraph"/>
        <w:spacing w:after="0" w:line="240" w:lineRule="auto"/>
        <w:ind w:left="0"/>
        <w:jc w:val="both"/>
        <w:rPr>
          <w:rFonts w:ascii="Times New Roman" w:hAnsi="Times New Roman" w:cs="Times New Roman"/>
          <w:b/>
          <w:sz w:val="24"/>
          <w:szCs w:val="24"/>
        </w:rPr>
      </w:pPr>
      <w:r w:rsidRPr="00180AE4">
        <w:rPr>
          <w:rFonts w:ascii="Times New Roman" w:hAnsi="Times New Roman" w:cs="Times New Roman"/>
          <w:b/>
          <w:sz w:val="24"/>
          <w:szCs w:val="24"/>
        </w:rPr>
        <w:t xml:space="preserve">Tabel 4.5 </w:t>
      </w:r>
      <w:r w:rsidRPr="00180AE4">
        <w:rPr>
          <w:rFonts w:ascii="Times New Roman" w:hAnsi="Times New Roman" w:cs="Times New Roman"/>
          <w:b/>
          <w:i/>
          <w:sz w:val="24"/>
          <w:szCs w:val="24"/>
        </w:rPr>
        <w:t xml:space="preserve">Cluster </w:t>
      </w:r>
      <w:r w:rsidRPr="00180AE4">
        <w:rPr>
          <w:rFonts w:ascii="Times New Roman" w:hAnsi="Times New Roman" w:cs="Times New Roman"/>
          <w:b/>
          <w:sz w:val="24"/>
          <w:szCs w:val="24"/>
        </w:rPr>
        <w:t>dan Anggotanya</w:t>
      </w:r>
    </w:p>
    <w:tbl>
      <w:tblPr>
        <w:tblStyle w:val="TableGrid"/>
        <w:tblW w:w="5310" w:type="dxa"/>
        <w:tblInd w:w="108" w:type="dxa"/>
        <w:tblLook w:val="04A0"/>
      </w:tblPr>
      <w:tblGrid>
        <w:gridCol w:w="1170"/>
        <w:gridCol w:w="4140"/>
      </w:tblGrid>
      <w:tr w:rsidR="00180AE4" w:rsidTr="00180AE4">
        <w:tc>
          <w:tcPr>
            <w:tcW w:w="1170" w:type="dxa"/>
            <w:vAlign w:val="center"/>
          </w:tcPr>
          <w:p w:rsidR="00180AE4" w:rsidRDefault="00180AE4" w:rsidP="00180AE4">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Cluster</w:t>
            </w:r>
          </w:p>
        </w:tc>
        <w:tc>
          <w:tcPr>
            <w:tcW w:w="4140" w:type="dxa"/>
            <w:vAlign w:val="center"/>
          </w:tcPr>
          <w:p w:rsidR="00180AE4" w:rsidRPr="00F20E5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Kabupaten/Kota</w:t>
            </w:r>
          </w:p>
        </w:tc>
      </w:tr>
      <w:tr w:rsidR="00180AE4" w:rsidTr="00180AE4">
        <w:tc>
          <w:tcPr>
            <w:tcW w:w="1170" w:type="dxa"/>
            <w:vAlign w:val="center"/>
          </w:tcPr>
          <w:p w:rsidR="00180AE4" w:rsidRPr="00F20E5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i/>
                <w:sz w:val="24"/>
                <w:szCs w:val="24"/>
              </w:rPr>
              <w:t xml:space="preserve">Cluster </w:t>
            </w:r>
            <w:r>
              <w:rPr>
                <w:rFonts w:ascii="Times New Roman" w:hAnsi="Times New Roman" w:cs="Times New Roman"/>
                <w:sz w:val="24"/>
                <w:szCs w:val="24"/>
              </w:rPr>
              <w:t>1</w:t>
            </w:r>
          </w:p>
        </w:tc>
        <w:tc>
          <w:tcPr>
            <w:tcW w:w="4140" w:type="dxa"/>
            <w:vAlign w:val="center"/>
          </w:tcPr>
          <w:p w:rsidR="00180AE4" w:rsidRPr="00F20E5A" w:rsidRDefault="00180AE4" w:rsidP="00180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Kepulauan Selayar, Gowa, Barru, Sidenreng Rappang, Pinrang, Luwu , Luwu Timur, Bulukumba, Bantaeng, Sinjai, Maros, Pangkajenne Kepulauan, Bone, Soppeng, Wajo, Luwu Utara, Takalar, Tana Toraja, Toraja Utara, Enrekang, dan Jeneponto</w:t>
            </w:r>
          </w:p>
        </w:tc>
      </w:tr>
      <w:tr w:rsidR="00180AE4" w:rsidTr="00180AE4">
        <w:tc>
          <w:tcPr>
            <w:tcW w:w="1170" w:type="dxa"/>
            <w:vAlign w:val="center"/>
          </w:tcPr>
          <w:p w:rsidR="00180AE4" w:rsidRDefault="00180AE4" w:rsidP="00180AE4">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Cluster 2</w:t>
            </w:r>
          </w:p>
        </w:tc>
        <w:tc>
          <w:tcPr>
            <w:tcW w:w="4140" w:type="dxa"/>
          </w:tcPr>
          <w:p w:rsidR="00180AE4" w:rsidRPr="00F20E5A" w:rsidRDefault="00180AE4" w:rsidP="00180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Palopo,dan Pare-Pare</w:t>
            </w:r>
          </w:p>
        </w:tc>
      </w:tr>
      <w:tr w:rsidR="00180AE4" w:rsidTr="00180AE4">
        <w:tc>
          <w:tcPr>
            <w:tcW w:w="1170" w:type="dxa"/>
            <w:vAlign w:val="center"/>
          </w:tcPr>
          <w:p w:rsidR="00180AE4" w:rsidRPr="00F20E5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i/>
                <w:sz w:val="24"/>
                <w:szCs w:val="24"/>
              </w:rPr>
              <w:t xml:space="preserve">Cluster </w:t>
            </w:r>
            <w:r>
              <w:rPr>
                <w:rFonts w:ascii="Times New Roman" w:hAnsi="Times New Roman" w:cs="Times New Roman"/>
                <w:sz w:val="24"/>
                <w:szCs w:val="24"/>
              </w:rPr>
              <w:t>3</w:t>
            </w:r>
          </w:p>
        </w:tc>
        <w:tc>
          <w:tcPr>
            <w:tcW w:w="4140" w:type="dxa"/>
          </w:tcPr>
          <w:p w:rsidR="00180AE4" w:rsidRPr="00F20E5A" w:rsidRDefault="00180AE4" w:rsidP="00180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Makassar</w:t>
            </w:r>
          </w:p>
        </w:tc>
      </w:tr>
    </w:tbl>
    <w:p w:rsidR="00635BAD" w:rsidRDefault="00635BAD" w:rsidP="00180AE4">
      <w:pPr>
        <w:pStyle w:val="ListParagraph"/>
        <w:spacing w:before="240"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IV.6 Interpretasi </w:t>
      </w:r>
      <w:r>
        <w:rPr>
          <w:rFonts w:ascii="Times New Roman" w:hAnsi="Times New Roman" w:cs="Times New Roman"/>
          <w:b/>
          <w:i/>
          <w:sz w:val="24"/>
          <w:szCs w:val="24"/>
        </w:rPr>
        <w:t>Cluster</w:t>
      </w:r>
    </w:p>
    <w:p w:rsidR="00635BAD" w:rsidRDefault="00180AE4" w:rsidP="00B15350">
      <w:pPr>
        <w:pStyle w:val="ListParagraph"/>
        <w:spacing w:after="0" w:line="240" w:lineRule="auto"/>
        <w:ind w:left="0" w:firstLine="990"/>
        <w:jc w:val="both"/>
        <w:rPr>
          <w:rFonts w:ascii="Times New Roman" w:hAnsi="Times New Roman" w:cs="Times New Roman"/>
          <w:sz w:val="24"/>
          <w:szCs w:val="24"/>
        </w:rPr>
      </w:pPr>
      <w:r>
        <w:rPr>
          <w:rFonts w:ascii="Times New Roman" w:hAnsi="Times New Roman" w:cs="Times New Roman"/>
          <w:sz w:val="24"/>
          <w:szCs w:val="24"/>
        </w:rPr>
        <w:t>Dalam</w:t>
      </w:r>
      <w:r w:rsidR="00B15350">
        <w:rPr>
          <w:rFonts w:ascii="Times New Roman" w:hAnsi="Times New Roman" w:cs="Times New Roman"/>
          <w:sz w:val="24"/>
          <w:szCs w:val="24"/>
        </w:rPr>
        <w:t xml:space="preserve"> hal</w:t>
      </w:r>
      <w:r>
        <w:rPr>
          <w:rFonts w:ascii="Times New Roman" w:hAnsi="Times New Roman" w:cs="Times New Roman"/>
          <w:sz w:val="24"/>
          <w:szCs w:val="24"/>
        </w:rPr>
        <w:t xml:space="preserve"> </w:t>
      </w:r>
      <w:r w:rsidRPr="00E7297E">
        <w:rPr>
          <w:rFonts w:ascii="Times New Roman" w:hAnsi="Times New Roman" w:cs="Times New Roman"/>
          <w:sz w:val="24"/>
          <w:szCs w:val="24"/>
        </w:rPr>
        <w:t>me</w:t>
      </w:r>
      <w:r>
        <w:rPr>
          <w:rFonts w:ascii="Times New Roman" w:hAnsi="Times New Roman" w:cs="Times New Roman"/>
          <w:sz w:val="24"/>
          <w:szCs w:val="24"/>
        </w:rPr>
        <w:t xml:space="preserve">nginterpretasikan  hasil </w:t>
      </w:r>
      <w:r w:rsidRPr="00E7297E">
        <w:rPr>
          <w:rFonts w:ascii="Times New Roman" w:hAnsi="Times New Roman" w:cs="Times New Roman"/>
          <w:i/>
          <w:sz w:val="24"/>
          <w:szCs w:val="24"/>
        </w:rPr>
        <w:t>cluster</w:t>
      </w:r>
      <w:r>
        <w:rPr>
          <w:rFonts w:ascii="Times New Roman" w:hAnsi="Times New Roman" w:cs="Times New Roman"/>
          <w:sz w:val="24"/>
          <w:szCs w:val="24"/>
        </w:rPr>
        <w:t xml:space="preserve"> digunakan </w:t>
      </w:r>
      <w:r w:rsidRPr="00E7297E">
        <w:rPr>
          <w:rFonts w:ascii="Times New Roman" w:hAnsi="Times New Roman" w:cs="Times New Roman"/>
          <w:sz w:val="24"/>
          <w:szCs w:val="24"/>
        </w:rPr>
        <w:t xml:space="preserve">nilai-nilai </w:t>
      </w:r>
      <w:r>
        <w:rPr>
          <w:rFonts w:ascii="Times New Roman" w:hAnsi="Times New Roman" w:cs="Times New Roman"/>
          <w:sz w:val="24"/>
          <w:szCs w:val="24"/>
        </w:rPr>
        <w:t>rata-rata (</w:t>
      </w:r>
      <w:r w:rsidRPr="00E7297E">
        <w:rPr>
          <w:rFonts w:ascii="Times New Roman" w:hAnsi="Times New Roman" w:cs="Times New Roman"/>
          <w:i/>
          <w:sz w:val="24"/>
          <w:szCs w:val="24"/>
        </w:rPr>
        <w:t>centroid</w:t>
      </w:r>
      <w:r>
        <w:rPr>
          <w:rFonts w:ascii="Times New Roman" w:hAnsi="Times New Roman" w:cs="Times New Roman"/>
          <w:sz w:val="24"/>
          <w:szCs w:val="24"/>
        </w:rPr>
        <w:t xml:space="preserve">) </w:t>
      </w:r>
      <w:r w:rsidRPr="00E7297E">
        <w:rPr>
          <w:rFonts w:ascii="Times New Roman" w:hAnsi="Times New Roman" w:cs="Times New Roman"/>
          <w:sz w:val="24"/>
          <w:szCs w:val="24"/>
        </w:rPr>
        <w:t xml:space="preserve">tiap </w:t>
      </w:r>
      <w:r w:rsidRPr="00E65F76">
        <w:rPr>
          <w:rFonts w:ascii="Times New Roman" w:hAnsi="Times New Roman" w:cs="Times New Roman"/>
          <w:i/>
          <w:sz w:val="24"/>
          <w:szCs w:val="24"/>
        </w:rPr>
        <w:t>cluster</w:t>
      </w:r>
      <w:r>
        <w:rPr>
          <w:rFonts w:ascii="Times New Roman" w:hAnsi="Times New Roman" w:cs="Times New Roman"/>
          <w:sz w:val="24"/>
          <w:szCs w:val="24"/>
        </w:rPr>
        <w:t>. N</w:t>
      </w:r>
      <w:r w:rsidRPr="00E7297E">
        <w:rPr>
          <w:rFonts w:ascii="Times New Roman" w:hAnsi="Times New Roman" w:cs="Times New Roman"/>
          <w:sz w:val="24"/>
          <w:szCs w:val="24"/>
        </w:rPr>
        <w:t>ilai</w:t>
      </w:r>
      <w:r>
        <w:rPr>
          <w:rFonts w:ascii="Times New Roman" w:hAnsi="Times New Roman" w:cs="Times New Roman"/>
          <w:sz w:val="24"/>
          <w:szCs w:val="24"/>
        </w:rPr>
        <w:t xml:space="preserve"> </w:t>
      </w:r>
      <w:r w:rsidRPr="00E7297E">
        <w:rPr>
          <w:rFonts w:ascii="Times New Roman" w:hAnsi="Times New Roman" w:cs="Times New Roman"/>
          <w:i/>
          <w:sz w:val="24"/>
          <w:szCs w:val="24"/>
        </w:rPr>
        <w:t>centroid</w:t>
      </w:r>
      <w:r>
        <w:rPr>
          <w:rFonts w:ascii="Times New Roman" w:hAnsi="Times New Roman" w:cs="Times New Roman"/>
          <w:sz w:val="24"/>
          <w:szCs w:val="24"/>
        </w:rPr>
        <w:t xml:space="preserve">  </w:t>
      </w:r>
      <w:r w:rsidRPr="00E7297E">
        <w:rPr>
          <w:rFonts w:ascii="Times New Roman" w:hAnsi="Times New Roman" w:cs="Times New Roman"/>
          <w:sz w:val="24"/>
          <w:szCs w:val="24"/>
        </w:rPr>
        <w:t>tiap</w:t>
      </w:r>
      <w:r>
        <w:rPr>
          <w:rFonts w:ascii="Times New Roman" w:hAnsi="Times New Roman" w:cs="Times New Roman"/>
          <w:sz w:val="24"/>
          <w:szCs w:val="24"/>
        </w:rPr>
        <w:t xml:space="preserve"> </w:t>
      </w:r>
      <w:r w:rsidRPr="00E7297E">
        <w:rPr>
          <w:rFonts w:ascii="Times New Roman" w:hAnsi="Times New Roman" w:cs="Times New Roman"/>
          <w:i/>
          <w:sz w:val="24"/>
          <w:szCs w:val="24"/>
        </w:rPr>
        <w:t>cluster</w:t>
      </w:r>
      <w:r>
        <w:rPr>
          <w:rFonts w:ascii="Times New Roman" w:hAnsi="Times New Roman" w:cs="Times New Roman"/>
          <w:sz w:val="24"/>
          <w:szCs w:val="24"/>
        </w:rPr>
        <w:t xml:space="preserve"> diperoleh </w:t>
      </w:r>
      <w:r w:rsidRPr="00E7297E">
        <w:rPr>
          <w:rFonts w:ascii="Times New Roman" w:hAnsi="Times New Roman" w:cs="Times New Roman"/>
          <w:sz w:val="24"/>
          <w:szCs w:val="24"/>
        </w:rPr>
        <w:t>sebagai</w:t>
      </w:r>
      <w:r>
        <w:rPr>
          <w:rFonts w:ascii="Times New Roman" w:hAnsi="Times New Roman" w:cs="Times New Roman"/>
          <w:sz w:val="24"/>
          <w:szCs w:val="24"/>
        </w:rPr>
        <w:t>mana dalam Tabel 4.6</w:t>
      </w:r>
      <w:r w:rsidRPr="00E7297E">
        <w:rPr>
          <w:rFonts w:ascii="Times New Roman" w:hAnsi="Times New Roman" w:cs="Times New Roman"/>
          <w:sz w:val="24"/>
          <w:szCs w:val="24"/>
        </w:rPr>
        <w:t xml:space="preserve"> berikut</w:t>
      </w:r>
      <w:r>
        <w:rPr>
          <w:rFonts w:ascii="Times New Roman" w:hAnsi="Times New Roman" w:cs="Times New Roman"/>
          <w:sz w:val="24"/>
          <w:szCs w:val="24"/>
        </w:rPr>
        <w:t xml:space="preserve"> ini </w:t>
      </w:r>
      <w:r w:rsidRPr="00E7297E">
        <w:rPr>
          <w:rFonts w:ascii="Times New Roman" w:hAnsi="Times New Roman" w:cs="Times New Roman"/>
          <w:sz w:val="24"/>
          <w:szCs w:val="24"/>
        </w:rPr>
        <w:t>:</w:t>
      </w:r>
    </w:p>
    <w:p w:rsidR="00B15350" w:rsidRDefault="00B15350" w:rsidP="00180AE4">
      <w:pPr>
        <w:pStyle w:val="ListParagraph"/>
        <w:spacing w:after="0" w:line="240" w:lineRule="auto"/>
        <w:ind w:left="0"/>
        <w:jc w:val="both"/>
        <w:rPr>
          <w:rFonts w:ascii="Times New Roman" w:hAnsi="Times New Roman" w:cs="Times New Roman"/>
          <w:b/>
          <w:sz w:val="24"/>
          <w:szCs w:val="24"/>
        </w:rPr>
      </w:pPr>
    </w:p>
    <w:p w:rsidR="00E25F39" w:rsidRDefault="00E25F39" w:rsidP="00180AE4">
      <w:pPr>
        <w:pStyle w:val="ListParagraph"/>
        <w:spacing w:after="0" w:line="240" w:lineRule="auto"/>
        <w:ind w:left="0"/>
        <w:jc w:val="both"/>
        <w:rPr>
          <w:rFonts w:ascii="Times New Roman" w:hAnsi="Times New Roman" w:cs="Times New Roman"/>
          <w:b/>
          <w:sz w:val="24"/>
          <w:szCs w:val="24"/>
        </w:rPr>
      </w:pPr>
    </w:p>
    <w:p w:rsidR="00E25F39" w:rsidRDefault="00E25F39" w:rsidP="00180AE4">
      <w:pPr>
        <w:pStyle w:val="ListParagraph"/>
        <w:spacing w:after="0" w:line="240" w:lineRule="auto"/>
        <w:ind w:left="0"/>
        <w:jc w:val="both"/>
        <w:rPr>
          <w:rFonts w:ascii="Times New Roman" w:hAnsi="Times New Roman" w:cs="Times New Roman"/>
          <w:b/>
          <w:sz w:val="24"/>
          <w:szCs w:val="24"/>
        </w:rPr>
      </w:pPr>
    </w:p>
    <w:p w:rsidR="00180AE4" w:rsidRPr="00180AE4" w:rsidRDefault="00180AE4" w:rsidP="00180AE4">
      <w:pPr>
        <w:pStyle w:val="ListParagraph"/>
        <w:spacing w:after="0" w:line="240" w:lineRule="auto"/>
        <w:ind w:left="0"/>
        <w:jc w:val="both"/>
        <w:rPr>
          <w:rFonts w:ascii="Times New Roman" w:hAnsi="Times New Roman" w:cs="Times New Roman"/>
          <w:b/>
          <w:i/>
          <w:sz w:val="24"/>
          <w:szCs w:val="24"/>
        </w:rPr>
      </w:pPr>
      <w:r w:rsidRPr="00180AE4">
        <w:rPr>
          <w:rFonts w:ascii="Times New Roman" w:hAnsi="Times New Roman" w:cs="Times New Roman"/>
          <w:b/>
          <w:sz w:val="24"/>
          <w:szCs w:val="24"/>
        </w:rPr>
        <w:t>Tabel 4.</w:t>
      </w:r>
      <w:r>
        <w:rPr>
          <w:rFonts w:ascii="Times New Roman" w:hAnsi="Times New Roman" w:cs="Times New Roman"/>
          <w:b/>
          <w:sz w:val="24"/>
          <w:szCs w:val="24"/>
        </w:rPr>
        <w:t>6</w:t>
      </w:r>
      <w:r w:rsidRPr="00180AE4">
        <w:rPr>
          <w:rFonts w:ascii="Times New Roman" w:hAnsi="Times New Roman" w:cs="Times New Roman"/>
          <w:b/>
          <w:sz w:val="24"/>
          <w:szCs w:val="24"/>
        </w:rPr>
        <w:t xml:space="preserve"> </w:t>
      </w:r>
      <w:r>
        <w:rPr>
          <w:rFonts w:ascii="Times New Roman" w:hAnsi="Times New Roman" w:cs="Times New Roman"/>
          <w:b/>
          <w:i/>
          <w:sz w:val="24"/>
          <w:szCs w:val="24"/>
        </w:rPr>
        <w:t xml:space="preserve">Centroid </w:t>
      </w:r>
      <w:r>
        <w:rPr>
          <w:rFonts w:ascii="Times New Roman" w:hAnsi="Times New Roman" w:cs="Times New Roman"/>
          <w:b/>
          <w:sz w:val="24"/>
          <w:szCs w:val="24"/>
        </w:rPr>
        <w:t xml:space="preserve"> </w:t>
      </w:r>
      <w:r>
        <w:rPr>
          <w:rFonts w:ascii="Times New Roman" w:hAnsi="Times New Roman" w:cs="Times New Roman"/>
          <w:b/>
          <w:i/>
          <w:sz w:val="24"/>
          <w:szCs w:val="24"/>
        </w:rPr>
        <w:t>Cluster</w:t>
      </w:r>
    </w:p>
    <w:tbl>
      <w:tblPr>
        <w:tblStyle w:val="TableGrid"/>
        <w:tblW w:w="4500" w:type="dxa"/>
        <w:tblInd w:w="108" w:type="dxa"/>
        <w:tblLook w:val="04A0"/>
      </w:tblPr>
      <w:tblGrid>
        <w:gridCol w:w="1043"/>
        <w:gridCol w:w="1116"/>
        <w:gridCol w:w="1171"/>
        <w:gridCol w:w="1170"/>
      </w:tblGrid>
      <w:tr w:rsidR="00180AE4" w:rsidTr="00180AE4">
        <w:tc>
          <w:tcPr>
            <w:tcW w:w="1043" w:type="dxa"/>
          </w:tcPr>
          <w:p w:rsidR="00180AE4" w:rsidRDefault="00180AE4" w:rsidP="00180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Variabel</w:t>
            </w:r>
          </w:p>
        </w:tc>
        <w:tc>
          <w:tcPr>
            <w:tcW w:w="1116" w:type="dxa"/>
          </w:tcPr>
          <w:p w:rsidR="00180AE4" w:rsidRDefault="00180AE4" w:rsidP="00180AE4">
            <w:pPr>
              <w:pStyle w:val="ListParagraph"/>
              <w:ind w:left="0"/>
              <w:jc w:val="both"/>
              <w:rPr>
                <w:rFonts w:ascii="Times New Roman" w:hAnsi="Times New Roman" w:cs="Times New Roman"/>
                <w:sz w:val="24"/>
                <w:szCs w:val="24"/>
              </w:rPr>
            </w:pPr>
            <w:r w:rsidRPr="003B73B2">
              <w:rPr>
                <w:rFonts w:ascii="Times New Roman" w:hAnsi="Times New Roman" w:cs="Times New Roman"/>
                <w:i/>
                <w:sz w:val="24"/>
                <w:szCs w:val="24"/>
              </w:rPr>
              <w:t xml:space="preserve">Cluster </w:t>
            </w:r>
            <w:r>
              <w:rPr>
                <w:rFonts w:ascii="Times New Roman" w:hAnsi="Times New Roman" w:cs="Times New Roman"/>
                <w:sz w:val="24"/>
                <w:szCs w:val="24"/>
              </w:rPr>
              <w:t>1</w:t>
            </w:r>
          </w:p>
        </w:tc>
        <w:tc>
          <w:tcPr>
            <w:tcW w:w="1171" w:type="dxa"/>
          </w:tcPr>
          <w:p w:rsidR="00180AE4" w:rsidRDefault="00180AE4" w:rsidP="00180AE4">
            <w:pPr>
              <w:pStyle w:val="ListParagraph"/>
              <w:ind w:left="0"/>
              <w:jc w:val="both"/>
              <w:rPr>
                <w:rFonts w:ascii="Times New Roman" w:hAnsi="Times New Roman" w:cs="Times New Roman"/>
                <w:sz w:val="24"/>
                <w:szCs w:val="24"/>
              </w:rPr>
            </w:pPr>
            <w:r w:rsidRPr="003B73B2">
              <w:rPr>
                <w:rFonts w:ascii="Times New Roman" w:hAnsi="Times New Roman" w:cs="Times New Roman"/>
                <w:i/>
                <w:sz w:val="24"/>
                <w:szCs w:val="24"/>
              </w:rPr>
              <w:t xml:space="preserve">Cluster </w:t>
            </w:r>
            <w:r>
              <w:rPr>
                <w:rFonts w:ascii="Times New Roman" w:hAnsi="Times New Roman" w:cs="Times New Roman"/>
                <w:sz w:val="24"/>
                <w:szCs w:val="24"/>
              </w:rPr>
              <w:t>2</w:t>
            </w:r>
          </w:p>
        </w:tc>
        <w:tc>
          <w:tcPr>
            <w:tcW w:w="1170" w:type="dxa"/>
          </w:tcPr>
          <w:p w:rsidR="00180AE4" w:rsidRDefault="00180AE4" w:rsidP="00180AE4">
            <w:pPr>
              <w:pStyle w:val="ListParagraph"/>
              <w:ind w:left="0"/>
              <w:jc w:val="center"/>
              <w:rPr>
                <w:rFonts w:ascii="Times New Roman" w:hAnsi="Times New Roman" w:cs="Times New Roman"/>
                <w:sz w:val="24"/>
                <w:szCs w:val="24"/>
              </w:rPr>
            </w:pPr>
            <w:r w:rsidRPr="003B73B2">
              <w:rPr>
                <w:rFonts w:ascii="Times New Roman" w:hAnsi="Times New Roman" w:cs="Times New Roman"/>
                <w:i/>
                <w:sz w:val="24"/>
                <w:szCs w:val="24"/>
              </w:rPr>
              <w:t xml:space="preserve">Cluster </w:t>
            </w:r>
            <w:r>
              <w:rPr>
                <w:rFonts w:ascii="Times New Roman" w:hAnsi="Times New Roman" w:cs="Times New Roman"/>
                <w:sz w:val="24"/>
                <w:szCs w:val="24"/>
              </w:rPr>
              <w:t>3</w:t>
            </w:r>
          </w:p>
        </w:tc>
      </w:tr>
      <w:tr w:rsidR="00180AE4" w:rsidTr="00180AE4">
        <w:tc>
          <w:tcPr>
            <w:tcW w:w="1043" w:type="dxa"/>
          </w:tcPr>
          <w:p w:rsidR="00180AE4" w:rsidRPr="00A42B8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p>
        </w:tc>
        <w:tc>
          <w:tcPr>
            <w:tcW w:w="1116"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435E9">
              <w:rPr>
                <w:rFonts w:ascii="Times New Roman" w:hAnsi="Times New Roman" w:cs="Times New Roman"/>
                <w:color w:val="000000"/>
                <w:sz w:val="24"/>
                <w:szCs w:val="24"/>
              </w:rPr>
              <w:t>1</w:t>
            </w:r>
            <w:r>
              <w:rPr>
                <w:rFonts w:ascii="Times New Roman" w:hAnsi="Times New Roman" w:cs="Times New Roman"/>
                <w:color w:val="000000"/>
                <w:sz w:val="24"/>
                <w:szCs w:val="24"/>
              </w:rPr>
              <w:t>8246</w:t>
            </w:r>
          </w:p>
        </w:tc>
        <w:tc>
          <w:tcPr>
            <w:tcW w:w="1171"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,37419</w:t>
            </w:r>
          </w:p>
        </w:tc>
        <w:tc>
          <w:tcPr>
            <w:tcW w:w="1170"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5435E9">
              <w:rPr>
                <w:rFonts w:ascii="Times New Roman" w:hAnsi="Times New Roman" w:cs="Times New Roman"/>
                <w:color w:val="000000"/>
                <w:sz w:val="24"/>
                <w:szCs w:val="24"/>
              </w:rPr>
              <w:t>58011</w:t>
            </w:r>
          </w:p>
        </w:tc>
      </w:tr>
      <w:tr w:rsidR="00180AE4" w:rsidTr="00180AE4">
        <w:tc>
          <w:tcPr>
            <w:tcW w:w="1043" w:type="dxa"/>
          </w:tcPr>
          <w:p w:rsidR="00180AE4" w:rsidRPr="00A42B8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p>
        </w:tc>
        <w:tc>
          <w:tcPr>
            <w:tcW w:w="1116"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435E9">
              <w:rPr>
                <w:rFonts w:ascii="Times New Roman" w:hAnsi="Times New Roman" w:cs="Times New Roman"/>
                <w:color w:val="000000"/>
                <w:sz w:val="24"/>
                <w:szCs w:val="24"/>
              </w:rPr>
              <w:t>2</w:t>
            </w:r>
            <w:r>
              <w:rPr>
                <w:rFonts w:ascii="Times New Roman" w:hAnsi="Times New Roman" w:cs="Times New Roman"/>
                <w:color w:val="000000"/>
                <w:sz w:val="24"/>
                <w:szCs w:val="24"/>
              </w:rPr>
              <w:t>423</w:t>
            </w:r>
          </w:p>
        </w:tc>
        <w:tc>
          <w:tcPr>
            <w:tcW w:w="1171"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,23878</w:t>
            </w:r>
          </w:p>
        </w:tc>
        <w:tc>
          <w:tcPr>
            <w:tcW w:w="1170"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5435E9">
              <w:rPr>
                <w:rFonts w:ascii="Times New Roman" w:hAnsi="Times New Roman" w:cs="Times New Roman"/>
                <w:color w:val="000000"/>
                <w:sz w:val="24"/>
                <w:szCs w:val="24"/>
              </w:rPr>
              <w:t>61066</w:t>
            </w:r>
          </w:p>
        </w:tc>
      </w:tr>
      <w:tr w:rsidR="00180AE4" w:rsidTr="00180AE4">
        <w:tc>
          <w:tcPr>
            <w:tcW w:w="1043" w:type="dxa"/>
          </w:tcPr>
          <w:p w:rsidR="00180AE4" w:rsidRPr="00A42B8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p>
        </w:tc>
        <w:tc>
          <w:tcPr>
            <w:tcW w:w="1116"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,25548</w:t>
            </w:r>
          </w:p>
        </w:tc>
        <w:tc>
          <w:tcPr>
            <w:tcW w:w="1171" w:type="dxa"/>
            <w:vAlign w:val="center"/>
          </w:tcPr>
          <w:p w:rsidR="00180AE4" w:rsidRPr="005435E9" w:rsidRDefault="00180AE4" w:rsidP="00180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1,24739</w:t>
            </w:r>
          </w:p>
        </w:tc>
        <w:tc>
          <w:tcPr>
            <w:tcW w:w="1170"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2,87021</w:t>
            </w:r>
          </w:p>
        </w:tc>
      </w:tr>
      <w:tr w:rsidR="00180AE4" w:rsidTr="00180AE4">
        <w:tc>
          <w:tcPr>
            <w:tcW w:w="1043" w:type="dxa"/>
          </w:tcPr>
          <w:p w:rsidR="00180AE4" w:rsidRPr="00A42B8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6</w:t>
            </w:r>
          </w:p>
        </w:tc>
        <w:tc>
          <w:tcPr>
            <w:tcW w:w="1116"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,14603</w:t>
            </w:r>
          </w:p>
        </w:tc>
        <w:tc>
          <w:tcPr>
            <w:tcW w:w="1171" w:type="dxa"/>
            <w:vAlign w:val="center"/>
          </w:tcPr>
          <w:p w:rsidR="00180AE4" w:rsidRPr="005435E9" w:rsidRDefault="00180AE4" w:rsidP="00180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0,8518</w:t>
            </w:r>
          </w:p>
        </w:tc>
        <w:tc>
          <w:tcPr>
            <w:tcW w:w="1170"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1,36312</w:t>
            </w:r>
          </w:p>
        </w:tc>
      </w:tr>
      <w:tr w:rsidR="00180AE4" w:rsidTr="00180AE4">
        <w:tc>
          <w:tcPr>
            <w:tcW w:w="1043" w:type="dxa"/>
          </w:tcPr>
          <w:p w:rsidR="00180AE4" w:rsidRPr="00A42B8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7</w:t>
            </w:r>
            <w:r>
              <w:rPr>
                <w:rFonts w:ascii="Times New Roman" w:hAnsi="Times New Roman" w:cs="Times New Roman"/>
                <w:sz w:val="24"/>
                <w:szCs w:val="24"/>
                <w:vertAlign w:val="subscript"/>
              </w:rPr>
              <w:softHyphen/>
            </w:r>
          </w:p>
        </w:tc>
        <w:tc>
          <w:tcPr>
            <w:tcW w:w="1116"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435E9">
              <w:rPr>
                <w:rFonts w:ascii="Times New Roman" w:hAnsi="Times New Roman" w:cs="Times New Roman"/>
                <w:color w:val="000000"/>
                <w:sz w:val="24"/>
                <w:szCs w:val="24"/>
              </w:rPr>
              <w:t>2</w:t>
            </w:r>
            <w:r>
              <w:rPr>
                <w:rFonts w:ascii="Times New Roman" w:hAnsi="Times New Roman" w:cs="Times New Roman"/>
                <w:color w:val="000000"/>
                <w:sz w:val="24"/>
                <w:szCs w:val="24"/>
              </w:rPr>
              <w:t>5127</w:t>
            </w:r>
          </w:p>
        </w:tc>
        <w:tc>
          <w:tcPr>
            <w:tcW w:w="1171" w:type="dxa"/>
            <w:vAlign w:val="center"/>
          </w:tcPr>
          <w:p w:rsidR="00180AE4" w:rsidRPr="005435E9" w:rsidRDefault="00180AE4" w:rsidP="00180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1,69986</w:t>
            </w:r>
          </w:p>
        </w:tc>
        <w:tc>
          <w:tcPr>
            <w:tcW w:w="1170" w:type="dxa"/>
            <w:vAlign w:val="center"/>
          </w:tcPr>
          <w:p w:rsidR="00180AE4" w:rsidRPr="005435E9" w:rsidRDefault="00180AE4" w:rsidP="00180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1,87695</w:t>
            </w:r>
          </w:p>
        </w:tc>
      </w:tr>
      <w:tr w:rsidR="00180AE4" w:rsidTr="00180AE4">
        <w:tc>
          <w:tcPr>
            <w:tcW w:w="1043" w:type="dxa"/>
          </w:tcPr>
          <w:p w:rsidR="00180AE4" w:rsidRPr="00A42B8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8</w:t>
            </w:r>
          </w:p>
        </w:tc>
        <w:tc>
          <w:tcPr>
            <w:tcW w:w="1116"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,32433</w:t>
            </w:r>
          </w:p>
        </w:tc>
        <w:tc>
          <w:tcPr>
            <w:tcW w:w="1171" w:type="dxa"/>
            <w:vAlign w:val="center"/>
          </w:tcPr>
          <w:p w:rsidR="00180AE4" w:rsidRPr="005435E9" w:rsidRDefault="00180AE4" w:rsidP="00180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2,097265</w:t>
            </w:r>
          </w:p>
        </w:tc>
        <w:tc>
          <w:tcPr>
            <w:tcW w:w="1170"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2,61634</w:t>
            </w:r>
          </w:p>
        </w:tc>
      </w:tr>
      <w:tr w:rsidR="00180AE4" w:rsidTr="00180AE4">
        <w:tc>
          <w:tcPr>
            <w:tcW w:w="1043" w:type="dxa"/>
          </w:tcPr>
          <w:p w:rsidR="00180AE4" w:rsidRPr="00A42B8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9</w:t>
            </w:r>
          </w:p>
        </w:tc>
        <w:tc>
          <w:tcPr>
            <w:tcW w:w="1116"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29993</w:t>
            </w:r>
          </w:p>
        </w:tc>
        <w:tc>
          <w:tcPr>
            <w:tcW w:w="1171" w:type="dxa"/>
            <w:vAlign w:val="center"/>
          </w:tcPr>
          <w:p w:rsidR="00180AE4" w:rsidRPr="005435E9" w:rsidRDefault="00180AE4" w:rsidP="00180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2,08859</w:t>
            </w:r>
          </w:p>
        </w:tc>
        <w:tc>
          <w:tcPr>
            <w:tcW w:w="1170"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2,12137</w:t>
            </w:r>
          </w:p>
        </w:tc>
      </w:tr>
      <w:tr w:rsidR="00180AE4" w:rsidTr="00180AE4">
        <w:tc>
          <w:tcPr>
            <w:tcW w:w="1043" w:type="dxa"/>
          </w:tcPr>
          <w:p w:rsidR="00180AE4" w:rsidRPr="00A42B8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10</w:t>
            </w:r>
          </w:p>
        </w:tc>
        <w:tc>
          <w:tcPr>
            <w:tcW w:w="1116" w:type="dxa"/>
            <w:vAlign w:val="center"/>
          </w:tcPr>
          <w:p w:rsidR="00180AE4" w:rsidRPr="005435E9" w:rsidRDefault="00180AE4" w:rsidP="00180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5435E9">
              <w:rPr>
                <w:rFonts w:ascii="Times New Roman" w:hAnsi="Times New Roman" w:cs="Times New Roman"/>
                <w:color w:val="000000"/>
                <w:sz w:val="24"/>
                <w:szCs w:val="24"/>
              </w:rPr>
              <w:t>,</w:t>
            </w:r>
            <w:r>
              <w:rPr>
                <w:rFonts w:ascii="Times New Roman" w:hAnsi="Times New Roman" w:cs="Times New Roman"/>
                <w:color w:val="000000"/>
                <w:sz w:val="24"/>
                <w:szCs w:val="24"/>
              </w:rPr>
              <w:t>27147</w:t>
            </w:r>
          </w:p>
        </w:tc>
        <w:tc>
          <w:tcPr>
            <w:tcW w:w="1171" w:type="dxa"/>
            <w:vAlign w:val="center"/>
          </w:tcPr>
          <w:p w:rsidR="00180AE4" w:rsidRPr="005435E9" w:rsidRDefault="00180AE4" w:rsidP="00180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5435E9">
              <w:rPr>
                <w:rFonts w:ascii="Times New Roman" w:hAnsi="Times New Roman" w:cs="Times New Roman"/>
                <w:color w:val="000000"/>
                <w:sz w:val="24"/>
                <w:szCs w:val="24"/>
              </w:rPr>
              <w:t>,</w:t>
            </w:r>
            <w:r>
              <w:rPr>
                <w:rFonts w:ascii="Times New Roman" w:hAnsi="Times New Roman" w:cs="Times New Roman"/>
                <w:color w:val="000000"/>
                <w:sz w:val="24"/>
                <w:szCs w:val="24"/>
              </w:rPr>
              <w:t>70375</w:t>
            </w:r>
          </w:p>
        </w:tc>
        <w:tc>
          <w:tcPr>
            <w:tcW w:w="1170"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2,29325</w:t>
            </w:r>
          </w:p>
        </w:tc>
      </w:tr>
      <w:tr w:rsidR="00180AE4" w:rsidTr="00180AE4">
        <w:tc>
          <w:tcPr>
            <w:tcW w:w="1043" w:type="dxa"/>
          </w:tcPr>
          <w:p w:rsidR="00180AE4" w:rsidRPr="00A42B8A" w:rsidRDefault="00180AE4" w:rsidP="00180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11</w:t>
            </w:r>
          </w:p>
        </w:tc>
        <w:tc>
          <w:tcPr>
            <w:tcW w:w="1116"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0</w:t>
            </w:r>
            <w:r>
              <w:rPr>
                <w:rFonts w:ascii="Times New Roman" w:hAnsi="Times New Roman" w:cs="Times New Roman"/>
                <w:color w:val="000000"/>
                <w:sz w:val="24"/>
                <w:szCs w:val="24"/>
              </w:rPr>
              <w:t>,299381</w:t>
            </w:r>
          </w:p>
        </w:tc>
        <w:tc>
          <w:tcPr>
            <w:tcW w:w="1171" w:type="dxa"/>
            <w:vAlign w:val="center"/>
          </w:tcPr>
          <w:p w:rsidR="00180AE4" w:rsidRPr="005435E9" w:rsidRDefault="00180AE4" w:rsidP="00180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-1,97968</w:t>
            </w:r>
          </w:p>
        </w:tc>
        <w:tc>
          <w:tcPr>
            <w:tcW w:w="1170" w:type="dxa"/>
            <w:vAlign w:val="center"/>
          </w:tcPr>
          <w:p w:rsidR="00180AE4" w:rsidRPr="005435E9" w:rsidRDefault="00180AE4" w:rsidP="00180AE4">
            <w:pPr>
              <w:jc w:val="center"/>
              <w:rPr>
                <w:rFonts w:ascii="Times New Roman" w:hAnsi="Times New Roman" w:cs="Times New Roman"/>
                <w:color w:val="000000"/>
                <w:sz w:val="24"/>
                <w:szCs w:val="24"/>
              </w:rPr>
            </w:pPr>
            <w:r w:rsidRPr="005435E9">
              <w:rPr>
                <w:rFonts w:ascii="Times New Roman" w:hAnsi="Times New Roman" w:cs="Times New Roman"/>
                <w:color w:val="000000"/>
                <w:sz w:val="24"/>
                <w:szCs w:val="24"/>
              </w:rPr>
              <w:t>-2,32766</w:t>
            </w:r>
          </w:p>
        </w:tc>
      </w:tr>
    </w:tbl>
    <w:p w:rsidR="00180AE4" w:rsidRPr="00180AE4" w:rsidRDefault="00180AE4" w:rsidP="00635BAD">
      <w:pPr>
        <w:pStyle w:val="ListParagraph"/>
        <w:spacing w:after="0" w:line="240" w:lineRule="auto"/>
        <w:ind w:left="0"/>
        <w:jc w:val="both"/>
        <w:rPr>
          <w:rFonts w:ascii="Times New Roman" w:hAnsi="Times New Roman" w:cs="Times New Roman"/>
          <w:sz w:val="24"/>
          <w:szCs w:val="24"/>
        </w:rPr>
      </w:pPr>
    </w:p>
    <w:p w:rsidR="006942AE" w:rsidRPr="002256B9" w:rsidRDefault="00BB37C9" w:rsidP="005477EE">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KESIMPULAN</w:t>
      </w:r>
      <w:r w:rsidR="00030D2D">
        <w:rPr>
          <w:rFonts w:ascii="Times New Roman" w:hAnsi="Times New Roman" w:cs="Times New Roman"/>
          <w:b/>
          <w:sz w:val="24"/>
          <w:szCs w:val="24"/>
        </w:rPr>
        <w:t xml:space="preserve"> DAN SARAN</w:t>
      </w:r>
    </w:p>
    <w:p w:rsidR="00CF415D" w:rsidRDefault="00CF415D" w:rsidP="00CF415D">
      <w:pPr>
        <w:pStyle w:val="ListParagraph"/>
        <w:spacing w:after="0" w:line="240" w:lineRule="auto"/>
        <w:ind w:left="0" w:firstLine="850"/>
        <w:jc w:val="both"/>
        <w:rPr>
          <w:rFonts w:ascii="Times New Roman" w:hAnsi="Times New Roman" w:cs="Times New Roman"/>
          <w:sz w:val="24"/>
          <w:szCs w:val="24"/>
        </w:rPr>
      </w:pPr>
      <w:r>
        <w:rPr>
          <w:rFonts w:ascii="Times New Roman" w:hAnsi="Times New Roman" w:cs="Times New Roman"/>
          <w:sz w:val="24"/>
          <w:szCs w:val="24"/>
        </w:rPr>
        <w:t>Berdasarkan</w:t>
      </w:r>
      <w:r w:rsidR="00180AE4">
        <w:rPr>
          <w:rFonts w:ascii="Times New Roman" w:hAnsi="Times New Roman" w:cs="Times New Roman"/>
          <w:sz w:val="24"/>
          <w:szCs w:val="24"/>
        </w:rPr>
        <w:t xml:space="preserve"> analisis dan</w:t>
      </w:r>
      <w:r>
        <w:rPr>
          <w:rFonts w:ascii="Times New Roman" w:hAnsi="Times New Roman" w:cs="Times New Roman"/>
          <w:sz w:val="24"/>
          <w:szCs w:val="24"/>
        </w:rPr>
        <w:t xml:space="preserve"> pembahasan</w:t>
      </w:r>
      <w:r w:rsidR="00180AE4">
        <w:rPr>
          <w:rFonts w:ascii="Times New Roman" w:hAnsi="Times New Roman" w:cs="Times New Roman"/>
          <w:sz w:val="24"/>
          <w:szCs w:val="24"/>
        </w:rPr>
        <w:t>,</w:t>
      </w:r>
      <w:r>
        <w:rPr>
          <w:rFonts w:ascii="Times New Roman" w:hAnsi="Times New Roman" w:cs="Times New Roman"/>
          <w:sz w:val="24"/>
          <w:szCs w:val="24"/>
        </w:rPr>
        <w:t xml:space="preserve"> </w:t>
      </w:r>
      <w:r w:rsidR="00180AE4">
        <w:rPr>
          <w:rFonts w:ascii="Times New Roman" w:hAnsi="Times New Roman" w:cs="Times New Roman"/>
          <w:sz w:val="24"/>
          <w:szCs w:val="24"/>
        </w:rPr>
        <w:t xml:space="preserve">maka </w:t>
      </w:r>
      <w:r>
        <w:rPr>
          <w:rFonts w:ascii="Times New Roman" w:hAnsi="Times New Roman" w:cs="Times New Roman"/>
          <w:sz w:val="24"/>
          <w:szCs w:val="24"/>
        </w:rPr>
        <w:t>dapat disimpulkan</w:t>
      </w:r>
      <w:r w:rsidR="00180AE4">
        <w:rPr>
          <w:rFonts w:ascii="Times New Roman" w:hAnsi="Times New Roman" w:cs="Times New Roman"/>
          <w:sz w:val="24"/>
          <w:szCs w:val="24"/>
        </w:rPr>
        <w:t xml:space="preserve"> hasil pengelompokkan Kabupaten/Kota di provinsi Sulawesi Selatan berdasarkan indikator kesejahteraan rakyat dengan menggunakan metode </w:t>
      </w:r>
      <w:r w:rsidR="00180AE4" w:rsidRPr="008465E3">
        <w:rPr>
          <w:rFonts w:ascii="Times New Roman" w:hAnsi="Times New Roman" w:cs="Times New Roman"/>
          <w:i/>
          <w:sz w:val="24"/>
          <w:szCs w:val="24"/>
        </w:rPr>
        <w:t>Average Linkage</w:t>
      </w:r>
      <w:r w:rsidR="00180AE4">
        <w:rPr>
          <w:rFonts w:ascii="Times New Roman" w:hAnsi="Times New Roman" w:cs="Times New Roman"/>
          <w:i/>
          <w:sz w:val="24"/>
          <w:szCs w:val="24"/>
        </w:rPr>
        <w:t xml:space="preserve"> </w:t>
      </w:r>
      <w:r w:rsidR="00180AE4">
        <w:rPr>
          <w:rFonts w:ascii="Times New Roman" w:hAnsi="Times New Roman" w:cs="Times New Roman"/>
          <w:sz w:val="24"/>
          <w:szCs w:val="24"/>
        </w:rPr>
        <w:t>yaitu :</w:t>
      </w:r>
    </w:p>
    <w:p w:rsidR="00180AE4" w:rsidRPr="00280008" w:rsidRDefault="00180AE4" w:rsidP="00180AE4">
      <w:pPr>
        <w:pStyle w:val="ListParagraph"/>
        <w:numPr>
          <w:ilvl w:val="0"/>
          <w:numId w:val="50"/>
        </w:numPr>
        <w:spacing w:after="0" w:line="240" w:lineRule="auto"/>
        <w:ind w:left="360"/>
        <w:jc w:val="both"/>
        <w:rPr>
          <w:rFonts w:ascii="Times New Roman" w:eastAsia="Times New Roman" w:hAnsi="Times New Roman" w:cs="Times New Roman"/>
          <w:sz w:val="24"/>
          <w:szCs w:val="24"/>
          <w:lang w:eastAsia="id-ID"/>
        </w:rPr>
      </w:pPr>
      <w:r w:rsidRPr="00280008">
        <w:rPr>
          <w:rFonts w:ascii="Times New Roman" w:hAnsi="Times New Roman" w:cs="Times New Roman"/>
          <w:i/>
          <w:sz w:val="24"/>
          <w:szCs w:val="24"/>
        </w:rPr>
        <w:t>Cluster</w:t>
      </w:r>
      <w:r w:rsidRPr="00280008">
        <w:rPr>
          <w:rFonts w:ascii="Times New Roman" w:hAnsi="Times New Roman" w:cs="Times New Roman"/>
          <w:sz w:val="24"/>
          <w:szCs w:val="24"/>
        </w:rPr>
        <w:t xml:space="preserve"> 1</w:t>
      </w:r>
      <w:r w:rsidR="00B15350">
        <w:rPr>
          <w:rFonts w:ascii="Times New Roman" w:hAnsi="Times New Roman" w:cs="Times New Roman"/>
          <w:sz w:val="24"/>
          <w:szCs w:val="24"/>
        </w:rPr>
        <w:t xml:space="preserve"> terdiri </w:t>
      </w:r>
      <w:r>
        <w:rPr>
          <w:rFonts w:ascii="Times New Roman" w:hAnsi="Times New Roman" w:cs="Times New Roman"/>
          <w:sz w:val="24"/>
          <w:szCs w:val="24"/>
        </w:rPr>
        <w:t>21</w:t>
      </w:r>
      <w:r w:rsidRPr="00280008">
        <w:rPr>
          <w:rFonts w:ascii="Times New Roman" w:hAnsi="Times New Roman" w:cs="Times New Roman"/>
          <w:sz w:val="24"/>
          <w:szCs w:val="24"/>
        </w:rPr>
        <w:t xml:space="preserve"> kabupaten/kota</w:t>
      </w:r>
      <w:r w:rsidRPr="00280008">
        <w:rPr>
          <w:rFonts w:ascii="Times New Roman" w:eastAsia="Times New Roman" w:hAnsi="Times New Roman" w:cs="Times New Roman"/>
          <w:sz w:val="24"/>
          <w:szCs w:val="24"/>
          <w:lang w:eastAsia="id-ID"/>
        </w:rPr>
        <w:t xml:space="preserve">. Dimana </w:t>
      </w:r>
      <w:r w:rsidRPr="00280008">
        <w:rPr>
          <w:rFonts w:ascii="Times New Roman" w:eastAsia="Times New Roman" w:hAnsi="Times New Roman" w:cs="Times New Roman"/>
          <w:i/>
          <w:sz w:val="24"/>
          <w:szCs w:val="24"/>
          <w:lang w:eastAsia="id-ID"/>
        </w:rPr>
        <w:t>cluster</w:t>
      </w:r>
      <w:r w:rsidRPr="00280008">
        <w:rPr>
          <w:rFonts w:ascii="Times New Roman" w:eastAsia="Times New Roman" w:hAnsi="Times New Roman" w:cs="Times New Roman"/>
          <w:sz w:val="24"/>
          <w:szCs w:val="24"/>
          <w:lang w:eastAsia="id-ID"/>
        </w:rPr>
        <w:t xml:space="preserve"> ini sangat dipengaruhi oleh variabel </w:t>
      </w:r>
      <w:r>
        <w:rPr>
          <w:rFonts w:ascii="Times New Roman" w:eastAsia="Times New Roman" w:hAnsi="Times New Roman" w:cs="Times New Roman"/>
          <w:sz w:val="24"/>
          <w:szCs w:val="24"/>
          <w:lang w:eastAsia="id-ID"/>
        </w:rPr>
        <w:t>Kepemilikan Rumah Sendiri</w:t>
      </w:r>
      <w:r w:rsidRPr="00280008">
        <w:rPr>
          <w:rFonts w:ascii="Times New Roman" w:eastAsia="Times New Roman" w:hAnsi="Times New Roman" w:cs="Times New Roman"/>
          <w:sz w:val="24"/>
          <w:szCs w:val="24"/>
          <w:lang w:eastAsia="id-ID"/>
        </w:rPr>
        <w:t xml:space="preserve"> (X</w:t>
      </w:r>
      <w:r w:rsidRPr="00280008">
        <w:rPr>
          <w:rFonts w:ascii="Times New Roman" w:eastAsia="Times New Roman" w:hAnsi="Times New Roman" w:cs="Times New Roman"/>
          <w:sz w:val="24"/>
          <w:szCs w:val="24"/>
          <w:vertAlign w:val="subscript"/>
          <w:lang w:eastAsia="id-ID"/>
        </w:rPr>
        <w:t>11</w:t>
      </w:r>
      <w:r w:rsidRPr="00280008">
        <w:rPr>
          <w:rFonts w:ascii="Times New Roman" w:eastAsia="Times New Roman" w:hAnsi="Times New Roman" w:cs="Times New Roman"/>
          <w:sz w:val="24"/>
          <w:szCs w:val="24"/>
          <w:lang w:eastAsia="id-ID"/>
        </w:rPr>
        <w:t xml:space="preserve">). Selain dari variabel </w:t>
      </w:r>
      <w:r>
        <w:rPr>
          <w:rFonts w:ascii="Times New Roman" w:eastAsia="Times New Roman" w:hAnsi="Times New Roman" w:cs="Times New Roman"/>
          <w:sz w:val="24"/>
          <w:szCs w:val="24"/>
          <w:lang w:eastAsia="id-ID"/>
        </w:rPr>
        <w:t>PDRB (</w:t>
      </w:r>
      <w:r w:rsidRPr="00280008">
        <w:rPr>
          <w:rFonts w:ascii="Times New Roman" w:eastAsia="Times New Roman" w:hAnsi="Times New Roman" w:cs="Times New Roman"/>
          <w:sz w:val="24"/>
          <w:szCs w:val="24"/>
          <w:lang w:eastAsia="id-ID"/>
        </w:rPr>
        <w:t>X</w:t>
      </w:r>
      <w:r w:rsidRPr="00280008">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dan </w:t>
      </w:r>
      <w:r w:rsidRPr="00280008">
        <w:rPr>
          <w:rFonts w:ascii="Times New Roman" w:eastAsia="Times New Roman" w:hAnsi="Times New Roman" w:cs="Times New Roman"/>
          <w:sz w:val="24"/>
          <w:szCs w:val="24"/>
          <w:lang w:eastAsia="id-ID"/>
        </w:rPr>
        <w:t>Kepemilikan</w:t>
      </w:r>
      <w:r>
        <w:rPr>
          <w:rFonts w:ascii="Times New Roman" w:eastAsia="Times New Roman" w:hAnsi="Times New Roman" w:cs="Times New Roman"/>
          <w:sz w:val="24"/>
          <w:szCs w:val="24"/>
          <w:lang w:eastAsia="id-ID"/>
        </w:rPr>
        <w:t xml:space="preserve"> Rumah</w:t>
      </w:r>
      <w:r w:rsidRPr="00280008">
        <w:rPr>
          <w:rFonts w:ascii="Times New Roman" w:eastAsia="Times New Roman" w:hAnsi="Times New Roman" w:cs="Times New Roman"/>
          <w:sz w:val="24"/>
          <w:szCs w:val="24"/>
          <w:lang w:eastAsia="id-ID"/>
        </w:rPr>
        <w:t xml:space="preserve"> Sendiri </w:t>
      </w:r>
      <w:r>
        <w:rPr>
          <w:rFonts w:ascii="Times New Roman" w:eastAsia="Times New Roman" w:hAnsi="Times New Roman" w:cs="Times New Roman"/>
          <w:sz w:val="24"/>
          <w:szCs w:val="24"/>
          <w:lang w:eastAsia="id-ID"/>
        </w:rPr>
        <w:t>(</w:t>
      </w:r>
      <w:r w:rsidRPr="00280008">
        <w:rPr>
          <w:rFonts w:ascii="Times New Roman" w:eastAsia="Times New Roman" w:hAnsi="Times New Roman" w:cs="Times New Roman"/>
          <w:sz w:val="24"/>
          <w:szCs w:val="24"/>
          <w:lang w:eastAsia="id-ID"/>
        </w:rPr>
        <w:t>X</w:t>
      </w:r>
      <w:r w:rsidRPr="00280008">
        <w:rPr>
          <w:rFonts w:ascii="Times New Roman" w:eastAsia="Times New Roman" w:hAnsi="Times New Roman" w:cs="Times New Roman"/>
          <w:sz w:val="24"/>
          <w:szCs w:val="24"/>
          <w:vertAlign w:val="subscript"/>
          <w:lang w:eastAsia="id-ID"/>
        </w:rPr>
        <w:t>11</w:t>
      </w:r>
      <w:r>
        <w:rPr>
          <w:rFonts w:ascii="Times New Roman" w:eastAsia="Times New Roman" w:hAnsi="Times New Roman" w:cs="Times New Roman"/>
          <w:sz w:val="24"/>
          <w:szCs w:val="24"/>
          <w:lang w:eastAsia="id-ID"/>
        </w:rPr>
        <w:t>)</w:t>
      </w:r>
      <w:r w:rsidRPr="00280008">
        <w:rPr>
          <w:rFonts w:ascii="Times New Roman" w:eastAsia="Times New Roman" w:hAnsi="Times New Roman" w:cs="Times New Roman"/>
          <w:sz w:val="24"/>
          <w:szCs w:val="24"/>
          <w:vertAlign w:val="subscript"/>
          <w:lang w:eastAsia="id-ID"/>
        </w:rPr>
        <w:t xml:space="preserve"> </w:t>
      </w:r>
      <w:r w:rsidRPr="00280008">
        <w:rPr>
          <w:rFonts w:ascii="Times New Roman" w:eastAsia="Times New Roman" w:hAnsi="Times New Roman" w:cs="Times New Roman"/>
          <w:sz w:val="24"/>
          <w:szCs w:val="24"/>
          <w:lang w:eastAsia="id-ID"/>
        </w:rPr>
        <w:t>untuk ketujuh variabel lainnya memil</w:t>
      </w:r>
      <w:r>
        <w:rPr>
          <w:rFonts w:ascii="Times New Roman" w:eastAsia="Times New Roman" w:hAnsi="Times New Roman" w:cs="Times New Roman"/>
          <w:sz w:val="24"/>
          <w:szCs w:val="24"/>
          <w:lang w:eastAsia="id-ID"/>
        </w:rPr>
        <w:t xml:space="preserve">iki rata-rata (centroid) yang paling </w:t>
      </w:r>
      <w:r w:rsidRPr="00280008">
        <w:rPr>
          <w:rFonts w:ascii="Times New Roman" w:eastAsia="Times New Roman" w:hAnsi="Times New Roman" w:cs="Times New Roman"/>
          <w:sz w:val="24"/>
          <w:szCs w:val="24"/>
          <w:lang w:eastAsia="id-ID"/>
        </w:rPr>
        <w:t xml:space="preserve">rendah diantara </w:t>
      </w:r>
      <w:r w:rsidRPr="00280008">
        <w:rPr>
          <w:rFonts w:ascii="Times New Roman" w:eastAsia="Times New Roman" w:hAnsi="Times New Roman" w:cs="Times New Roman"/>
          <w:i/>
          <w:sz w:val="24"/>
          <w:szCs w:val="24"/>
          <w:lang w:eastAsia="id-ID"/>
        </w:rPr>
        <w:t>cluster</w:t>
      </w:r>
      <w:r w:rsidRPr="00280008">
        <w:rPr>
          <w:rFonts w:ascii="Times New Roman" w:eastAsia="Times New Roman" w:hAnsi="Times New Roman" w:cs="Times New Roman"/>
          <w:sz w:val="24"/>
          <w:szCs w:val="24"/>
          <w:lang w:eastAsia="id-ID"/>
        </w:rPr>
        <w:t xml:space="preserve"> lainnya.</w:t>
      </w:r>
    </w:p>
    <w:p w:rsidR="00180AE4" w:rsidRDefault="00180AE4" w:rsidP="00180AE4">
      <w:pPr>
        <w:pStyle w:val="ListParagraph"/>
        <w:numPr>
          <w:ilvl w:val="0"/>
          <w:numId w:val="50"/>
        </w:numPr>
        <w:spacing w:after="0" w:line="240" w:lineRule="auto"/>
        <w:ind w:left="360"/>
        <w:jc w:val="both"/>
        <w:rPr>
          <w:rFonts w:ascii="Times New Roman" w:eastAsia="Times New Roman" w:hAnsi="Times New Roman" w:cs="Times New Roman"/>
          <w:sz w:val="24"/>
          <w:szCs w:val="24"/>
          <w:lang w:eastAsia="id-ID"/>
        </w:rPr>
      </w:pPr>
      <w:r w:rsidRPr="00781445">
        <w:rPr>
          <w:rFonts w:ascii="Times New Roman" w:eastAsia="Times New Roman" w:hAnsi="Times New Roman" w:cs="Times New Roman"/>
          <w:i/>
          <w:sz w:val="24"/>
          <w:szCs w:val="24"/>
          <w:lang w:eastAsia="id-ID"/>
        </w:rPr>
        <w:t>Cluster</w:t>
      </w:r>
      <w:r w:rsidR="00B15350">
        <w:rPr>
          <w:rFonts w:ascii="Times New Roman" w:eastAsia="Times New Roman" w:hAnsi="Times New Roman" w:cs="Times New Roman"/>
          <w:sz w:val="24"/>
          <w:szCs w:val="24"/>
          <w:lang w:eastAsia="id-ID"/>
        </w:rPr>
        <w:t xml:space="preserve"> 2 terdiri </w:t>
      </w:r>
      <w:r>
        <w:rPr>
          <w:rFonts w:ascii="Times New Roman" w:eastAsia="Times New Roman" w:hAnsi="Times New Roman" w:cs="Times New Roman"/>
          <w:sz w:val="24"/>
          <w:szCs w:val="24"/>
          <w:lang w:eastAsia="id-ID"/>
        </w:rPr>
        <w:t>dua</w:t>
      </w:r>
      <w:r w:rsidRPr="00781445">
        <w:rPr>
          <w:rFonts w:ascii="Times New Roman" w:eastAsia="Times New Roman" w:hAnsi="Times New Roman" w:cs="Times New Roman"/>
          <w:sz w:val="24"/>
          <w:szCs w:val="24"/>
          <w:lang w:eastAsia="id-ID"/>
        </w:rPr>
        <w:t xml:space="preserve"> kabupaten/kota. Pada </w:t>
      </w:r>
      <w:r w:rsidRPr="00781445">
        <w:rPr>
          <w:rFonts w:ascii="Times New Roman" w:eastAsia="Times New Roman" w:hAnsi="Times New Roman" w:cs="Times New Roman"/>
          <w:i/>
          <w:sz w:val="24"/>
          <w:szCs w:val="24"/>
          <w:lang w:eastAsia="id-ID"/>
        </w:rPr>
        <w:t>cluster</w:t>
      </w:r>
      <w:r w:rsidRPr="00781445">
        <w:rPr>
          <w:rFonts w:ascii="Times New Roman" w:eastAsia="Times New Roman" w:hAnsi="Times New Roman" w:cs="Times New Roman"/>
          <w:sz w:val="24"/>
          <w:szCs w:val="24"/>
          <w:lang w:eastAsia="id-ID"/>
        </w:rPr>
        <w:t xml:space="preserve"> ini dominan terhadap variabel </w:t>
      </w:r>
      <w:r>
        <w:rPr>
          <w:rFonts w:ascii="Times New Roman" w:eastAsia="Times New Roman" w:hAnsi="Times New Roman" w:cs="Times New Roman"/>
          <w:sz w:val="24"/>
          <w:szCs w:val="24"/>
          <w:lang w:eastAsia="id-ID"/>
        </w:rPr>
        <w:t xml:space="preserve">Rata-Rata </w:t>
      </w:r>
      <w:r w:rsidRPr="00781445">
        <w:rPr>
          <w:rFonts w:ascii="Times New Roman" w:eastAsia="Times New Roman" w:hAnsi="Times New Roman" w:cs="Times New Roman"/>
          <w:sz w:val="24"/>
          <w:szCs w:val="24"/>
          <w:lang w:eastAsia="id-ID"/>
        </w:rPr>
        <w:t xml:space="preserve">Lama Sekolah. </w:t>
      </w:r>
      <w:r w:rsidRPr="00781445">
        <w:rPr>
          <w:rFonts w:ascii="Times New Roman" w:eastAsia="Times New Roman" w:hAnsi="Times New Roman" w:cs="Times New Roman"/>
          <w:i/>
          <w:sz w:val="24"/>
          <w:szCs w:val="24"/>
          <w:lang w:eastAsia="id-ID"/>
        </w:rPr>
        <w:t xml:space="preserve">Cluster </w:t>
      </w:r>
      <w:r>
        <w:rPr>
          <w:rFonts w:ascii="Times New Roman" w:eastAsia="Times New Roman" w:hAnsi="Times New Roman" w:cs="Times New Roman"/>
          <w:sz w:val="24"/>
          <w:szCs w:val="24"/>
          <w:lang w:eastAsia="id-ID"/>
        </w:rPr>
        <w:t>2, untuk variabel PDRB (X</w:t>
      </w:r>
      <w:r>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memiliki rata-rata yang paling rendah. Sedangkan </w:t>
      </w:r>
      <w:r w:rsidRPr="00781445">
        <w:rPr>
          <w:rFonts w:ascii="Times New Roman" w:eastAsia="Times New Roman" w:hAnsi="Times New Roman" w:cs="Times New Roman"/>
          <w:sz w:val="24"/>
          <w:szCs w:val="24"/>
          <w:lang w:eastAsia="id-ID"/>
        </w:rPr>
        <w:t xml:space="preserve">untuk kedelapan variabel lainnya memiliki rata-rata </w:t>
      </w:r>
      <w:r w:rsidRPr="00781445">
        <w:rPr>
          <w:rFonts w:ascii="Times New Roman" w:eastAsia="Times New Roman" w:hAnsi="Times New Roman" w:cs="Times New Roman"/>
          <w:i/>
          <w:sz w:val="24"/>
          <w:szCs w:val="24"/>
          <w:lang w:eastAsia="id-ID"/>
        </w:rPr>
        <w:t>(centroid)</w:t>
      </w:r>
      <w:r w:rsidRPr="00781445">
        <w:rPr>
          <w:rFonts w:ascii="Times New Roman" w:eastAsia="Times New Roman" w:hAnsi="Times New Roman" w:cs="Times New Roman"/>
          <w:sz w:val="24"/>
          <w:szCs w:val="24"/>
          <w:lang w:eastAsia="id-ID"/>
        </w:rPr>
        <w:t xml:space="preserve"> yang </w:t>
      </w:r>
      <w:r>
        <w:rPr>
          <w:rFonts w:ascii="Times New Roman" w:eastAsia="Times New Roman" w:hAnsi="Times New Roman" w:cs="Times New Roman"/>
          <w:sz w:val="24"/>
          <w:szCs w:val="24"/>
          <w:lang w:eastAsia="id-ID"/>
        </w:rPr>
        <w:t>cukup tinggi (sedang).</w:t>
      </w:r>
    </w:p>
    <w:p w:rsidR="00030D2D" w:rsidRPr="00180AE4" w:rsidRDefault="00180AE4" w:rsidP="00180AE4">
      <w:pPr>
        <w:pStyle w:val="ListParagraph"/>
        <w:numPr>
          <w:ilvl w:val="0"/>
          <w:numId w:val="50"/>
        </w:numPr>
        <w:spacing w:after="0" w:line="240" w:lineRule="auto"/>
        <w:ind w:left="360"/>
        <w:jc w:val="both"/>
        <w:rPr>
          <w:rFonts w:ascii="Times New Roman" w:eastAsia="Times New Roman" w:hAnsi="Times New Roman" w:cs="Times New Roman"/>
          <w:sz w:val="24"/>
          <w:szCs w:val="24"/>
          <w:lang w:eastAsia="id-ID"/>
        </w:rPr>
      </w:pPr>
      <w:r w:rsidRPr="00180AE4">
        <w:rPr>
          <w:rFonts w:ascii="Times New Roman" w:eastAsia="Times New Roman" w:hAnsi="Times New Roman" w:cs="Times New Roman"/>
          <w:i/>
          <w:sz w:val="24"/>
          <w:szCs w:val="24"/>
          <w:lang w:eastAsia="id-ID"/>
        </w:rPr>
        <w:t>Cluster</w:t>
      </w:r>
      <w:r w:rsidR="00B15350">
        <w:rPr>
          <w:rFonts w:ascii="Times New Roman" w:eastAsia="Times New Roman" w:hAnsi="Times New Roman" w:cs="Times New Roman"/>
          <w:sz w:val="24"/>
          <w:szCs w:val="24"/>
          <w:lang w:eastAsia="id-ID"/>
        </w:rPr>
        <w:t xml:space="preserve"> 3 terdiri </w:t>
      </w:r>
      <w:r w:rsidRPr="00180AE4">
        <w:rPr>
          <w:rFonts w:ascii="Times New Roman" w:eastAsia="Times New Roman" w:hAnsi="Times New Roman" w:cs="Times New Roman"/>
          <w:sz w:val="24"/>
          <w:szCs w:val="24"/>
          <w:lang w:eastAsia="id-ID"/>
        </w:rPr>
        <w:t>satu kabupaten/kota yaitu, Kota Makassar dengan variabel yang mempengaruhi yaitu variabel Kepadatan Penduduk (X</w:t>
      </w:r>
      <w:r w:rsidRPr="00180AE4">
        <w:rPr>
          <w:rFonts w:ascii="Times New Roman" w:eastAsia="Times New Roman" w:hAnsi="Times New Roman" w:cs="Times New Roman"/>
          <w:sz w:val="24"/>
          <w:szCs w:val="24"/>
          <w:vertAlign w:val="subscript"/>
          <w:lang w:eastAsia="id-ID"/>
        </w:rPr>
        <w:t>2</w:t>
      </w:r>
      <w:r w:rsidRPr="00180AE4">
        <w:rPr>
          <w:rFonts w:ascii="Times New Roman" w:eastAsia="Times New Roman" w:hAnsi="Times New Roman" w:cs="Times New Roman"/>
          <w:sz w:val="24"/>
          <w:szCs w:val="24"/>
          <w:lang w:eastAsia="id-ID"/>
        </w:rPr>
        <w:t xml:space="preserve">). Pada </w:t>
      </w:r>
      <w:r w:rsidRPr="00180AE4">
        <w:rPr>
          <w:rFonts w:ascii="Times New Roman" w:eastAsia="Times New Roman" w:hAnsi="Times New Roman" w:cs="Times New Roman"/>
          <w:i/>
          <w:sz w:val="24"/>
          <w:szCs w:val="24"/>
          <w:lang w:eastAsia="id-ID"/>
        </w:rPr>
        <w:t>Cluster</w:t>
      </w:r>
      <w:r w:rsidRPr="00180AE4">
        <w:rPr>
          <w:rFonts w:ascii="Times New Roman" w:eastAsia="Times New Roman" w:hAnsi="Times New Roman" w:cs="Times New Roman"/>
          <w:sz w:val="24"/>
          <w:szCs w:val="24"/>
          <w:lang w:eastAsia="id-ID"/>
        </w:rPr>
        <w:t xml:space="preserve"> ini untuk kedelapan variabel lainnya memiliki rata-rata </w:t>
      </w:r>
      <w:r w:rsidRPr="00180AE4">
        <w:rPr>
          <w:rFonts w:ascii="Times New Roman" w:eastAsia="Times New Roman" w:hAnsi="Times New Roman" w:cs="Times New Roman"/>
          <w:i/>
          <w:sz w:val="24"/>
          <w:szCs w:val="24"/>
          <w:lang w:eastAsia="id-ID"/>
        </w:rPr>
        <w:t>(centroid)</w:t>
      </w:r>
      <w:r w:rsidRPr="00180AE4">
        <w:rPr>
          <w:rFonts w:ascii="Times New Roman" w:eastAsia="Times New Roman" w:hAnsi="Times New Roman" w:cs="Times New Roman"/>
          <w:sz w:val="24"/>
          <w:szCs w:val="24"/>
          <w:lang w:eastAsia="id-ID"/>
        </w:rPr>
        <w:t xml:space="preserve"> yang paling tinggi diantara cluster lainnya. Sedangkan untuk variabel Kepemilikan Rumah Sendiri (X</w:t>
      </w:r>
      <w:r w:rsidRPr="00180AE4">
        <w:rPr>
          <w:rFonts w:ascii="Times New Roman" w:eastAsia="Times New Roman" w:hAnsi="Times New Roman" w:cs="Times New Roman"/>
          <w:sz w:val="24"/>
          <w:szCs w:val="24"/>
          <w:vertAlign w:val="subscript"/>
          <w:lang w:eastAsia="id-ID"/>
        </w:rPr>
        <w:t>11</w:t>
      </w:r>
      <w:r w:rsidRPr="00180AE4">
        <w:rPr>
          <w:rFonts w:ascii="Times New Roman" w:eastAsia="Times New Roman" w:hAnsi="Times New Roman" w:cs="Times New Roman"/>
          <w:sz w:val="24"/>
          <w:szCs w:val="24"/>
          <w:lang w:eastAsia="id-ID"/>
        </w:rPr>
        <w:t>) merupakan yang paling rendah.</w:t>
      </w:r>
    </w:p>
    <w:p w:rsidR="00030D2D" w:rsidRDefault="00030D2D" w:rsidP="00030D2D">
      <w:pPr>
        <w:pStyle w:val="ListParagraph"/>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Untuk penelitian selanjutnya, pen</w:t>
      </w:r>
      <w:r w:rsidR="00180AE4">
        <w:rPr>
          <w:rFonts w:ascii="Times New Roman" w:hAnsi="Times New Roman" w:cs="Times New Roman"/>
          <w:sz w:val="24"/>
          <w:szCs w:val="24"/>
        </w:rPr>
        <w:t>eliti</w:t>
      </w:r>
      <w:r>
        <w:rPr>
          <w:rFonts w:ascii="Times New Roman" w:hAnsi="Times New Roman" w:cs="Times New Roman"/>
          <w:sz w:val="24"/>
          <w:szCs w:val="24"/>
        </w:rPr>
        <w:t xml:space="preserve"> menyarankan </w:t>
      </w:r>
      <w:r w:rsidR="00180AE4" w:rsidRPr="004435F3">
        <w:rPr>
          <w:rFonts w:ascii="Times New Roman" w:eastAsia="Times New Roman" w:hAnsi="Times New Roman" w:cs="Times New Roman"/>
          <w:sz w:val="24"/>
          <w:szCs w:val="24"/>
          <w:lang w:eastAsia="id-ID"/>
        </w:rPr>
        <w:t xml:space="preserve">untuk penggunaan beberapa metode dalam analisis cluster hirarki antara lain metode </w:t>
      </w:r>
      <w:r w:rsidR="00180AE4" w:rsidRPr="004435F3">
        <w:rPr>
          <w:rFonts w:ascii="Times New Roman" w:eastAsia="Times New Roman" w:hAnsi="Times New Roman" w:cs="Times New Roman"/>
          <w:i/>
          <w:sz w:val="24"/>
          <w:szCs w:val="24"/>
          <w:lang w:eastAsia="id-ID"/>
        </w:rPr>
        <w:t>Single Linkage, Complete Linkage, Ward</w:t>
      </w:r>
      <w:r w:rsidR="00180AE4" w:rsidRPr="004435F3">
        <w:rPr>
          <w:rFonts w:ascii="Times New Roman" w:eastAsia="Times New Roman" w:hAnsi="Times New Roman" w:cs="Times New Roman"/>
          <w:sz w:val="24"/>
          <w:szCs w:val="24"/>
          <w:lang w:eastAsia="id-ID"/>
        </w:rPr>
        <w:t xml:space="preserve">, dan metode </w:t>
      </w:r>
      <w:r w:rsidR="00180AE4" w:rsidRPr="004435F3">
        <w:rPr>
          <w:rFonts w:ascii="Times New Roman" w:eastAsia="Times New Roman" w:hAnsi="Times New Roman" w:cs="Times New Roman"/>
          <w:i/>
          <w:sz w:val="24"/>
          <w:szCs w:val="24"/>
          <w:lang w:eastAsia="id-ID"/>
        </w:rPr>
        <w:t>Centroid</w:t>
      </w:r>
      <w:r w:rsidR="00180AE4" w:rsidRPr="004435F3">
        <w:rPr>
          <w:rFonts w:ascii="Times New Roman" w:eastAsia="Times New Roman" w:hAnsi="Times New Roman" w:cs="Times New Roman"/>
          <w:sz w:val="24"/>
          <w:szCs w:val="24"/>
          <w:lang w:eastAsia="id-ID"/>
        </w:rPr>
        <w:t>. Selain itu dapat pula membandingkan metode tersebut dengan menggunakan data yang berbeda pula seperti data indikator kesehatan, indikator ekonomi, atau indikator pembangunan manusia.</w:t>
      </w:r>
    </w:p>
    <w:p w:rsidR="00030D2D" w:rsidRPr="00CF415D" w:rsidRDefault="00030D2D" w:rsidP="00030D2D">
      <w:pPr>
        <w:pStyle w:val="ListParagraph"/>
        <w:spacing w:line="240" w:lineRule="auto"/>
        <w:ind w:left="0" w:firstLine="851"/>
        <w:jc w:val="both"/>
        <w:rPr>
          <w:rFonts w:ascii="Times New Roman" w:hAnsi="Times New Roman" w:cs="Times New Roman"/>
          <w:sz w:val="24"/>
          <w:szCs w:val="24"/>
        </w:rPr>
      </w:pPr>
    </w:p>
    <w:p w:rsidR="00CF415D" w:rsidRPr="002E219D" w:rsidRDefault="00CF415D" w:rsidP="002E219D">
      <w:pPr>
        <w:pStyle w:val="ListParagraph"/>
        <w:numPr>
          <w:ilvl w:val="0"/>
          <w:numId w:val="1"/>
        </w:numPr>
        <w:spacing w:before="240" w:line="240" w:lineRule="auto"/>
        <w:ind w:left="426" w:hanging="426"/>
        <w:jc w:val="both"/>
        <w:rPr>
          <w:rFonts w:ascii="Times New Roman" w:hAnsi="Times New Roman" w:cs="Times New Roman"/>
          <w:b/>
          <w:sz w:val="24"/>
          <w:szCs w:val="24"/>
        </w:rPr>
      </w:pPr>
      <w:r w:rsidRPr="00CF415D">
        <w:rPr>
          <w:rFonts w:ascii="Times New Roman" w:hAnsi="Times New Roman" w:cs="Times New Roman"/>
          <w:b/>
          <w:sz w:val="24"/>
          <w:szCs w:val="24"/>
        </w:rPr>
        <w:t>DAFTAR PUSTAKA</w:t>
      </w:r>
    </w:p>
    <w:p w:rsid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 xml:space="preserve">Badan Pusat Statistik Provinsi Sulawesi Selatan. 2015. </w:t>
      </w:r>
      <w:r w:rsidRPr="002E219D">
        <w:rPr>
          <w:rFonts w:ascii="Times New Roman" w:hAnsi="Times New Roman" w:cs="Times New Roman"/>
          <w:i/>
          <w:sz w:val="24"/>
          <w:szCs w:val="24"/>
        </w:rPr>
        <w:t>“Indikator Kesejahteraan Rakyat Sulawesi Selatan Tahun 2015”</w:t>
      </w:r>
      <w:r w:rsidRPr="002E219D">
        <w:rPr>
          <w:rFonts w:ascii="Times New Roman" w:hAnsi="Times New Roman" w:cs="Times New Roman"/>
          <w:sz w:val="24"/>
          <w:szCs w:val="24"/>
        </w:rPr>
        <w:t>. Makassar : BPS Provinsi Sulawesi Selatan.</w:t>
      </w:r>
    </w:p>
    <w:p w:rsid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Ermawati. 2012.  “</w:t>
      </w:r>
      <w:r w:rsidRPr="002E219D">
        <w:rPr>
          <w:rFonts w:ascii="Times New Roman" w:hAnsi="Times New Roman" w:cs="Times New Roman"/>
          <w:i/>
          <w:sz w:val="24"/>
          <w:szCs w:val="24"/>
        </w:rPr>
        <w:t>Statistika Multivariat Terapan”.</w:t>
      </w:r>
      <w:r w:rsidRPr="002E219D">
        <w:rPr>
          <w:rFonts w:ascii="Times New Roman" w:hAnsi="Times New Roman" w:cs="Times New Roman"/>
          <w:sz w:val="24"/>
          <w:szCs w:val="24"/>
        </w:rPr>
        <w:t xml:space="preserve"> Makassar : Alauddin University Press.</w:t>
      </w:r>
    </w:p>
    <w:p w:rsid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Johnson, Richard &amp; Dean. 2007. “</w:t>
      </w:r>
      <w:r w:rsidRPr="002E219D">
        <w:rPr>
          <w:rFonts w:ascii="Times New Roman" w:hAnsi="Times New Roman" w:cs="Times New Roman"/>
          <w:i/>
          <w:sz w:val="24"/>
          <w:szCs w:val="24"/>
        </w:rPr>
        <w:t>Applied Multivariate Statistical Analysis Sixth Edition”</w:t>
      </w:r>
      <w:r w:rsidRPr="002E219D">
        <w:rPr>
          <w:rFonts w:ascii="Times New Roman" w:hAnsi="Times New Roman" w:cs="Times New Roman"/>
          <w:sz w:val="24"/>
          <w:szCs w:val="24"/>
        </w:rPr>
        <w:t>. New York: Prentice-Hall International.Mattjik, Ahmad Ansori &amp; I Made Sumertajaya, “</w:t>
      </w:r>
      <w:r w:rsidRPr="002E219D">
        <w:rPr>
          <w:rFonts w:ascii="Times New Roman" w:hAnsi="Times New Roman" w:cs="Times New Roman"/>
          <w:i/>
          <w:sz w:val="24"/>
          <w:szCs w:val="24"/>
        </w:rPr>
        <w:t>Sidik Peubah Ganda dengan Menggunakan SAS”</w:t>
      </w:r>
      <w:r w:rsidRPr="002E219D">
        <w:rPr>
          <w:rFonts w:ascii="Times New Roman" w:hAnsi="Times New Roman" w:cs="Times New Roman"/>
          <w:sz w:val="24"/>
          <w:szCs w:val="24"/>
        </w:rPr>
        <w:t xml:space="preserve"> . Bogor : IPB Press.</w:t>
      </w:r>
    </w:p>
    <w:p w:rsid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 xml:space="preserve">Laraswati, Tri Febriana. 2014. </w:t>
      </w:r>
      <w:r w:rsidRPr="002E219D">
        <w:rPr>
          <w:rFonts w:ascii="Times New Roman" w:hAnsi="Times New Roman" w:cs="Times New Roman"/>
          <w:i/>
          <w:sz w:val="24"/>
          <w:szCs w:val="24"/>
        </w:rPr>
        <w:t>Perbandingan Kinerja Metode Complete, Linkage Metode  Average Linkage, dan Metode K-means Dalam Menentukan Hasil Analisis Cluster</w:t>
      </w:r>
      <w:r w:rsidRPr="002E219D">
        <w:rPr>
          <w:rFonts w:ascii="Times New Roman" w:hAnsi="Times New Roman" w:cs="Times New Roman"/>
          <w:sz w:val="24"/>
          <w:szCs w:val="24"/>
        </w:rPr>
        <w:t>. Yogyakarta : Universitas Negeri Yogyakarta.</w:t>
      </w:r>
    </w:p>
    <w:p w:rsid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Machfudhoh, Siti dan Nuri Wahyuningsih. ”Analisis Cluster Kabupaten/Kota Berdasarkan Pertumbuhan Ekonomi Jawa Timur”.  Jurnal Sains Dan Seni Pomits, Vol. 2, No.1 (2013).</w:t>
      </w:r>
      <w:r w:rsidRPr="002E219D">
        <w:rPr>
          <w:rFonts w:ascii="Arial" w:hAnsi="Arial" w:cs="Arial"/>
          <w:sz w:val="21"/>
          <w:szCs w:val="21"/>
          <w:shd w:val="clear" w:color="auto" w:fill="FFFFFF"/>
        </w:rPr>
        <w:t xml:space="preserve"> </w:t>
      </w:r>
      <w:hyperlink r:id="rId36" w:history="1">
        <w:r w:rsidRPr="002E219D">
          <w:rPr>
            <w:rStyle w:val="Hyperlink"/>
            <w:rFonts w:ascii="Times New Roman" w:hAnsi="Times New Roman" w:cs="Times New Roman"/>
            <w:color w:val="auto"/>
            <w:sz w:val="24"/>
            <w:szCs w:val="24"/>
            <w:u w:val="none"/>
            <w:shd w:val="clear" w:color="auto" w:fill="FFFFFF"/>
          </w:rPr>
          <w:t>http://digilib.its.ac.id/public/ITS-paper-3759 7-1 210100028-paper.pdf</w:t>
        </w:r>
      </w:hyperlink>
      <w:r>
        <w:t>.</w:t>
      </w:r>
    </w:p>
    <w:p w:rsid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Rahmawati , Lina, dkk. ”Analisis Kelompok Dengan Menggunakan Metode Hierarki Untuk Pengelompokan Kabupaten/Kota di Jawa Timur  Berdasarkan Indikator  Kesehatan</w:t>
      </w:r>
      <w:r w:rsidRPr="002E219D">
        <w:rPr>
          <w:rFonts w:ascii="Times New Roman" w:hAnsi="Times New Roman" w:cs="Times New Roman"/>
          <w:i/>
          <w:sz w:val="24"/>
          <w:szCs w:val="24"/>
        </w:rPr>
        <w:t>”</w:t>
      </w:r>
      <w:r w:rsidRPr="002E219D">
        <w:rPr>
          <w:rFonts w:ascii="Times New Roman" w:hAnsi="Times New Roman" w:cs="Times New Roman"/>
          <w:sz w:val="24"/>
          <w:szCs w:val="24"/>
        </w:rPr>
        <w:t xml:space="preserve">. Jurnal Jurusan Matematika Fakultas MIPA (2013). </w:t>
      </w:r>
      <w:hyperlink r:id="rId37" w:history="1">
        <w:r w:rsidRPr="002E219D">
          <w:rPr>
            <w:rStyle w:val="Hyperlink"/>
            <w:rFonts w:ascii="Times New Roman" w:hAnsi="Times New Roman" w:cs="Times New Roman"/>
            <w:color w:val="auto"/>
            <w:sz w:val="24"/>
            <w:szCs w:val="24"/>
            <w:u w:val="none"/>
          </w:rPr>
          <w:t>http://karya-ilmiah.um.ac.id/index.php/matematika/article/</w:t>
        </w:r>
      </w:hyperlink>
      <w:r w:rsidRPr="002E219D">
        <w:rPr>
          <w:rFonts w:ascii="Times New Roman" w:hAnsi="Times New Roman" w:cs="Times New Roman"/>
          <w:sz w:val="24"/>
          <w:szCs w:val="24"/>
        </w:rPr>
        <w:t xml:space="preserve"> view/27363/0.</w:t>
      </w:r>
    </w:p>
    <w:p w:rsid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Rizki, Rizal, dkk. “Analisis Cluster dalam Mengidentifikasi Tipe Kawasan Berdasarkan Karakteristik Timbulan Sampah Rumah Tangga di Perkotaan Kabupaten Jember</w:t>
      </w:r>
      <w:r w:rsidRPr="002E219D">
        <w:rPr>
          <w:rFonts w:ascii="Times New Roman" w:hAnsi="Times New Roman" w:cs="Times New Roman"/>
          <w:i/>
          <w:sz w:val="24"/>
          <w:szCs w:val="24"/>
        </w:rPr>
        <w:t>”</w:t>
      </w:r>
      <w:r w:rsidRPr="002E219D">
        <w:rPr>
          <w:rFonts w:ascii="Times New Roman" w:hAnsi="Times New Roman" w:cs="Times New Roman"/>
          <w:sz w:val="24"/>
          <w:szCs w:val="24"/>
        </w:rPr>
        <w:t>. Jurnal Teknik POMITS Vol. 2, No.1 (2013). http://</w:t>
      </w:r>
      <w:r w:rsidRPr="002E219D">
        <w:rPr>
          <w:rFonts w:ascii="Times New Roman" w:hAnsi="Times New Roman" w:cs="Times New Roman"/>
          <w:sz w:val="24"/>
          <w:szCs w:val="24"/>
          <w:shd w:val="clear" w:color="auto" w:fill="FFFFFF"/>
        </w:rPr>
        <w:t xml:space="preserve"> digilib.its.ac.id/public/ITS-paper-37202-3610100043_paper.pdf.</w:t>
      </w:r>
    </w:p>
    <w:p w:rsid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 xml:space="preserve">Safitri, Diaf, dkk. </w:t>
      </w:r>
      <w:r w:rsidRPr="002E219D">
        <w:rPr>
          <w:rFonts w:ascii="Times New Roman" w:hAnsi="Times New Roman" w:cs="Times New Roman"/>
          <w:i/>
          <w:sz w:val="24"/>
          <w:szCs w:val="24"/>
        </w:rPr>
        <w:t>”</w:t>
      </w:r>
      <w:r w:rsidRPr="002E219D">
        <w:rPr>
          <w:rFonts w:ascii="Times New Roman" w:hAnsi="Times New Roman" w:cs="Times New Roman"/>
          <w:sz w:val="24"/>
          <w:szCs w:val="24"/>
        </w:rPr>
        <w:t>Analisis Cluster Kabupaten/Kota di Jawa Tengah Berdasarkan Produksi Palawija</w:t>
      </w:r>
      <w:r w:rsidRPr="002E219D">
        <w:rPr>
          <w:rFonts w:ascii="Times New Roman" w:hAnsi="Times New Roman" w:cs="Times New Roman"/>
          <w:i/>
          <w:sz w:val="24"/>
          <w:szCs w:val="24"/>
        </w:rPr>
        <w:t>”</w:t>
      </w:r>
      <w:r w:rsidRPr="002E219D">
        <w:rPr>
          <w:rFonts w:ascii="Times New Roman" w:hAnsi="Times New Roman" w:cs="Times New Roman"/>
          <w:sz w:val="24"/>
          <w:szCs w:val="24"/>
        </w:rPr>
        <w:t xml:space="preserve">. Media Statistika Vol. 5, No.1 (2012). </w:t>
      </w:r>
      <w:hyperlink r:id="rId38" w:history="1">
        <w:r w:rsidRPr="002E219D">
          <w:rPr>
            <w:rStyle w:val="Hyperlink"/>
            <w:rFonts w:ascii="Times New Roman" w:hAnsi="Times New Roman" w:cs="Times New Roman"/>
            <w:color w:val="auto"/>
            <w:sz w:val="24"/>
            <w:szCs w:val="24"/>
            <w:u w:val="none"/>
          </w:rPr>
          <w:t>http://ejournal</w:t>
        </w:r>
      </w:hyperlink>
      <w:r w:rsidRPr="002E219D">
        <w:rPr>
          <w:rFonts w:ascii="Times New Roman" w:hAnsi="Times New Roman" w:cs="Times New Roman"/>
          <w:sz w:val="24"/>
          <w:szCs w:val="24"/>
        </w:rPr>
        <w:t>. undip.ac.id/index.php/media_statistika/article/view/4520/4125.</w:t>
      </w:r>
    </w:p>
    <w:p w:rsid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Santoso, Singgih. 2010. “</w:t>
      </w:r>
      <w:r w:rsidRPr="002E219D">
        <w:rPr>
          <w:rFonts w:ascii="Times New Roman" w:hAnsi="Times New Roman" w:cs="Times New Roman"/>
          <w:i/>
          <w:sz w:val="24"/>
          <w:szCs w:val="24"/>
        </w:rPr>
        <w:t>Statistik Multivariat”</w:t>
      </w:r>
      <w:r w:rsidRPr="002E219D">
        <w:rPr>
          <w:rFonts w:ascii="Times New Roman" w:hAnsi="Times New Roman" w:cs="Times New Roman"/>
          <w:sz w:val="24"/>
          <w:szCs w:val="24"/>
        </w:rPr>
        <w:t>. Jakarta : Elex Media Komputindo.</w:t>
      </w:r>
    </w:p>
    <w:p w:rsidR="00030D2D" w:rsidRPr="002E219D" w:rsidRDefault="002E219D" w:rsidP="002E219D">
      <w:pPr>
        <w:spacing w:line="240" w:lineRule="auto"/>
        <w:ind w:left="630" w:hanging="630"/>
        <w:jc w:val="both"/>
        <w:rPr>
          <w:rFonts w:ascii="Times New Roman" w:hAnsi="Times New Roman" w:cs="Times New Roman"/>
          <w:sz w:val="24"/>
          <w:szCs w:val="24"/>
        </w:rPr>
      </w:pPr>
      <w:r w:rsidRPr="002E219D">
        <w:rPr>
          <w:rFonts w:ascii="Times New Roman" w:hAnsi="Times New Roman" w:cs="Times New Roman"/>
          <w:sz w:val="24"/>
          <w:szCs w:val="24"/>
        </w:rPr>
        <w:t xml:space="preserve">Yuliato, Safa’at dan Kishera Hilya.H. “Analisis Klaster Untuk Pengelompokkan Kabupaten/Kota di Provinsi Jawa Tengah Berdasarkan Indikator Kesejahteraan Rakyat”. Jurnal Statistika, Vol. 2, No.1 (2014). </w:t>
      </w:r>
      <w:hyperlink r:id="rId39" w:history="1">
        <w:r w:rsidRPr="002E219D">
          <w:rPr>
            <w:rStyle w:val="Hyperlink"/>
            <w:rFonts w:ascii="Times New Roman" w:hAnsi="Times New Roman" w:cs="Times New Roman"/>
            <w:color w:val="auto"/>
            <w:sz w:val="24"/>
            <w:szCs w:val="24"/>
            <w:u w:val="none"/>
          </w:rPr>
          <w:t>http://download.portalgaruda.org/article.php?article=161548&amp;val=5093&amp;title=analisis%20klaster%20untuk%20pengelompokan%20kabupaten/kota%20di%20provinsi%20jawa%20tengah%20berdasarkan%20indikator%20kesejahteraan%20rakyat</w:t>
        </w:r>
      </w:hyperlink>
      <w:r w:rsidRPr="002E219D">
        <w:rPr>
          <w:rFonts w:ascii="Times New Roman" w:hAnsi="Times New Roman" w:cs="Times New Roman"/>
          <w:sz w:val="24"/>
          <w:szCs w:val="24"/>
        </w:rPr>
        <w:t>.</w:t>
      </w:r>
    </w:p>
    <w:p w:rsidR="006B4185" w:rsidRDefault="006B4185" w:rsidP="00CF415D">
      <w:pPr>
        <w:spacing w:after="0" w:line="240" w:lineRule="auto"/>
        <w:ind w:firstLine="851"/>
        <w:jc w:val="both"/>
        <w:rPr>
          <w:rFonts w:ascii="Times New Roman" w:hAnsi="Times New Roman" w:cs="Times New Roman"/>
          <w:sz w:val="24"/>
          <w:szCs w:val="24"/>
        </w:rPr>
      </w:pPr>
    </w:p>
    <w:p w:rsidR="006B4185" w:rsidRDefault="006B4185" w:rsidP="00CF415D">
      <w:pPr>
        <w:spacing w:after="0" w:line="240" w:lineRule="auto"/>
        <w:ind w:firstLine="851"/>
        <w:jc w:val="both"/>
        <w:rPr>
          <w:rFonts w:ascii="Times New Roman" w:hAnsi="Times New Roman" w:cs="Times New Roman"/>
          <w:sz w:val="24"/>
          <w:szCs w:val="24"/>
        </w:rPr>
      </w:pPr>
    </w:p>
    <w:p w:rsidR="006B4185" w:rsidRDefault="006B4185" w:rsidP="00CF415D">
      <w:pPr>
        <w:spacing w:after="0" w:line="240" w:lineRule="auto"/>
        <w:ind w:firstLine="851"/>
        <w:jc w:val="both"/>
        <w:rPr>
          <w:rFonts w:ascii="Times New Roman" w:hAnsi="Times New Roman" w:cs="Times New Roman"/>
          <w:sz w:val="24"/>
          <w:szCs w:val="24"/>
        </w:rPr>
      </w:pPr>
    </w:p>
    <w:sectPr w:rsidR="006B4185" w:rsidSect="00A268A6">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09E" w:rsidRDefault="008F709E" w:rsidP="00586DF5">
      <w:pPr>
        <w:spacing w:after="0" w:line="240" w:lineRule="auto"/>
      </w:pPr>
      <w:r>
        <w:separator/>
      </w:r>
    </w:p>
  </w:endnote>
  <w:endnote w:type="continuationSeparator" w:id="1">
    <w:p w:rsidR="008F709E" w:rsidRDefault="008F709E" w:rsidP="00586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09E" w:rsidRDefault="008F709E" w:rsidP="00586DF5">
      <w:pPr>
        <w:spacing w:after="0" w:line="240" w:lineRule="auto"/>
      </w:pPr>
      <w:r>
        <w:separator/>
      </w:r>
    </w:p>
  </w:footnote>
  <w:footnote w:type="continuationSeparator" w:id="1">
    <w:p w:rsidR="008F709E" w:rsidRDefault="008F709E" w:rsidP="00586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18A"/>
    <w:multiLevelType w:val="hybridMultilevel"/>
    <w:tmpl w:val="64E06C58"/>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C6AFF"/>
    <w:multiLevelType w:val="hybridMultilevel"/>
    <w:tmpl w:val="78082DB8"/>
    <w:lvl w:ilvl="0" w:tplc="8E5E1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E6F93"/>
    <w:multiLevelType w:val="hybridMultilevel"/>
    <w:tmpl w:val="5792D41E"/>
    <w:lvl w:ilvl="0" w:tplc="68FCF606">
      <w:start w:val="2"/>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271150"/>
    <w:multiLevelType w:val="hybridMultilevel"/>
    <w:tmpl w:val="718478EE"/>
    <w:lvl w:ilvl="0" w:tplc="0409000F">
      <w:start w:val="1"/>
      <w:numFmt w:val="decimal"/>
      <w:lvlText w:val="%1."/>
      <w:lvlJc w:val="left"/>
      <w:pPr>
        <w:ind w:left="786" w:hanging="360"/>
      </w:pPr>
      <w:rPr>
        <w:i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nsid w:val="07F8679C"/>
    <w:multiLevelType w:val="hybridMultilevel"/>
    <w:tmpl w:val="FF286F56"/>
    <w:lvl w:ilvl="0" w:tplc="95AECE82">
      <w:start w:val="1"/>
      <w:numFmt w:val="lowerLetter"/>
      <w:lvlText w:val="%1."/>
      <w:lvlJc w:val="left"/>
      <w:pPr>
        <w:ind w:left="1571"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C152BDC"/>
    <w:multiLevelType w:val="hybridMultilevel"/>
    <w:tmpl w:val="BC5EDDBE"/>
    <w:lvl w:ilvl="0" w:tplc="2B9A2D88">
      <w:start w:val="3"/>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F21CFB"/>
    <w:multiLevelType w:val="hybridMultilevel"/>
    <w:tmpl w:val="DBA8716C"/>
    <w:lvl w:ilvl="0" w:tplc="E5E2CE2E">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52302C6"/>
    <w:multiLevelType w:val="hybridMultilevel"/>
    <w:tmpl w:val="A5B0F86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8">
    <w:nsid w:val="15CA27A9"/>
    <w:multiLevelType w:val="hybridMultilevel"/>
    <w:tmpl w:val="B6903A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16B13769"/>
    <w:multiLevelType w:val="hybridMultilevel"/>
    <w:tmpl w:val="43684746"/>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7500D98"/>
    <w:multiLevelType w:val="multilevel"/>
    <w:tmpl w:val="052E20D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89706A7"/>
    <w:multiLevelType w:val="hybridMultilevel"/>
    <w:tmpl w:val="CCD0F7A4"/>
    <w:lvl w:ilvl="0" w:tplc="C34E18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B1D6E3F"/>
    <w:multiLevelType w:val="hybridMultilevel"/>
    <w:tmpl w:val="63E6F24E"/>
    <w:lvl w:ilvl="0" w:tplc="04090019">
      <w:start w:val="1"/>
      <w:numFmt w:val="lowerLetter"/>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3">
    <w:nsid w:val="220551F9"/>
    <w:multiLevelType w:val="hybridMultilevel"/>
    <w:tmpl w:val="314A517A"/>
    <w:lvl w:ilvl="0" w:tplc="04090019">
      <w:start w:val="1"/>
      <w:numFmt w:val="lowerLetter"/>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nsid w:val="254F7BA7"/>
    <w:multiLevelType w:val="multilevel"/>
    <w:tmpl w:val="F8600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6A001C5"/>
    <w:multiLevelType w:val="hybridMultilevel"/>
    <w:tmpl w:val="9FD8D3DA"/>
    <w:lvl w:ilvl="0" w:tplc="B52A928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A13604D"/>
    <w:multiLevelType w:val="hybridMultilevel"/>
    <w:tmpl w:val="84DC5A0A"/>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A1E772B"/>
    <w:multiLevelType w:val="hybridMultilevel"/>
    <w:tmpl w:val="1BAE62C4"/>
    <w:lvl w:ilvl="0" w:tplc="AC60947E">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B260C30"/>
    <w:multiLevelType w:val="hybridMultilevel"/>
    <w:tmpl w:val="A9CA277C"/>
    <w:lvl w:ilvl="0" w:tplc="01F0BE62">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FF5F86"/>
    <w:multiLevelType w:val="hybridMultilevel"/>
    <w:tmpl w:val="7E144E54"/>
    <w:lvl w:ilvl="0" w:tplc="04090019">
      <w:start w:val="1"/>
      <w:numFmt w:val="lowerLetter"/>
      <w:lvlText w:val="%1."/>
      <w:lvlJc w:val="left"/>
      <w:pPr>
        <w:ind w:left="1146" w:hanging="360"/>
      </w:pPr>
    </w:lvl>
    <w:lvl w:ilvl="1" w:tplc="0409000F">
      <w:start w:val="1"/>
      <w:numFmt w:val="decimal"/>
      <w:lvlText w:val="%2."/>
      <w:lvlJc w:val="left"/>
      <w:pPr>
        <w:ind w:left="1866" w:hanging="360"/>
      </w:pPr>
    </w:lvl>
    <w:lvl w:ilvl="2" w:tplc="593EF570">
      <w:start w:val="5"/>
      <w:numFmt w:val="upperLetter"/>
      <w:lvlText w:val="%3."/>
      <w:lvlJc w:val="left"/>
      <w:pPr>
        <w:ind w:left="2766" w:hanging="360"/>
      </w:pPr>
      <w:rPr>
        <w:b/>
      </w:r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0">
    <w:nsid w:val="320648BA"/>
    <w:multiLevelType w:val="hybridMultilevel"/>
    <w:tmpl w:val="F560FE3C"/>
    <w:lvl w:ilvl="0" w:tplc="FCE81D5E">
      <w:start w:val="2"/>
      <w:numFmt w:val="lowerLetter"/>
      <w:lvlText w:val="%1."/>
      <w:lvlJc w:val="left"/>
      <w:pPr>
        <w:ind w:left="1146"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61B63AA"/>
    <w:multiLevelType w:val="hybridMultilevel"/>
    <w:tmpl w:val="DCF42D5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2">
    <w:nsid w:val="3C11189F"/>
    <w:multiLevelType w:val="hybridMultilevel"/>
    <w:tmpl w:val="199CF4EC"/>
    <w:lvl w:ilvl="0" w:tplc="F2AE9DB0">
      <w:start w:val="1"/>
      <w:numFmt w:val="decimal"/>
      <w:lvlText w:val="4.%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93512"/>
    <w:multiLevelType w:val="hybridMultilevel"/>
    <w:tmpl w:val="05A4B170"/>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4">
    <w:nsid w:val="3F8471B3"/>
    <w:multiLevelType w:val="hybridMultilevel"/>
    <w:tmpl w:val="EC5ABC46"/>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5">
    <w:nsid w:val="40361239"/>
    <w:multiLevelType w:val="hybridMultilevel"/>
    <w:tmpl w:val="49CA4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E87054"/>
    <w:multiLevelType w:val="hybridMultilevel"/>
    <w:tmpl w:val="1A4E8CE4"/>
    <w:lvl w:ilvl="0" w:tplc="CC52FF16">
      <w:start w:val="1"/>
      <w:numFmt w:val="decimal"/>
      <w:lvlText w:val="1.%1"/>
      <w:lvlJc w:val="left"/>
      <w:pPr>
        <w:ind w:left="1713" w:hanging="360"/>
      </w:pPr>
      <w:rPr>
        <w:rFonts w:hint="default"/>
      </w:rPr>
    </w:lvl>
    <w:lvl w:ilvl="1" w:tplc="EE3275F8">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08766A"/>
    <w:multiLevelType w:val="hybridMultilevel"/>
    <w:tmpl w:val="DC26391C"/>
    <w:lvl w:ilvl="0" w:tplc="6B74DB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83CE7"/>
    <w:multiLevelType w:val="hybridMultilevel"/>
    <w:tmpl w:val="33A46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073B29"/>
    <w:multiLevelType w:val="hybridMultilevel"/>
    <w:tmpl w:val="A7FAB38C"/>
    <w:lvl w:ilvl="0" w:tplc="52A01472">
      <w:start w:val="3"/>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11A2B49"/>
    <w:multiLevelType w:val="hybridMultilevel"/>
    <w:tmpl w:val="E234A444"/>
    <w:lvl w:ilvl="0" w:tplc="01F0BE62">
      <w:start w:val="1"/>
      <w:numFmt w:val="lowerRoman"/>
      <w:lvlText w:val="%1.)"/>
      <w:lvlJc w:val="righ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1">
    <w:nsid w:val="51817B2F"/>
    <w:multiLevelType w:val="hybridMultilevel"/>
    <w:tmpl w:val="5B6A7FD2"/>
    <w:lvl w:ilvl="0" w:tplc="79760C1E">
      <w:start w:val="1"/>
      <w:numFmt w:val="decimal"/>
      <w:lvlText w:val="%1."/>
      <w:lvlJc w:val="left"/>
      <w:pPr>
        <w:ind w:left="1170" w:hanging="360"/>
      </w:pPr>
      <w:rPr>
        <w:rFonts w:eastAsiaTheme="minorEastAsia" w:hint="default"/>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52A67C6D"/>
    <w:multiLevelType w:val="hybridMultilevel"/>
    <w:tmpl w:val="09DCBA66"/>
    <w:lvl w:ilvl="0" w:tplc="01F0BE62">
      <w:start w:val="1"/>
      <w:numFmt w:val="lowerRoman"/>
      <w:lvlText w:val="%1.)"/>
      <w:lvlJc w:val="right"/>
      <w:pPr>
        <w:ind w:left="27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F37C88"/>
    <w:multiLevelType w:val="hybridMultilevel"/>
    <w:tmpl w:val="D0644B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0F3F22"/>
    <w:multiLevelType w:val="hybridMultilevel"/>
    <w:tmpl w:val="A34C260A"/>
    <w:lvl w:ilvl="0" w:tplc="9D403D60">
      <w:start w:val="1"/>
      <w:numFmt w:val="decimal"/>
      <w:lvlText w:val="%1."/>
      <w:lvlJc w:val="left"/>
      <w:pPr>
        <w:ind w:left="1440" w:hanging="360"/>
      </w:pPr>
      <w:rPr>
        <w:rFonts w:ascii="Times New Roman" w:eastAsiaTheme="minorEastAsia"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4D70227"/>
    <w:multiLevelType w:val="hybridMultilevel"/>
    <w:tmpl w:val="4E1AA110"/>
    <w:lvl w:ilvl="0" w:tplc="297A98C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568030F0"/>
    <w:multiLevelType w:val="hybridMultilevel"/>
    <w:tmpl w:val="C7AEFDDE"/>
    <w:lvl w:ilvl="0" w:tplc="BFF0D2BE">
      <w:start w:val="1"/>
      <w:numFmt w:val="lowerLetter"/>
      <w:lvlText w:val="%1."/>
      <w:lvlJc w:val="left"/>
      <w:pPr>
        <w:ind w:left="1146" w:hanging="360"/>
      </w:pPr>
      <w:rPr>
        <w:b/>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7">
    <w:nsid w:val="56B3543C"/>
    <w:multiLevelType w:val="hybridMultilevel"/>
    <w:tmpl w:val="B3846FBA"/>
    <w:lvl w:ilvl="0" w:tplc="CC02F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1A099D"/>
    <w:multiLevelType w:val="hybridMultilevel"/>
    <w:tmpl w:val="B344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D67F40"/>
    <w:multiLevelType w:val="hybridMultilevel"/>
    <w:tmpl w:val="5CB05D84"/>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0">
    <w:nsid w:val="68560B0B"/>
    <w:multiLevelType w:val="hybridMultilevel"/>
    <w:tmpl w:val="599652C2"/>
    <w:lvl w:ilvl="0" w:tplc="4C0A97E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6AE1047E"/>
    <w:multiLevelType w:val="hybridMultilevel"/>
    <w:tmpl w:val="B8065CAA"/>
    <w:lvl w:ilvl="0" w:tplc="929287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6B5C6FB2"/>
    <w:multiLevelType w:val="hybridMultilevel"/>
    <w:tmpl w:val="BD446E7C"/>
    <w:lvl w:ilvl="0" w:tplc="120001A8">
      <w:start w:val="2"/>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3775D11"/>
    <w:multiLevelType w:val="hybridMultilevel"/>
    <w:tmpl w:val="1D9C544C"/>
    <w:lvl w:ilvl="0" w:tplc="214235E4">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864633B"/>
    <w:multiLevelType w:val="hybridMultilevel"/>
    <w:tmpl w:val="99CA3FA4"/>
    <w:lvl w:ilvl="0" w:tplc="01F0BE62">
      <w:start w:val="1"/>
      <w:numFmt w:val="lowerRoman"/>
      <w:lvlText w:val="%1.)"/>
      <w:lvlJc w:val="righ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062207"/>
    <w:multiLevelType w:val="hybridMultilevel"/>
    <w:tmpl w:val="7B665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AC4709"/>
    <w:multiLevelType w:val="hybridMultilevel"/>
    <w:tmpl w:val="C32AC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31373C"/>
    <w:multiLevelType w:val="hybridMultilevel"/>
    <w:tmpl w:val="9252C902"/>
    <w:lvl w:ilvl="0" w:tplc="9D567FE6">
      <w:start w:val="1"/>
      <w:numFmt w:val="lowerLetter"/>
      <w:lvlText w:val="%1."/>
      <w:lvlJc w:val="left"/>
      <w:pPr>
        <w:ind w:left="114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E4B68D4"/>
    <w:multiLevelType w:val="hybridMultilevel"/>
    <w:tmpl w:val="93583C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4"/>
  </w:num>
  <w:num w:numId="3">
    <w:abstractNumId w:val="6"/>
  </w:num>
  <w:num w:numId="4">
    <w:abstractNumId w:val="26"/>
  </w:num>
  <w:num w:numId="5">
    <w:abstractNumId w:val="40"/>
  </w:num>
  <w:num w:numId="6">
    <w:abstractNumId w:val="35"/>
  </w:num>
  <w:num w:numId="7">
    <w:abstractNumId w:val="22"/>
  </w:num>
  <w:num w:numId="8">
    <w:abstractNumId w:val="41"/>
  </w:num>
  <w:num w:numId="9">
    <w:abstractNumId w:val="2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0"/>
  </w:num>
  <w:num w:numId="31">
    <w:abstractNumId w:val="33"/>
  </w:num>
  <w:num w:numId="32">
    <w:abstractNumId w:val="11"/>
  </w:num>
  <w:num w:numId="33">
    <w:abstractNumId w:val="45"/>
  </w:num>
  <w:num w:numId="34">
    <w:abstractNumId w:val="46"/>
  </w:num>
  <w:num w:numId="35">
    <w:abstractNumId w:val="31"/>
  </w:num>
  <w:num w:numId="36">
    <w:abstractNumId w:val="9"/>
  </w:num>
  <w:num w:numId="37">
    <w:abstractNumId w:val="27"/>
  </w:num>
  <w:num w:numId="38">
    <w:abstractNumId w:val="34"/>
  </w:num>
  <w:num w:numId="39">
    <w:abstractNumId w:val="8"/>
  </w:num>
  <w:num w:numId="40">
    <w:abstractNumId w:val="7"/>
  </w:num>
  <w:num w:numId="41">
    <w:abstractNumId w:val="10"/>
  </w:num>
  <w:num w:numId="42">
    <w:abstractNumId w:val="18"/>
  </w:num>
  <w:num w:numId="43">
    <w:abstractNumId w:val="16"/>
  </w:num>
  <w:num w:numId="44">
    <w:abstractNumId w:val="4"/>
  </w:num>
  <w:num w:numId="45">
    <w:abstractNumId w:val="30"/>
  </w:num>
  <w:num w:numId="46">
    <w:abstractNumId w:val="44"/>
  </w:num>
  <w:num w:numId="47">
    <w:abstractNumId w:val="32"/>
  </w:num>
  <w:num w:numId="48">
    <w:abstractNumId w:val="15"/>
  </w:num>
  <w:num w:numId="49">
    <w:abstractNumId w:val="28"/>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5458DA"/>
    <w:rsid w:val="00017A53"/>
    <w:rsid w:val="00030D2D"/>
    <w:rsid w:val="0009557D"/>
    <w:rsid w:val="000E5BCA"/>
    <w:rsid w:val="00102E8B"/>
    <w:rsid w:val="00124BF4"/>
    <w:rsid w:val="00137675"/>
    <w:rsid w:val="00145243"/>
    <w:rsid w:val="00150B9D"/>
    <w:rsid w:val="00170070"/>
    <w:rsid w:val="00180AE4"/>
    <w:rsid w:val="00182DAD"/>
    <w:rsid w:val="00191A43"/>
    <w:rsid w:val="001B0912"/>
    <w:rsid w:val="001D7908"/>
    <w:rsid w:val="001E271C"/>
    <w:rsid w:val="00202AE9"/>
    <w:rsid w:val="00207669"/>
    <w:rsid w:val="00210668"/>
    <w:rsid w:val="002256B9"/>
    <w:rsid w:val="00243315"/>
    <w:rsid w:val="002637DC"/>
    <w:rsid w:val="00265042"/>
    <w:rsid w:val="00284F00"/>
    <w:rsid w:val="002A31CE"/>
    <w:rsid w:val="002B6E97"/>
    <w:rsid w:val="002C46D4"/>
    <w:rsid w:val="002D50B2"/>
    <w:rsid w:val="002E219D"/>
    <w:rsid w:val="0030012D"/>
    <w:rsid w:val="00310934"/>
    <w:rsid w:val="00315646"/>
    <w:rsid w:val="00353C29"/>
    <w:rsid w:val="00377449"/>
    <w:rsid w:val="003D1E9F"/>
    <w:rsid w:val="003F66F5"/>
    <w:rsid w:val="003F7517"/>
    <w:rsid w:val="00420194"/>
    <w:rsid w:val="004205EB"/>
    <w:rsid w:val="004303A5"/>
    <w:rsid w:val="004536D9"/>
    <w:rsid w:val="004665AF"/>
    <w:rsid w:val="00475640"/>
    <w:rsid w:val="0049557E"/>
    <w:rsid w:val="004A13E0"/>
    <w:rsid w:val="004D0F61"/>
    <w:rsid w:val="004D42B6"/>
    <w:rsid w:val="004E6717"/>
    <w:rsid w:val="00521BC7"/>
    <w:rsid w:val="005458DA"/>
    <w:rsid w:val="005477EE"/>
    <w:rsid w:val="005856DB"/>
    <w:rsid w:val="00586DF5"/>
    <w:rsid w:val="005A6FCD"/>
    <w:rsid w:val="005C43B0"/>
    <w:rsid w:val="00601F95"/>
    <w:rsid w:val="00606EEF"/>
    <w:rsid w:val="00635BAD"/>
    <w:rsid w:val="00685A4B"/>
    <w:rsid w:val="00691DC9"/>
    <w:rsid w:val="006942AE"/>
    <w:rsid w:val="006B4185"/>
    <w:rsid w:val="006D05D4"/>
    <w:rsid w:val="006D779A"/>
    <w:rsid w:val="006E1EE1"/>
    <w:rsid w:val="006E5AE2"/>
    <w:rsid w:val="006F10EF"/>
    <w:rsid w:val="006F2338"/>
    <w:rsid w:val="006F3279"/>
    <w:rsid w:val="006F5E4C"/>
    <w:rsid w:val="00715AC7"/>
    <w:rsid w:val="007179EC"/>
    <w:rsid w:val="00720E5A"/>
    <w:rsid w:val="007329AD"/>
    <w:rsid w:val="00733EA5"/>
    <w:rsid w:val="00762AB8"/>
    <w:rsid w:val="00783767"/>
    <w:rsid w:val="00785425"/>
    <w:rsid w:val="0078693C"/>
    <w:rsid w:val="00790201"/>
    <w:rsid w:val="007939EE"/>
    <w:rsid w:val="00793FD2"/>
    <w:rsid w:val="007A5AB0"/>
    <w:rsid w:val="007B095B"/>
    <w:rsid w:val="007B142B"/>
    <w:rsid w:val="007B3FDB"/>
    <w:rsid w:val="007E5DB5"/>
    <w:rsid w:val="007E7C21"/>
    <w:rsid w:val="00820508"/>
    <w:rsid w:val="00860EC2"/>
    <w:rsid w:val="008616DC"/>
    <w:rsid w:val="00870A1D"/>
    <w:rsid w:val="008D54B0"/>
    <w:rsid w:val="008E044D"/>
    <w:rsid w:val="008E45C6"/>
    <w:rsid w:val="008F709E"/>
    <w:rsid w:val="00900FC8"/>
    <w:rsid w:val="0090174A"/>
    <w:rsid w:val="009070D6"/>
    <w:rsid w:val="00917EFC"/>
    <w:rsid w:val="0093038C"/>
    <w:rsid w:val="00930DC8"/>
    <w:rsid w:val="00963486"/>
    <w:rsid w:val="009668A9"/>
    <w:rsid w:val="009C10AA"/>
    <w:rsid w:val="009D460A"/>
    <w:rsid w:val="009D48F0"/>
    <w:rsid w:val="009E2323"/>
    <w:rsid w:val="009F06F6"/>
    <w:rsid w:val="009F1170"/>
    <w:rsid w:val="009F33AD"/>
    <w:rsid w:val="00A001DD"/>
    <w:rsid w:val="00A0102C"/>
    <w:rsid w:val="00A10529"/>
    <w:rsid w:val="00A1214E"/>
    <w:rsid w:val="00A137A7"/>
    <w:rsid w:val="00A268A6"/>
    <w:rsid w:val="00A27B2E"/>
    <w:rsid w:val="00A43788"/>
    <w:rsid w:val="00A67DBC"/>
    <w:rsid w:val="00A715BE"/>
    <w:rsid w:val="00A807A9"/>
    <w:rsid w:val="00A81905"/>
    <w:rsid w:val="00AD33F6"/>
    <w:rsid w:val="00AD6722"/>
    <w:rsid w:val="00AE5B07"/>
    <w:rsid w:val="00AF430C"/>
    <w:rsid w:val="00B14C2F"/>
    <w:rsid w:val="00B15350"/>
    <w:rsid w:val="00B23F16"/>
    <w:rsid w:val="00B31020"/>
    <w:rsid w:val="00B32859"/>
    <w:rsid w:val="00B44249"/>
    <w:rsid w:val="00BA2C67"/>
    <w:rsid w:val="00BA3A38"/>
    <w:rsid w:val="00BA6C3B"/>
    <w:rsid w:val="00BB37C9"/>
    <w:rsid w:val="00BC1DE9"/>
    <w:rsid w:val="00BD3B3C"/>
    <w:rsid w:val="00BE22A0"/>
    <w:rsid w:val="00BF68F3"/>
    <w:rsid w:val="00BF6DF4"/>
    <w:rsid w:val="00C03CD3"/>
    <w:rsid w:val="00C07932"/>
    <w:rsid w:val="00C304D7"/>
    <w:rsid w:val="00C36131"/>
    <w:rsid w:val="00C361B0"/>
    <w:rsid w:val="00C40D9D"/>
    <w:rsid w:val="00C5202A"/>
    <w:rsid w:val="00C64D4B"/>
    <w:rsid w:val="00C7195B"/>
    <w:rsid w:val="00CB6FD7"/>
    <w:rsid w:val="00CC1F35"/>
    <w:rsid w:val="00CC3EFF"/>
    <w:rsid w:val="00CC7451"/>
    <w:rsid w:val="00CE26F5"/>
    <w:rsid w:val="00CF415D"/>
    <w:rsid w:val="00D16754"/>
    <w:rsid w:val="00D20EEC"/>
    <w:rsid w:val="00D30743"/>
    <w:rsid w:val="00D35879"/>
    <w:rsid w:val="00D52703"/>
    <w:rsid w:val="00D5755F"/>
    <w:rsid w:val="00D57F2F"/>
    <w:rsid w:val="00D763EE"/>
    <w:rsid w:val="00D8696C"/>
    <w:rsid w:val="00D934D5"/>
    <w:rsid w:val="00D9655B"/>
    <w:rsid w:val="00DC3148"/>
    <w:rsid w:val="00DF033B"/>
    <w:rsid w:val="00DF7F00"/>
    <w:rsid w:val="00E1577E"/>
    <w:rsid w:val="00E25F39"/>
    <w:rsid w:val="00E47E7E"/>
    <w:rsid w:val="00E50FE7"/>
    <w:rsid w:val="00E86B13"/>
    <w:rsid w:val="00EA5365"/>
    <w:rsid w:val="00ED0D16"/>
    <w:rsid w:val="00ED4A56"/>
    <w:rsid w:val="00EE0BFA"/>
    <w:rsid w:val="00F10030"/>
    <w:rsid w:val="00F1061D"/>
    <w:rsid w:val="00F17729"/>
    <w:rsid w:val="00F34C81"/>
    <w:rsid w:val="00F476A3"/>
    <w:rsid w:val="00F5593B"/>
    <w:rsid w:val="00F8270E"/>
    <w:rsid w:val="00FA27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8DA"/>
    <w:rPr>
      <w:color w:val="0000FF" w:themeColor="hyperlink"/>
      <w:u w:val="single"/>
    </w:rPr>
  </w:style>
  <w:style w:type="paragraph" w:styleId="ListParagraph">
    <w:name w:val="List Paragraph"/>
    <w:basedOn w:val="Normal"/>
    <w:link w:val="ListParagraphChar"/>
    <w:uiPriority w:val="34"/>
    <w:qFormat/>
    <w:rsid w:val="00F5593B"/>
    <w:pPr>
      <w:ind w:left="720"/>
      <w:contextualSpacing/>
    </w:pPr>
  </w:style>
  <w:style w:type="paragraph" w:styleId="Header">
    <w:name w:val="header"/>
    <w:basedOn w:val="Normal"/>
    <w:link w:val="HeaderChar"/>
    <w:uiPriority w:val="99"/>
    <w:unhideWhenUsed/>
    <w:rsid w:val="002D5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0B2"/>
  </w:style>
  <w:style w:type="paragraph" w:styleId="BalloonText">
    <w:name w:val="Balloon Text"/>
    <w:basedOn w:val="Normal"/>
    <w:link w:val="BalloonTextChar"/>
    <w:uiPriority w:val="99"/>
    <w:semiHidden/>
    <w:unhideWhenUsed/>
    <w:rsid w:val="002D5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0B2"/>
    <w:rPr>
      <w:rFonts w:ascii="Tahoma" w:hAnsi="Tahoma" w:cs="Tahoma"/>
      <w:sz w:val="16"/>
      <w:szCs w:val="16"/>
    </w:rPr>
  </w:style>
  <w:style w:type="paragraph" w:styleId="FootnoteText">
    <w:name w:val="footnote text"/>
    <w:basedOn w:val="Normal"/>
    <w:link w:val="FootnoteTextChar"/>
    <w:uiPriority w:val="99"/>
    <w:unhideWhenUsed/>
    <w:rsid w:val="00586DF5"/>
    <w:pPr>
      <w:spacing w:after="0" w:line="240" w:lineRule="auto"/>
    </w:pPr>
    <w:rPr>
      <w:sz w:val="20"/>
      <w:szCs w:val="20"/>
    </w:rPr>
  </w:style>
  <w:style w:type="character" w:customStyle="1" w:styleId="FootnoteTextChar">
    <w:name w:val="Footnote Text Char"/>
    <w:basedOn w:val="DefaultParagraphFont"/>
    <w:link w:val="FootnoteText"/>
    <w:uiPriority w:val="99"/>
    <w:rsid w:val="00586DF5"/>
    <w:rPr>
      <w:sz w:val="20"/>
      <w:szCs w:val="20"/>
    </w:rPr>
  </w:style>
  <w:style w:type="character" w:styleId="FootnoteReference">
    <w:name w:val="footnote reference"/>
    <w:basedOn w:val="DefaultParagraphFont"/>
    <w:uiPriority w:val="99"/>
    <w:semiHidden/>
    <w:unhideWhenUsed/>
    <w:rsid w:val="00586DF5"/>
    <w:rPr>
      <w:vertAlign w:val="superscript"/>
    </w:rPr>
  </w:style>
  <w:style w:type="character" w:customStyle="1" w:styleId="apple-converted-space">
    <w:name w:val="apple-converted-space"/>
    <w:basedOn w:val="DefaultParagraphFont"/>
    <w:rsid w:val="00A81905"/>
  </w:style>
  <w:style w:type="table" w:styleId="TableGrid">
    <w:name w:val="Table Grid"/>
    <w:basedOn w:val="TableNormal"/>
    <w:uiPriority w:val="59"/>
    <w:rsid w:val="00A81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C07932"/>
  </w:style>
  <w:style w:type="character" w:styleId="PlaceholderText">
    <w:name w:val="Placeholder Text"/>
    <w:basedOn w:val="DefaultParagraphFont"/>
    <w:uiPriority w:val="99"/>
    <w:semiHidden/>
    <w:rsid w:val="00D8696C"/>
    <w:rPr>
      <w:color w:val="808080"/>
    </w:rPr>
  </w:style>
  <w:style w:type="paragraph" w:styleId="Footer">
    <w:name w:val="footer"/>
    <w:basedOn w:val="Normal"/>
    <w:link w:val="FooterChar"/>
    <w:uiPriority w:val="99"/>
    <w:semiHidden/>
    <w:unhideWhenUsed/>
    <w:rsid w:val="00B153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5350"/>
  </w:style>
</w:styles>
</file>

<file path=word/webSettings.xml><?xml version="1.0" encoding="utf-8"?>
<w:webSettings xmlns:r="http://schemas.openxmlformats.org/officeDocument/2006/relationships" xmlns:w="http://schemas.openxmlformats.org/wordprocessingml/2006/main">
  <w:divs>
    <w:div w:id="120194192">
      <w:bodyDiv w:val="1"/>
      <w:marLeft w:val="0"/>
      <w:marRight w:val="0"/>
      <w:marTop w:val="0"/>
      <w:marBottom w:val="0"/>
      <w:divBdr>
        <w:top w:val="none" w:sz="0" w:space="0" w:color="auto"/>
        <w:left w:val="none" w:sz="0" w:space="0" w:color="auto"/>
        <w:bottom w:val="none" w:sz="0" w:space="0" w:color="auto"/>
        <w:right w:val="none" w:sz="0" w:space="0" w:color="auto"/>
      </w:divBdr>
    </w:div>
    <w:div w:id="1177961344">
      <w:bodyDiv w:val="1"/>
      <w:marLeft w:val="0"/>
      <w:marRight w:val="0"/>
      <w:marTop w:val="0"/>
      <w:marBottom w:val="0"/>
      <w:divBdr>
        <w:top w:val="none" w:sz="0" w:space="0" w:color="auto"/>
        <w:left w:val="none" w:sz="0" w:space="0" w:color="auto"/>
        <w:bottom w:val="none" w:sz="0" w:space="0" w:color="auto"/>
        <w:right w:val="none" w:sz="0" w:space="0" w:color="auto"/>
      </w:divBdr>
    </w:div>
    <w:div w:id="1231816612">
      <w:bodyDiv w:val="1"/>
      <w:marLeft w:val="0"/>
      <w:marRight w:val="0"/>
      <w:marTop w:val="0"/>
      <w:marBottom w:val="0"/>
      <w:divBdr>
        <w:top w:val="none" w:sz="0" w:space="0" w:color="auto"/>
        <w:left w:val="none" w:sz="0" w:space="0" w:color="auto"/>
        <w:bottom w:val="none" w:sz="0" w:space="0" w:color="auto"/>
        <w:right w:val="none" w:sz="0" w:space="0" w:color="auto"/>
      </w:divBdr>
    </w:div>
    <w:div w:id="1646859374">
      <w:bodyDiv w:val="1"/>
      <w:marLeft w:val="0"/>
      <w:marRight w:val="0"/>
      <w:marTop w:val="0"/>
      <w:marBottom w:val="0"/>
      <w:divBdr>
        <w:top w:val="none" w:sz="0" w:space="0" w:color="auto"/>
        <w:left w:val="none" w:sz="0" w:space="0" w:color="auto"/>
        <w:bottom w:val="none" w:sz="0" w:space="0" w:color="auto"/>
        <w:right w:val="none" w:sz="0" w:space="0" w:color="auto"/>
      </w:divBdr>
    </w:div>
    <w:div w:id="16667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download.portalgaruda.org/article.php?article=161548&amp;val=5093&amp;title=ANALISIS%20KLASTER%20UNTUK%20PENGELOMPOKAN%20KABUPATEN/KOTA%20DI%20PROVINSI%20JAWA%20TENGAH%20BERDASARKAN%20INDIKATOR%20KESEJAHTERAAN%20RAKYAT" TargetMode="Externa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hyperlink" Target="mailto:wahidah.alwi@uin-alauddin.co.id" TargetMode="Externa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yperlink" Target="http://ejourna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yperlink" Target="http://karya-ilmiah.um.ac.id/index.php/matematika/articl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hyperlink" Target="http://digilib.its.ac.id/public/ITS-paper-3759%207-1%20210100028-paper.pdf" TargetMode="Externa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9</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ilmi</cp:lastModifiedBy>
  <cp:revision>20</cp:revision>
  <dcterms:created xsi:type="dcterms:W3CDTF">2018-03-19T21:14:00Z</dcterms:created>
  <dcterms:modified xsi:type="dcterms:W3CDTF">2018-05-02T06:03:00Z</dcterms:modified>
</cp:coreProperties>
</file>