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0C" w:rsidRDefault="001F450C" w:rsidP="001F450C">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simplePos x="0" y="0"/>
            <wp:positionH relativeFrom="page">
              <wp:posOffset>882015</wp:posOffset>
            </wp:positionH>
            <wp:positionV relativeFrom="page">
              <wp:posOffset>720090</wp:posOffset>
            </wp:positionV>
            <wp:extent cx="5798185" cy="11804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8185" cy="1180465"/>
                    </a:xfrm>
                    <a:prstGeom prst="rect">
                      <a:avLst/>
                    </a:prstGeom>
                    <a:noFill/>
                  </pic:spPr>
                </pic:pic>
              </a:graphicData>
            </a:graphic>
            <wp14:sizeRelH relativeFrom="page">
              <wp14:pctWidth>0</wp14:pctWidth>
            </wp14:sizeRelH>
            <wp14:sizeRelV relativeFrom="page">
              <wp14:pctHeight>0</wp14:pctHeight>
            </wp14:sizeRelV>
          </wp:anchor>
        </w:drawing>
      </w:r>
    </w:p>
    <w:p w:rsidR="001F450C" w:rsidRDefault="001F450C" w:rsidP="001F450C">
      <w:pPr>
        <w:spacing w:line="200" w:lineRule="exact"/>
        <w:rPr>
          <w:rFonts w:ascii="Times New Roman" w:eastAsia="Times New Roman" w:hAnsi="Times New Roman"/>
          <w:sz w:val="24"/>
        </w:rPr>
      </w:pPr>
    </w:p>
    <w:p w:rsidR="001F450C" w:rsidRDefault="001F450C" w:rsidP="001F450C">
      <w:pPr>
        <w:spacing w:line="200" w:lineRule="exact"/>
        <w:rPr>
          <w:rFonts w:ascii="Times New Roman" w:eastAsia="Times New Roman" w:hAnsi="Times New Roman"/>
          <w:sz w:val="24"/>
        </w:rPr>
      </w:pPr>
    </w:p>
    <w:p w:rsidR="001F450C" w:rsidRDefault="001F450C" w:rsidP="001F450C">
      <w:pPr>
        <w:spacing w:line="240" w:lineRule="atLeast"/>
        <w:rPr>
          <w:rFonts w:ascii="Times New Roman" w:eastAsia="Times New Roman" w:hAnsi="Times New Roman"/>
          <w:sz w:val="24"/>
        </w:rPr>
      </w:pPr>
    </w:p>
    <w:p w:rsidR="001F450C" w:rsidRPr="001F450C" w:rsidRDefault="001F450C" w:rsidP="001F450C">
      <w:pPr>
        <w:spacing w:line="240" w:lineRule="atLeast"/>
        <w:ind w:right="20"/>
        <w:jc w:val="center"/>
        <w:rPr>
          <w:rFonts w:ascii="Times New Roman" w:eastAsia="Times New Roman" w:hAnsi="Times New Roman"/>
          <w:b/>
          <w:sz w:val="28"/>
          <w:szCs w:val="28"/>
        </w:rPr>
      </w:pPr>
      <w:r w:rsidRPr="001F450C">
        <w:rPr>
          <w:rFonts w:ascii="Times New Roman" w:eastAsia="Times New Roman" w:hAnsi="Times New Roman"/>
          <w:b/>
          <w:sz w:val="28"/>
          <w:szCs w:val="28"/>
        </w:rPr>
        <w:t xml:space="preserve">PENGGUNAAN KONTRASEPSI VASEKTOMI DI KECAMATAN </w:t>
      </w:r>
    </w:p>
    <w:p w:rsidR="001F450C" w:rsidRDefault="001F450C" w:rsidP="001F450C">
      <w:pPr>
        <w:spacing w:line="240" w:lineRule="atLeast"/>
        <w:jc w:val="center"/>
        <w:rPr>
          <w:rFonts w:ascii="Times New Roman" w:eastAsia="Times New Roman" w:hAnsi="Times New Roman"/>
          <w:b/>
          <w:sz w:val="28"/>
          <w:szCs w:val="28"/>
        </w:rPr>
      </w:pPr>
      <w:r w:rsidRPr="001F450C">
        <w:rPr>
          <w:rFonts w:ascii="Times New Roman" w:eastAsia="Times New Roman" w:hAnsi="Times New Roman"/>
          <w:b/>
          <w:sz w:val="28"/>
          <w:szCs w:val="28"/>
        </w:rPr>
        <w:t>SENDANA KABUPATEN MAJENE PROVINSI SULAWESI</w:t>
      </w:r>
    </w:p>
    <w:p w:rsidR="001F450C" w:rsidRPr="001F450C" w:rsidRDefault="001F450C" w:rsidP="001F450C">
      <w:pPr>
        <w:spacing w:line="240" w:lineRule="atLeast"/>
        <w:jc w:val="center"/>
        <w:rPr>
          <w:rFonts w:ascii="Times New Roman" w:eastAsia="Times New Roman" w:hAnsi="Times New Roman"/>
          <w:b/>
          <w:sz w:val="28"/>
          <w:szCs w:val="28"/>
        </w:rPr>
      </w:pPr>
      <w:r w:rsidRPr="001F450C">
        <w:rPr>
          <w:rFonts w:ascii="Times New Roman" w:eastAsia="Times New Roman" w:hAnsi="Times New Roman"/>
          <w:b/>
          <w:sz w:val="28"/>
          <w:szCs w:val="28"/>
        </w:rPr>
        <w:t xml:space="preserve"> BARAT</w:t>
      </w:r>
      <w:r>
        <w:rPr>
          <w:rFonts w:ascii="Times New Roman" w:eastAsia="Times New Roman" w:hAnsi="Times New Roman"/>
          <w:b/>
          <w:sz w:val="28"/>
          <w:szCs w:val="28"/>
        </w:rPr>
        <w:t xml:space="preserve"> </w:t>
      </w:r>
      <w:r w:rsidRPr="001F450C">
        <w:rPr>
          <w:rFonts w:ascii="Times New Roman" w:eastAsia="Times New Roman" w:hAnsi="Times New Roman"/>
          <w:b/>
          <w:sz w:val="28"/>
          <w:szCs w:val="28"/>
        </w:rPr>
        <w:t>DALAM PANDANGAN HUKUM ISLAM</w:t>
      </w:r>
    </w:p>
    <w:p w:rsidR="003B5B3A" w:rsidRPr="00766FB3" w:rsidRDefault="003B5B3A" w:rsidP="00365802">
      <w:pPr>
        <w:spacing w:after="0" w:line="360" w:lineRule="auto"/>
        <w:jc w:val="center"/>
        <w:rPr>
          <w:rFonts w:ascii="Times New Roman" w:hAnsi="Times New Roman" w:cs="Times New Roman"/>
          <w:b/>
          <w:sz w:val="24"/>
          <w:szCs w:val="24"/>
        </w:rPr>
      </w:pPr>
      <w:r w:rsidRPr="00766FB3">
        <w:rPr>
          <w:rFonts w:ascii="Times New Roman" w:hAnsi="Times New Roman" w:cs="Times New Roman"/>
          <w:b/>
          <w:sz w:val="24"/>
          <w:szCs w:val="24"/>
        </w:rPr>
        <w:t>Muh Nasrul Hanasir</w:t>
      </w:r>
      <w:r w:rsidR="003C428A">
        <w:rPr>
          <w:rFonts w:ascii="Times New Roman" w:hAnsi="Times New Roman" w:cs="Times New Roman"/>
          <w:b/>
          <w:sz w:val="24"/>
          <w:szCs w:val="24"/>
        </w:rPr>
        <w:t>, Dr. H. Supardin, M.H.I</w:t>
      </w:r>
      <w:r w:rsidR="004C49B0">
        <w:rPr>
          <w:rFonts w:ascii="Times New Roman" w:hAnsi="Times New Roman" w:cs="Times New Roman"/>
          <w:b/>
          <w:sz w:val="24"/>
          <w:szCs w:val="24"/>
        </w:rPr>
        <w:t>, Dra. Hj. Hartini Tahir, M.H.I</w:t>
      </w:r>
    </w:p>
    <w:p w:rsidR="003B5B3A" w:rsidRDefault="003B5B3A" w:rsidP="003B5B3A">
      <w:pPr>
        <w:spacing w:after="0" w:line="360" w:lineRule="auto"/>
        <w:jc w:val="center"/>
        <w:rPr>
          <w:rFonts w:ascii="Times New Roman" w:hAnsi="Times New Roman" w:cs="Times New Roman"/>
          <w:bCs/>
          <w:color w:val="000000"/>
          <w:sz w:val="24"/>
          <w:szCs w:val="24"/>
        </w:rPr>
      </w:pPr>
      <w:r w:rsidRPr="00766FB3">
        <w:rPr>
          <w:rFonts w:ascii="Times New Roman" w:hAnsi="Times New Roman" w:cs="Times New Roman"/>
          <w:bCs/>
          <w:color w:val="000000"/>
          <w:sz w:val="24"/>
          <w:szCs w:val="24"/>
        </w:rPr>
        <w:t>U</w:t>
      </w:r>
      <w:r>
        <w:rPr>
          <w:rFonts w:ascii="Times New Roman" w:hAnsi="Times New Roman" w:cs="Times New Roman"/>
          <w:bCs/>
          <w:color w:val="000000"/>
          <w:sz w:val="24"/>
          <w:szCs w:val="24"/>
        </w:rPr>
        <w:t xml:space="preserve">niversitas </w:t>
      </w:r>
      <w:r w:rsidRPr="00766FB3">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slam </w:t>
      </w:r>
      <w:r w:rsidRPr="00766FB3">
        <w:rPr>
          <w:rFonts w:ascii="Times New Roman" w:hAnsi="Times New Roman" w:cs="Times New Roman"/>
          <w:bCs/>
          <w:color w:val="000000"/>
          <w:sz w:val="24"/>
          <w:szCs w:val="24"/>
        </w:rPr>
        <w:t>N</w:t>
      </w:r>
      <w:r>
        <w:rPr>
          <w:rFonts w:ascii="Times New Roman" w:hAnsi="Times New Roman" w:cs="Times New Roman"/>
          <w:bCs/>
          <w:color w:val="000000"/>
          <w:sz w:val="24"/>
          <w:szCs w:val="24"/>
        </w:rPr>
        <w:t>egeri</w:t>
      </w:r>
      <w:r w:rsidRPr="00766FB3">
        <w:rPr>
          <w:rFonts w:ascii="Times New Roman" w:hAnsi="Times New Roman" w:cs="Times New Roman"/>
          <w:bCs/>
          <w:color w:val="000000"/>
          <w:sz w:val="24"/>
          <w:szCs w:val="24"/>
        </w:rPr>
        <w:t xml:space="preserve"> Alauddin Makassar</w:t>
      </w:r>
    </w:p>
    <w:p w:rsidR="003B5B3A" w:rsidRPr="008177D5" w:rsidRDefault="003B5B3A" w:rsidP="003B5B3A">
      <w:pPr>
        <w:spacing w:line="360" w:lineRule="auto"/>
        <w:jc w:val="center"/>
        <w:rPr>
          <w:rFonts w:asciiTheme="majorBidi" w:hAnsiTheme="majorBidi" w:cstheme="majorBidi"/>
          <w:i/>
          <w:iCs/>
          <w:sz w:val="24"/>
          <w:szCs w:val="24"/>
        </w:rPr>
      </w:pPr>
      <w:r>
        <w:rPr>
          <w:rFonts w:asciiTheme="majorBidi" w:hAnsiTheme="majorBidi" w:cstheme="majorBidi"/>
          <w:i/>
          <w:iCs/>
          <w:sz w:val="24"/>
          <w:szCs w:val="24"/>
        </w:rPr>
        <w:t xml:space="preserve">Email: </w:t>
      </w:r>
      <w:r w:rsidRPr="00714D76">
        <w:rPr>
          <w:rFonts w:asciiTheme="majorBidi" w:hAnsiTheme="majorBidi" w:cstheme="majorBidi"/>
          <w:i/>
          <w:iCs/>
          <w:sz w:val="24"/>
          <w:szCs w:val="24"/>
          <w:u w:val="single"/>
        </w:rPr>
        <w:t>muhnasrulhanasir@gmail.com</w:t>
      </w:r>
    </w:p>
    <w:p w:rsidR="003B5B3A" w:rsidRDefault="003B5B3A" w:rsidP="003B5B3A">
      <w:pPr>
        <w:spacing w:after="0" w:line="360" w:lineRule="auto"/>
        <w:jc w:val="center"/>
        <w:rPr>
          <w:rFonts w:ascii="Times New Roman" w:hAnsi="Times New Roman" w:cs="Times New Roman"/>
          <w:b/>
          <w:sz w:val="24"/>
          <w:szCs w:val="24"/>
        </w:rPr>
      </w:pPr>
      <w:r w:rsidRPr="000633B4">
        <w:rPr>
          <w:rFonts w:ascii="Times New Roman" w:hAnsi="Times New Roman" w:cs="Times New Roman"/>
          <w:b/>
          <w:sz w:val="24"/>
          <w:szCs w:val="24"/>
        </w:rPr>
        <w:t>Abstrak</w:t>
      </w:r>
    </w:p>
    <w:p w:rsidR="00DF7F23" w:rsidRPr="007A1C0C" w:rsidRDefault="003B5B3A" w:rsidP="003B5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mengkaji tentang pandangan hukum Islam terhadap kontrasepsi vasektomi, Penelitian ini menggunakan metode kualitatif dengan pendekatan yang digunakan adalah Pendekatan Syar’i, Yuridis dan Sosiologis dengan sumber data ialah Penyuluh Keluarga Berencana (KB) di Kecamatan Sendana Kabupaten Majene Provinsi Sulawesi barat dan salah satu pengguna kontrasepsi vasektomi. </w:t>
      </w:r>
      <w:proofErr w:type="gramStart"/>
      <w:r>
        <w:rPr>
          <w:rFonts w:ascii="Times New Roman" w:hAnsi="Times New Roman" w:cs="Times New Roman"/>
          <w:sz w:val="24"/>
          <w:szCs w:val="24"/>
        </w:rPr>
        <w:t>Selanjutnya, metode pengumpulan data yang digunakan dalam skripsi tersebut adalah wawancara, observasi, dokumentasi dan penulusuran referensi.</w:t>
      </w:r>
      <w:proofErr w:type="gramEnd"/>
      <w:r>
        <w:rPr>
          <w:rFonts w:ascii="Times New Roman" w:hAnsi="Times New Roman" w:cs="Times New Roman"/>
          <w:sz w:val="24"/>
          <w:szCs w:val="24"/>
        </w:rPr>
        <w:t xml:space="preserve"> Kemudian teknik pengolahan data dilakukab melalui beberapa tahapan </w:t>
      </w:r>
      <w:proofErr w:type="gramStart"/>
      <w:r>
        <w:rPr>
          <w:rFonts w:ascii="Times New Roman" w:hAnsi="Times New Roman" w:cs="Times New Roman"/>
          <w:sz w:val="24"/>
          <w:szCs w:val="24"/>
        </w:rPr>
        <w:t>yakni :</w:t>
      </w:r>
      <w:proofErr w:type="gramEnd"/>
      <w:r>
        <w:rPr>
          <w:rFonts w:ascii="Times New Roman" w:hAnsi="Times New Roman" w:cs="Times New Roman"/>
          <w:sz w:val="24"/>
          <w:szCs w:val="24"/>
        </w:rPr>
        <w:t xml:space="preserve"> reduksi data, penyajian data, dan penarikan kesimpulan. </w:t>
      </w:r>
      <w:proofErr w:type="gramStart"/>
      <w:r>
        <w:rPr>
          <w:rFonts w:ascii="Times New Roman" w:hAnsi="Times New Roman" w:cs="Times New Roman"/>
          <w:sz w:val="24"/>
          <w:szCs w:val="24"/>
        </w:rPr>
        <w:t>Hasil penelitian tersebut menunjukkan bahwa pelaksanaan kontrasepsi vasektomi di Kecamatan Sendana Kabupaten Majene Provinsi Sulawesi Barat terdapat beberapa tahapan pemeriksaan dan konseling yang dilakukan sebelum operasi vasektomi dilaksanakan.</w:t>
      </w:r>
      <w:proofErr w:type="gramEnd"/>
      <w:r>
        <w:rPr>
          <w:rFonts w:ascii="Times New Roman" w:hAnsi="Times New Roman" w:cs="Times New Roman"/>
          <w:sz w:val="24"/>
          <w:szCs w:val="24"/>
        </w:rPr>
        <w:t xml:space="preserve"> </w:t>
      </w:r>
      <w:r w:rsidRPr="00271A90">
        <w:rPr>
          <w:rFonts w:ascii="Times New Roman" w:hAnsi="Times New Roman" w:cs="Times New Roman"/>
          <w:sz w:val="24"/>
          <w:szCs w:val="24"/>
        </w:rPr>
        <w:t xml:space="preserve">Adapun faktor-faktor yang melatarbelakangi sehingga suami melakukan kontrasepsi vasektomi, Ada yang dibenarkan karena alasan suatu penyakit yang dialami oleh istri yang </w:t>
      </w:r>
      <w:proofErr w:type="gramStart"/>
      <w:r w:rsidRPr="00271A90">
        <w:rPr>
          <w:rFonts w:ascii="Times New Roman" w:hAnsi="Times New Roman" w:cs="Times New Roman"/>
          <w:sz w:val="24"/>
          <w:szCs w:val="24"/>
        </w:rPr>
        <w:t>akan</w:t>
      </w:r>
      <w:proofErr w:type="gramEnd"/>
      <w:r w:rsidRPr="00271A90">
        <w:rPr>
          <w:rFonts w:ascii="Times New Roman" w:hAnsi="Times New Roman" w:cs="Times New Roman"/>
          <w:sz w:val="24"/>
          <w:szCs w:val="24"/>
        </w:rPr>
        <w:t xml:space="preserve"> membahayakan keselamatan istri tersebut. </w:t>
      </w:r>
      <w:proofErr w:type="gramStart"/>
      <w:r w:rsidRPr="00271A90">
        <w:rPr>
          <w:rFonts w:ascii="Times New Roman" w:hAnsi="Times New Roman" w:cs="Times New Roman"/>
          <w:sz w:val="24"/>
          <w:szCs w:val="24"/>
        </w:rPr>
        <w:t>Kemudian kontrasepsi vasektomi menurut hukum Islam merupakan metode kontrasepsi yang bersifat permanen bagi laki-laki sehingga hal tersebut menyebabkan kemandulan.</w:t>
      </w:r>
      <w:proofErr w:type="gramEnd"/>
      <w:r w:rsidRPr="00271A90">
        <w:rPr>
          <w:rFonts w:ascii="Times New Roman" w:hAnsi="Times New Roman" w:cs="Times New Roman"/>
          <w:sz w:val="24"/>
          <w:szCs w:val="24"/>
        </w:rPr>
        <w:t xml:space="preserve"> </w:t>
      </w:r>
      <w:proofErr w:type="gramStart"/>
      <w:r w:rsidRPr="00271A90">
        <w:rPr>
          <w:rFonts w:ascii="Times New Roman" w:hAnsi="Times New Roman" w:cs="Times New Roman"/>
          <w:sz w:val="24"/>
          <w:szCs w:val="24"/>
        </w:rPr>
        <w:t>Maka, hal</w:t>
      </w:r>
      <w:r>
        <w:rPr>
          <w:rFonts w:ascii="Times New Roman" w:hAnsi="Times New Roman" w:cs="Times New Roman"/>
          <w:sz w:val="24"/>
          <w:szCs w:val="24"/>
        </w:rPr>
        <w:t xml:space="preserve"> ini bertentangan dengan hukum I</w:t>
      </w:r>
      <w:r w:rsidRPr="00271A90">
        <w:rPr>
          <w:rFonts w:ascii="Times New Roman" w:hAnsi="Times New Roman" w:cs="Times New Roman"/>
          <w:sz w:val="24"/>
          <w:szCs w:val="24"/>
        </w:rPr>
        <w:t>slam.</w:t>
      </w:r>
      <w:proofErr w:type="gramEnd"/>
    </w:p>
    <w:p w:rsidR="003B5B3A" w:rsidRPr="000633B4" w:rsidRDefault="003B5B3A" w:rsidP="003B5B3A">
      <w:pPr>
        <w:spacing w:line="240" w:lineRule="auto"/>
        <w:jc w:val="both"/>
        <w:rPr>
          <w:rFonts w:ascii="Times New Roman" w:hAnsi="Times New Roman" w:cs="Times New Roman"/>
          <w:sz w:val="24"/>
          <w:szCs w:val="24"/>
        </w:rPr>
      </w:pPr>
      <w:r w:rsidRPr="000633B4">
        <w:rPr>
          <w:rFonts w:ascii="Times New Roman" w:hAnsi="Times New Roman" w:cs="Times New Roman"/>
          <w:b/>
          <w:sz w:val="24"/>
          <w:szCs w:val="24"/>
        </w:rPr>
        <w:t xml:space="preserve">Kata </w:t>
      </w:r>
      <w:proofErr w:type="gramStart"/>
      <w:r w:rsidRPr="000633B4">
        <w:rPr>
          <w:rFonts w:ascii="Times New Roman" w:hAnsi="Times New Roman" w:cs="Times New Roman"/>
          <w:b/>
          <w:sz w:val="24"/>
          <w:szCs w:val="24"/>
        </w:rPr>
        <w:t>Kunci :</w:t>
      </w:r>
      <w:proofErr w:type="gramEnd"/>
      <w:r>
        <w:rPr>
          <w:rFonts w:ascii="Times New Roman" w:hAnsi="Times New Roman" w:cs="Times New Roman"/>
          <w:b/>
          <w:sz w:val="24"/>
          <w:szCs w:val="24"/>
        </w:rPr>
        <w:t xml:space="preserve"> </w:t>
      </w:r>
      <w:r>
        <w:rPr>
          <w:rFonts w:ascii="Times New Roman" w:hAnsi="Times New Roman" w:cs="Times New Roman"/>
          <w:sz w:val="24"/>
          <w:szCs w:val="24"/>
        </w:rPr>
        <w:t>Kontrasepsi, Vasektomi, Hukum Islam</w:t>
      </w:r>
    </w:p>
    <w:p w:rsidR="003B5B3A" w:rsidRPr="00714D76" w:rsidRDefault="003B5B3A" w:rsidP="003B5B3A">
      <w:pPr>
        <w:pStyle w:val="ListParagraph"/>
        <w:jc w:val="center"/>
        <w:rPr>
          <w:rFonts w:ascii="Times New Roman" w:hAnsi="Times New Roman" w:cs="Times New Roman"/>
          <w:b/>
          <w:i/>
          <w:sz w:val="24"/>
        </w:rPr>
      </w:pPr>
      <w:r w:rsidRPr="00714D76">
        <w:rPr>
          <w:rFonts w:ascii="Times New Roman" w:hAnsi="Times New Roman" w:cs="Times New Roman"/>
          <w:b/>
          <w:i/>
          <w:sz w:val="24"/>
        </w:rPr>
        <w:t>Abstract</w:t>
      </w:r>
    </w:p>
    <w:p w:rsidR="003B5B3A" w:rsidRPr="00714D76" w:rsidRDefault="003B5B3A" w:rsidP="003B5B3A">
      <w:pPr>
        <w:pStyle w:val="ListParagraph"/>
        <w:spacing w:after="0" w:line="240" w:lineRule="auto"/>
        <w:ind w:left="0"/>
        <w:jc w:val="both"/>
        <w:rPr>
          <w:rFonts w:ascii="Times New Roman" w:hAnsi="Times New Roman" w:cs="Times New Roman"/>
          <w:i/>
          <w:sz w:val="24"/>
        </w:rPr>
      </w:pPr>
      <w:r w:rsidRPr="00714D76">
        <w:rPr>
          <w:rFonts w:ascii="Times New Roman" w:hAnsi="Times New Roman" w:cs="Times New Roman"/>
          <w:i/>
          <w:sz w:val="24"/>
        </w:rPr>
        <w:t xml:space="preserve">This study examines the view of Islamic law on vasectomy contraception. This study uses a qualitative method with the approach used is the Syar'i, Juridical and Sociological Approaches with the data source is the Family Planning Instructor (KB) in Sendana District Majene Regency, West Sulawesi Province and one of the vasectomy contraceptive users. Furthermore, the data collection methods used in the thesis </w:t>
      </w:r>
      <w:proofErr w:type="gramStart"/>
      <w:r w:rsidRPr="00714D76">
        <w:rPr>
          <w:rFonts w:ascii="Times New Roman" w:hAnsi="Times New Roman" w:cs="Times New Roman"/>
          <w:i/>
          <w:sz w:val="24"/>
        </w:rPr>
        <w:t>are</w:t>
      </w:r>
      <w:proofErr w:type="gramEnd"/>
      <w:r w:rsidRPr="00714D76">
        <w:rPr>
          <w:rFonts w:ascii="Times New Roman" w:hAnsi="Times New Roman" w:cs="Times New Roman"/>
          <w:i/>
          <w:sz w:val="24"/>
        </w:rPr>
        <w:t xml:space="preserve"> interviews, observation, documentation and reference tracking. Then the data processing technique is carried out through several stages namely: data reduction, data presentation, and drawing conclusions. The results of this study indicate that the implementation of vasectomy contraception in Sendana Subdistrict, Majene </w:t>
      </w:r>
      <w:r w:rsidRPr="00714D76">
        <w:rPr>
          <w:rFonts w:ascii="Times New Roman" w:hAnsi="Times New Roman" w:cs="Times New Roman"/>
          <w:i/>
          <w:sz w:val="24"/>
        </w:rPr>
        <w:lastRenderedPageBreak/>
        <w:t>Regency, West Sulawesi Province, there are several stages of examination and counseling carried out before the vasectomy operation is carried out. As for the underlying factors so that the husband performs vasectomy contraception, some are justified for reasons of an illness experienced by the wife that would endanger the wife's safety. Then vasectomy contraception according to Islamic law is a method of contraception that is permanent for men so that it causes infertility. So, this is contrary to Islamic law.</w:t>
      </w:r>
    </w:p>
    <w:p w:rsidR="00B33A10" w:rsidRPr="003B5B3A" w:rsidRDefault="003B5B3A" w:rsidP="003B5B3A">
      <w:pPr>
        <w:jc w:val="both"/>
        <w:rPr>
          <w:rFonts w:ascii="Times New Roman" w:hAnsi="Times New Roman" w:cs="Times New Roman"/>
          <w:i/>
          <w:sz w:val="24"/>
        </w:rPr>
      </w:pPr>
      <w:r w:rsidRPr="00714D76">
        <w:rPr>
          <w:rFonts w:ascii="Times New Roman" w:hAnsi="Times New Roman" w:cs="Times New Roman"/>
          <w:b/>
          <w:i/>
          <w:sz w:val="24"/>
        </w:rPr>
        <w:t>Keywords:</w:t>
      </w:r>
      <w:r w:rsidRPr="00714D76">
        <w:rPr>
          <w:rFonts w:ascii="Times New Roman" w:hAnsi="Times New Roman" w:cs="Times New Roman"/>
          <w:i/>
          <w:sz w:val="24"/>
        </w:rPr>
        <w:t xml:space="preserve"> Contraception, Vasectomy, Islamic Law</w:t>
      </w:r>
    </w:p>
    <w:p w:rsidR="003B5B3A" w:rsidRDefault="003B5B3A" w:rsidP="007A1C0C">
      <w:pPr>
        <w:numPr>
          <w:ilvl w:val="0"/>
          <w:numId w:val="2"/>
        </w:numPr>
        <w:tabs>
          <w:tab w:val="left" w:pos="709"/>
        </w:tabs>
        <w:spacing w:line="0" w:lineRule="atLeast"/>
        <w:ind w:left="426" w:hanging="426"/>
        <w:rPr>
          <w:rFonts w:ascii="Times New Roman" w:eastAsia="Times New Roman" w:hAnsi="Times New Roman"/>
          <w:b/>
          <w:sz w:val="24"/>
        </w:rPr>
      </w:pPr>
      <w:r>
        <w:rPr>
          <w:rFonts w:ascii="Times New Roman" w:eastAsia="Times New Roman" w:hAnsi="Times New Roman"/>
          <w:b/>
          <w:sz w:val="24"/>
        </w:rPr>
        <w:t>Pendahuluan</w:t>
      </w:r>
    </w:p>
    <w:p w:rsidR="003B5B3A" w:rsidRPr="003B5B3A" w:rsidRDefault="003B5B3A" w:rsidP="007A1C0C">
      <w:pPr>
        <w:spacing w:after="0" w:line="360" w:lineRule="auto"/>
        <w:ind w:left="426"/>
        <w:jc w:val="both"/>
        <w:rPr>
          <w:rFonts w:ascii="Times New Roman" w:hAnsi="Times New Roman" w:cs="Times New Roman"/>
          <w:sz w:val="24"/>
          <w:szCs w:val="24"/>
        </w:rPr>
      </w:pPr>
      <w:r w:rsidRPr="003B5B3A">
        <w:rPr>
          <w:rFonts w:ascii="Times New Roman" w:hAnsi="Times New Roman" w:cs="Times New Roman"/>
          <w:color w:val="000000" w:themeColor="text1"/>
          <w:spacing w:val="1"/>
          <w:sz w:val="24"/>
          <w:szCs w:val="24"/>
        </w:rPr>
        <w:t xml:space="preserve">Pernikahan dalam agama Islam tidak dianggap sekedar sebagai menyatukan seorang laki-laki dan perempuan atau sekedar untuk mendapatkan keturunan, </w:t>
      </w:r>
      <w:proofErr w:type="gramStart"/>
      <w:r w:rsidRPr="003B5B3A">
        <w:rPr>
          <w:rFonts w:ascii="Times New Roman" w:hAnsi="Times New Roman" w:cs="Times New Roman"/>
          <w:color w:val="000000" w:themeColor="text1"/>
          <w:spacing w:val="1"/>
          <w:sz w:val="24"/>
          <w:szCs w:val="24"/>
        </w:rPr>
        <w:t>akan</w:t>
      </w:r>
      <w:proofErr w:type="gramEnd"/>
      <w:r w:rsidRPr="003B5B3A">
        <w:rPr>
          <w:rFonts w:ascii="Times New Roman" w:hAnsi="Times New Roman" w:cs="Times New Roman"/>
          <w:color w:val="000000" w:themeColor="text1"/>
          <w:spacing w:val="1"/>
          <w:sz w:val="24"/>
          <w:szCs w:val="24"/>
        </w:rPr>
        <w:t xml:space="preserve"> tetapi pernikahan merupakan</w:t>
      </w:r>
      <w:r w:rsidRPr="003B5B3A">
        <w:rPr>
          <w:rFonts w:ascii="Times New Roman" w:hAnsi="Times New Roman" w:cs="Times New Roman"/>
          <w:sz w:val="24"/>
          <w:szCs w:val="24"/>
        </w:rPr>
        <w:t xml:space="preserve"> suatu cara yang dipilih oleh Allah swt, sebagai jalan bagi makhluknya untuk berkembangbiak dan melestarikan hidupnya.</w:t>
      </w:r>
      <w:r>
        <w:rPr>
          <w:rStyle w:val="FootnoteReference"/>
          <w:rFonts w:ascii="Times New Roman" w:hAnsi="Times New Roman" w:cs="Times New Roman"/>
          <w:sz w:val="24"/>
          <w:szCs w:val="24"/>
        </w:rPr>
        <w:footnoteReference w:id="1"/>
      </w:r>
    </w:p>
    <w:p w:rsidR="003B5B3A" w:rsidRDefault="003B5B3A" w:rsidP="007A1C0C">
      <w:pPr>
        <w:spacing w:after="120" w:line="360" w:lineRule="auto"/>
        <w:ind w:left="426"/>
        <w:jc w:val="both"/>
        <w:rPr>
          <w:rFonts w:ascii="Times New Roman" w:hAnsi="Times New Roman" w:cs="Times New Roman"/>
          <w:color w:val="000000" w:themeColor="text1"/>
          <w:spacing w:val="1"/>
          <w:sz w:val="24"/>
          <w:szCs w:val="24"/>
        </w:rPr>
      </w:pPr>
      <w:r>
        <w:rPr>
          <w:rFonts w:ascii="Times New Roman" w:hAnsi="Times New Roman" w:cs="Times New Roman"/>
          <w:sz w:val="24"/>
          <w:szCs w:val="24"/>
        </w:rPr>
        <w:t xml:space="preserve">Islam mengajarkan dan menganjurkan nikah karena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baik bagi pelakunya sendiri, masyarakat, dan seluruh umat manusia. </w:t>
      </w:r>
      <w:proofErr w:type="gramStart"/>
      <w:r>
        <w:rPr>
          <w:rFonts w:ascii="Times New Roman" w:hAnsi="Times New Roman" w:cs="Times New Roman"/>
          <w:sz w:val="24"/>
          <w:szCs w:val="24"/>
        </w:rPr>
        <w:t>Nikah adalah jalan alami yang paling baik dan sesuai untuk melestarikan hidup manusia.</w:t>
      </w:r>
      <w:proofErr w:type="gramEnd"/>
      <w:r w:rsidR="009A67FE">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Adanya perkawinan ini diharapkan agar manusia tidak terjerumus pada suatu pergaulan bebas yang dapat mengakibatkan terjadinya hubungan laki-laki dan perempuan di luar aturan yang telah ditentukan, dan agar tidak turun derejatnya, </w:t>
      </w:r>
      <w:proofErr w:type="gramStart"/>
      <w:r w:rsidRPr="004E5840">
        <w:rPr>
          <w:rFonts w:ascii="Times New Roman" w:hAnsi="Times New Roman" w:cs="Times New Roman"/>
          <w:color w:val="000000" w:themeColor="text1"/>
          <w:sz w:val="24"/>
          <w:szCs w:val="24"/>
        </w:rPr>
        <w:t>seperti  halnya</w:t>
      </w:r>
      <w:proofErr w:type="gramEnd"/>
      <w:r w:rsidRPr="004E5840">
        <w:rPr>
          <w:rFonts w:ascii="Times New Roman" w:hAnsi="Times New Roman" w:cs="Times New Roman"/>
          <w:color w:val="000000" w:themeColor="text1"/>
          <w:sz w:val="24"/>
          <w:szCs w:val="24"/>
        </w:rPr>
        <w:t xml:space="preserve">  binatang</w:t>
      </w:r>
      <w:r>
        <w:rPr>
          <w:rFonts w:ascii="Times New Roman" w:hAnsi="Times New Roman" w:cs="Times New Roman"/>
          <w:color w:val="000000" w:themeColor="text1"/>
          <w:sz w:val="24"/>
          <w:szCs w:val="24"/>
        </w:rPr>
        <w:t xml:space="preserve"> sebagaimana firman Allah dalam</w:t>
      </w:r>
      <w:r>
        <w:rPr>
          <w:rFonts w:ascii="Times New Roman" w:hAnsi="Times New Roman" w:cs="Times New Roman"/>
          <w:color w:val="000000" w:themeColor="text1"/>
          <w:spacing w:val="1"/>
          <w:sz w:val="24"/>
          <w:szCs w:val="24"/>
        </w:rPr>
        <w:t xml:space="preserve"> QS al-Rum/30:21 </w:t>
      </w:r>
    </w:p>
    <w:p w:rsidR="003B5B3A" w:rsidRPr="00671862" w:rsidRDefault="003B5B3A" w:rsidP="003B5B3A">
      <w:pPr>
        <w:bidi/>
        <w:spacing w:after="0" w:line="480" w:lineRule="exact"/>
        <w:ind w:right="426"/>
        <w:jc w:val="both"/>
        <w:rPr>
          <w:rFonts w:ascii="Traditional Arabic" w:hAnsi="Traditional Arabic" w:cs="Traditional Arabic"/>
          <w:lang w:val="en-ID"/>
        </w:rPr>
      </w:pPr>
      <w:r w:rsidRPr="00671862">
        <w:rPr>
          <w:rFonts w:ascii="Traditional Arabic" w:hAnsi="Traditional Arabic" w:cs="Traditional Arabic"/>
          <w:sz w:val="28"/>
          <w:szCs w:val="28"/>
        </w:rPr>
        <w:sym w:font="HQPB4" w:char="F0F4"/>
      </w:r>
      <w:r w:rsidRPr="00671862">
        <w:rPr>
          <w:rFonts w:ascii="Traditional Arabic" w:hAnsi="Traditional Arabic" w:cs="Traditional Arabic"/>
          <w:sz w:val="28"/>
          <w:szCs w:val="28"/>
        </w:rPr>
        <w:sym w:font="HQPB2" w:char="F060"/>
      </w:r>
      <w:r w:rsidRPr="00671862">
        <w:rPr>
          <w:rFonts w:ascii="Traditional Arabic" w:hAnsi="Traditional Arabic" w:cs="Traditional Arabic"/>
          <w:sz w:val="28"/>
          <w:szCs w:val="28"/>
        </w:rPr>
        <w:sym w:font="HQPB4" w:char="F0CF"/>
      </w:r>
      <w:r w:rsidRPr="00671862">
        <w:rPr>
          <w:rFonts w:ascii="Traditional Arabic" w:hAnsi="Traditional Arabic" w:cs="Traditional Arabic"/>
          <w:sz w:val="28"/>
          <w:szCs w:val="28"/>
        </w:rPr>
        <w:sym w:font="HQPB2" w:char="F042"/>
      </w:r>
      <w:r w:rsidRPr="00671862">
        <w:rPr>
          <w:rFonts w:ascii="Traditional Arabic" w:hAnsi="Traditional Arabic" w:cs="Traditional Arabic"/>
          <w:sz w:val="28"/>
          <w:szCs w:val="28"/>
        </w:rPr>
        <w:sym w:font="HQPB5" w:char="F075"/>
      </w:r>
      <w:r w:rsidRPr="00671862">
        <w:rPr>
          <w:rFonts w:ascii="Traditional Arabic" w:hAnsi="Traditional Arabic" w:cs="Traditional Arabic"/>
          <w:sz w:val="28"/>
          <w:szCs w:val="28"/>
        </w:rPr>
        <w:sym w:font="HQPB2" w:char="F072"/>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4" w:char="F0FF"/>
      </w:r>
      <w:r w:rsidRPr="00671862">
        <w:rPr>
          <w:rFonts w:ascii="Traditional Arabic" w:hAnsi="Traditional Arabic" w:cs="Traditional Arabic"/>
          <w:sz w:val="28"/>
          <w:szCs w:val="28"/>
        </w:rPr>
        <w:sym w:font="HQPB2" w:char="F0BE"/>
      </w:r>
      <w:r w:rsidRPr="00671862">
        <w:rPr>
          <w:rFonts w:ascii="Traditional Arabic" w:hAnsi="Traditional Arabic" w:cs="Traditional Arabic"/>
          <w:sz w:val="28"/>
          <w:szCs w:val="28"/>
        </w:rPr>
        <w:sym w:font="HQPB4" w:char="F0CF"/>
      </w:r>
      <w:r w:rsidRPr="00671862">
        <w:rPr>
          <w:rFonts w:ascii="Traditional Arabic" w:hAnsi="Traditional Arabic" w:cs="Traditional Arabic"/>
          <w:sz w:val="28"/>
          <w:szCs w:val="28"/>
        </w:rPr>
        <w:sym w:font="HQPB2" w:char="F06D"/>
      </w:r>
      <w:r w:rsidRPr="00671862">
        <w:rPr>
          <w:rFonts w:ascii="Traditional Arabic" w:hAnsi="Traditional Arabic" w:cs="Traditional Arabic"/>
          <w:sz w:val="28"/>
          <w:szCs w:val="28"/>
        </w:rPr>
        <w:sym w:font="HQPB4" w:char="F0CF"/>
      </w:r>
      <w:r w:rsidRPr="00671862">
        <w:rPr>
          <w:rFonts w:ascii="Traditional Arabic" w:hAnsi="Traditional Arabic" w:cs="Traditional Arabic"/>
          <w:sz w:val="28"/>
          <w:szCs w:val="28"/>
        </w:rPr>
        <w:sym w:font="HQPB1" w:char="F047"/>
      </w:r>
      <w:r w:rsidRPr="00671862">
        <w:rPr>
          <w:rFonts w:ascii="Traditional Arabic" w:hAnsi="Traditional Arabic" w:cs="Traditional Arabic"/>
          <w:sz w:val="28"/>
          <w:szCs w:val="28"/>
        </w:rPr>
        <w:sym w:font="HQPB2" w:char="F0BB"/>
      </w:r>
      <w:r w:rsidRPr="00671862">
        <w:rPr>
          <w:rFonts w:ascii="Traditional Arabic" w:hAnsi="Traditional Arabic" w:cs="Traditional Arabic"/>
          <w:sz w:val="28"/>
          <w:szCs w:val="28"/>
        </w:rPr>
        <w:sym w:font="HQPB5" w:char="F074"/>
      </w:r>
      <w:r w:rsidRPr="00671862">
        <w:rPr>
          <w:rFonts w:ascii="Traditional Arabic" w:hAnsi="Traditional Arabic" w:cs="Traditional Arabic"/>
          <w:sz w:val="28"/>
          <w:szCs w:val="28"/>
        </w:rPr>
        <w:sym w:font="HQPB2" w:char="F083"/>
      </w:r>
      <w:r w:rsidRPr="00671862">
        <w:rPr>
          <w:rFonts w:ascii="Traditional Arabic" w:hAnsi="Traditional Arabic" w:cs="Traditional Arabic"/>
          <w:sz w:val="28"/>
          <w:szCs w:val="28"/>
        </w:rPr>
        <w:sym w:font="HQPB1" w:char="F023"/>
      </w:r>
      <w:r w:rsidRPr="00671862">
        <w:rPr>
          <w:rFonts w:ascii="Traditional Arabic" w:hAnsi="Traditional Arabic" w:cs="Traditional Arabic"/>
          <w:sz w:val="28"/>
          <w:szCs w:val="28"/>
        </w:rPr>
        <w:sym w:font="HQPB5" w:char="F075"/>
      </w:r>
      <w:r w:rsidRPr="00671862">
        <w:rPr>
          <w:rFonts w:ascii="Traditional Arabic" w:hAnsi="Traditional Arabic" w:cs="Traditional Arabic"/>
          <w:sz w:val="28"/>
          <w:szCs w:val="28"/>
        </w:rPr>
        <w:sym w:font="HQPB2" w:char="F0E4"/>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4" w:char="F0F7"/>
      </w:r>
      <w:r w:rsidRPr="00671862">
        <w:rPr>
          <w:rFonts w:ascii="Traditional Arabic" w:hAnsi="Traditional Arabic" w:cs="Traditional Arabic"/>
          <w:sz w:val="28"/>
          <w:szCs w:val="28"/>
        </w:rPr>
        <w:sym w:font="HQPB2" w:char="F062"/>
      </w:r>
      <w:r w:rsidRPr="00671862">
        <w:rPr>
          <w:rFonts w:ascii="Traditional Arabic" w:hAnsi="Traditional Arabic" w:cs="Traditional Arabic"/>
          <w:sz w:val="28"/>
          <w:szCs w:val="28"/>
        </w:rPr>
        <w:sym w:font="HQPB5" w:char="F072"/>
      </w:r>
      <w:r w:rsidRPr="00671862">
        <w:rPr>
          <w:rFonts w:ascii="Traditional Arabic" w:hAnsi="Traditional Arabic" w:cs="Traditional Arabic"/>
          <w:sz w:val="28"/>
          <w:szCs w:val="28"/>
        </w:rPr>
        <w:sym w:font="HQPB1" w:char="F026"/>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5" w:char="F074"/>
      </w:r>
      <w:r w:rsidRPr="00671862">
        <w:rPr>
          <w:rFonts w:ascii="Traditional Arabic" w:hAnsi="Traditional Arabic" w:cs="Traditional Arabic"/>
          <w:sz w:val="28"/>
          <w:szCs w:val="28"/>
        </w:rPr>
        <w:sym w:font="HQPB2" w:char="F02C"/>
      </w:r>
      <w:r w:rsidRPr="00671862">
        <w:rPr>
          <w:rFonts w:ascii="Traditional Arabic" w:hAnsi="Traditional Arabic" w:cs="Traditional Arabic"/>
          <w:sz w:val="28"/>
          <w:szCs w:val="28"/>
        </w:rPr>
        <w:sym w:font="HQPB5" w:char="F06E"/>
      </w:r>
      <w:r w:rsidRPr="00671862">
        <w:rPr>
          <w:rFonts w:ascii="Traditional Arabic" w:hAnsi="Traditional Arabic" w:cs="Traditional Arabic"/>
          <w:sz w:val="28"/>
          <w:szCs w:val="28"/>
        </w:rPr>
        <w:sym w:font="HQPB2" w:char="F03D"/>
      </w:r>
      <w:r w:rsidRPr="00671862">
        <w:rPr>
          <w:rFonts w:ascii="Traditional Arabic" w:hAnsi="Traditional Arabic" w:cs="Traditional Arabic"/>
          <w:sz w:val="28"/>
          <w:szCs w:val="28"/>
        </w:rPr>
        <w:sym w:font="HQPB5" w:char="F079"/>
      </w:r>
      <w:r w:rsidRPr="00671862">
        <w:rPr>
          <w:rFonts w:ascii="Traditional Arabic" w:hAnsi="Traditional Arabic" w:cs="Traditional Arabic"/>
          <w:sz w:val="28"/>
          <w:szCs w:val="28"/>
        </w:rPr>
        <w:sym w:font="HQPB1" w:char="F07B"/>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3" w:char="F02F"/>
      </w:r>
      <w:r w:rsidRPr="00671862">
        <w:rPr>
          <w:rFonts w:ascii="Traditional Arabic" w:hAnsi="Traditional Arabic" w:cs="Traditional Arabic"/>
          <w:sz w:val="28"/>
          <w:szCs w:val="28"/>
        </w:rPr>
        <w:sym w:font="HQPB4" w:char="F0E4"/>
      </w:r>
      <w:r w:rsidRPr="00671862">
        <w:rPr>
          <w:rFonts w:ascii="Traditional Arabic" w:hAnsi="Traditional Arabic" w:cs="Traditional Arabic"/>
          <w:sz w:val="28"/>
          <w:szCs w:val="28"/>
        </w:rPr>
        <w:sym w:font="HQPB2" w:char="F033"/>
      </w:r>
      <w:r w:rsidRPr="00671862">
        <w:rPr>
          <w:rFonts w:ascii="Traditional Arabic" w:hAnsi="Traditional Arabic" w:cs="Traditional Arabic"/>
          <w:sz w:val="28"/>
          <w:szCs w:val="28"/>
        </w:rPr>
        <w:sym w:font="HQPB5" w:char="F073"/>
      </w:r>
      <w:r w:rsidRPr="00671862">
        <w:rPr>
          <w:rFonts w:ascii="Traditional Arabic" w:hAnsi="Traditional Arabic" w:cs="Traditional Arabic"/>
          <w:sz w:val="28"/>
          <w:szCs w:val="28"/>
        </w:rPr>
        <w:sym w:font="HQPB2" w:char="F039"/>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4" w:char="F0F4"/>
      </w:r>
      <w:r w:rsidRPr="00671862">
        <w:rPr>
          <w:rFonts w:ascii="Traditional Arabic" w:hAnsi="Traditional Arabic" w:cs="Traditional Arabic"/>
          <w:sz w:val="28"/>
          <w:szCs w:val="28"/>
        </w:rPr>
        <w:sym w:font="HQPB2" w:char="F060"/>
      </w:r>
      <w:r w:rsidRPr="00671862">
        <w:rPr>
          <w:rFonts w:ascii="Traditional Arabic" w:hAnsi="Traditional Arabic" w:cs="Traditional Arabic"/>
          <w:sz w:val="28"/>
          <w:szCs w:val="28"/>
        </w:rPr>
        <w:sym w:font="HQPB4" w:char="F0CF"/>
      </w:r>
      <w:r w:rsidRPr="00671862">
        <w:rPr>
          <w:rFonts w:ascii="Traditional Arabic" w:hAnsi="Traditional Arabic" w:cs="Traditional Arabic"/>
          <w:sz w:val="28"/>
          <w:szCs w:val="28"/>
        </w:rPr>
        <w:sym w:font="HQPB4" w:char="F069"/>
      </w:r>
      <w:r w:rsidRPr="00671862">
        <w:rPr>
          <w:rFonts w:ascii="Traditional Arabic" w:hAnsi="Traditional Arabic" w:cs="Traditional Arabic"/>
          <w:sz w:val="28"/>
          <w:szCs w:val="28"/>
        </w:rPr>
        <w:sym w:font="HQPB2" w:char="F042"/>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4" w:char="F0F6"/>
      </w:r>
      <w:r w:rsidRPr="00671862">
        <w:rPr>
          <w:rFonts w:ascii="Traditional Arabic" w:hAnsi="Traditional Arabic" w:cs="Traditional Arabic"/>
          <w:sz w:val="28"/>
          <w:szCs w:val="28"/>
        </w:rPr>
        <w:sym w:font="HQPB2" w:char="F04E"/>
      </w:r>
      <w:r w:rsidRPr="00671862">
        <w:rPr>
          <w:rFonts w:ascii="Traditional Arabic" w:hAnsi="Traditional Arabic" w:cs="Traditional Arabic"/>
          <w:sz w:val="28"/>
          <w:szCs w:val="28"/>
        </w:rPr>
        <w:sym w:font="HQPB4" w:char="F0E4"/>
      </w:r>
      <w:r w:rsidRPr="00671862">
        <w:rPr>
          <w:rFonts w:ascii="Traditional Arabic" w:hAnsi="Traditional Arabic" w:cs="Traditional Arabic"/>
          <w:sz w:val="28"/>
          <w:szCs w:val="28"/>
        </w:rPr>
        <w:sym w:font="HQPB2" w:char="F033"/>
      </w:r>
      <w:r w:rsidRPr="00671862">
        <w:rPr>
          <w:rFonts w:ascii="Traditional Arabic" w:hAnsi="Traditional Arabic" w:cs="Traditional Arabic"/>
          <w:sz w:val="28"/>
          <w:szCs w:val="28"/>
        </w:rPr>
        <w:sym w:font="HQPB4" w:char="F0C5"/>
      </w:r>
      <w:r w:rsidRPr="00671862">
        <w:rPr>
          <w:rFonts w:ascii="Traditional Arabic" w:hAnsi="Traditional Arabic" w:cs="Traditional Arabic"/>
          <w:sz w:val="28"/>
          <w:szCs w:val="28"/>
        </w:rPr>
        <w:sym w:font="HQPB1" w:char="F0A1"/>
      </w:r>
      <w:r w:rsidRPr="00671862">
        <w:rPr>
          <w:rFonts w:ascii="Traditional Arabic" w:hAnsi="Traditional Arabic" w:cs="Traditional Arabic"/>
          <w:sz w:val="28"/>
          <w:szCs w:val="28"/>
        </w:rPr>
        <w:sym w:font="HQPB4" w:char="F0E0"/>
      </w:r>
      <w:r w:rsidRPr="00671862">
        <w:rPr>
          <w:rFonts w:ascii="Traditional Arabic" w:hAnsi="Traditional Arabic" w:cs="Traditional Arabic"/>
          <w:sz w:val="28"/>
          <w:szCs w:val="28"/>
        </w:rPr>
        <w:sym w:font="HQPB1" w:char="F0FF"/>
      </w:r>
      <w:r w:rsidRPr="00671862">
        <w:rPr>
          <w:rFonts w:ascii="Traditional Arabic" w:hAnsi="Traditional Arabic" w:cs="Traditional Arabic"/>
          <w:sz w:val="28"/>
          <w:szCs w:val="28"/>
        </w:rPr>
        <w:sym w:font="HQPB2" w:char="F052"/>
      </w:r>
      <w:r w:rsidRPr="00671862">
        <w:rPr>
          <w:rFonts w:ascii="Traditional Arabic" w:hAnsi="Traditional Arabic" w:cs="Traditional Arabic"/>
          <w:sz w:val="28"/>
          <w:szCs w:val="28"/>
        </w:rPr>
        <w:sym w:font="HQPB5" w:char="F072"/>
      </w:r>
      <w:r w:rsidRPr="00671862">
        <w:rPr>
          <w:rFonts w:ascii="Traditional Arabic" w:hAnsi="Traditional Arabic" w:cs="Traditional Arabic"/>
          <w:sz w:val="28"/>
          <w:szCs w:val="28"/>
        </w:rPr>
        <w:sym w:font="HQPB1" w:char="F026"/>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1" w:char="F025"/>
      </w:r>
      <w:r w:rsidRPr="00671862">
        <w:rPr>
          <w:rFonts w:ascii="Traditional Arabic" w:hAnsi="Traditional Arabic" w:cs="Traditional Arabic"/>
          <w:sz w:val="28"/>
          <w:szCs w:val="28"/>
        </w:rPr>
        <w:sym w:font="HQPB4" w:char="F05B"/>
      </w:r>
      <w:r w:rsidRPr="00671862">
        <w:rPr>
          <w:rFonts w:ascii="Traditional Arabic" w:hAnsi="Traditional Arabic" w:cs="Traditional Arabic"/>
          <w:sz w:val="28"/>
          <w:szCs w:val="28"/>
        </w:rPr>
        <w:sym w:font="HQPB1" w:char="F060"/>
      </w:r>
      <w:r w:rsidRPr="00671862">
        <w:rPr>
          <w:rFonts w:ascii="Traditional Arabic" w:hAnsi="Traditional Arabic" w:cs="Traditional Arabic"/>
          <w:sz w:val="28"/>
          <w:szCs w:val="28"/>
        </w:rPr>
        <w:sym w:font="HQPB2" w:char="F0BA"/>
      </w:r>
      <w:r w:rsidRPr="00671862">
        <w:rPr>
          <w:rFonts w:ascii="Traditional Arabic" w:hAnsi="Traditional Arabic" w:cs="Traditional Arabic"/>
          <w:sz w:val="28"/>
          <w:szCs w:val="28"/>
        </w:rPr>
        <w:sym w:font="HQPB5" w:char="F075"/>
      </w:r>
      <w:r w:rsidRPr="00671862">
        <w:rPr>
          <w:rFonts w:ascii="Traditional Arabic" w:hAnsi="Traditional Arabic" w:cs="Traditional Arabic"/>
          <w:sz w:val="28"/>
          <w:szCs w:val="28"/>
        </w:rPr>
        <w:sym w:font="HQPB2" w:char="F072"/>
      </w:r>
      <w:r w:rsidRPr="00671862">
        <w:rPr>
          <w:rFonts w:ascii="Traditional Arabic" w:hAnsi="Traditional Arabic" w:cs="Traditional Arabic"/>
          <w:sz w:val="28"/>
          <w:szCs w:val="28"/>
        </w:rPr>
        <w:sym w:font="HQPB4" w:char="F0F8"/>
      </w:r>
      <w:r w:rsidRPr="00671862">
        <w:rPr>
          <w:rFonts w:ascii="Traditional Arabic" w:hAnsi="Traditional Arabic" w:cs="Traditional Arabic"/>
          <w:sz w:val="28"/>
          <w:szCs w:val="28"/>
        </w:rPr>
        <w:sym w:font="HQPB1" w:char="F097"/>
      </w:r>
      <w:r w:rsidRPr="00671862">
        <w:rPr>
          <w:rFonts w:ascii="Traditional Arabic" w:hAnsi="Traditional Arabic" w:cs="Traditional Arabic"/>
          <w:sz w:val="28"/>
          <w:szCs w:val="28"/>
        </w:rPr>
        <w:sym w:font="HQPB5" w:char="F072"/>
      </w:r>
      <w:r w:rsidRPr="00671862">
        <w:rPr>
          <w:rFonts w:ascii="Traditional Arabic" w:hAnsi="Traditional Arabic" w:cs="Traditional Arabic"/>
          <w:sz w:val="28"/>
          <w:szCs w:val="28"/>
        </w:rPr>
        <w:sym w:font="HQPB1" w:char="F026"/>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5" w:char="F028"/>
      </w:r>
      <w:r w:rsidRPr="00671862">
        <w:rPr>
          <w:rFonts w:ascii="Traditional Arabic" w:hAnsi="Traditional Arabic" w:cs="Traditional Arabic"/>
          <w:sz w:val="28"/>
          <w:szCs w:val="28"/>
        </w:rPr>
        <w:sym w:font="HQPB1" w:char="F023"/>
      </w:r>
      <w:r w:rsidRPr="00671862">
        <w:rPr>
          <w:rFonts w:ascii="Traditional Arabic" w:hAnsi="Traditional Arabic" w:cs="Traditional Arabic"/>
          <w:sz w:val="28"/>
          <w:szCs w:val="28"/>
        </w:rPr>
        <w:sym w:font="HQPB4" w:char="F0FE"/>
      </w:r>
      <w:r w:rsidRPr="00671862">
        <w:rPr>
          <w:rFonts w:ascii="Traditional Arabic" w:hAnsi="Traditional Arabic" w:cs="Traditional Arabic"/>
          <w:sz w:val="28"/>
          <w:szCs w:val="28"/>
        </w:rPr>
        <w:sym w:font="HQPB2" w:char="F071"/>
      </w:r>
      <w:r w:rsidRPr="00671862">
        <w:rPr>
          <w:rFonts w:ascii="Traditional Arabic" w:hAnsi="Traditional Arabic" w:cs="Traditional Arabic"/>
          <w:sz w:val="28"/>
          <w:szCs w:val="28"/>
        </w:rPr>
        <w:sym w:font="HQPB4" w:char="F0E3"/>
      </w:r>
      <w:r w:rsidRPr="00671862">
        <w:rPr>
          <w:rFonts w:ascii="Traditional Arabic" w:hAnsi="Traditional Arabic" w:cs="Traditional Arabic"/>
          <w:sz w:val="28"/>
          <w:szCs w:val="28"/>
        </w:rPr>
        <w:sym w:font="HQPB2" w:char="F05A"/>
      </w:r>
      <w:r w:rsidRPr="00671862">
        <w:rPr>
          <w:rFonts w:ascii="Traditional Arabic" w:hAnsi="Traditional Arabic" w:cs="Traditional Arabic"/>
          <w:sz w:val="28"/>
          <w:szCs w:val="28"/>
        </w:rPr>
        <w:sym w:font="HQPB4" w:char="F0E4"/>
      </w:r>
      <w:r w:rsidRPr="00671862">
        <w:rPr>
          <w:rFonts w:ascii="Traditional Arabic" w:hAnsi="Traditional Arabic" w:cs="Traditional Arabic"/>
          <w:sz w:val="28"/>
          <w:szCs w:val="28"/>
        </w:rPr>
        <w:sym w:font="HQPB2" w:char="F033"/>
      </w:r>
      <w:r w:rsidRPr="00671862">
        <w:rPr>
          <w:rFonts w:ascii="Traditional Arabic" w:hAnsi="Traditional Arabic" w:cs="Traditional Arabic"/>
          <w:sz w:val="28"/>
          <w:szCs w:val="28"/>
        </w:rPr>
        <w:sym w:font="HQPB4" w:char="F0F3"/>
      </w:r>
      <w:r w:rsidRPr="00671862">
        <w:rPr>
          <w:rFonts w:ascii="Traditional Arabic" w:hAnsi="Traditional Arabic" w:cs="Traditional Arabic"/>
          <w:sz w:val="28"/>
          <w:szCs w:val="28"/>
        </w:rPr>
        <w:sym w:font="HQPB1" w:char="F0A1"/>
      </w:r>
      <w:r w:rsidRPr="00671862">
        <w:rPr>
          <w:rFonts w:ascii="Traditional Arabic" w:hAnsi="Traditional Arabic" w:cs="Traditional Arabic"/>
          <w:sz w:val="28"/>
          <w:szCs w:val="28"/>
        </w:rPr>
        <w:sym w:font="HQPB5" w:char="F074"/>
      </w:r>
      <w:r w:rsidRPr="00671862">
        <w:rPr>
          <w:rFonts w:ascii="Traditional Arabic" w:hAnsi="Traditional Arabic" w:cs="Traditional Arabic"/>
          <w:sz w:val="28"/>
          <w:szCs w:val="28"/>
        </w:rPr>
        <w:sym w:font="HQPB1" w:char="F046"/>
      </w:r>
      <w:r w:rsidRPr="00671862">
        <w:rPr>
          <w:rFonts w:ascii="Traditional Arabic" w:hAnsi="Traditional Arabic" w:cs="Traditional Arabic"/>
          <w:sz w:val="28"/>
          <w:szCs w:val="28"/>
        </w:rPr>
        <w:sym w:font="HQPB4" w:char="F0CF"/>
      </w:r>
      <w:r w:rsidRPr="00671862">
        <w:rPr>
          <w:rFonts w:ascii="Traditional Arabic" w:hAnsi="Traditional Arabic" w:cs="Traditional Arabic"/>
          <w:sz w:val="28"/>
          <w:szCs w:val="28"/>
        </w:rPr>
        <w:sym w:font="HQPB4" w:char="F06A"/>
      </w:r>
      <w:r w:rsidRPr="00671862">
        <w:rPr>
          <w:rFonts w:ascii="Traditional Arabic" w:hAnsi="Traditional Arabic" w:cs="Traditional Arabic"/>
          <w:sz w:val="28"/>
          <w:szCs w:val="28"/>
        </w:rPr>
        <w:sym w:font="HQPB2" w:char="F039"/>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1" w:char="F024"/>
      </w:r>
      <w:r w:rsidRPr="00671862">
        <w:rPr>
          <w:rFonts w:ascii="Traditional Arabic" w:hAnsi="Traditional Arabic" w:cs="Traditional Arabic"/>
          <w:sz w:val="28"/>
          <w:szCs w:val="28"/>
        </w:rPr>
        <w:sym w:font="HQPB5" w:char="F079"/>
      </w:r>
      <w:r w:rsidRPr="00671862">
        <w:rPr>
          <w:rFonts w:ascii="Traditional Arabic" w:hAnsi="Traditional Arabic" w:cs="Traditional Arabic"/>
          <w:sz w:val="28"/>
          <w:szCs w:val="28"/>
        </w:rPr>
        <w:sym w:font="HQPB2" w:char="F067"/>
      </w:r>
      <w:r w:rsidRPr="00671862">
        <w:rPr>
          <w:rFonts w:ascii="Traditional Arabic" w:hAnsi="Traditional Arabic" w:cs="Traditional Arabic"/>
          <w:sz w:val="28"/>
          <w:szCs w:val="28"/>
        </w:rPr>
        <w:sym w:font="HQPB4" w:char="F0F8"/>
      </w:r>
      <w:r w:rsidRPr="00671862">
        <w:rPr>
          <w:rFonts w:ascii="Traditional Arabic" w:hAnsi="Traditional Arabic" w:cs="Traditional Arabic"/>
          <w:sz w:val="28"/>
          <w:szCs w:val="28"/>
        </w:rPr>
        <w:sym w:font="HQPB2" w:char="F08A"/>
      </w:r>
      <w:r w:rsidRPr="00671862">
        <w:rPr>
          <w:rFonts w:ascii="Traditional Arabic" w:hAnsi="Traditional Arabic" w:cs="Traditional Arabic"/>
          <w:sz w:val="28"/>
          <w:szCs w:val="28"/>
        </w:rPr>
        <w:sym w:font="HQPB5" w:char="F073"/>
      </w:r>
      <w:r w:rsidRPr="00671862">
        <w:rPr>
          <w:rFonts w:ascii="Traditional Arabic" w:hAnsi="Traditional Arabic" w:cs="Traditional Arabic"/>
          <w:sz w:val="28"/>
          <w:szCs w:val="28"/>
        </w:rPr>
        <w:sym w:font="HQPB2" w:char="F039"/>
      </w:r>
      <w:r w:rsidRPr="00671862">
        <w:rPr>
          <w:rFonts w:ascii="Traditional Arabic" w:hAnsi="Traditional Arabic" w:cs="Traditional Arabic"/>
          <w:sz w:val="28"/>
          <w:szCs w:val="28"/>
        </w:rPr>
        <w:sym w:font="HQPB4" w:char="F0CE"/>
      </w:r>
      <w:r w:rsidRPr="00671862">
        <w:rPr>
          <w:rFonts w:ascii="Traditional Arabic" w:hAnsi="Traditional Arabic" w:cs="Traditional Arabic"/>
          <w:sz w:val="28"/>
          <w:szCs w:val="28"/>
        </w:rPr>
        <w:sym w:font="HQPB1" w:char="F029"/>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5" w:char="F09F"/>
      </w:r>
      <w:r w:rsidRPr="00671862">
        <w:rPr>
          <w:rFonts w:ascii="Traditional Arabic" w:hAnsi="Traditional Arabic" w:cs="Traditional Arabic"/>
          <w:sz w:val="28"/>
          <w:szCs w:val="28"/>
        </w:rPr>
        <w:sym w:font="HQPB2" w:char="F040"/>
      </w:r>
      <w:r w:rsidRPr="00671862">
        <w:rPr>
          <w:rFonts w:ascii="Traditional Arabic" w:hAnsi="Traditional Arabic" w:cs="Traditional Arabic"/>
          <w:sz w:val="28"/>
          <w:szCs w:val="28"/>
        </w:rPr>
        <w:sym w:font="HQPB5" w:char="F079"/>
      </w:r>
      <w:r w:rsidRPr="00671862">
        <w:rPr>
          <w:rFonts w:ascii="Traditional Arabic" w:hAnsi="Traditional Arabic" w:cs="Traditional Arabic"/>
          <w:sz w:val="28"/>
          <w:szCs w:val="28"/>
        </w:rPr>
        <w:sym w:font="HQPB1" w:char="F0E8"/>
      </w:r>
      <w:r w:rsidRPr="00671862">
        <w:rPr>
          <w:rFonts w:ascii="Traditional Arabic" w:hAnsi="Traditional Arabic" w:cs="Traditional Arabic"/>
          <w:sz w:val="28"/>
          <w:szCs w:val="28"/>
        </w:rPr>
        <w:sym w:font="HQPB5" w:char="F079"/>
      </w:r>
      <w:r w:rsidRPr="00671862">
        <w:rPr>
          <w:rFonts w:ascii="Traditional Arabic" w:hAnsi="Traditional Arabic" w:cs="Traditional Arabic"/>
          <w:sz w:val="28"/>
          <w:szCs w:val="28"/>
        </w:rPr>
        <w:sym w:font="HQPB1" w:char="F05F"/>
      </w:r>
      <w:r w:rsidRPr="00671862">
        <w:rPr>
          <w:rFonts w:ascii="Traditional Arabic" w:hAnsi="Traditional Arabic" w:cs="Traditional Arabic"/>
          <w:sz w:val="28"/>
          <w:szCs w:val="28"/>
        </w:rPr>
        <w:sym w:font="HQPB5" w:char="F075"/>
      </w:r>
      <w:r w:rsidRPr="00671862">
        <w:rPr>
          <w:rFonts w:ascii="Traditional Arabic" w:hAnsi="Traditional Arabic" w:cs="Traditional Arabic"/>
          <w:sz w:val="28"/>
          <w:szCs w:val="28"/>
        </w:rPr>
        <w:sym w:font="HQPB2" w:char="F072"/>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2" w:char="F04E"/>
      </w:r>
      <w:r w:rsidRPr="00671862">
        <w:rPr>
          <w:rFonts w:ascii="Traditional Arabic" w:hAnsi="Traditional Arabic" w:cs="Traditional Arabic"/>
          <w:sz w:val="28"/>
          <w:szCs w:val="28"/>
        </w:rPr>
        <w:sym w:font="HQPB4" w:char="F0E0"/>
      </w:r>
      <w:r w:rsidRPr="00671862">
        <w:rPr>
          <w:rFonts w:ascii="Traditional Arabic" w:hAnsi="Traditional Arabic" w:cs="Traditional Arabic"/>
          <w:sz w:val="28"/>
          <w:szCs w:val="28"/>
        </w:rPr>
        <w:sym w:font="HQPB2" w:char="F036"/>
      </w:r>
      <w:r w:rsidRPr="00671862">
        <w:rPr>
          <w:rFonts w:ascii="Traditional Arabic" w:hAnsi="Traditional Arabic" w:cs="Traditional Arabic"/>
          <w:sz w:val="28"/>
          <w:szCs w:val="28"/>
        </w:rPr>
        <w:sym w:font="HQPB5" w:char="F075"/>
      </w:r>
      <w:r w:rsidRPr="00671862">
        <w:rPr>
          <w:rFonts w:ascii="Traditional Arabic" w:hAnsi="Traditional Arabic" w:cs="Traditional Arabic"/>
          <w:sz w:val="28"/>
          <w:szCs w:val="28"/>
        </w:rPr>
        <w:sym w:font="HQPB2" w:char="F05A"/>
      </w:r>
      <w:r w:rsidRPr="00671862">
        <w:rPr>
          <w:rFonts w:ascii="Traditional Arabic" w:hAnsi="Traditional Arabic" w:cs="Traditional Arabic"/>
          <w:sz w:val="28"/>
          <w:szCs w:val="28"/>
        </w:rPr>
        <w:sym w:font="HQPB4" w:char="F0F7"/>
      </w:r>
      <w:r w:rsidRPr="00671862">
        <w:rPr>
          <w:rFonts w:ascii="Traditional Arabic" w:hAnsi="Traditional Arabic" w:cs="Traditional Arabic"/>
          <w:sz w:val="28"/>
          <w:szCs w:val="28"/>
        </w:rPr>
        <w:sym w:font="HQPB2" w:char="F08F"/>
      </w:r>
      <w:r w:rsidRPr="00671862">
        <w:rPr>
          <w:rFonts w:ascii="Traditional Arabic" w:hAnsi="Traditional Arabic" w:cs="Traditional Arabic"/>
          <w:sz w:val="28"/>
          <w:szCs w:val="28"/>
        </w:rPr>
        <w:sym w:font="HQPB5" w:char="F074"/>
      </w:r>
      <w:r w:rsidRPr="00671862">
        <w:rPr>
          <w:rFonts w:ascii="Traditional Arabic" w:hAnsi="Traditional Arabic" w:cs="Traditional Arabic"/>
          <w:sz w:val="28"/>
          <w:szCs w:val="28"/>
        </w:rPr>
        <w:sym w:font="HQPB1" w:char="F02F"/>
      </w:r>
      <w:r w:rsidRPr="00671862">
        <w:rPr>
          <w:rFonts w:ascii="Traditional Arabic" w:hAnsi="Traditional Arabic" w:cs="Traditional Arabic"/>
          <w:sz w:val="28"/>
          <w:szCs w:val="28"/>
        </w:rPr>
        <w:sym w:font="HQPB4" w:char="F05A"/>
      </w:r>
      <w:r w:rsidRPr="00671862">
        <w:rPr>
          <w:rFonts w:ascii="Traditional Arabic" w:hAnsi="Traditional Arabic" w:cs="Traditional Arabic"/>
          <w:sz w:val="28"/>
          <w:szCs w:val="28"/>
        </w:rPr>
        <w:sym w:font="HQPB2" w:char="F06F"/>
      </w:r>
      <w:r w:rsidRPr="00671862">
        <w:rPr>
          <w:rFonts w:ascii="Traditional Arabic" w:hAnsi="Traditional Arabic" w:cs="Traditional Arabic"/>
          <w:sz w:val="28"/>
          <w:szCs w:val="28"/>
        </w:rPr>
        <w:sym w:font="HQPB4" w:char="F0A8"/>
      </w:r>
      <w:r w:rsidRPr="00671862">
        <w:rPr>
          <w:rFonts w:ascii="Traditional Arabic" w:hAnsi="Traditional Arabic" w:cs="Traditional Arabic"/>
          <w:sz w:val="28"/>
          <w:szCs w:val="28"/>
        </w:rPr>
        <w:sym w:font="HQPB1" w:char="F08A"/>
      </w:r>
      <w:r w:rsidRPr="00671862">
        <w:rPr>
          <w:rFonts w:ascii="Traditional Arabic" w:hAnsi="Traditional Arabic" w:cs="Traditional Arabic"/>
          <w:sz w:val="28"/>
          <w:szCs w:val="28"/>
        </w:rPr>
        <w:sym w:font="HQPB5" w:char="F075"/>
      </w:r>
      <w:r w:rsidRPr="00671862">
        <w:rPr>
          <w:rFonts w:ascii="Traditional Arabic" w:hAnsi="Traditional Arabic" w:cs="Traditional Arabic"/>
          <w:sz w:val="28"/>
          <w:szCs w:val="28"/>
        </w:rPr>
        <w:sym w:font="HQPB2" w:char="F071"/>
      </w:r>
      <w:r w:rsidRPr="00671862">
        <w:rPr>
          <w:rFonts w:ascii="Traditional Arabic" w:hAnsi="Traditional Arabic" w:cs="Traditional Arabic"/>
          <w:sz w:val="28"/>
          <w:szCs w:val="28"/>
        </w:rPr>
        <w:sym w:font="HQPB4" w:char="F0A8"/>
      </w:r>
      <w:r w:rsidRPr="00671862">
        <w:rPr>
          <w:rFonts w:ascii="Traditional Arabic" w:hAnsi="Traditional Arabic" w:cs="Traditional Arabic"/>
          <w:sz w:val="28"/>
          <w:szCs w:val="28"/>
        </w:rPr>
        <w:sym w:font="HQPB2" w:char="F042"/>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4" w:char="F0BA"/>
      </w:r>
      <w:r w:rsidRPr="00671862">
        <w:rPr>
          <w:rFonts w:ascii="Traditional Arabic" w:hAnsi="Traditional Arabic" w:cs="Traditional Arabic"/>
          <w:sz w:val="28"/>
          <w:szCs w:val="28"/>
        </w:rPr>
        <w:sym w:font="HQPB2" w:char="F070"/>
      </w:r>
      <w:r w:rsidRPr="00671862">
        <w:rPr>
          <w:rFonts w:ascii="Traditional Arabic" w:hAnsi="Traditional Arabic" w:cs="Traditional Arabic"/>
          <w:sz w:val="28"/>
          <w:szCs w:val="28"/>
        </w:rPr>
        <w:sym w:font="HQPB5" w:char="F079"/>
      </w:r>
      <w:r w:rsidRPr="00671862">
        <w:rPr>
          <w:rFonts w:ascii="Traditional Arabic" w:hAnsi="Traditional Arabic" w:cs="Traditional Arabic"/>
          <w:sz w:val="28"/>
          <w:szCs w:val="28"/>
        </w:rPr>
        <w:sym w:font="HQPB2" w:char="F04A"/>
      </w:r>
      <w:r w:rsidRPr="00671862">
        <w:rPr>
          <w:rFonts w:ascii="Traditional Arabic" w:hAnsi="Traditional Arabic" w:cs="Traditional Arabic"/>
          <w:sz w:val="28"/>
          <w:szCs w:val="28"/>
        </w:rPr>
        <w:sym w:font="HQPB4" w:char="F0F4"/>
      </w:r>
      <w:r w:rsidRPr="00671862">
        <w:rPr>
          <w:rFonts w:ascii="Traditional Arabic" w:hAnsi="Traditional Arabic" w:cs="Traditional Arabic"/>
          <w:sz w:val="28"/>
          <w:szCs w:val="28"/>
        </w:rPr>
        <w:sym w:font="HQPB1" w:char="F06D"/>
      </w:r>
      <w:r w:rsidRPr="00671862">
        <w:rPr>
          <w:rFonts w:ascii="Traditional Arabic" w:hAnsi="Traditional Arabic" w:cs="Traditional Arabic"/>
          <w:sz w:val="28"/>
          <w:szCs w:val="28"/>
        </w:rPr>
        <w:sym w:font="HQPB5" w:char="F075"/>
      </w:r>
      <w:r w:rsidRPr="00671862">
        <w:rPr>
          <w:rFonts w:ascii="Traditional Arabic" w:hAnsi="Traditional Arabic" w:cs="Traditional Arabic"/>
          <w:sz w:val="28"/>
          <w:szCs w:val="28"/>
        </w:rPr>
        <w:sym w:font="HQPB1" w:char="F091"/>
      </w:r>
      <w:r w:rsidRPr="00671862">
        <w:rPr>
          <w:rFonts w:ascii="Traditional Arabic" w:hAnsi="Traditional Arabic" w:cs="Traditional Arabic"/>
          <w:sz w:val="28"/>
          <w:szCs w:val="28"/>
        </w:rPr>
        <w:sym w:font="HQPB5" w:char="F075"/>
      </w:r>
      <w:r w:rsidRPr="00671862">
        <w:rPr>
          <w:rFonts w:ascii="Traditional Arabic" w:hAnsi="Traditional Arabic" w:cs="Traditional Arabic"/>
          <w:sz w:val="28"/>
          <w:szCs w:val="28"/>
        </w:rPr>
        <w:sym w:font="HQPB2" w:char="F072"/>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4" w:char="F034"/>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4" w:char="F0A8"/>
      </w:r>
      <w:r w:rsidRPr="00671862">
        <w:rPr>
          <w:rFonts w:ascii="Traditional Arabic" w:hAnsi="Traditional Arabic" w:cs="Traditional Arabic"/>
          <w:sz w:val="28"/>
          <w:szCs w:val="28"/>
        </w:rPr>
        <w:sym w:font="HQPB2" w:char="F062"/>
      </w:r>
      <w:r w:rsidRPr="00671862">
        <w:rPr>
          <w:rFonts w:ascii="Traditional Arabic" w:hAnsi="Traditional Arabic" w:cs="Traditional Arabic"/>
          <w:sz w:val="28"/>
          <w:szCs w:val="28"/>
        </w:rPr>
        <w:sym w:font="HQPB4" w:char="F0CE"/>
      </w:r>
      <w:r w:rsidRPr="00671862">
        <w:rPr>
          <w:rFonts w:ascii="Traditional Arabic" w:hAnsi="Traditional Arabic" w:cs="Traditional Arabic"/>
          <w:sz w:val="28"/>
          <w:szCs w:val="28"/>
        </w:rPr>
        <w:sym w:font="HQPB1" w:char="F029"/>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2" w:char="F092"/>
      </w:r>
      <w:r w:rsidRPr="00671862">
        <w:rPr>
          <w:rFonts w:ascii="Traditional Arabic" w:hAnsi="Traditional Arabic" w:cs="Traditional Arabic"/>
          <w:sz w:val="28"/>
          <w:szCs w:val="28"/>
        </w:rPr>
        <w:sym w:font="HQPB4" w:char="F0CE"/>
      </w:r>
      <w:r w:rsidRPr="00671862">
        <w:rPr>
          <w:rFonts w:ascii="Traditional Arabic" w:hAnsi="Traditional Arabic" w:cs="Traditional Arabic"/>
          <w:sz w:val="28"/>
          <w:szCs w:val="28"/>
        </w:rPr>
        <w:sym w:font="HQPB1" w:char="F0FB"/>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5" w:char="F079"/>
      </w:r>
      <w:r w:rsidRPr="00671862">
        <w:rPr>
          <w:rFonts w:ascii="Traditional Arabic" w:hAnsi="Traditional Arabic" w:cs="Traditional Arabic"/>
          <w:sz w:val="28"/>
          <w:szCs w:val="28"/>
        </w:rPr>
        <w:sym w:font="HQPB2" w:char="F037"/>
      </w:r>
      <w:r w:rsidRPr="00671862">
        <w:rPr>
          <w:rFonts w:ascii="Traditional Arabic" w:hAnsi="Traditional Arabic" w:cs="Traditional Arabic"/>
          <w:sz w:val="28"/>
          <w:szCs w:val="28"/>
        </w:rPr>
        <w:sym w:font="HQPB4" w:char="F0CF"/>
      </w:r>
      <w:r w:rsidRPr="00671862">
        <w:rPr>
          <w:rFonts w:ascii="Traditional Arabic" w:hAnsi="Traditional Arabic" w:cs="Traditional Arabic"/>
          <w:sz w:val="28"/>
          <w:szCs w:val="28"/>
        </w:rPr>
        <w:sym w:font="HQPB2" w:char="F039"/>
      </w:r>
      <w:r w:rsidRPr="00671862">
        <w:rPr>
          <w:rFonts w:ascii="Traditional Arabic" w:hAnsi="Traditional Arabic" w:cs="Traditional Arabic"/>
          <w:sz w:val="28"/>
          <w:szCs w:val="28"/>
        </w:rPr>
        <w:sym w:font="HQPB2" w:char="F0BA"/>
      </w:r>
      <w:r w:rsidRPr="00671862">
        <w:rPr>
          <w:rFonts w:ascii="Traditional Arabic" w:hAnsi="Traditional Arabic" w:cs="Traditional Arabic"/>
          <w:sz w:val="28"/>
          <w:szCs w:val="28"/>
        </w:rPr>
        <w:sym w:font="HQPB5" w:char="F073"/>
      </w:r>
      <w:r w:rsidRPr="00671862">
        <w:rPr>
          <w:rFonts w:ascii="Traditional Arabic" w:hAnsi="Traditional Arabic" w:cs="Traditional Arabic"/>
          <w:sz w:val="28"/>
          <w:szCs w:val="28"/>
        </w:rPr>
        <w:sym w:font="HQPB1" w:char="F08C"/>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4" w:char="F03B"/>
      </w:r>
      <w:r w:rsidRPr="00671862">
        <w:rPr>
          <w:rFonts w:ascii="Traditional Arabic" w:hAnsi="Traditional Arabic" w:cs="Traditional Arabic"/>
          <w:sz w:val="28"/>
          <w:szCs w:val="28"/>
        </w:rPr>
        <w:sym w:font="HQPB1" w:char="F04D"/>
      </w:r>
      <w:r w:rsidRPr="00671862">
        <w:rPr>
          <w:rFonts w:ascii="Traditional Arabic" w:hAnsi="Traditional Arabic" w:cs="Traditional Arabic"/>
          <w:sz w:val="28"/>
          <w:szCs w:val="28"/>
        </w:rPr>
        <w:sym w:font="HQPB2" w:char="F0BB"/>
      </w:r>
      <w:r w:rsidRPr="00671862">
        <w:rPr>
          <w:rFonts w:ascii="Traditional Arabic" w:hAnsi="Traditional Arabic" w:cs="Traditional Arabic"/>
          <w:sz w:val="28"/>
          <w:szCs w:val="28"/>
        </w:rPr>
        <w:sym w:font="HQPB5" w:char="F074"/>
      </w:r>
      <w:r w:rsidRPr="00671862">
        <w:rPr>
          <w:rFonts w:ascii="Traditional Arabic" w:hAnsi="Traditional Arabic" w:cs="Traditional Arabic"/>
          <w:sz w:val="28"/>
          <w:szCs w:val="28"/>
        </w:rPr>
        <w:sym w:font="HQPB2" w:char="F083"/>
      </w:r>
      <w:r w:rsidRPr="00671862">
        <w:rPr>
          <w:rFonts w:ascii="Traditional Arabic" w:hAnsi="Traditional Arabic" w:cs="Traditional Arabic"/>
          <w:sz w:val="28"/>
          <w:szCs w:val="28"/>
        </w:rPr>
        <w:sym w:font="HQPB5" w:char="F055"/>
      </w:r>
      <w:r w:rsidRPr="00671862">
        <w:rPr>
          <w:rFonts w:ascii="Traditional Arabic" w:hAnsi="Traditional Arabic" w:cs="Traditional Arabic"/>
          <w:sz w:val="28"/>
          <w:szCs w:val="28"/>
        </w:rPr>
        <w:sym w:font="HQPB2" w:char="F079"/>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4" w:char="F035"/>
      </w:r>
      <w:r w:rsidRPr="00671862">
        <w:rPr>
          <w:rFonts w:ascii="Traditional Arabic" w:hAnsi="Traditional Arabic" w:cs="Traditional Arabic"/>
          <w:sz w:val="28"/>
          <w:szCs w:val="28"/>
        </w:rPr>
        <w:sym w:font="HQPB2" w:char="F051"/>
      </w:r>
      <w:r w:rsidRPr="00671862">
        <w:rPr>
          <w:rFonts w:ascii="Traditional Arabic" w:hAnsi="Traditional Arabic" w:cs="Traditional Arabic"/>
          <w:sz w:val="28"/>
          <w:szCs w:val="28"/>
        </w:rPr>
        <w:sym w:font="HQPB4" w:char="F0F6"/>
      </w:r>
      <w:r w:rsidRPr="00671862">
        <w:rPr>
          <w:rFonts w:ascii="Traditional Arabic" w:hAnsi="Traditional Arabic" w:cs="Traditional Arabic"/>
          <w:sz w:val="28"/>
          <w:szCs w:val="28"/>
        </w:rPr>
        <w:sym w:font="HQPB2" w:char="F071"/>
      </w:r>
      <w:r w:rsidRPr="00671862">
        <w:rPr>
          <w:rFonts w:ascii="Traditional Arabic" w:hAnsi="Traditional Arabic" w:cs="Traditional Arabic"/>
          <w:sz w:val="28"/>
          <w:szCs w:val="28"/>
        </w:rPr>
        <w:sym w:font="HQPB5" w:char="F073"/>
      </w:r>
      <w:r w:rsidRPr="00671862">
        <w:rPr>
          <w:rFonts w:ascii="Traditional Arabic" w:hAnsi="Traditional Arabic" w:cs="Traditional Arabic"/>
          <w:sz w:val="28"/>
          <w:szCs w:val="28"/>
        </w:rPr>
        <w:sym w:font="HQPB2" w:char="F029"/>
      </w:r>
      <w:r w:rsidRPr="00671862">
        <w:rPr>
          <w:rFonts w:ascii="Traditional Arabic" w:hAnsi="Traditional Arabic" w:cs="Traditional Arabic"/>
          <w:sz w:val="28"/>
          <w:szCs w:val="28"/>
        </w:rPr>
        <w:sym w:font="HQPB4" w:char="F0CF"/>
      </w:r>
      <w:r w:rsidRPr="00671862">
        <w:rPr>
          <w:rFonts w:ascii="Traditional Arabic" w:hAnsi="Traditional Arabic" w:cs="Traditional Arabic"/>
          <w:sz w:val="28"/>
          <w:szCs w:val="28"/>
        </w:rPr>
        <w:sym w:font="HQPB4" w:char="F06A"/>
      </w:r>
      <w:r w:rsidRPr="00671862">
        <w:rPr>
          <w:rFonts w:ascii="Traditional Arabic" w:hAnsi="Traditional Arabic" w:cs="Traditional Arabic"/>
          <w:sz w:val="28"/>
          <w:szCs w:val="28"/>
        </w:rPr>
        <w:sym w:font="HQPB2" w:char="F039"/>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5" w:char="F074"/>
      </w:r>
      <w:r w:rsidRPr="00671862">
        <w:rPr>
          <w:rFonts w:ascii="Traditional Arabic" w:hAnsi="Traditional Arabic" w:cs="Traditional Arabic"/>
          <w:sz w:val="28"/>
          <w:szCs w:val="28"/>
        </w:rPr>
        <w:sym w:font="HQPB2" w:char="F062"/>
      </w:r>
      <w:r w:rsidRPr="00671862">
        <w:rPr>
          <w:rFonts w:ascii="Traditional Arabic" w:hAnsi="Traditional Arabic" w:cs="Traditional Arabic"/>
          <w:sz w:val="28"/>
          <w:szCs w:val="28"/>
        </w:rPr>
        <w:sym w:font="HQPB2" w:char="F072"/>
      </w:r>
      <w:r w:rsidRPr="00671862">
        <w:rPr>
          <w:rFonts w:ascii="Traditional Arabic" w:hAnsi="Traditional Arabic" w:cs="Traditional Arabic"/>
          <w:sz w:val="28"/>
          <w:szCs w:val="28"/>
        </w:rPr>
        <w:sym w:font="HQPB4" w:char="F0E3"/>
      </w:r>
      <w:r w:rsidRPr="00671862">
        <w:rPr>
          <w:rFonts w:ascii="Traditional Arabic" w:hAnsi="Traditional Arabic" w:cs="Traditional Arabic"/>
          <w:sz w:val="28"/>
          <w:szCs w:val="28"/>
        </w:rPr>
        <w:sym w:font="HQPB1" w:char="F08D"/>
      </w:r>
      <w:r w:rsidRPr="00671862">
        <w:rPr>
          <w:rFonts w:ascii="Traditional Arabic" w:hAnsi="Traditional Arabic" w:cs="Traditional Arabic"/>
          <w:sz w:val="28"/>
          <w:szCs w:val="28"/>
        </w:rPr>
        <w:sym w:font="HQPB4" w:char="F0A9"/>
      </w:r>
      <w:r w:rsidRPr="00671862">
        <w:rPr>
          <w:rFonts w:ascii="Traditional Arabic" w:hAnsi="Traditional Arabic" w:cs="Traditional Arabic"/>
          <w:sz w:val="28"/>
          <w:szCs w:val="28"/>
        </w:rPr>
        <w:sym w:font="HQPB2" w:char="F033"/>
      </w:r>
      <w:r w:rsidRPr="00671862">
        <w:rPr>
          <w:rFonts w:ascii="Traditional Arabic" w:hAnsi="Traditional Arabic" w:cs="Traditional Arabic"/>
          <w:sz w:val="28"/>
          <w:szCs w:val="28"/>
        </w:rPr>
        <w:sym w:font="HQPB5" w:char="F078"/>
      </w:r>
      <w:r w:rsidRPr="00671862">
        <w:rPr>
          <w:rFonts w:ascii="Traditional Arabic" w:hAnsi="Traditional Arabic" w:cs="Traditional Arabic"/>
          <w:sz w:val="28"/>
          <w:szCs w:val="28"/>
        </w:rPr>
        <w:sym w:font="HQPB1" w:char="F0FF"/>
      </w:r>
      <w:r w:rsidRPr="00671862">
        <w:rPr>
          <w:rFonts w:ascii="Traditional Arabic" w:hAnsi="Traditional Arabic" w:cs="Traditional Arabic"/>
          <w:sz w:val="28"/>
          <w:szCs w:val="28"/>
        </w:rPr>
        <w:sym w:font="HQPB5" w:char="F074"/>
      </w:r>
      <w:r w:rsidRPr="00671862">
        <w:rPr>
          <w:rFonts w:ascii="Traditional Arabic" w:hAnsi="Traditional Arabic" w:cs="Traditional Arabic"/>
          <w:sz w:val="28"/>
          <w:szCs w:val="28"/>
        </w:rPr>
        <w:sym w:font="HQPB1" w:char="F047"/>
      </w:r>
      <w:r w:rsidRPr="00671862">
        <w:rPr>
          <w:rFonts w:ascii="Traditional Arabic" w:hAnsi="Traditional Arabic" w:cs="Traditional Arabic"/>
          <w:sz w:val="28"/>
          <w:szCs w:val="28"/>
        </w:rPr>
        <w:sym w:font="HQPB5" w:char="F074"/>
      </w:r>
      <w:r w:rsidRPr="00671862">
        <w:rPr>
          <w:rFonts w:ascii="Traditional Arabic" w:hAnsi="Traditional Arabic" w:cs="Traditional Arabic"/>
          <w:sz w:val="28"/>
          <w:szCs w:val="28"/>
        </w:rPr>
        <w:sym w:font="HQPB2" w:char="F083"/>
      </w:r>
      <w:r w:rsidRPr="00671862">
        <w:rPr>
          <w:rFonts w:ascii="Traditional Arabic" w:hAnsi="Traditional Arabic" w:cs="Traditional Arabic"/>
          <w:rtl/>
        </w:rPr>
        <w:t xml:space="preserve"> </w:t>
      </w:r>
      <w:r w:rsidRPr="00671862">
        <w:rPr>
          <w:rFonts w:ascii="Traditional Arabic" w:hAnsi="Traditional Arabic" w:cs="Traditional Arabic"/>
          <w:sz w:val="28"/>
          <w:szCs w:val="28"/>
        </w:rPr>
        <w:sym w:font="HQPB2" w:char="F0C7"/>
      </w:r>
      <w:r w:rsidRPr="00671862">
        <w:rPr>
          <w:rFonts w:ascii="Traditional Arabic" w:hAnsi="Traditional Arabic" w:cs="Traditional Arabic"/>
          <w:sz w:val="28"/>
          <w:szCs w:val="28"/>
        </w:rPr>
        <w:sym w:font="HQPB2" w:char="F0CB"/>
      </w:r>
      <w:r w:rsidRPr="00671862">
        <w:rPr>
          <w:rFonts w:ascii="Traditional Arabic" w:hAnsi="Traditional Arabic" w:cs="Traditional Arabic"/>
          <w:sz w:val="28"/>
          <w:szCs w:val="28"/>
        </w:rPr>
        <w:sym w:font="HQPB2" w:char="F0CA"/>
      </w:r>
      <w:r w:rsidRPr="00671862">
        <w:rPr>
          <w:rFonts w:ascii="Traditional Arabic" w:hAnsi="Traditional Arabic" w:cs="Traditional Arabic"/>
          <w:sz w:val="28"/>
          <w:szCs w:val="28"/>
        </w:rPr>
        <w:sym w:font="HQPB2" w:char="F0C8"/>
      </w:r>
      <w:r w:rsidRPr="00671862">
        <w:rPr>
          <w:rFonts w:ascii="Traditional Arabic" w:hAnsi="Traditional Arabic" w:cs="Traditional Arabic"/>
          <w:rtl/>
        </w:rPr>
        <w:t xml:space="preserve">   </w:t>
      </w:r>
    </w:p>
    <w:p w:rsidR="003B5B3A" w:rsidRDefault="003B5B3A" w:rsidP="003B5B3A">
      <w:pPr>
        <w:spacing w:line="480" w:lineRule="exact"/>
        <w:ind w:left="426"/>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Terjemah</w:t>
      </w:r>
      <w:r>
        <w:rPr>
          <w:rFonts w:ascii="Times New Roman" w:hAnsi="Times New Roman" w:cs="Times New Roman"/>
          <w:color w:val="000000" w:themeColor="text1"/>
          <w:sz w:val="24"/>
          <w:szCs w:val="24"/>
          <w:lang w:val="id-ID"/>
        </w:rPr>
        <w:t>nya</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p>
    <w:p w:rsidR="003B5B3A" w:rsidRDefault="003B5B3A" w:rsidP="003B5B3A">
      <w:pPr>
        <w:spacing w:line="240" w:lineRule="exact"/>
        <w:ind w:left="993"/>
        <w:jc w:val="both"/>
        <w:rPr>
          <w:rFonts w:ascii="Times New Roman" w:hAnsi="Times New Roman" w:cs="Times New Roman"/>
          <w:color w:val="000000" w:themeColor="text1"/>
          <w:sz w:val="24"/>
          <w:szCs w:val="24"/>
        </w:rPr>
      </w:pPr>
      <w:proofErr w:type="gramStart"/>
      <w:r w:rsidRPr="00920252">
        <w:rPr>
          <w:rFonts w:ascii="Times New Roman" w:hAnsi="Times New Roman" w:cs="Times New Roman"/>
          <w:color w:val="000000" w:themeColor="text1"/>
          <w:sz w:val="24"/>
          <w:szCs w:val="24"/>
        </w:rPr>
        <w:t>Dan di antara tanda-tanda kekuasaan_Nya ialah Dia menciptakan untukmu istri-istri dari sejenismu sendiri, supaya kamu cenderung dan merasa tentram kepadanya, dan dijadikan-Nya diantaramu rasa kasih dan sayang.</w:t>
      </w:r>
      <w:proofErr w:type="gramEnd"/>
      <w:r w:rsidRPr="00920252">
        <w:rPr>
          <w:rFonts w:ascii="Times New Roman" w:hAnsi="Times New Roman" w:cs="Times New Roman"/>
          <w:color w:val="000000" w:themeColor="text1"/>
          <w:sz w:val="24"/>
          <w:szCs w:val="24"/>
        </w:rPr>
        <w:t xml:space="preserve"> </w:t>
      </w:r>
      <w:proofErr w:type="gramStart"/>
      <w:r w:rsidRPr="00920252">
        <w:rPr>
          <w:rFonts w:ascii="Times New Roman" w:hAnsi="Times New Roman" w:cs="Times New Roman"/>
          <w:color w:val="000000" w:themeColor="text1"/>
          <w:sz w:val="24"/>
          <w:szCs w:val="24"/>
        </w:rPr>
        <w:t>Sesungguhnya pada yang demikian itu benar-benar terdapat tanda-tanda bagi kaum yang berfikir.</w:t>
      </w:r>
      <w:proofErr w:type="gramEnd"/>
      <w:r w:rsidRPr="00920252">
        <w:rPr>
          <w:rStyle w:val="FootnoteReference"/>
          <w:rFonts w:ascii="Times New Roman" w:hAnsi="Times New Roman" w:cs="Times New Roman"/>
          <w:color w:val="000000" w:themeColor="text1"/>
          <w:sz w:val="24"/>
          <w:szCs w:val="24"/>
        </w:rPr>
        <w:footnoteReference w:id="3"/>
      </w:r>
    </w:p>
    <w:p w:rsidR="003B5B3A" w:rsidRDefault="003B5B3A" w:rsidP="003B5B3A">
      <w:pPr>
        <w:spacing w:after="0" w:line="360" w:lineRule="auto"/>
        <w:ind w:left="426"/>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xml:space="preserve">Keluarga merupakan tiang utama dalam masyarakat, Keluarga merupakan sekumpulan individu yang terikat satu </w:t>
      </w:r>
      <w:proofErr w:type="gramStart"/>
      <w:r>
        <w:rPr>
          <w:rFonts w:ascii="Times New Roman" w:hAnsi="Times New Roman" w:cs="Times New Roman"/>
          <w:color w:val="000000" w:themeColor="text1"/>
          <w:spacing w:val="1"/>
          <w:sz w:val="24"/>
          <w:szCs w:val="24"/>
        </w:rPr>
        <w:t>sama</w:t>
      </w:r>
      <w:proofErr w:type="gramEnd"/>
      <w:r>
        <w:rPr>
          <w:rFonts w:ascii="Times New Roman" w:hAnsi="Times New Roman" w:cs="Times New Roman"/>
          <w:color w:val="000000" w:themeColor="text1"/>
          <w:spacing w:val="1"/>
          <w:sz w:val="24"/>
          <w:szCs w:val="24"/>
        </w:rPr>
        <w:t xml:space="preserve"> lain, menciptakan suatu keakrabatan yang paling mendasar. </w:t>
      </w:r>
      <w:proofErr w:type="gramStart"/>
      <w:r>
        <w:rPr>
          <w:rFonts w:ascii="Times New Roman" w:hAnsi="Times New Roman" w:cs="Times New Roman"/>
          <w:color w:val="000000" w:themeColor="text1"/>
          <w:spacing w:val="1"/>
          <w:sz w:val="24"/>
          <w:szCs w:val="24"/>
        </w:rPr>
        <w:lastRenderedPageBreak/>
        <w:t>Maka, pernikahan merupakan salah satu eleman penting dalam menciptakan sebuah masyarakat paling dasar yang disebut keluarga.</w:t>
      </w:r>
      <w:proofErr w:type="gramEnd"/>
      <w:r>
        <w:rPr>
          <w:rStyle w:val="FootnoteReference"/>
          <w:rFonts w:ascii="Times New Roman" w:hAnsi="Times New Roman" w:cs="Times New Roman"/>
          <w:color w:val="000000" w:themeColor="text1"/>
          <w:spacing w:val="1"/>
          <w:sz w:val="24"/>
          <w:szCs w:val="24"/>
        </w:rPr>
        <w:footnoteReference w:id="4"/>
      </w:r>
    </w:p>
    <w:p w:rsidR="00227AB5" w:rsidRPr="007A1C0C" w:rsidRDefault="003B5B3A" w:rsidP="007A1C0C">
      <w:p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
          <w:sz w:val="24"/>
          <w:szCs w:val="24"/>
        </w:rPr>
        <w:t>Seiring dengan padatnya penduduk di Indonesia maka pemerintah memberikan solusi untuk menekan kepadatan penduduk, yaitu dengan diadakan program Keluarga Berencana (KB).</w:t>
      </w:r>
      <w:r w:rsidRPr="004120CF">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pacing w:val="1"/>
          <w:sz w:val="24"/>
          <w:szCs w:val="24"/>
        </w:rPr>
        <w:t xml:space="preserve">Hal ini telah diatur dalam </w:t>
      </w:r>
      <w:r>
        <w:rPr>
          <w:rFonts w:ascii="Times New Roman" w:hAnsi="Times New Roman" w:cs="Times New Roman"/>
          <w:color w:val="000000" w:themeColor="text1"/>
          <w:sz w:val="24"/>
          <w:szCs w:val="24"/>
        </w:rPr>
        <w:t>Und</w:t>
      </w:r>
      <w:r>
        <w:rPr>
          <w:rFonts w:ascii="Times New Roman" w:hAnsi="Times New Roman" w:cs="Times New Roman"/>
          <w:color w:val="000000" w:themeColor="text1"/>
          <w:spacing w:val="-1"/>
          <w:sz w:val="24"/>
          <w:szCs w:val="24"/>
        </w:rPr>
        <w:t>a</w:t>
      </w:r>
      <w:r>
        <w:rPr>
          <w:rFonts w:ascii="Times New Roman" w:hAnsi="Times New Roman" w:cs="Times New Roman"/>
          <w:color w:val="000000" w:themeColor="text1"/>
          <w:spacing w:val="2"/>
          <w:sz w:val="24"/>
          <w:szCs w:val="24"/>
        </w:rPr>
        <w:t>n</w:t>
      </w:r>
      <w:r>
        <w:rPr>
          <w:rFonts w:ascii="Times New Roman" w:hAnsi="Times New Roman" w:cs="Times New Roman"/>
          <w:color w:val="000000" w:themeColor="text1"/>
          <w:spacing w:val="-2"/>
          <w:sz w:val="24"/>
          <w:szCs w:val="24"/>
        </w:rPr>
        <w:t>g</w:t>
      </w:r>
      <w:r>
        <w:rPr>
          <w:rFonts w:ascii="Times New Roman" w:hAnsi="Times New Roman" w:cs="Times New Roman"/>
          <w:color w:val="000000" w:themeColor="text1"/>
          <w:spacing w:val="-1"/>
          <w:sz w:val="24"/>
          <w:szCs w:val="24"/>
        </w:rPr>
        <w:t>-</w:t>
      </w:r>
      <w:r>
        <w:rPr>
          <w:rFonts w:ascii="Times New Roman" w:hAnsi="Times New Roman" w:cs="Times New Roman"/>
          <w:color w:val="000000" w:themeColor="text1"/>
          <w:sz w:val="24"/>
          <w:szCs w:val="24"/>
        </w:rPr>
        <w:t>und</w:t>
      </w:r>
      <w:r>
        <w:rPr>
          <w:rFonts w:ascii="Times New Roman" w:hAnsi="Times New Roman" w:cs="Times New Roman"/>
          <w:color w:val="000000" w:themeColor="text1"/>
          <w:spacing w:val="-1"/>
          <w:sz w:val="24"/>
          <w:szCs w:val="24"/>
        </w:rPr>
        <w:t>a</w:t>
      </w:r>
      <w:r>
        <w:rPr>
          <w:rFonts w:ascii="Times New Roman" w:hAnsi="Times New Roman" w:cs="Times New Roman"/>
          <w:color w:val="000000" w:themeColor="text1"/>
          <w:spacing w:val="2"/>
          <w:sz w:val="24"/>
          <w:szCs w:val="24"/>
        </w:rPr>
        <w:t>n</w:t>
      </w:r>
      <w:r>
        <w:rPr>
          <w:rFonts w:ascii="Times New Roman" w:hAnsi="Times New Roman" w:cs="Times New Roman"/>
          <w:color w:val="000000" w:themeColor="text1"/>
          <w:sz w:val="24"/>
          <w:szCs w:val="24"/>
        </w:rPr>
        <w:t>g</w:t>
      </w:r>
      <w:r>
        <w:rPr>
          <w:rFonts w:ascii="Times New Roman" w:hAnsi="Times New Roman" w:cs="Times New Roman"/>
          <w:color w:val="000000" w:themeColor="text1"/>
          <w:spacing w:val="1"/>
          <w:sz w:val="24"/>
          <w:szCs w:val="24"/>
        </w:rPr>
        <w:t xml:space="preserve"> RI </w:t>
      </w:r>
      <w:r>
        <w:rPr>
          <w:rFonts w:ascii="Times New Roman" w:hAnsi="Times New Roman" w:cs="Times New Roman"/>
          <w:color w:val="000000" w:themeColor="text1"/>
          <w:sz w:val="24"/>
          <w:szCs w:val="24"/>
        </w:rPr>
        <w:t>Nomor</w:t>
      </w:r>
      <w:r>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z w:val="24"/>
          <w:szCs w:val="24"/>
        </w:rPr>
        <w:t>52</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tahun</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2009</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tent</w:t>
      </w:r>
      <w:r>
        <w:rPr>
          <w:rFonts w:ascii="Times New Roman" w:hAnsi="Times New Roman" w:cs="Times New Roman"/>
          <w:color w:val="000000" w:themeColor="text1"/>
          <w:spacing w:val="-1"/>
          <w:sz w:val="24"/>
          <w:szCs w:val="24"/>
        </w:rPr>
        <w:t>a</w:t>
      </w:r>
      <w:r>
        <w:rPr>
          <w:rFonts w:ascii="Times New Roman" w:hAnsi="Times New Roman" w:cs="Times New Roman"/>
          <w:color w:val="000000" w:themeColor="text1"/>
          <w:sz w:val="24"/>
          <w:szCs w:val="24"/>
        </w:rPr>
        <w:t xml:space="preserve">ng </w:t>
      </w:r>
      <w:r>
        <w:rPr>
          <w:rFonts w:ascii="Times New Roman" w:hAnsi="Times New Roman" w:cs="Times New Roman"/>
          <w:color w:val="000000" w:themeColor="text1"/>
          <w:spacing w:val="1"/>
          <w:sz w:val="24"/>
          <w:szCs w:val="24"/>
        </w:rPr>
        <w:t>P</w:t>
      </w:r>
      <w:r>
        <w:rPr>
          <w:rFonts w:ascii="Times New Roman" w:hAnsi="Times New Roman" w:cs="Times New Roman"/>
          <w:color w:val="000000" w:themeColor="text1"/>
          <w:spacing w:val="-1"/>
          <w:sz w:val="24"/>
          <w:szCs w:val="24"/>
        </w:rPr>
        <w:t>e</w:t>
      </w:r>
      <w:r>
        <w:rPr>
          <w:rFonts w:ascii="Times New Roman" w:hAnsi="Times New Roman" w:cs="Times New Roman"/>
          <w:color w:val="000000" w:themeColor="text1"/>
          <w:sz w:val="24"/>
          <w:szCs w:val="24"/>
        </w:rPr>
        <w:t>rk</w:t>
      </w:r>
      <w:r>
        <w:rPr>
          <w:rFonts w:ascii="Times New Roman" w:hAnsi="Times New Roman" w:cs="Times New Roman"/>
          <w:color w:val="000000" w:themeColor="text1"/>
          <w:spacing w:val="-2"/>
          <w:sz w:val="24"/>
          <w:szCs w:val="24"/>
        </w:rPr>
        <w:t>e</w:t>
      </w:r>
      <w:r>
        <w:rPr>
          <w:rFonts w:ascii="Times New Roman" w:hAnsi="Times New Roman" w:cs="Times New Roman"/>
          <w:color w:val="000000" w:themeColor="text1"/>
          <w:sz w:val="24"/>
          <w:szCs w:val="24"/>
        </w:rPr>
        <w:t>mba</w:t>
      </w:r>
      <w:r>
        <w:rPr>
          <w:rFonts w:ascii="Times New Roman" w:hAnsi="Times New Roman" w:cs="Times New Roman"/>
          <w:color w:val="000000" w:themeColor="text1"/>
          <w:spacing w:val="2"/>
          <w:sz w:val="24"/>
          <w:szCs w:val="24"/>
        </w:rPr>
        <w:t>n</w:t>
      </w:r>
      <w:r>
        <w:rPr>
          <w:rFonts w:ascii="Times New Roman" w:hAnsi="Times New Roman" w:cs="Times New Roman"/>
          <w:color w:val="000000" w:themeColor="text1"/>
          <w:spacing w:val="-2"/>
          <w:sz w:val="24"/>
          <w:szCs w:val="24"/>
        </w:rPr>
        <w:t>g</w:t>
      </w:r>
      <w:r>
        <w:rPr>
          <w:rFonts w:ascii="Times New Roman" w:hAnsi="Times New Roman" w:cs="Times New Roman"/>
          <w:color w:val="000000" w:themeColor="text1"/>
          <w:spacing w:val="-1"/>
          <w:sz w:val="24"/>
          <w:szCs w:val="24"/>
        </w:rPr>
        <w:t>a</w:t>
      </w:r>
      <w:r>
        <w:rPr>
          <w:rFonts w:ascii="Times New Roman" w:hAnsi="Times New Roman" w:cs="Times New Roman"/>
          <w:color w:val="000000" w:themeColor="text1"/>
          <w:sz w:val="24"/>
          <w:szCs w:val="24"/>
        </w:rPr>
        <w:t>n</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K</w:t>
      </w:r>
      <w:r>
        <w:rPr>
          <w:rFonts w:ascii="Times New Roman" w:hAnsi="Times New Roman" w:cs="Times New Roman"/>
          <w:color w:val="000000" w:themeColor="text1"/>
          <w:spacing w:val="-1"/>
          <w:sz w:val="24"/>
          <w:szCs w:val="24"/>
        </w:rPr>
        <w:t>e</w:t>
      </w:r>
      <w:r>
        <w:rPr>
          <w:rFonts w:ascii="Times New Roman" w:hAnsi="Times New Roman" w:cs="Times New Roman"/>
          <w:color w:val="000000" w:themeColor="text1"/>
          <w:spacing w:val="2"/>
          <w:sz w:val="24"/>
          <w:szCs w:val="24"/>
        </w:rPr>
        <w:t>p</w:t>
      </w:r>
      <w:r>
        <w:rPr>
          <w:rFonts w:ascii="Times New Roman" w:hAnsi="Times New Roman" w:cs="Times New Roman"/>
          <w:color w:val="000000" w:themeColor="text1"/>
          <w:spacing w:val="-1"/>
          <w:sz w:val="24"/>
          <w:szCs w:val="24"/>
        </w:rPr>
        <w:t>e</w:t>
      </w:r>
      <w:r>
        <w:rPr>
          <w:rFonts w:ascii="Times New Roman" w:hAnsi="Times New Roman" w:cs="Times New Roman"/>
          <w:color w:val="000000" w:themeColor="text1"/>
          <w:sz w:val="24"/>
          <w:szCs w:val="24"/>
        </w:rPr>
        <w:t>n</w:t>
      </w:r>
      <w:r>
        <w:rPr>
          <w:rFonts w:ascii="Times New Roman" w:hAnsi="Times New Roman" w:cs="Times New Roman"/>
          <w:color w:val="000000" w:themeColor="text1"/>
          <w:spacing w:val="3"/>
          <w:sz w:val="24"/>
          <w:szCs w:val="24"/>
        </w:rPr>
        <w:t>d</w:t>
      </w:r>
      <w:r>
        <w:rPr>
          <w:rFonts w:ascii="Times New Roman" w:hAnsi="Times New Roman" w:cs="Times New Roman"/>
          <w:color w:val="000000" w:themeColor="text1"/>
          <w:sz w:val="24"/>
          <w:szCs w:val="24"/>
        </w:rPr>
        <w:t>ud</w:t>
      </w:r>
      <w:r>
        <w:rPr>
          <w:rFonts w:ascii="Times New Roman" w:hAnsi="Times New Roman" w:cs="Times New Roman"/>
          <w:color w:val="000000" w:themeColor="text1"/>
          <w:spacing w:val="2"/>
          <w:sz w:val="24"/>
          <w:szCs w:val="24"/>
        </w:rPr>
        <w:t>u</w:t>
      </w:r>
      <w:r>
        <w:rPr>
          <w:rFonts w:ascii="Times New Roman" w:hAnsi="Times New Roman" w:cs="Times New Roman"/>
          <w:color w:val="000000" w:themeColor="text1"/>
          <w:sz w:val="24"/>
          <w:szCs w:val="24"/>
        </w:rPr>
        <w:t>k</w:t>
      </w:r>
      <w:r>
        <w:rPr>
          <w:rFonts w:ascii="Times New Roman" w:hAnsi="Times New Roman" w:cs="Times New Roman"/>
          <w:color w:val="000000" w:themeColor="text1"/>
          <w:spacing w:val="-1"/>
          <w:sz w:val="24"/>
          <w:szCs w:val="24"/>
        </w:rPr>
        <w:t>a</w:t>
      </w:r>
      <w:r>
        <w:rPr>
          <w:rFonts w:ascii="Times New Roman" w:hAnsi="Times New Roman" w:cs="Times New Roman"/>
          <w:color w:val="000000" w:themeColor="text1"/>
          <w:sz w:val="24"/>
          <w:szCs w:val="24"/>
        </w:rPr>
        <w:t>n d</w:t>
      </w:r>
      <w:r>
        <w:rPr>
          <w:rFonts w:ascii="Times New Roman" w:hAnsi="Times New Roman" w:cs="Times New Roman"/>
          <w:color w:val="000000" w:themeColor="text1"/>
          <w:spacing w:val="-1"/>
          <w:sz w:val="24"/>
          <w:szCs w:val="24"/>
        </w:rPr>
        <w:t>a</w:t>
      </w:r>
      <w:r>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pacing w:val="1"/>
          <w:sz w:val="24"/>
          <w:szCs w:val="24"/>
        </w:rPr>
        <w:t>P</w:t>
      </w:r>
      <w:r>
        <w:rPr>
          <w:rFonts w:ascii="Times New Roman" w:hAnsi="Times New Roman" w:cs="Times New Roman"/>
          <w:color w:val="000000" w:themeColor="text1"/>
          <w:spacing w:val="-1"/>
          <w:sz w:val="24"/>
          <w:szCs w:val="24"/>
        </w:rPr>
        <w:t>e</w:t>
      </w:r>
      <w:r>
        <w:rPr>
          <w:rFonts w:ascii="Times New Roman" w:hAnsi="Times New Roman" w:cs="Times New Roman"/>
          <w:color w:val="000000" w:themeColor="text1"/>
          <w:sz w:val="24"/>
          <w:szCs w:val="24"/>
        </w:rPr>
        <w:t>mba</w:t>
      </w:r>
      <w:r>
        <w:rPr>
          <w:rFonts w:ascii="Times New Roman" w:hAnsi="Times New Roman" w:cs="Times New Roman"/>
          <w:color w:val="000000" w:themeColor="text1"/>
          <w:spacing w:val="2"/>
          <w:sz w:val="24"/>
          <w:szCs w:val="24"/>
        </w:rPr>
        <w:t>n</w:t>
      </w:r>
      <w:r>
        <w:rPr>
          <w:rFonts w:ascii="Times New Roman" w:hAnsi="Times New Roman" w:cs="Times New Roman"/>
          <w:color w:val="000000" w:themeColor="text1"/>
          <w:spacing w:val="-2"/>
          <w:sz w:val="24"/>
          <w:szCs w:val="24"/>
        </w:rPr>
        <w:t>g</w:t>
      </w:r>
      <w:r>
        <w:rPr>
          <w:rFonts w:ascii="Times New Roman" w:hAnsi="Times New Roman" w:cs="Times New Roman"/>
          <w:color w:val="000000" w:themeColor="text1"/>
          <w:sz w:val="24"/>
          <w:szCs w:val="24"/>
        </w:rPr>
        <w:t>un</w:t>
      </w:r>
      <w:r>
        <w:rPr>
          <w:rFonts w:ascii="Times New Roman" w:hAnsi="Times New Roman" w:cs="Times New Roman"/>
          <w:color w:val="000000" w:themeColor="text1"/>
          <w:spacing w:val="-1"/>
          <w:sz w:val="24"/>
          <w:szCs w:val="24"/>
        </w:rPr>
        <w:t>a</w:t>
      </w:r>
      <w:r>
        <w:rPr>
          <w:rFonts w:ascii="Times New Roman" w:hAnsi="Times New Roman" w:cs="Times New Roman"/>
          <w:color w:val="000000" w:themeColor="text1"/>
          <w:sz w:val="24"/>
          <w:szCs w:val="24"/>
        </w:rPr>
        <w:t xml:space="preserve">n </w:t>
      </w:r>
      <w:r>
        <w:rPr>
          <w:rFonts w:ascii="Times New Roman" w:hAnsi="Times New Roman" w:cs="Times New Roman"/>
          <w:color w:val="000000" w:themeColor="text1"/>
          <w:spacing w:val="2"/>
          <w:sz w:val="24"/>
          <w:szCs w:val="24"/>
        </w:rPr>
        <w:t>K</w:t>
      </w:r>
      <w:r>
        <w:rPr>
          <w:rFonts w:ascii="Times New Roman" w:hAnsi="Times New Roman" w:cs="Times New Roman"/>
          <w:color w:val="000000" w:themeColor="text1"/>
          <w:spacing w:val="-1"/>
          <w:sz w:val="24"/>
          <w:szCs w:val="24"/>
        </w:rPr>
        <w:t>e</w:t>
      </w:r>
      <w:r>
        <w:rPr>
          <w:rFonts w:ascii="Times New Roman" w:hAnsi="Times New Roman" w:cs="Times New Roman"/>
          <w:color w:val="000000" w:themeColor="text1"/>
          <w:sz w:val="24"/>
          <w:szCs w:val="24"/>
        </w:rPr>
        <w:t>lu</w:t>
      </w:r>
      <w:r>
        <w:rPr>
          <w:rFonts w:ascii="Times New Roman" w:hAnsi="Times New Roman" w:cs="Times New Roman"/>
          <w:color w:val="000000" w:themeColor="text1"/>
          <w:spacing w:val="2"/>
          <w:sz w:val="24"/>
          <w:szCs w:val="24"/>
        </w:rPr>
        <w:t>a</w:t>
      </w:r>
      <w:r>
        <w:rPr>
          <w:rFonts w:ascii="Times New Roman" w:hAnsi="Times New Roman" w:cs="Times New Roman"/>
          <w:color w:val="000000" w:themeColor="text1"/>
          <w:sz w:val="24"/>
          <w:szCs w:val="24"/>
        </w:rPr>
        <w:t>rga.</w:t>
      </w:r>
      <w:r>
        <w:rPr>
          <w:rStyle w:val="FootnoteReference"/>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Program Keluarga Berencana (KB) memiliki makna yang sangat strategis, komprehensif dan fundamental dalam mewujudkan masyarakat Indonesia sejahtera yang tidak terpisahkan dengan program pendidikan dan kesehatan.</w:t>
      </w:r>
      <w:proofErr w:type="gramEnd"/>
      <w:r w:rsidRPr="00441B6A">
        <w:rPr>
          <w:rStyle w:val="FootnoteReference"/>
          <w:rFonts w:ascii="Times New Roman" w:hAnsi="Times New Roman" w:cs="Times New Roman"/>
          <w:color w:val="000000" w:themeColor="text1"/>
          <w:spacing w:val="1"/>
          <w:sz w:val="24"/>
          <w:szCs w:val="24"/>
        </w:rPr>
        <w:t xml:space="preserve"> </w:t>
      </w:r>
      <w:r>
        <w:rPr>
          <w:rStyle w:val="FootnoteReference"/>
          <w:rFonts w:ascii="Times New Roman" w:hAnsi="Times New Roman" w:cs="Times New Roman"/>
          <w:color w:val="000000" w:themeColor="text1"/>
          <w:spacing w:val="1"/>
          <w:sz w:val="24"/>
          <w:szCs w:val="24"/>
        </w:rPr>
        <w:footnoteReference w:id="6"/>
      </w:r>
      <w:r>
        <w:rPr>
          <w:rFonts w:ascii="Times New Roman" w:hAnsi="Times New Roman" w:cs="Times New Roman"/>
          <w:color w:val="000000" w:themeColor="text1"/>
          <w:sz w:val="24"/>
          <w:szCs w:val="24"/>
        </w:rPr>
        <w:t xml:space="preserve"> </w:t>
      </w:r>
      <w:r w:rsidR="007A1C0C">
        <w:rPr>
          <w:rFonts w:ascii="Times New Roman" w:hAnsi="Times New Roman" w:cs="Times New Roman"/>
          <w:color w:val="000000" w:themeColor="text1"/>
          <w:sz w:val="24"/>
          <w:szCs w:val="24"/>
        </w:rPr>
        <w:t xml:space="preserve"> </w:t>
      </w:r>
      <w:proofErr w:type="gramStart"/>
      <w:r w:rsidR="00227AB5" w:rsidRPr="008A7045">
        <w:rPr>
          <w:rFonts w:ascii="Times New Roman" w:hAnsi="Times New Roman" w:cs="Times New Roman"/>
          <w:color w:val="000000" w:themeColor="text1"/>
          <w:spacing w:val="1"/>
          <w:sz w:val="24"/>
          <w:szCs w:val="24"/>
          <w:shd w:val="clear" w:color="auto" w:fill="FFFFFF" w:themeFill="background1"/>
        </w:rPr>
        <w:t>Metode vasektomi mengundang pro dan kontra dikalangan masyarakat, sebab MUI sebagai lembaga keagamaan berkompoten yang diakui oleh masyarakat justru menunjukkan inkosistensi dalam mengeluarkan fatwa.</w:t>
      </w:r>
      <w:proofErr w:type="gramEnd"/>
      <w:r w:rsidR="00227AB5" w:rsidRPr="008A7045">
        <w:rPr>
          <w:rFonts w:ascii="Times New Roman" w:hAnsi="Times New Roman" w:cs="Times New Roman"/>
          <w:color w:val="000000" w:themeColor="text1"/>
          <w:spacing w:val="1"/>
          <w:sz w:val="24"/>
          <w:szCs w:val="24"/>
          <w:shd w:val="clear" w:color="auto" w:fill="FFFFFF" w:themeFill="background1"/>
        </w:rPr>
        <w:t xml:space="preserve"> Majelis Ulama Indonesia (MUI) mengeluarkan fatwa sebanyak empat kali, setelah membahas persoalan vasektomi maka Majelis Ulama mengeluarkan fatwa yang mengharamkan vasektomi secara mutlak, fatwa </w:t>
      </w:r>
      <w:r w:rsidR="00227AB5">
        <w:rPr>
          <w:rFonts w:ascii="Times New Roman" w:hAnsi="Times New Roman" w:cs="Times New Roman"/>
          <w:color w:val="000000" w:themeColor="text1"/>
          <w:spacing w:val="1"/>
          <w:sz w:val="24"/>
          <w:szCs w:val="24"/>
        </w:rPr>
        <w:t>yang pertama kali di kemukakan yakni:</w:t>
      </w:r>
    </w:p>
    <w:p w:rsidR="00227AB5" w:rsidRPr="00F96FC3" w:rsidRDefault="00227AB5" w:rsidP="00227AB5">
      <w:pPr>
        <w:pStyle w:val="ListParagraph"/>
        <w:numPr>
          <w:ilvl w:val="0"/>
          <w:numId w:val="12"/>
        </w:numPr>
        <w:spacing w:after="0" w:line="480" w:lineRule="exact"/>
        <w:jc w:val="both"/>
        <w:rPr>
          <w:rFonts w:ascii="Times New Roman" w:hAnsi="Times New Roman" w:cs="Times New Roman"/>
          <w:color w:val="000000" w:themeColor="text1"/>
          <w:spacing w:val="1"/>
          <w:sz w:val="24"/>
          <w:szCs w:val="24"/>
        </w:rPr>
      </w:pPr>
      <w:r w:rsidRPr="00F96FC3">
        <w:rPr>
          <w:rFonts w:ascii="Times New Roman" w:hAnsi="Times New Roman" w:cs="Times New Roman"/>
          <w:color w:val="000000" w:themeColor="text1"/>
          <w:spacing w:val="1"/>
          <w:sz w:val="24"/>
          <w:szCs w:val="24"/>
        </w:rPr>
        <w:t xml:space="preserve">Pemandulan dilarang dalam agama </w:t>
      </w:r>
      <w:proofErr w:type="gramStart"/>
      <w:r w:rsidRPr="00F96FC3">
        <w:rPr>
          <w:rFonts w:ascii="Times New Roman" w:hAnsi="Times New Roman" w:cs="Times New Roman"/>
          <w:color w:val="000000" w:themeColor="text1"/>
          <w:spacing w:val="1"/>
          <w:sz w:val="24"/>
          <w:szCs w:val="24"/>
        </w:rPr>
        <w:t>islam</w:t>
      </w:r>
      <w:proofErr w:type="gramEnd"/>
      <w:r w:rsidRPr="00F96FC3">
        <w:rPr>
          <w:rFonts w:ascii="Times New Roman" w:hAnsi="Times New Roman" w:cs="Times New Roman"/>
          <w:color w:val="000000" w:themeColor="text1"/>
          <w:spacing w:val="1"/>
          <w:sz w:val="24"/>
          <w:szCs w:val="24"/>
        </w:rPr>
        <w:t>.</w:t>
      </w:r>
    </w:p>
    <w:p w:rsidR="00227AB5" w:rsidRDefault="00227AB5" w:rsidP="00227AB5">
      <w:pPr>
        <w:pStyle w:val="ListParagraph"/>
        <w:numPr>
          <w:ilvl w:val="0"/>
          <w:numId w:val="12"/>
        </w:numPr>
        <w:spacing w:after="0" w:line="480" w:lineRule="exact"/>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xml:space="preserve">Vasektomi merupakan salah satu </w:t>
      </w:r>
      <w:proofErr w:type="gramStart"/>
      <w:r>
        <w:rPr>
          <w:rFonts w:ascii="Times New Roman" w:hAnsi="Times New Roman" w:cs="Times New Roman"/>
          <w:color w:val="000000" w:themeColor="text1"/>
          <w:spacing w:val="1"/>
          <w:sz w:val="24"/>
          <w:szCs w:val="24"/>
        </w:rPr>
        <w:t>cara</w:t>
      </w:r>
      <w:proofErr w:type="gramEnd"/>
      <w:r>
        <w:rPr>
          <w:rFonts w:ascii="Times New Roman" w:hAnsi="Times New Roman" w:cs="Times New Roman"/>
          <w:color w:val="000000" w:themeColor="text1"/>
          <w:spacing w:val="1"/>
          <w:sz w:val="24"/>
          <w:szCs w:val="24"/>
        </w:rPr>
        <w:t xml:space="preserve"> pemandulan.</w:t>
      </w:r>
    </w:p>
    <w:p w:rsidR="00227AB5" w:rsidRPr="00227AB5" w:rsidRDefault="00227AB5" w:rsidP="00227AB5">
      <w:pPr>
        <w:pStyle w:val="ListParagraph"/>
        <w:numPr>
          <w:ilvl w:val="0"/>
          <w:numId w:val="12"/>
        </w:numPr>
        <w:spacing w:after="0" w:line="480" w:lineRule="exact"/>
        <w:jc w:val="both"/>
        <w:rPr>
          <w:rFonts w:ascii="Times New Roman" w:hAnsi="Times New Roman" w:cs="Times New Roman"/>
          <w:color w:val="000000" w:themeColor="text1"/>
          <w:spacing w:val="1"/>
          <w:sz w:val="24"/>
          <w:szCs w:val="24"/>
        </w:rPr>
      </w:pPr>
      <w:r w:rsidRPr="00FD74FF">
        <w:rPr>
          <w:rFonts w:ascii="Times New Roman" w:hAnsi="Times New Roman" w:cs="Times New Roman"/>
          <w:color w:val="000000" w:themeColor="text1"/>
          <w:spacing w:val="1"/>
          <w:sz w:val="24"/>
          <w:szCs w:val="24"/>
        </w:rPr>
        <w:t>Di Indonesia belum dapat dibuktikan bahwa vasektomi/ tubektomi dapat disambung kembali.</w:t>
      </w:r>
    </w:p>
    <w:p w:rsidR="00227AB5" w:rsidRDefault="00227AB5" w:rsidP="007A1C0C">
      <w:pPr>
        <w:spacing w:after="0" w:line="480" w:lineRule="exact"/>
        <w:ind w:left="426" w:firstLine="11"/>
        <w:jc w:val="both"/>
        <w:rPr>
          <w:rFonts w:ascii="Times New Roman" w:hAnsi="Times New Roman" w:cs="Times New Roman"/>
          <w:color w:val="000000" w:themeColor="text1"/>
          <w:spacing w:val="1"/>
          <w:sz w:val="24"/>
          <w:szCs w:val="24"/>
        </w:rPr>
      </w:pPr>
      <w:proofErr w:type="gramStart"/>
      <w:r w:rsidRPr="00502803">
        <w:rPr>
          <w:rFonts w:ascii="Times New Roman" w:hAnsi="Times New Roman" w:cs="Times New Roman"/>
          <w:color w:val="000000" w:themeColor="text1"/>
          <w:spacing w:val="1"/>
          <w:sz w:val="24"/>
          <w:szCs w:val="24"/>
        </w:rPr>
        <w:t>Menariknya persoalan hukum vasektomi, karena ketidak konsistennya Majelis Ulama Indonesia (MUI) di dalam mengeluarkan fatwa, beberapa kali fatwa di nyatakan haram dan</w:t>
      </w:r>
      <w:r>
        <w:rPr>
          <w:rFonts w:ascii="Times New Roman" w:hAnsi="Times New Roman" w:cs="Times New Roman"/>
          <w:color w:val="000000" w:themeColor="text1"/>
          <w:spacing w:val="1"/>
          <w:sz w:val="24"/>
          <w:szCs w:val="24"/>
        </w:rPr>
        <w:t xml:space="preserve"> fatwa berikutnya justru berbeda dan sebelumnya.</w:t>
      </w:r>
      <w:proofErr w:type="gramEnd"/>
      <w:r w:rsidRPr="00502803">
        <w:rPr>
          <w:rFonts w:ascii="Times New Roman" w:hAnsi="Times New Roman" w:cs="Times New Roman"/>
          <w:color w:val="000000" w:themeColor="text1"/>
          <w:spacing w:val="1"/>
          <w:sz w:val="24"/>
          <w:szCs w:val="24"/>
        </w:rPr>
        <w:t xml:space="preserve"> </w:t>
      </w:r>
    </w:p>
    <w:p w:rsidR="00227AB5" w:rsidRDefault="00227AB5" w:rsidP="007A1C0C">
      <w:pPr>
        <w:spacing w:after="0" w:line="480" w:lineRule="exact"/>
        <w:ind w:left="709" w:firstLine="11"/>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xml:space="preserve">Fatwa tersebut dengan ketentuan sebagai </w:t>
      </w:r>
      <w:proofErr w:type="gramStart"/>
      <w:r>
        <w:rPr>
          <w:rFonts w:ascii="Times New Roman" w:hAnsi="Times New Roman" w:cs="Times New Roman"/>
          <w:color w:val="000000" w:themeColor="text1"/>
          <w:spacing w:val="1"/>
          <w:sz w:val="24"/>
          <w:szCs w:val="24"/>
        </w:rPr>
        <w:t>berikut :</w:t>
      </w:r>
      <w:proofErr w:type="gramEnd"/>
    </w:p>
    <w:p w:rsidR="00227AB5" w:rsidRDefault="00227AB5" w:rsidP="00227AB5">
      <w:pPr>
        <w:pStyle w:val="ListParagraph"/>
        <w:numPr>
          <w:ilvl w:val="0"/>
          <w:numId w:val="11"/>
        </w:numPr>
        <w:tabs>
          <w:tab w:val="left" w:pos="426"/>
        </w:tabs>
        <w:spacing w:after="0" w:line="480" w:lineRule="exact"/>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Untuk tujuan yang tidak menyalahi syari’at.</w:t>
      </w:r>
    </w:p>
    <w:p w:rsidR="00227AB5" w:rsidRDefault="00227AB5" w:rsidP="00227AB5">
      <w:pPr>
        <w:pStyle w:val="ListParagraph"/>
        <w:numPr>
          <w:ilvl w:val="0"/>
          <w:numId w:val="11"/>
        </w:numPr>
        <w:spacing w:after="0" w:line="480" w:lineRule="exact"/>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lastRenderedPageBreak/>
        <w:t>Tidak menimbulkan kemandulan permanen.</w:t>
      </w:r>
    </w:p>
    <w:p w:rsidR="00227AB5" w:rsidRDefault="00227AB5" w:rsidP="00227AB5">
      <w:pPr>
        <w:pStyle w:val="ListParagraph"/>
        <w:numPr>
          <w:ilvl w:val="0"/>
          <w:numId w:val="11"/>
        </w:numPr>
        <w:spacing w:after="0" w:line="480" w:lineRule="exact"/>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Ada jaminan dapat dilakukan rekanalisasi yang dapat mengambalikan fungsi reproduksi seperti semula.</w:t>
      </w:r>
    </w:p>
    <w:p w:rsidR="00227AB5" w:rsidRDefault="00227AB5" w:rsidP="00227AB5">
      <w:pPr>
        <w:pStyle w:val="ListParagraph"/>
        <w:numPr>
          <w:ilvl w:val="0"/>
          <w:numId w:val="11"/>
        </w:numPr>
        <w:spacing w:after="0" w:line="480" w:lineRule="exact"/>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Tidak menimbulkan bahaya (madarat) bagi yang bersangkutan.</w:t>
      </w:r>
    </w:p>
    <w:p w:rsidR="00227AB5" w:rsidRPr="00227AB5" w:rsidRDefault="00227AB5" w:rsidP="00227AB5">
      <w:pPr>
        <w:pStyle w:val="ListParagraph"/>
        <w:numPr>
          <w:ilvl w:val="0"/>
          <w:numId w:val="11"/>
        </w:numPr>
        <w:spacing w:line="480" w:lineRule="exact"/>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Tidak dimasukkan kedalam program dan metode kontrasepsi mantap.</w:t>
      </w:r>
      <w:r>
        <w:rPr>
          <w:rStyle w:val="FootnoteReference"/>
          <w:rFonts w:ascii="Times New Roman" w:hAnsi="Times New Roman" w:cs="Times New Roman"/>
          <w:color w:val="000000" w:themeColor="text1"/>
          <w:spacing w:val="1"/>
          <w:sz w:val="24"/>
          <w:szCs w:val="24"/>
        </w:rPr>
        <w:footnoteReference w:id="7"/>
      </w:r>
    </w:p>
    <w:p w:rsidR="00227AB5" w:rsidRPr="007A1C0C" w:rsidRDefault="003B5B3A" w:rsidP="007A1C0C">
      <w:pPr>
        <w:spacing w:line="360" w:lineRule="auto"/>
        <w:ind w:left="426"/>
        <w:jc w:val="both"/>
        <w:rPr>
          <w:rFonts w:ascii="Times New Roman" w:hAnsi="Times New Roman" w:cs="Times New Roman"/>
          <w:color w:val="000000" w:themeColor="text1"/>
          <w:spacing w:val="1"/>
          <w:sz w:val="24"/>
          <w:szCs w:val="24"/>
        </w:rPr>
      </w:pPr>
      <w:proofErr w:type="gramStart"/>
      <w:r>
        <w:rPr>
          <w:rFonts w:ascii="Times New Roman" w:hAnsi="Times New Roman" w:cs="Times New Roman"/>
          <w:color w:val="000000" w:themeColor="text1"/>
          <w:spacing w:val="1"/>
          <w:sz w:val="24"/>
          <w:szCs w:val="24"/>
        </w:rPr>
        <w:t>Hal-hal yang dipaparkan di atas merupakan masalah yang kompleks dan penting untuk dijawab secara ilmiah sehingga penulis tertantang untuk mengangkat dan meneliti permasalahan yang terjadi di masyarakat sebab metode vasektomi sangat marak diperbincangkan oleh masyarakat luas.</w:t>
      </w:r>
      <w:proofErr w:type="gramEnd"/>
      <w:r>
        <w:rPr>
          <w:rFonts w:ascii="Times New Roman" w:hAnsi="Times New Roman" w:cs="Times New Roman"/>
          <w:color w:val="000000" w:themeColor="text1"/>
          <w:spacing w:val="1"/>
          <w:sz w:val="24"/>
          <w:szCs w:val="24"/>
        </w:rPr>
        <w:t xml:space="preserve"> </w:t>
      </w:r>
      <w:proofErr w:type="gramStart"/>
      <w:r>
        <w:rPr>
          <w:rFonts w:ascii="Times New Roman" w:hAnsi="Times New Roman" w:cs="Times New Roman"/>
          <w:color w:val="000000" w:themeColor="text1"/>
          <w:spacing w:val="1"/>
          <w:sz w:val="24"/>
          <w:szCs w:val="24"/>
        </w:rPr>
        <w:t>Selain itu penulis juga berinterkasi dengan pihak yang melakukan kontraksepsi vasektomi, secara langsung sehingga masalah-masalah tersebut mendorong peneliti untuk mengkaji masalah tersebut dengan judul “Pandangan Hukum Islam Terhadap Penggunaan Kontrasepsi Vasektomi Di Kecamatan Sendana Kabupaten Majene Provinsi Sulawesi Barat”.</w:t>
      </w:r>
      <w:proofErr w:type="gramEnd"/>
      <w:r w:rsidR="007A1C0C">
        <w:rPr>
          <w:rFonts w:ascii="Times New Roman" w:hAnsi="Times New Roman" w:cs="Times New Roman"/>
          <w:color w:val="000000" w:themeColor="text1"/>
          <w:spacing w:val="1"/>
          <w:sz w:val="24"/>
          <w:szCs w:val="24"/>
        </w:rPr>
        <w:t xml:space="preserve"> </w:t>
      </w:r>
      <w:r w:rsidR="007A1C0C">
        <w:rPr>
          <w:rFonts w:ascii="Times New Roman" w:hAnsi="Times New Roman" w:cs="Times New Roman"/>
          <w:color w:val="000000" w:themeColor="text1"/>
          <w:spacing w:val="1"/>
          <w:sz w:val="24"/>
          <w:szCs w:val="24"/>
        </w:rPr>
        <w:tab/>
        <w:t xml:space="preserve">                                                                         </w:t>
      </w:r>
      <w:r w:rsidR="00227AB5" w:rsidRPr="007A1C0C">
        <w:rPr>
          <w:rFonts w:ascii="Times New Roman" w:eastAsiaTheme="majorEastAsia" w:hAnsi="Times New Roman" w:cs="Times New Roman"/>
          <w:bCs/>
          <w:sz w:val="24"/>
          <w:szCs w:val="28"/>
          <w:lang w:val="en-ID"/>
        </w:rPr>
        <w:t>Keluarga  Berencana (KB) adalah suatu program yang berupaya mengatur kelahiran anak, jarak dan usia ideal melahirkan, mengatur kelahiran, mengatur kehamilan, melalui promosi, perlindungan dan bantuan sesuai dengan hak reproduksi untuk mewujudkan keluarga yang berkualitas serta mampu meningkatkan kualitas dan ketahanan masing-masing keluarga.</w:t>
      </w:r>
      <w:r w:rsidR="00227AB5" w:rsidRPr="007A1C0C">
        <w:rPr>
          <w:rStyle w:val="FootnoteReference"/>
          <w:rFonts w:ascii="Times New Roman" w:eastAsiaTheme="majorEastAsia" w:hAnsi="Times New Roman" w:cs="Times New Roman"/>
          <w:bCs/>
          <w:sz w:val="24"/>
          <w:szCs w:val="28"/>
          <w:lang w:val="en-ID"/>
        </w:rPr>
        <w:footnoteReference w:id="8"/>
      </w:r>
      <w:r w:rsidR="007A1C0C" w:rsidRPr="007A1C0C">
        <w:rPr>
          <w:rFonts w:ascii="Times New Roman" w:eastAsiaTheme="majorEastAsia" w:hAnsi="Times New Roman" w:cs="Times New Roman"/>
          <w:bCs/>
          <w:sz w:val="24"/>
          <w:szCs w:val="28"/>
          <w:lang w:val="en-ID"/>
        </w:rPr>
        <w:t xml:space="preserve"> </w:t>
      </w:r>
      <w:r w:rsidR="007A1C0C" w:rsidRPr="007A1C0C">
        <w:rPr>
          <w:rFonts w:ascii="Times New Roman" w:eastAsiaTheme="majorEastAsia" w:hAnsi="Times New Roman" w:cs="Times New Roman"/>
          <w:bCs/>
          <w:szCs w:val="28"/>
          <w:lang w:val="en-ID"/>
        </w:rPr>
        <w:t xml:space="preserve">Keluarga Berencana (KB) merupakan suatu </w:t>
      </w:r>
      <w:proofErr w:type="gramStart"/>
      <w:r w:rsidR="007A1C0C" w:rsidRPr="007A1C0C">
        <w:rPr>
          <w:rFonts w:ascii="Times New Roman" w:eastAsiaTheme="majorEastAsia" w:hAnsi="Times New Roman" w:cs="Times New Roman"/>
          <w:bCs/>
          <w:szCs w:val="28"/>
          <w:lang w:val="en-ID"/>
        </w:rPr>
        <w:t>cara</w:t>
      </w:r>
      <w:proofErr w:type="gramEnd"/>
      <w:r w:rsidR="007A1C0C" w:rsidRPr="007A1C0C">
        <w:rPr>
          <w:rFonts w:ascii="Times New Roman" w:eastAsiaTheme="majorEastAsia" w:hAnsi="Times New Roman" w:cs="Times New Roman"/>
          <w:bCs/>
          <w:szCs w:val="28"/>
          <w:lang w:val="en-ID"/>
        </w:rPr>
        <w:t xml:space="preserve"> yang efektif untuk mencegah moralitas ibu dan anak karena dapat menolong pasangan suami-istri menghindari kehamilan resiko tinggi. </w:t>
      </w:r>
      <w:proofErr w:type="gramStart"/>
      <w:r w:rsidR="007A1C0C" w:rsidRPr="007A1C0C">
        <w:rPr>
          <w:rFonts w:ascii="Times New Roman" w:eastAsiaTheme="majorEastAsia" w:hAnsi="Times New Roman" w:cs="Times New Roman"/>
          <w:bCs/>
          <w:szCs w:val="28"/>
          <w:lang w:val="en-ID"/>
        </w:rPr>
        <w:t>Keluarga Berencana (KB) tidak dapat menjamin kesehatan ibu dan anak tetapi dengan melindungi keluarga terhadap kehamilan resiko tinggi, Keluarga Berencana (KB) dapat menyelamatkan jiwa dan mengurangi angka kesakitan.</w:t>
      </w:r>
      <w:proofErr w:type="gramEnd"/>
      <w:r w:rsidR="007A1C0C" w:rsidRPr="007A1C0C">
        <w:rPr>
          <w:rStyle w:val="FootnoteReference"/>
          <w:rFonts w:ascii="Times New Roman" w:eastAsiaTheme="majorEastAsia" w:hAnsi="Times New Roman" w:cs="Times New Roman"/>
          <w:bCs/>
          <w:szCs w:val="28"/>
          <w:lang w:val="en-ID"/>
        </w:rPr>
        <w:footnoteReference w:id="9"/>
      </w:r>
    </w:p>
    <w:p w:rsidR="007A1C0C" w:rsidRPr="007A1C0C" w:rsidRDefault="007A1C0C" w:rsidP="007A1C0C">
      <w:pPr>
        <w:spacing w:after="0" w:line="360" w:lineRule="auto"/>
        <w:ind w:left="426"/>
        <w:jc w:val="both"/>
        <w:rPr>
          <w:rFonts w:ascii="Times New Roman" w:hAnsi="Times New Roman" w:cs="Times New Roman"/>
          <w:sz w:val="24"/>
          <w:szCs w:val="24"/>
        </w:rPr>
      </w:pPr>
      <w:r w:rsidRPr="007A1C0C">
        <w:rPr>
          <w:rFonts w:ascii="Times New Roman" w:eastAsiaTheme="majorEastAsia" w:hAnsi="Times New Roman" w:cs="Times New Roman"/>
          <w:bCs/>
          <w:i/>
          <w:sz w:val="24"/>
          <w:szCs w:val="28"/>
          <w:lang w:val="en-ID"/>
        </w:rPr>
        <w:lastRenderedPageBreak/>
        <w:t>Aksektor</w:t>
      </w:r>
      <w:r w:rsidRPr="007A1C0C">
        <w:rPr>
          <w:rFonts w:ascii="Times New Roman" w:eastAsiaTheme="majorEastAsia" w:hAnsi="Times New Roman" w:cs="Times New Roman"/>
          <w:bCs/>
          <w:sz w:val="24"/>
          <w:szCs w:val="28"/>
          <w:lang w:val="en-ID"/>
        </w:rPr>
        <w:t xml:space="preserve"> Keluarga Berencana (KB) merupakan orang yang menerima serta mengikuti program Keluarga Berencana (KB)</w:t>
      </w:r>
      <w:r w:rsidRPr="007A1C0C">
        <w:rPr>
          <w:rFonts w:ascii="Times New Roman" w:hAnsi="Times New Roman" w:cs="Times New Roman"/>
          <w:sz w:val="24"/>
          <w:szCs w:val="24"/>
        </w:rPr>
        <w:t>.</w:t>
      </w:r>
      <w:r w:rsidRPr="007A1C0C">
        <w:rPr>
          <w:rStyle w:val="FootnoteReference"/>
          <w:rFonts w:ascii="Times New Roman" w:hAnsi="Times New Roman" w:cs="Times New Roman"/>
          <w:sz w:val="24"/>
          <w:szCs w:val="24"/>
        </w:rPr>
        <w:footnoteReference w:id="10"/>
      </w:r>
      <w:r w:rsidRPr="007A1C0C">
        <w:rPr>
          <w:rFonts w:ascii="Times New Roman" w:hAnsi="Times New Roman" w:cs="Times New Roman"/>
          <w:sz w:val="24"/>
          <w:szCs w:val="24"/>
        </w:rPr>
        <w:t xml:space="preserve"> </w:t>
      </w:r>
      <w:r w:rsidRPr="007A1C0C">
        <w:rPr>
          <w:rFonts w:ascii="Times New Roman" w:hAnsi="Times New Roman" w:cs="Times New Roman"/>
          <w:i/>
          <w:sz w:val="24"/>
          <w:szCs w:val="24"/>
        </w:rPr>
        <w:t>Akseptor</w:t>
      </w:r>
      <w:r w:rsidRPr="007A1C0C">
        <w:rPr>
          <w:rFonts w:ascii="Times New Roman" w:hAnsi="Times New Roman" w:cs="Times New Roman"/>
          <w:sz w:val="24"/>
          <w:szCs w:val="24"/>
        </w:rPr>
        <w:t xml:space="preserve"> diperuntuhkan untuk Pasangan </w:t>
      </w:r>
      <w:proofErr w:type="gramStart"/>
      <w:r w:rsidRPr="007A1C0C">
        <w:rPr>
          <w:rFonts w:ascii="Times New Roman" w:hAnsi="Times New Roman" w:cs="Times New Roman"/>
          <w:sz w:val="24"/>
          <w:szCs w:val="24"/>
        </w:rPr>
        <w:t>Usia</w:t>
      </w:r>
      <w:proofErr w:type="gramEnd"/>
      <w:r w:rsidRPr="007A1C0C">
        <w:rPr>
          <w:rFonts w:ascii="Times New Roman" w:hAnsi="Times New Roman" w:cs="Times New Roman"/>
          <w:sz w:val="24"/>
          <w:szCs w:val="24"/>
        </w:rPr>
        <w:t xml:space="preserve"> Subur (PUS) dengan menggunakan alat kontrasepsi karena (PUS) tersebut sangat berpeluang untuk menghasilkan keturunan serta dapat meningkatkan angka kelahiran.</w:t>
      </w:r>
      <w:r w:rsidR="009A67FE">
        <w:rPr>
          <w:rStyle w:val="FootnoteReference"/>
          <w:rFonts w:ascii="Times New Roman" w:hAnsi="Times New Roman" w:cs="Times New Roman"/>
          <w:sz w:val="24"/>
          <w:szCs w:val="24"/>
        </w:rPr>
        <w:footnoteReference w:id="11"/>
      </w:r>
    </w:p>
    <w:p w:rsidR="00227AB5" w:rsidRPr="007A1C0C" w:rsidRDefault="007A1C0C" w:rsidP="007A1C0C">
      <w:pPr>
        <w:spacing w:after="0" w:line="360" w:lineRule="auto"/>
        <w:ind w:left="426"/>
        <w:jc w:val="both"/>
        <w:rPr>
          <w:rFonts w:ascii="Times New Roman" w:hAnsi="Times New Roman" w:cs="Times New Roman"/>
          <w:sz w:val="24"/>
          <w:szCs w:val="24"/>
        </w:rPr>
      </w:pPr>
      <w:proofErr w:type="gramStart"/>
      <w:r w:rsidRPr="007A1C0C">
        <w:rPr>
          <w:rFonts w:ascii="Times New Roman" w:hAnsi="Times New Roman" w:cs="Times New Roman"/>
          <w:sz w:val="24"/>
        </w:rPr>
        <w:t>Kontrasepsi berasal dari dua kata yaitu kontra berarti mencegah atau melawan dan konsepsi yaitu pertemuan antara sel telur yang matang dan sel sperma yang mengakibatkan kehamilan.</w:t>
      </w:r>
      <w:proofErr w:type="gramEnd"/>
      <w:r w:rsidRPr="007A1C0C">
        <w:rPr>
          <w:rStyle w:val="FootnoteReference"/>
          <w:rFonts w:ascii="Times New Roman" w:hAnsi="Times New Roman" w:cs="Times New Roman"/>
          <w:sz w:val="24"/>
        </w:rPr>
        <w:footnoteReference w:id="12"/>
      </w:r>
      <w:r w:rsidRPr="007A1C0C">
        <w:rPr>
          <w:rFonts w:ascii="Times New Roman" w:hAnsi="Times New Roman" w:cs="Times New Roman"/>
          <w:sz w:val="24"/>
        </w:rPr>
        <w:t xml:space="preserve"> </w:t>
      </w:r>
      <w:proofErr w:type="gramStart"/>
      <w:r w:rsidRPr="007A1C0C">
        <w:rPr>
          <w:rFonts w:ascii="Times New Roman" w:hAnsi="Times New Roman" w:cs="Times New Roman"/>
          <w:sz w:val="24"/>
        </w:rPr>
        <w:t>Jadi, yang dimaksud dengan kontrasepsi adalah upaya untuk mencegah terjadinya kehamilan.</w:t>
      </w:r>
      <w:proofErr w:type="gramEnd"/>
      <w:r w:rsidRPr="007A1C0C">
        <w:rPr>
          <w:rFonts w:ascii="Times New Roman" w:hAnsi="Times New Roman" w:cs="Times New Roman"/>
          <w:sz w:val="24"/>
        </w:rPr>
        <w:t xml:space="preserve"> </w:t>
      </w:r>
      <w:proofErr w:type="gramStart"/>
      <w:r w:rsidRPr="007A1C0C">
        <w:rPr>
          <w:rFonts w:ascii="Times New Roman" w:hAnsi="Times New Roman" w:cs="Times New Roman"/>
          <w:sz w:val="24"/>
        </w:rPr>
        <w:t>Upaya ini dapat bersifat sementara, dapat pula bersifat permanen.</w:t>
      </w:r>
      <w:proofErr w:type="gramEnd"/>
      <w:r w:rsidRPr="007A1C0C">
        <w:rPr>
          <w:rFonts w:ascii="Times New Roman" w:hAnsi="Times New Roman" w:cs="Times New Roman"/>
          <w:sz w:val="24"/>
        </w:rPr>
        <w:t xml:space="preserve"> </w:t>
      </w:r>
      <w:r w:rsidRPr="007A1C0C">
        <w:rPr>
          <w:rFonts w:ascii="Times New Roman" w:eastAsiaTheme="majorEastAsia" w:hAnsi="Times New Roman" w:cs="Times New Roman"/>
          <w:bCs/>
          <w:sz w:val="24"/>
          <w:szCs w:val="28"/>
          <w:lang w:val="en-ID"/>
        </w:rPr>
        <w:t xml:space="preserve">Vasektomi artinya adalah pemotongan pada </w:t>
      </w:r>
      <w:r w:rsidRPr="007A1C0C">
        <w:rPr>
          <w:rFonts w:ascii="Times New Roman" w:eastAsiaTheme="majorEastAsia" w:hAnsi="Times New Roman" w:cs="Times New Roman"/>
          <w:bCs/>
          <w:i/>
          <w:sz w:val="24"/>
          <w:szCs w:val="28"/>
          <w:lang w:val="en-ID"/>
        </w:rPr>
        <w:t>vasa deferensia</w:t>
      </w:r>
      <w:r w:rsidRPr="007A1C0C">
        <w:rPr>
          <w:rFonts w:ascii="Times New Roman" w:eastAsiaTheme="majorEastAsia" w:hAnsi="Times New Roman" w:cs="Times New Roman"/>
          <w:bCs/>
          <w:sz w:val="24"/>
          <w:szCs w:val="28"/>
          <w:lang w:val="en-ID"/>
        </w:rPr>
        <w:t xml:space="preserve"> atau tindakan operasi ringan dengan cara mengikat dan memotong saluran </w:t>
      </w:r>
      <w:r w:rsidRPr="007A1C0C">
        <w:rPr>
          <w:rFonts w:ascii="Times New Roman" w:eastAsiaTheme="majorEastAsia" w:hAnsi="Times New Roman" w:cs="Times New Roman"/>
          <w:bCs/>
          <w:i/>
          <w:sz w:val="24"/>
          <w:szCs w:val="28"/>
          <w:lang w:val="en-ID"/>
        </w:rPr>
        <w:t>sperma</w:t>
      </w:r>
      <w:r w:rsidRPr="007A1C0C">
        <w:rPr>
          <w:rFonts w:ascii="Times New Roman" w:eastAsiaTheme="majorEastAsia" w:hAnsi="Times New Roman" w:cs="Times New Roman"/>
          <w:bCs/>
          <w:sz w:val="24"/>
          <w:szCs w:val="28"/>
          <w:lang w:val="en-ID"/>
        </w:rPr>
        <w:t xml:space="preserve"> sehingga </w:t>
      </w:r>
      <w:r w:rsidRPr="007A1C0C">
        <w:rPr>
          <w:rFonts w:ascii="Times New Roman" w:eastAsiaTheme="majorEastAsia" w:hAnsi="Times New Roman" w:cs="Times New Roman"/>
          <w:bCs/>
          <w:i/>
          <w:sz w:val="24"/>
          <w:szCs w:val="28"/>
          <w:lang w:val="en-ID"/>
        </w:rPr>
        <w:t>sperma</w:t>
      </w:r>
      <w:r w:rsidRPr="007A1C0C">
        <w:rPr>
          <w:rFonts w:ascii="Times New Roman" w:eastAsiaTheme="majorEastAsia" w:hAnsi="Times New Roman" w:cs="Times New Roman"/>
          <w:bCs/>
          <w:sz w:val="24"/>
          <w:szCs w:val="28"/>
          <w:lang w:val="en-ID"/>
        </w:rPr>
        <w:t xml:space="preserve"> tidak dapat lewat dan air mani tidak mengandung </w:t>
      </w:r>
      <w:r w:rsidRPr="007A1C0C">
        <w:rPr>
          <w:rFonts w:ascii="Times New Roman" w:eastAsiaTheme="majorEastAsia" w:hAnsi="Times New Roman" w:cs="Times New Roman"/>
          <w:bCs/>
          <w:i/>
          <w:sz w:val="24"/>
          <w:szCs w:val="28"/>
          <w:lang w:val="en-ID"/>
        </w:rPr>
        <w:t>spermatozoa</w:t>
      </w:r>
      <w:r w:rsidRPr="007A1C0C">
        <w:rPr>
          <w:rFonts w:ascii="Times New Roman" w:eastAsiaTheme="majorEastAsia" w:hAnsi="Times New Roman" w:cs="Times New Roman"/>
          <w:bCs/>
          <w:sz w:val="24"/>
          <w:szCs w:val="28"/>
          <w:lang w:val="en-ID"/>
        </w:rPr>
        <w:t>, dengan demikian tidak terjadi pembuahan, operasi berlangsung kurang lebih 15 menit dan pasien tidak perlu untuk dirawat.</w:t>
      </w:r>
      <w:r w:rsidRPr="007A1C0C">
        <w:rPr>
          <w:rStyle w:val="FootnoteReference"/>
          <w:rFonts w:ascii="Times New Roman" w:eastAsiaTheme="majorEastAsia" w:hAnsi="Times New Roman" w:cs="Times New Roman"/>
          <w:bCs/>
          <w:sz w:val="24"/>
          <w:szCs w:val="28"/>
          <w:lang w:val="en-ID"/>
        </w:rPr>
        <w:footnoteReference w:id="13"/>
      </w:r>
    </w:p>
    <w:p w:rsidR="007A1C0C" w:rsidRPr="002C7C96" w:rsidRDefault="00D42026" w:rsidP="007A1C0C">
      <w:pPr>
        <w:pStyle w:val="ListParagraph"/>
        <w:numPr>
          <w:ilvl w:val="0"/>
          <w:numId w:val="2"/>
        </w:numPr>
        <w:spacing w:line="360" w:lineRule="auto"/>
        <w:ind w:left="426" w:hanging="426"/>
        <w:jc w:val="both"/>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pacing w:val="1"/>
          <w:sz w:val="24"/>
          <w:szCs w:val="24"/>
        </w:rPr>
        <w:t>Metode Penelitian</w:t>
      </w:r>
      <w:r w:rsidR="007A1C0C">
        <w:rPr>
          <w:rFonts w:ascii="Times New Roman" w:hAnsi="Times New Roman" w:cs="Times New Roman"/>
          <w:b/>
          <w:color w:val="000000" w:themeColor="text1"/>
          <w:spacing w:val="1"/>
          <w:sz w:val="24"/>
          <w:szCs w:val="24"/>
        </w:rPr>
        <w:tab/>
        <w:t xml:space="preserve">                                                                                                       </w:t>
      </w:r>
      <w:r w:rsidRPr="007A1C0C">
        <w:rPr>
          <w:rFonts w:asciiTheme="majorBidi" w:hAnsiTheme="majorBidi" w:cstheme="majorBidi"/>
          <w:color w:val="000000" w:themeColor="text1"/>
          <w:sz w:val="24"/>
          <w:szCs w:val="24"/>
          <w:lang w:val="id-ID"/>
        </w:rPr>
        <w:t xml:space="preserve">Tekhnik pengumpulan data yang digunakan oleh penulis yang pertama, </w:t>
      </w:r>
      <w:r w:rsidRPr="007A1C0C">
        <w:rPr>
          <w:rFonts w:asciiTheme="majorBidi" w:hAnsiTheme="majorBidi" w:cstheme="majorBidi"/>
          <w:color w:val="000000" w:themeColor="text1"/>
          <w:sz w:val="24"/>
          <w:szCs w:val="24"/>
        </w:rPr>
        <w:t xml:space="preserve">Metode wawancara </w:t>
      </w:r>
      <w:r w:rsidRPr="007A1C0C">
        <w:rPr>
          <w:rFonts w:asciiTheme="majorBidi" w:hAnsiTheme="majorBidi" w:cstheme="majorBidi"/>
          <w:color w:val="000000" w:themeColor="text1"/>
          <w:sz w:val="24"/>
          <w:szCs w:val="24"/>
          <w:lang w:val="id-ID"/>
        </w:rPr>
        <w:t>yaitu</w:t>
      </w:r>
      <w:r w:rsidRPr="007A1C0C">
        <w:rPr>
          <w:rFonts w:asciiTheme="majorBidi" w:hAnsiTheme="majorBidi" w:cstheme="majorBidi"/>
          <w:color w:val="000000" w:themeColor="text1"/>
          <w:sz w:val="24"/>
          <w:szCs w:val="24"/>
        </w:rPr>
        <w:t xml:space="preserve"> dilakukan peneliti dengan cara tanya jawab lisan antara peneliti dan beberapa pihak-</w:t>
      </w:r>
      <w:proofErr w:type="gramStart"/>
      <w:r w:rsidRPr="007A1C0C">
        <w:rPr>
          <w:rFonts w:asciiTheme="majorBidi" w:hAnsiTheme="majorBidi" w:cstheme="majorBidi"/>
          <w:color w:val="000000" w:themeColor="text1"/>
          <w:sz w:val="24"/>
          <w:szCs w:val="24"/>
        </w:rPr>
        <w:t>pihak  berwenang</w:t>
      </w:r>
      <w:proofErr w:type="gramEnd"/>
      <w:r w:rsidRPr="007A1C0C">
        <w:rPr>
          <w:rFonts w:asciiTheme="majorBidi" w:hAnsiTheme="majorBidi" w:cstheme="majorBidi"/>
          <w:color w:val="000000" w:themeColor="text1"/>
          <w:sz w:val="24"/>
          <w:szCs w:val="24"/>
        </w:rPr>
        <w:t xml:space="preserve"> untuk memperoleh informasi yang dapat dilaukan melalui tatap muka </w:t>
      </w:r>
      <w:r w:rsidRPr="007A1C0C">
        <w:rPr>
          <w:rFonts w:asciiTheme="majorBidi" w:hAnsiTheme="majorBidi" w:cstheme="majorBidi"/>
          <w:i/>
          <w:color w:val="000000" w:themeColor="text1"/>
          <w:sz w:val="24"/>
          <w:szCs w:val="24"/>
        </w:rPr>
        <w:t xml:space="preserve">(face to Face) </w:t>
      </w:r>
      <w:r w:rsidRPr="007A1C0C">
        <w:rPr>
          <w:rFonts w:asciiTheme="majorBidi" w:hAnsiTheme="majorBidi" w:cstheme="majorBidi"/>
          <w:color w:val="000000" w:themeColor="text1"/>
          <w:sz w:val="24"/>
          <w:szCs w:val="24"/>
        </w:rPr>
        <w:t>dengan mengacu pada pedoman wawancara.</w:t>
      </w:r>
      <w:r w:rsidR="009A67FE">
        <w:rPr>
          <w:rStyle w:val="FootnoteReference"/>
          <w:rFonts w:asciiTheme="majorBidi" w:hAnsiTheme="majorBidi" w:cstheme="majorBidi"/>
          <w:color w:val="000000" w:themeColor="text1"/>
          <w:sz w:val="24"/>
          <w:szCs w:val="24"/>
        </w:rPr>
        <w:footnoteReference w:id="14"/>
      </w:r>
      <w:r w:rsidRPr="007A1C0C">
        <w:rPr>
          <w:rFonts w:asciiTheme="majorBidi" w:hAnsiTheme="majorBidi" w:cstheme="majorBidi"/>
          <w:color w:val="000000" w:themeColor="text1"/>
          <w:sz w:val="24"/>
          <w:szCs w:val="24"/>
          <w:lang w:val="id-ID"/>
        </w:rPr>
        <w:t xml:space="preserve"> K</w:t>
      </w:r>
      <w:r w:rsidRPr="007A1C0C">
        <w:rPr>
          <w:rFonts w:asciiTheme="majorBidi" w:hAnsiTheme="majorBidi" w:cstheme="majorBidi"/>
          <w:color w:val="000000" w:themeColor="text1"/>
          <w:sz w:val="24"/>
          <w:szCs w:val="24"/>
        </w:rPr>
        <w:t xml:space="preserve">emudian </w:t>
      </w:r>
      <w:r w:rsidRPr="007A1C0C">
        <w:rPr>
          <w:rFonts w:asciiTheme="majorBidi" w:hAnsiTheme="majorBidi" w:cstheme="majorBidi"/>
          <w:color w:val="000000" w:themeColor="text1"/>
          <w:sz w:val="24"/>
          <w:szCs w:val="24"/>
          <w:lang w:val="id-ID"/>
        </w:rPr>
        <w:t xml:space="preserve">, </w:t>
      </w:r>
      <w:r w:rsidRPr="007A1C0C">
        <w:rPr>
          <w:rFonts w:asciiTheme="majorBidi" w:hAnsiTheme="majorBidi" w:cstheme="majorBidi"/>
          <w:color w:val="000000" w:themeColor="text1"/>
          <w:sz w:val="24"/>
          <w:szCs w:val="24"/>
        </w:rPr>
        <w:t>Metode observasi</w:t>
      </w:r>
      <w:r w:rsidRPr="007A1C0C">
        <w:rPr>
          <w:rFonts w:asciiTheme="majorBidi" w:hAnsiTheme="majorBidi" w:cstheme="majorBidi"/>
          <w:color w:val="000000" w:themeColor="text1"/>
          <w:sz w:val="24"/>
          <w:szCs w:val="24"/>
          <w:lang w:val="id-ID"/>
        </w:rPr>
        <w:t xml:space="preserve"> yaitu</w:t>
      </w:r>
      <w:r w:rsidRPr="007A1C0C">
        <w:rPr>
          <w:rFonts w:asciiTheme="majorBidi" w:hAnsiTheme="majorBidi" w:cstheme="majorBidi"/>
          <w:color w:val="000000" w:themeColor="text1"/>
          <w:sz w:val="24"/>
          <w:szCs w:val="24"/>
        </w:rPr>
        <w:t xml:space="preserve"> dilakukan oleh peneliti  untuk mengamati langsung obyek yang akan diteliti dan mengumpulkan data</w:t>
      </w:r>
      <w:r w:rsidRPr="007A1C0C">
        <w:rPr>
          <w:rFonts w:asciiTheme="majorBidi" w:hAnsiTheme="majorBidi" w:cstheme="majorBidi"/>
          <w:color w:val="000000" w:themeColor="text1"/>
          <w:sz w:val="24"/>
          <w:szCs w:val="24"/>
          <w:lang w:val="id-ID"/>
        </w:rPr>
        <w:t xml:space="preserve">. Ketiga, dokumen yaitu </w:t>
      </w:r>
      <w:r w:rsidRPr="007A1C0C">
        <w:rPr>
          <w:rFonts w:asciiTheme="majorBidi" w:hAnsiTheme="majorBidi" w:cstheme="majorBidi"/>
          <w:bCs/>
          <w:color w:val="000000" w:themeColor="text1"/>
          <w:sz w:val="24"/>
          <w:szCs w:val="24"/>
        </w:rPr>
        <w:t>sejumlah dokumen data tertentu yang berbentuk laporan, foto, file, surat, dan lain lain.</w:t>
      </w:r>
      <w:r w:rsidRPr="007A1C0C">
        <w:rPr>
          <w:rFonts w:asciiTheme="majorBidi" w:hAnsiTheme="majorBidi" w:cstheme="majorBidi"/>
          <w:bCs/>
          <w:color w:val="000000" w:themeColor="text1"/>
          <w:sz w:val="24"/>
          <w:szCs w:val="24"/>
          <w:lang w:val="id-ID"/>
        </w:rPr>
        <w:t xml:space="preserve"> Keempat, </w:t>
      </w:r>
      <w:r w:rsidRPr="007A1C0C">
        <w:rPr>
          <w:rFonts w:asciiTheme="majorBidi" w:hAnsiTheme="majorBidi" w:cstheme="majorBidi"/>
          <w:color w:val="000000" w:themeColor="text1"/>
          <w:sz w:val="24"/>
          <w:szCs w:val="24"/>
        </w:rPr>
        <w:t xml:space="preserve">Peneliti mengambil beberapa </w:t>
      </w:r>
      <w:r w:rsidRPr="007A1C0C">
        <w:rPr>
          <w:rFonts w:asciiTheme="majorBidi" w:hAnsiTheme="majorBidi" w:cstheme="majorBidi"/>
          <w:color w:val="000000" w:themeColor="text1"/>
          <w:sz w:val="24"/>
          <w:szCs w:val="24"/>
        </w:rPr>
        <w:lastRenderedPageBreak/>
        <w:t>data yang bersumber dari buku, artikel hukum, jurnal, dukumen, dan sumber lain yang berkaitan dengan permasalah yang diteliti.</w:t>
      </w:r>
      <w:r w:rsidR="002C7C96">
        <w:rPr>
          <w:rStyle w:val="FootnoteReference"/>
          <w:rFonts w:asciiTheme="majorBidi" w:hAnsiTheme="majorBidi" w:cstheme="majorBidi"/>
          <w:color w:val="000000" w:themeColor="text1"/>
          <w:sz w:val="24"/>
          <w:szCs w:val="24"/>
        </w:rPr>
        <w:footnoteReference w:id="15"/>
      </w:r>
    </w:p>
    <w:p w:rsidR="00D42026" w:rsidRPr="00D42026" w:rsidRDefault="00D42026" w:rsidP="007A1C0C">
      <w:pPr>
        <w:pStyle w:val="ListParagraph"/>
        <w:numPr>
          <w:ilvl w:val="0"/>
          <w:numId w:val="2"/>
        </w:numPr>
        <w:spacing w:line="360" w:lineRule="auto"/>
        <w:ind w:left="426" w:right="-1" w:hanging="426"/>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Hasil dan Pembahasan</w:t>
      </w:r>
    </w:p>
    <w:p w:rsidR="003B5B3A" w:rsidRPr="00D42026" w:rsidRDefault="00D42026" w:rsidP="007A1C0C">
      <w:pPr>
        <w:pStyle w:val="ListParagraph"/>
        <w:numPr>
          <w:ilvl w:val="0"/>
          <w:numId w:val="5"/>
        </w:numPr>
        <w:spacing w:line="360" w:lineRule="auto"/>
        <w:ind w:left="709" w:right="-1" w:hanging="283"/>
        <w:jc w:val="both"/>
        <w:rPr>
          <w:rFonts w:asciiTheme="majorBidi" w:hAnsiTheme="majorBidi" w:cstheme="majorBidi"/>
          <w:b/>
          <w:color w:val="000000" w:themeColor="text1"/>
          <w:sz w:val="24"/>
          <w:szCs w:val="24"/>
        </w:rPr>
      </w:pPr>
      <w:r w:rsidRPr="00D42026">
        <w:rPr>
          <w:rFonts w:asciiTheme="majorBidi" w:hAnsiTheme="majorBidi" w:cstheme="majorBidi"/>
          <w:b/>
          <w:color w:val="000000" w:themeColor="text1"/>
          <w:sz w:val="24"/>
          <w:szCs w:val="24"/>
        </w:rPr>
        <w:t>Pelaksanaan Kontrasepsi Vasektomi di Kecamatan Sendana Kabupaten Majene Provinsi Sulawesi Barat</w:t>
      </w:r>
    </w:p>
    <w:p w:rsidR="00D42026" w:rsidRPr="00F2686B" w:rsidRDefault="00D42026" w:rsidP="007A1C0C">
      <w:pPr>
        <w:pStyle w:val="ListParagraph"/>
        <w:spacing w:after="0" w:line="480" w:lineRule="exact"/>
        <w:ind w:left="426"/>
        <w:jc w:val="both"/>
        <w:rPr>
          <w:rFonts w:ascii="Times New Roman" w:hAnsi="Times New Roman" w:cs="Times New Roman"/>
          <w:sz w:val="24"/>
          <w:szCs w:val="24"/>
        </w:rPr>
      </w:pPr>
      <w:proofErr w:type="gramStart"/>
      <w:r>
        <w:rPr>
          <w:rFonts w:ascii="Times New Roman" w:hAnsi="Times New Roman" w:cs="Times New Roman"/>
          <w:sz w:val="24"/>
          <w:szCs w:val="24"/>
        </w:rPr>
        <w:t>M</w:t>
      </w:r>
      <w:r w:rsidRPr="00F2686B">
        <w:rPr>
          <w:rFonts w:ascii="Times New Roman" w:hAnsi="Times New Roman" w:cs="Times New Roman"/>
          <w:sz w:val="24"/>
          <w:szCs w:val="24"/>
        </w:rPr>
        <w:t>asyarakat beranggapan bahwa pengunaan kontrasepsi adalah urusan dari istri/wanita.</w:t>
      </w:r>
      <w:proofErr w:type="gramEnd"/>
      <w:r w:rsidRPr="00F2686B">
        <w:rPr>
          <w:rFonts w:ascii="Times New Roman" w:hAnsi="Times New Roman" w:cs="Times New Roman"/>
          <w:sz w:val="24"/>
          <w:szCs w:val="24"/>
        </w:rPr>
        <w:t xml:space="preserve"> </w:t>
      </w:r>
      <w:proofErr w:type="gramStart"/>
      <w:r w:rsidRPr="00F2686B">
        <w:rPr>
          <w:rFonts w:ascii="Times New Roman" w:hAnsi="Times New Roman" w:cs="Times New Roman"/>
          <w:sz w:val="24"/>
          <w:szCs w:val="24"/>
        </w:rPr>
        <w:t>Akan tetapi perlu disadari bahwa banyaknya keluhan dari istri yang tidak cocok dengan penggunaan kontrasepsi yang mengakibatkan pusing, gemuk serta keluhan pada kesehatan lainnya.</w:t>
      </w:r>
      <w:proofErr w:type="gramEnd"/>
      <w:r w:rsidR="002C7C96">
        <w:rPr>
          <w:rStyle w:val="FootnoteReference"/>
          <w:rFonts w:ascii="Times New Roman" w:hAnsi="Times New Roman" w:cs="Times New Roman"/>
          <w:sz w:val="24"/>
          <w:szCs w:val="24"/>
        </w:rPr>
        <w:footnoteReference w:id="16"/>
      </w:r>
      <w:r w:rsidRPr="00F2686B">
        <w:rPr>
          <w:rFonts w:ascii="Times New Roman" w:hAnsi="Times New Roman" w:cs="Times New Roman"/>
          <w:sz w:val="24"/>
          <w:szCs w:val="24"/>
        </w:rPr>
        <w:t xml:space="preserve"> </w:t>
      </w:r>
      <w:proofErr w:type="gramStart"/>
      <w:r w:rsidRPr="00F2686B">
        <w:rPr>
          <w:rFonts w:ascii="Times New Roman" w:hAnsi="Times New Roman" w:cs="Times New Roman"/>
          <w:sz w:val="24"/>
          <w:szCs w:val="24"/>
        </w:rPr>
        <w:t>Dengan partisipasi suami menggunakan kontrasepsi vaseketomi menjadi solusi atau upaya untuk menekan angka kematian ibu dan anak.</w:t>
      </w:r>
      <w:proofErr w:type="gramEnd"/>
    </w:p>
    <w:p w:rsidR="002C7C96" w:rsidRPr="002C7C96" w:rsidRDefault="00D42026" w:rsidP="002C7C96">
      <w:pPr>
        <w:pStyle w:val="ListParagraph"/>
        <w:spacing w:after="0" w:line="480" w:lineRule="exact"/>
        <w:ind w:left="426"/>
        <w:jc w:val="both"/>
        <w:rPr>
          <w:rFonts w:ascii="Times New Roman" w:hAnsi="Times New Roman" w:cs="Times New Roman"/>
          <w:sz w:val="24"/>
          <w:szCs w:val="24"/>
        </w:rPr>
      </w:pPr>
      <w:proofErr w:type="gramStart"/>
      <w:r w:rsidRPr="005C6519">
        <w:rPr>
          <w:rFonts w:ascii="Times New Roman" w:hAnsi="Times New Roman" w:cs="Times New Roman"/>
          <w:sz w:val="24"/>
          <w:szCs w:val="24"/>
        </w:rPr>
        <w:t>Hasil penelitian menyatakan bahwa keikutsertaan suami/pria didalam program Keluarga Berencana (KB) dipengaruhi oleh peran wanita sebagai istri</w:t>
      </w:r>
      <w:r>
        <w:rPr>
          <w:rFonts w:ascii="Times New Roman" w:hAnsi="Times New Roman" w:cs="Times New Roman"/>
          <w:sz w:val="24"/>
          <w:szCs w:val="24"/>
        </w:rPr>
        <w:t xml:space="preserve"> tersebut.</w:t>
      </w:r>
      <w:proofErr w:type="gramEnd"/>
      <w:r>
        <w:rPr>
          <w:rFonts w:ascii="Times New Roman" w:hAnsi="Times New Roman" w:cs="Times New Roman"/>
          <w:sz w:val="24"/>
          <w:szCs w:val="24"/>
        </w:rPr>
        <w:t xml:space="preserve"> Suami yang ikut dalam </w:t>
      </w:r>
      <w:r w:rsidRPr="005C6519">
        <w:rPr>
          <w:rFonts w:ascii="Times New Roman" w:hAnsi="Times New Roman" w:cs="Times New Roman"/>
          <w:sz w:val="24"/>
          <w:szCs w:val="24"/>
        </w:rPr>
        <w:t>program Keluarga Berencana (KB) meminta izin terlebih dahulu kepada istri/wanita sebelum mengikuti program Keluarga Berencana (KB),</w:t>
      </w:r>
      <w:r>
        <w:rPr>
          <w:rStyle w:val="FootnoteReference"/>
          <w:rFonts w:ascii="Times New Roman" w:hAnsi="Times New Roman" w:cs="Times New Roman"/>
          <w:sz w:val="24"/>
          <w:szCs w:val="24"/>
        </w:rPr>
        <w:footnoteReference w:id="17"/>
      </w:r>
      <w:r w:rsidRPr="005C6519">
        <w:rPr>
          <w:rFonts w:ascii="Times New Roman" w:hAnsi="Times New Roman" w:cs="Times New Roman"/>
          <w:sz w:val="24"/>
          <w:szCs w:val="24"/>
        </w:rPr>
        <w:t xml:space="preserve"> Faktor lain yang menyebabkan rendahnya kesertaan suami/pria yakni kontrasepsi vasektomi bersifat permanen dan serta fatwa yang dikeluarkan oleh Majelis Ulama Indonesia</w:t>
      </w:r>
      <w:r>
        <w:rPr>
          <w:rFonts w:ascii="Times New Roman" w:hAnsi="Times New Roman" w:cs="Times New Roman"/>
          <w:sz w:val="24"/>
          <w:szCs w:val="24"/>
        </w:rPr>
        <w:t xml:space="preserve"> (MUI)</w:t>
      </w:r>
      <w:r w:rsidRPr="005C6519">
        <w:rPr>
          <w:rFonts w:ascii="Times New Roman" w:hAnsi="Times New Roman" w:cs="Times New Roman"/>
          <w:sz w:val="24"/>
          <w:szCs w:val="24"/>
        </w:rPr>
        <w:t>.</w:t>
      </w:r>
    </w:p>
    <w:p w:rsidR="00D42026" w:rsidRDefault="00D42026" w:rsidP="007A1C0C">
      <w:pPr>
        <w:pStyle w:val="ListParagraph"/>
        <w:numPr>
          <w:ilvl w:val="0"/>
          <w:numId w:val="5"/>
        </w:numPr>
        <w:spacing w:after="0" w:line="480" w:lineRule="exact"/>
        <w:ind w:left="709" w:hanging="283"/>
        <w:jc w:val="both"/>
        <w:rPr>
          <w:rFonts w:ascii="Times New Roman" w:hAnsi="Times New Roman" w:cs="Times New Roman"/>
          <w:b/>
          <w:sz w:val="24"/>
          <w:szCs w:val="24"/>
        </w:rPr>
      </w:pPr>
      <w:r>
        <w:rPr>
          <w:rFonts w:ascii="Times New Roman" w:hAnsi="Times New Roman" w:cs="Times New Roman"/>
          <w:b/>
          <w:sz w:val="24"/>
          <w:szCs w:val="24"/>
        </w:rPr>
        <w:t>Faktor-faktor Penggunaan Kontrasepsi Vasektomi di Kecamatan Sendana Kabupaten Majene Provinsi Sulawesi Barat</w:t>
      </w:r>
    </w:p>
    <w:p w:rsidR="00D42026" w:rsidRDefault="00D42026" w:rsidP="007A1C0C">
      <w:pPr>
        <w:spacing w:after="0" w:line="480" w:lineRule="exact"/>
        <w:ind w:left="426"/>
        <w:jc w:val="both"/>
        <w:rPr>
          <w:rFonts w:ascii="Times New Roman" w:hAnsi="Times New Roman" w:cs="Times New Roman"/>
          <w:sz w:val="24"/>
          <w:szCs w:val="24"/>
        </w:rPr>
      </w:pPr>
      <w:r w:rsidRPr="00D42026">
        <w:rPr>
          <w:rFonts w:ascii="Times New Roman" w:hAnsi="Times New Roman" w:cs="Times New Roman"/>
          <w:sz w:val="24"/>
          <w:szCs w:val="24"/>
        </w:rPr>
        <w:t xml:space="preserve">Faktor-faktor yang melatarbelakangi suami/pria untuk mengikuti program Keluarga Berencana (KB) kontrasepsi vasektomi yakni faktor ekonomi, faktor kesehatan, faktor mempunyai anak yang banyak, faktor </w:t>
      </w:r>
      <w:proofErr w:type="gramStart"/>
      <w:r w:rsidRPr="00D42026">
        <w:rPr>
          <w:rFonts w:ascii="Times New Roman" w:hAnsi="Times New Roman" w:cs="Times New Roman"/>
          <w:sz w:val="24"/>
          <w:szCs w:val="24"/>
        </w:rPr>
        <w:t>usia</w:t>
      </w:r>
      <w:proofErr w:type="gramEnd"/>
      <w:r w:rsidRPr="00D42026">
        <w:rPr>
          <w:rFonts w:ascii="Times New Roman" w:hAnsi="Times New Roman" w:cs="Times New Roman"/>
          <w:sz w:val="24"/>
          <w:szCs w:val="24"/>
        </w:rPr>
        <w:t xml:space="preserve"> dan lainnya.</w:t>
      </w:r>
      <w:r>
        <w:rPr>
          <w:rStyle w:val="FootnoteReference"/>
          <w:rFonts w:ascii="Times New Roman" w:hAnsi="Times New Roman" w:cs="Times New Roman"/>
          <w:sz w:val="24"/>
          <w:szCs w:val="24"/>
        </w:rPr>
        <w:footnoteReference w:id="18"/>
      </w:r>
    </w:p>
    <w:p w:rsidR="00D42026" w:rsidRDefault="00D42026" w:rsidP="007A1C0C">
      <w:pPr>
        <w:pStyle w:val="ListParagraph"/>
        <w:numPr>
          <w:ilvl w:val="0"/>
          <w:numId w:val="6"/>
        </w:numPr>
        <w:spacing w:after="0" w:line="480" w:lineRule="exact"/>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Faktor Ekonomi</w:t>
      </w:r>
    </w:p>
    <w:p w:rsidR="00956ED7" w:rsidRPr="001F450C" w:rsidRDefault="00D42026" w:rsidP="007A1C0C">
      <w:pPr>
        <w:pStyle w:val="ListParagraph"/>
        <w:spacing w:after="0" w:line="480" w:lineRule="exact"/>
        <w:ind w:left="426"/>
        <w:jc w:val="both"/>
        <w:rPr>
          <w:rFonts w:ascii="Times New Roman" w:hAnsi="Times New Roman" w:cs="Times New Roman"/>
          <w:sz w:val="24"/>
          <w:szCs w:val="24"/>
        </w:rPr>
      </w:pPr>
      <w:proofErr w:type="gramStart"/>
      <w:r>
        <w:rPr>
          <w:rFonts w:ascii="Times New Roman" w:hAnsi="Times New Roman" w:cs="Times New Roman"/>
          <w:sz w:val="24"/>
          <w:szCs w:val="24"/>
        </w:rPr>
        <w:t xml:space="preserve">Faktor ekonomi menjadi alasan yang mendasar seseorang menggunakan kontrasepsi vasektomi, </w:t>
      </w:r>
      <w:r w:rsidRPr="00F2686B">
        <w:rPr>
          <w:rFonts w:ascii="Times New Roman" w:hAnsi="Times New Roman" w:cs="Times New Roman"/>
          <w:sz w:val="24"/>
          <w:szCs w:val="24"/>
        </w:rPr>
        <w:t>Berhubung kondisi wilayah di Kecamatan Sendana Kabupaten Majene Provinsi Sulawesi Barat yang mayoritas memiliki pekerjaan sebagai nelayan dan petani tentunya merasa kurang mampu untuk membiayai anak yang banyak.</w:t>
      </w:r>
      <w:proofErr w:type="gramEnd"/>
      <w:r w:rsidRPr="00F2686B">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 </w:t>
      </w:r>
      <w:r>
        <w:rPr>
          <w:rFonts w:ascii="Times New Roman" w:hAnsi="Times New Roman" w:cs="Times New Roman"/>
          <w:i/>
          <w:sz w:val="24"/>
          <w:szCs w:val="24"/>
        </w:rPr>
        <w:t>Akseptor</w:t>
      </w:r>
      <w:r>
        <w:rPr>
          <w:rFonts w:ascii="Times New Roman" w:hAnsi="Times New Roman" w:cs="Times New Roman"/>
          <w:sz w:val="24"/>
          <w:szCs w:val="24"/>
        </w:rPr>
        <w:t xml:space="preserve"> </w:t>
      </w:r>
      <w:r w:rsidRPr="00AD0ECA">
        <w:rPr>
          <w:rFonts w:ascii="Times New Roman" w:hAnsi="Times New Roman" w:cs="Times New Roman"/>
          <w:sz w:val="24"/>
          <w:szCs w:val="24"/>
        </w:rPr>
        <w:t>yang berprofesi sebagai tukang kayu mengatakan bahwa beliau menggunakan kontrasepsi vasektomi tersebut salah satu alasannya karena faktor ekonomi, kebutuhan sehari-hari yang memerlukan biaya yang tinggi sehingga beliau memutuskan untuk membatasi keturunan dengan menggunakan kontrasepsi vasektomi tersebut.</w:t>
      </w:r>
      <w:proofErr w:type="gramEnd"/>
      <w:r>
        <w:rPr>
          <w:rStyle w:val="FootnoteReference"/>
          <w:rFonts w:ascii="Times New Roman" w:hAnsi="Times New Roman" w:cs="Times New Roman"/>
          <w:sz w:val="24"/>
          <w:szCs w:val="24"/>
        </w:rPr>
        <w:footnoteReference w:id="19"/>
      </w:r>
    </w:p>
    <w:p w:rsidR="00D42026" w:rsidRDefault="00D42026" w:rsidP="007A1C0C">
      <w:pPr>
        <w:pStyle w:val="ListParagraph"/>
        <w:numPr>
          <w:ilvl w:val="0"/>
          <w:numId w:val="6"/>
        </w:numPr>
        <w:spacing w:after="0" w:line="480" w:lineRule="exact"/>
        <w:ind w:left="426" w:hanging="284"/>
        <w:jc w:val="both"/>
        <w:rPr>
          <w:rFonts w:ascii="Times New Roman" w:hAnsi="Times New Roman" w:cs="Times New Roman"/>
          <w:sz w:val="24"/>
          <w:szCs w:val="24"/>
        </w:rPr>
      </w:pPr>
      <w:r>
        <w:rPr>
          <w:rFonts w:ascii="Times New Roman" w:hAnsi="Times New Roman" w:cs="Times New Roman"/>
          <w:sz w:val="24"/>
          <w:szCs w:val="24"/>
        </w:rPr>
        <w:t>Faktor Kesehatan</w:t>
      </w:r>
    </w:p>
    <w:p w:rsidR="00D42026" w:rsidRDefault="00D42026" w:rsidP="007A1C0C">
      <w:pPr>
        <w:pStyle w:val="ListParagraph"/>
        <w:spacing w:after="0" w:line="480" w:lineRule="exact"/>
        <w:ind w:left="426"/>
        <w:jc w:val="both"/>
        <w:rPr>
          <w:rFonts w:ascii="Times New Roman" w:hAnsi="Times New Roman" w:cs="Times New Roman"/>
          <w:sz w:val="24"/>
          <w:szCs w:val="24"/>
        </w:rPr>
      </w:pPr>
      <w:proofErr w:type="gramStart"/>
      <w:r w:rsidRPr="00D42026">
        <w:rPr>
          <w:rFonts w:ascii="Times New Roman" w:hAnsi="Times New Roman" w:cs="Times New Roman"/>
          <w:sz w:val="24"/>
          <w:szCs w:val="24"/>
        </w:rPr>
        <w:t>Faktor Kesehatan menjadi alasan seseorang menggunakan kontrasepsi vasektomi dikarenakan mempunyai masalah kesehatan membahayakan keselamatan si istri/wanita tersebut.</w:t>
      </w:r>
      <w:proofErr w:type="gramEnd"/>
      <w:r w:rsidRPr="00D42026">
        <w:rPr>
          <w:rFonts w:ascii="Times New Roman" w:hAnsi="Times New Roman" w:cs="Times New Roman"/>
          <w:sz w:val="24"/>
          <w:szCs w:val="24"/>
        </w:rPr>
        <w:t xml:space="preserve"> </w:t>
      </w:r>
      <w:proofErr w:type="gramStart"/>
      <w:r w:rsidRPr="00D42026">
        <w:rPr>
          <w:rFonts w:ascii="Times New Roman" w:hAnsi="Times New Roman" w:cs="Times New Roman"/>
          <w:sz w:val="24"/>
          <w:szCs w:val="24"/>
        </w:rPr>
        <w:t xml:space="preserve">Penulis mewawancarai salah satu </w:t>
      </w:r>
      <w:r w:rsidRPr="00D42026">
        <w:rPr>
          <w:rFonts w:ascii="Times New Roman" w:hAnsi="Times New Roman" w:cs="Times New Roman"/>
          <w:i/>
          <w:sz w:val="24"/>
          <w:szCs w:val="24"/>
        </w:rPr>
        <w:t xml:space="preserve">akseptor </w:t>
      </w:r>
      <w:r w:rsidRPr="00D42026">
        <w:rPr>
          <w:rFonts w:ascii="Times New Roman" w:hAnsi="Times New Roman" w:cs="Times New Roman"/>
          <w:sz w:val="24"/>
          <w:szCs w:val="24"/>
        </w:rPr>
        <w:t xml:space="preserve">yang menjadi pengguna atau </w:t>
      </w:r>
      <w:r w:rsidRPr="00D42026">
        <w:rPr>
          <w:rFonts w:ascii="Times New Roman" w:hAnsi="Times New Roman" w:cs="Times New Roman"/>
          <w:i/>
          <w:sz w:val="24"/>
          <w:szCs w:val="24"/>
        </w:rPr>
        <w:t>akseptor</w:t>
      </w:r>
      <w:r w:rsidRPr="00D42026">
        <w:rPr>
          <w:rFonts w:ascii="Times New Roman" w:hAnsi="Times New Roman" w:cs="Times New Roman"/>
          <w:sz w:val="24"/>
          <w:szCs w:val="24"/>
        </w:rPr>
        <w:t xml:space="preserve"> yang berusia 35 tahun, Hal tersebut dilakukan karena si istri/wanita tersebut memiliki riwayat penyakit yang tidak diperkenankan untuk hamil dan melahirkan.</w:t>
      </w:r>
      <w:proofErr w:type="gramEnd"/>
      <w:r w:rsidRPr="00D42026">
        <w:rPr>
          <w:rFonts w:ascii="Times New Roman" w:hAnsi="Times New Roman" w:cs="Times New Roman"/>
          <w:sz w:val="24"/>
          <w:szCs w:val="24"/>
        </w:rPr>
        <w:t xml:space="preserve"> </w:t>
      </w:r>
      <w:proofErr w:type="gramStart"/>
      <w:r w:rsidRPr="00D42026">
        <w:rPr>
          <w:rFonts w:ascii="Times New Roman" w:hAnsi="Times New Roman" w:cs="Times New Roman"/>
          <w:sz w:val="24"/>
          <w:szCs w:val="24"/>
        </w:rPr>
        <w:t>Bapak Husaena mengatakan bahwa keputusannya untuk mengikuti kontrasepsi vasektomi ini dikarenakan saran dari keluarga dekat (paman) serta beliau telah memiliki 3 orang anak dan kondisi istri yang tidak memungkinkan untuk hamil kembali.</w:t>
      </w:r>
      <w:proofErr w:type="gramEnd"/>
      <w:r>
        <w:rPr>
          <w:rStyle w:val="FootnoteReference"/>
          <w:rFonts w:ascii="Times New Roman" w:hAnsi="Times New Roman" w:cs="Times New Roman"/>
          <w:sz w:val="24"/>
          <w:szCs w:val="24"/>
        </w:rPr>
        <w:footnoteReference w:id="20"/>
      </w:r>
    </w:p>
    <w:p w:rsidR="00D42026" w:rsidRPr="00D42026" w:rsidRDefault="00D42026" w:rsidP="007A1C0C">
      <w:pPr>
        <w:pStyle w:val="ListParagraph"/>
        <w:numPr>
          <w:ilvl w:val="0"/>
          <w:numId w:val="5"/>
        </w:numPr>
        <w:spacing w:after="0" w:line="480" w:lineRule="exact"/>
        <w:ind w:left="709" w:hanging="283"/>
        <w:jc w:val="both"/>
        <w:rPr>
          <w:rFonts w:ascii="Times New Roman" w:hAnsi="Times New Roman" w:cs="Times New Roman"/>
          <w:sz w:val="24"/>
          <w:szCs w:val="24"/>
        </w:rPr>
      </w:pPr>
      <w:r w:rsidRPr="00D42026">
        <w:rPr>
          <w:rFonts w:ascii="Times New Roman" w:hAnsi="Times New Roman" w:cs="Times New Roman"/>
          <w:b/>
          <w:sz w:val="24"/>
          <w:szCs w:val="24"/>
        </w:rPr>
        <w:t>Konsep Kontrasepsi Vasektomi Menurut Hukum Islam</w:t>
      </w:r>
      <w:r w:rsidRPr="00D42026">
        <w:rPr>
          <w:rFonts w:ascii="Times New Roman" w:hAnsi="Times New Roman" w:cs="Times New Roman"/>
          <w:sz w:val="20"/>
          <w:szCs w:val="24"/>
        </w:rPr>
        <w:t xml:space="preserve"> </w:t>
      </w:r>
    </w:p>
    <w:p w:rsidR="00D42026" w:rsidRPr="00D42026" w:rsidRDefault="00D42026" w:rsidP="007A1C0C">
      <w:pPr>
        <w:spacing w:after="0" w:line="480" w:lineRule="exact"/>
        <w:ind w:left="426"/>
        <w:jc w:val="both"/>
        <w:rPr>
          <w:rFonts w:ascii="Times New Roman" w:hAnsi="Times New Roman" w:cs="Times New Roman"/>
          <w:sz w:val="24"/>
          <w:szCs w:val="24"/>
        </w:rPr>
      </w:pPr>
      <w:r>
        <w:rPr>
          <w:rFonts w:ascii="Times New Roman" w:hAnsi="Times New Roman" w:cs="Times New Roman"/>
          <w:sz w:val="24"/>
          <w:szCs w:val="24"/>
        </w:rPr>
        <w:t xml:space="preserve">Cara kerja dari vasektomi ialah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memotong, mengikat dan menyumbat kedua saluran mani yang dimiliki oleh pria/suami sebelah kanan dan sebelah kiri.</w:t>
      </w:r>
      <w:r w:rsidR="002C7C96">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Sehingga </w:t>
      </w:r>
      <w:r>
        <w:rPr>
          <w:rFonts w:ascii="Times New Roman" w:hAnsi="Times New Roman" w:cs="Times New Roman"/>
          <w:sz w:val="24"/>
          <w:szCs w:val="24"/>
        </w:rPr>
        <w:lastRenderedPageBreak/>
        <w:t xml:space="preserve">dalam waktu yang bersamaan, Sel </w:t>
      </w:r>
      <w:proofErr w:type="gramStart"/>
      <w:r>
        <w:rPr>
          <w:rFonts w:ascii="Times New Roman" w:hAnsi="Times New Roman" w:cs="Times New Roman"/>
          <w:sz w:val="24"/>
          <w:szCs w:val="24"/>
        </w:rPr>
        <w:t>mani</w:t>
      </w:r>
      <w:proofErr w:type="gramEnd"/>
      <w:r>
        <w:rPr>
          <w:rFonts w:ascii="Times New Roman" w:hAnsi="Times New Roman" w:cs="Times New Roman"/>
          <w:sz w:val="24"/>
          <w:szCs w:val="24"/>
        </w:rPr>
        <w:t xml:space="preserve"> tidak bisa keluar untuk membuahi sel telur yang mengakibatkan tidak terjadinya kehamilan terhadap wanita/istri. Tindakan yang dilakukan yakni lebih ringan dari pada sunat terhadap pria dan pada dasarnya dilaksanakan </w:t>
      </w:r>
      <w:proofErr w:type="gramStart"/>
      <w:r>
        <w:rPr>
          <w:rFonts w:ascii="Times New Roman" w:hAnsi="Times New Roman" w:cs="Times New Roman"/>
          <w:sz w:val="24"/>
          <w:szCs w:val="24"/>
        </w:rPr>
        <w:t>hanya  memerlukan</w:t>
      </w:r>
      <w:proofErr w:type="gramEnd"/>
      <w:r>
        <w:rPr>
          <w:rFonts w:ascii="Times New Roman" w:hAnsi="Times New Roman" w:cs="Times New Roman"/>
          <w:sz w:val="24"/>
          <w:szCs w:val="24"/>
        </w:rPr>
        <w:t xml:space="preserve"> waktu sekitar 15-45 menit untuk menyelesaikan vasektomi tersebut.</w:t>
      </w:r>
    </w:p>
    <w:p w:rsidR="00D42026" w:rsidRPr="006D3A6E" w:rsidRDefault="00D42026" w:rsidP="007A1C0C">
      <w:pPr>
        <w:spacing w:after="0" w:line="480" w:lineRule="exact"/>
        <w:ind w:left="426"/>
        <w:jc w:val="both"/>
        <w:rPr>
          <w:rFonts w:ascii="Tahoma" w:hAnsi="Tahoma" w:cs="Tahoma"/>
          <w:sz w:val="24"/>
          <w:szCs w:val="24"/>
        </w:rPr>
      </w:pPr>
      <w:r>
        <w:rPr>
          <w:rFonts w:ascii="Times New Roman" w:hAnsi="Times New Roman" w:cs="Times New Roman"/>
          <w:sz w:val="24"/>
          <w:szCs w:val="24"/>
        </w:rPr>
        <w:t xml:space="preserve">Kontrasepsi vasektomi menurut hukum Islam pada dasarnya </w:t>
      </w:r>
      <w:r>
        <w:rPr>
          <w:rFonts w:ascii="Times New Roman" w:hAnsi="Times New Roman" w:cs="Times New Roman"/>
          <w:i/>
          <w:sz w:val="24"/>
          <w:szCs w:val="24"/>
        </w:rPr>
        <w:t>haram</w:t>
      </w:r>
      <w:r>
        <w:rPr>
          <w:rFonts w:ascii="Times New Roman" w:hAnsi="Times New Roman" w:cs="Times New Roman"/>
          <w:sz w:val="24"/>
          <w:szCs w:val="24"/>
        </w:rPr>
        <w:t xml:space="preserve"> (dilarang), Karena ada beberapa hal yang prinsipil, </w:t>
      </w:r>
      <w:proofErr w:type="gramStart"/>
      <w:r>
        <w:rPr>
          <w:rFonts w:ascii="Times New Roman" w:hAnsi="Times New Roman" w:cs="Times New Roman"/>
          <w:sz w:val="24"/>
          <w:szCs w:val="24"/>
        </w:rPr>
        <w:t>yaitu :</w:t>
      </w:r>
      <w:proofErr w:type="gramEnd"/>
    </w:p>
    <w:p w:rsidR="00D42026" w:rsidRDefault="00D42026" w:rsidP="007A1C0C">
      <w:pPr>
        <w:pStyle w:val="ListParagraph"/>
        <w:numPr>
          <w:ilvl w:val="0"/>
          <w:numId w:val="7"/>
        </w:numPr>
        <w:spacing w:after="120" w:line="480" w:lineRule="exact"/>
        <w:ind w:left="426"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Kontrasepsi vasektomi berakibat pemandulan tetap. Hal ini bertentangan dengan pokok perkawinan dalam islam, yakni pernikahan antara suami dan </w:t>
      </w:r>
      <w:proofErr w:type="gramStart"/>
      <w:r>
        <w:rPr>
          <w:rFonts w:ascii="Times New Roman" w:hAnsi="Times New Roman" w:cs="Times New Roman"/>
          <w:sz w:val="24"/>
          <w:szCs w:val="24"/>
        </w:rPr>
        <w:t>istri  memiliki</w:t>
      </w:r>
      <w:proofErr w:type="gramEnd"/>
      <w:r>
        <w:rPr>
          <w:rFonts w:ascii="Times New Roman" w:hAnsi="Times New Roman" w:cs="Times New Roman"/>
          <w:sz w:val="24"/>
          <w:szCs w:val="24"/>
        </w:rPr>
        <w:t xml:space="preserve"> tujuan untuk mendapatkan sebuah kebahagiaan juga untuk memperoleh keturunan yang sah dan diharapkan menjadi anak-anak yang saleh sebagai penerus cita-citanya. Sebagaimana Allah berfirman dalam QS an-Nisa/4:29.</w:t>
      </w:r>
    </w:p>
    <w:p w:rsidR="00D42026" w:rsidRPr="006D3A6E" w:rsidRDefault="00D42026" w:rsidP="00D42026">
      <w:pPr>
        <w:pStyle w:val="ListParagraph"/>
        <w:bidi/>
        <w:spacing w:after="0" w:line="480" w:lineRule="exact"/>
        <w:ind w:left="333"/>
        <w:rPr>
          <w:rFonts w:ascii="Times New Roman" w:hAnsi="Times New Roman" w:cs="Times New Roman"/>
          <w:sz w:val="32"/>
          <w:szCs w:val="32"/>
          <w:rtl/>
        </w:rPr>
      </w:pPr>
      <w:r>
        <w:rPr>
          <w:rFonts w:ascii="(normal text)" w:hAnsi="(normal text)"/>
          <w:rtl/>
        </w:rPr>
        <w:t xml:space="preserve"> </w:t>
      </w:r>
      <w:r w:rsidRPr="006D3A6E">
        <w:rPr>
          <w:rFonts w:ascii="Times New Roman" w:hAnsi="Times New Roman" w:cs="Times New Roman"/>
          <w:sz w:val="32"/>
          <w:szCs w:val="32"/>
        </w:rPr>
        <w:sym w:font="HQPB5" w:char="F09F"/>
      </w:r>
      <w:r w:rsidRPr="006D3A6E">
        <w:rPr>
          <w:rFonts w:ascii="Times New Roman" w:hAnsi="Times New Roman" w:cs="Times New Roman"/>
          <w:sz w:val="32"/>
          <w:szCs w:val="32"/>
        </w:rPr>
        <w:sym w:font="HQPB2" w:char="F077"/>
      </w:r>
      <w:r w:rsidRPr="006D3A6E">
        <w:rPr>
          <w:rFonts w:ascii="Times New Roman" w:hAnsi="Times New Roman" w:cs="Times New Roman"/>
          <w:sz w:val="32"/>
          <w:szCs w:val="32"/>
        </w:rPr>
        <w:sym w:font="HQPB5" w:char="F075"/>
      </w:r>
      <w:r w:rsidRPr="006D3A6E">
        <w:rPr>
          <w:rFonts w:ascii="Times New Roman" w:hAnsi="Times New Roman" w:cs="Times New Roman"/>
          <w:sz w:val="32"/>
          <w:szCs w:val="32"/>
        </w:rPr>
        <w:sym w:font="HQPB2" w:char="F072"/>
      </w:r>
      <w:r w:rsidRPr="006D3A6E">
        <w:rPr>
          <w:rFonts w:ascii="Times New Roman" w:hAnsi="Times New Roman" w:cs="Times New Roman"/>
          <w:sz w:val="32"/>
          <w:szCs w:val="32"/>
          <w:rtl/>
        </w:rPr>
        <w:t xml:space="preserve"> </w:t>
      </w:r>
      <w:r w:rsidRPr="006D3A6E">
        <w:rPr>
          <w:rFonts w:ascii="Times New Roman" w:hAnsi="Times New Roman" w:cs="Times New Roman"/>
          <w:sz w:val="32"/>
          <w:szCs w:val="32"/>
        </w:rPr>
        <w:sym w:font="HQPB5" w:char="F028"/>
      </w:r>
      <w:r w:rsidRPr="006D3A6E">
        <w:rPr>
          <w:rFonts w:ascii="Times New Roman" w:hAnsi="Times New Roman" w:cs="Times New Roman"/>
          <w:sz w:val="32"/>
          <w:szCs w:val="32"/>
        </w:rPr>
        <w:sym w:font="HQPB1" w:char="F023"/>
      </w:r>
      <w:r w:rsidRPr="006D3A6E">
        <w:rPr>
          <w:rFonts w:ascii="Times New Roman" w:hAnsi="Times New Roman" w:cs="Times New Roman"/>
          <w:sz w:val="32"/>
          <w:szCs w:val="32"/>
        </w:rPr>
        <w:sym w:font="HQPB4" w:char="F0FE"/>
      </w:r>
      <w:r w:rsidRPr="006D3A6E">
        <w:rPr>
          <w:rFonts w:ascii="Times New Roman" w:hAnsi="Times New Roman" w:cs="Times New Roman"/>
          <w:sz w:val="32"/>
          <w:szCs w:val="32"/>
        </w:rPr>
        <w:sym w:font="HQPB2" w:char="F071"/>
      </w:r>
      <w:r w:rsidRPr="006D3A6E">
        <w:rPr>
          <w:rFonts w:ascii="Times New Roman" w:hAnsi="Times New Roman" w:cs="Times New Roman"/>
          <w:sz w:val="32"/>
          <w:szCs w:val="32"/>
        </w:rPr>
        <w:sym w:font="HQPB4" w:char="F0E8"/>
      </w:r>
      <w:r w:rsidRPr="006D3A6E">
        <w:rPr>
          <w:rFonts w:ascii="Times New Roman" w:hAnsi="Times New Roman" w:cs="Times New Roman"/>
          <w:sz w:val="32"/>
          <w:szCs w:val="32"/>
        </w:rPr>
        <w:sym w:font="HQPB2" w:char="F03D"/>
      </w:r>
      <w:r w:rsidRPr="006D3A6E">
        <w:rPr>
          <w:rFonts w:ascii="Times New Roman" w:hAnsi="Times New Roman" w:cs="Times New Roman"/>
          <w:sz w:val="32"/>
          <w:szCs w:val="32"/>
        </w:rPr>
        <w:sym w:font="HQPB4" w:char="F0E7"/>
      </w:r>
      <w:r w:rsidRPr="006D3A6E">
        <w:rPr>
          <w:rFonts w:ascii="Times New Roman" w:hAnsi="Times New Roman" w:cs="Times New Roman"/>
          <w:sz w:val="32"/>
          <w:szCs w:val="32"/>
        </w:rPr>
        <w:sym w:font="HQPB1" w:char="F046"/>
      </w:r>
      <w:r w:rsidRPr="006D3A6E">
        <w:rPr>
          <w:rFonts w:ascii="Times New Roman" w:hAnsi="Times New Roman" w:cs="Times New Roman"/>
          <w:sz w:val="32"/>
          <w:szCs w:val="32"/>
        </w:rPr>
        <w:sym w:font="HQPB4" w:char="F0F8"/>
      </w:r>
      <w:r w:rsidRPr="006D3A6E">
        <w:rPr>
          <w:rFonts w:ascii="Times New Roman" w:hAnsi="Times New Roman" w:cs="Times New Roman"/>
          <w:sz w:val="32"/>
          <w:szCs w:val="32"/>
        </w:rPr>
        <w:sym w:font="HQPB2" w:char="F029"/>
      </w:r>
      <w:r w:rsidRPr="006D3A6E">
        <w:rPr>
          <w:rFonts w:ascii="Times New Roman" w:hAnsi="Times New Roman" w:cs="Times New Roman"/>
          <w:sz w:val="32"/>
          <w:szCs w:val="32"/>
        </w:rPr>
        <w:sym w:font="HQPB5" w:char="F073"/>
      </w:r>
      <w:r w:rsidRPr="006D3A6E">
        <w:rPr>
          <w:rFonts w:ascii="Times New Roman" w:hAnsi="Times New Roman" w:cs="Times New Roman"/>
          <w:sz w:val="32"/>
          <w:szCs w:val="32"/>
        </w:rPr>
        <w:sym w:font="HQPB1" w:char="F03F"/>
      </w:r>
      <w:r w:rsidRPr="006D3A6E">
        <w:rPr>
          <w:rFonts w:ascii="Times New Roman" w:hAnsi="Times New Roman" w:cs="Times New Roman"/>
          <w:sz w:val="32"/>
          <w:szCs w:val="32"/>
          <w:rtl/>
        </w:rPr>
        <w:t xml:space="preserve"> </w:t>
      </w:r>
      <w:r w:rsidRPr="006D3A6E">
        <w:rPr>
          <w:rFonts w:ascii="Times New Roman" w:hAnsi="Times New Roman" w:cs="Times New Roman"/>
          <w:sz w:val="32"/>
          <w:szCs w:val="32"/>
        </w:rPr>
        <w:sym w:font="HQPB4" w:char="F0F6"/>
      </w:r>
      <w:r w:rsidRPr="006D3A6E">
        <w:rPr>
          <w:rFonts w:ascii="Times New Roman" w:hAnsi="Times New Roman" w:cs="Times New Roman"/>
          <w:sz w:val="32"/>
          <w:szCs w:val="32"/>
        </w:rPr>
        <w:sym w:font="HQPB2" w:char="F04E"/>
      </w:r>
      <w:r w:rsidRPr="006D3A6E">
        <w:rPr>
          <w:rFonts w:ascii="Times New Roman" w:hAnsi="Times New Roman" w:cs="Times New Roman"/>
          <w:sz w:val="32"/>
          <w:szCs w:val="32"/>
        </w:rPr>
        <w:sym w:font="HQPB4" w:char="F0E4"/>
      </w:r>
      <w:r w:rsidRPr="006D3A6E">
        <w:rPr>
          <w:rFonts w:ascii="Times New Roman" w:hAnsi="Times New Roman" w:cs="Times New Roman"/>
          <w:sz w:val="32"/>
          <w:szCs w:val="32"/>
        </w:rPr>
        <w:sym w:font="HQPB2" w:char="F033"/>
      </w:r>
      <w:r w:rsidRPr="006D3A6E">
        <w:rPr>
          <w:rFonts w:ascii="Times New Roman" w:hAnsi="Times New Roman" w:cs="Times New Roman"/>
          <w:sz w:val="32"/>
          <w:szCs w:val="32"/>
        </w:rPr>
        <w:sym w:font="HQPB5" w:char="F07C"/>
      </w:r>
      <w:r w:rsidRPr="006D3A6E">
        <w:rPr>
          <w:rFonts w:ascii="Times New Roman" w:hAnsi="Times New Roman" w:cs="Times New Roman"/>
          <w:sz w:val="32"/>
          <w:szCs w:val="32"/>
        </w:rPr>
        <w:sym w:font="HQPB1" w:char="F0A1"/>
      </w:r>
      <w:r w:rsidRPr="006D3A6E">
        <w:rPr>
          <w:rFonts w:ascii="Times New Roman" w:hAnsi="Times New Roman" w:cs="Times New Roman"/>
          <w:sz w:val="32"/>
          <w:szCs w:val="32"/>
        </w:rPr>
        <w:sym w:font="HQPB4" w:char="F0E0"/>
      </w:r>
      <w:r w:rsidRPr="006D3A6E">
        <w:rPr>
          <w:rFonts w:ascii="Times New Roman" w:hAnsi="Times New Roman" w:cs="Times New Roman"/>
          <w:sz w:val="32"/>
          <w:szCs w:val="32"/>
        </w:rPr>
        <w:sym w:font="HQPB1" w:char="F0FF"/>
      </w:r>
      <w:r w:rsidRPr="006D3A6E">
        <w:rPr>
          <w:rFonts w:ascii="Times New Roman" w:hAnsi="Times New Roman" w:cs="Times New Roman"/>
          <w:sz w:val="32"/>
          <w:szCs w:val="32"/>
        </w:rPr>
        <w:sym w:font="HQPB2" w:char="F052"/>
      </w:r>
      <w:r w:rsidRPr="006D3A6E">
        <w:rPr>
          <w:rFonts w:ascii="Times New Roman" w:hAnsi="Times New Roman" w:cs="Times New Roman"/>
          <w:sz w:val="32"/>
          <w:szCs w:val="32"/>
        </w:rPr>
        <w:sym w:font="HQPB5" w:char="F072"/>
      </w:r>
      <w:r w:rsidRPr="006D3A6E">
        <w:rPr>
          <w:rFonts w:ascii="Times New Roman" w:hAnsi="Times New Roman" w:cs="Times New Roman"/>
          <w:sz w:val="32"/>
          <w:szCs w:val="32"/>
        </w:rPr>
        <w:sym w:font="HQPB1" w:char="F026"/>
      </w:r>
      <w:r w:rsidRPr="006D3A6E">
        <w:rPr>
          <w:rFonts w:ascii="Times New Roman" w:hAnsi="Times New Roman" w:cs="Times New Roman"/>
          <w:sz w:val="32"/>
          <w:szCs w:val="32"/>
          <w:rtl/>
        </w:rPr>
        <w:t xml:space="preserve"> </w:t>
      </w:r>
      <w:r w:rsidRPr="006D3A6E">
        <w:rPr>
          <w:rFonts w:ascii="Times New Roman" w:hAnsi="Times New Roman" w:cs="Times New Roman"/>
          <w:sz w:val="32"/>
          <w:szCs w:val="32"/>
        </w:rPr>
        <w:sym w:font="HQPB4" w:char="F034"/>
      </w:r>
      <w:r w:rsidRPr="006D3A6E">
        <w:rPr>
          <w:rFonts w:ascii="Times New Roman" w:hAnsi="Times New Roman" w:cs="Times New Roman"/>
          <w:sz w:val="32"/>
          <w:szCs w:val="32"/>
          <w:rtl/>
        </w:rPr>
        <w:t xml:space="preserve"> </w:t>
      </w:r>
      <w:r w:rsidRPr="006D3A6E">
        <w:rPr>
          <w:rFonts w:ascii="Times New Roman" w:hAnsi="Times New Roman" w:cs="Times New Roman"/>
          <w:sz w:val="32"/>
          <w:szCs w:val="32"/>
        </w:rPr>
        <w:sym w:font="HQPB4" w:char="F0A8"/>
      </w:r>
      <w:r w:rsidRPr="006D3A6E">
        <w:rPr>
          <w:rFonts w:ascii="Times New Roman" w:hAnsi="Times New Roman" w:cs="Times New Roman"/>
          <w:sz w:val="32"/>
          <w:szCs w:val="32"/>
        </w:rPr>
        <w:sym w:font="HQPB2" w:char="F062"/>
      </w:r>
      <w:r w:rsidRPr="006D3A6E">
        <w:rPr>
          <w:rFonts w:ascii="Times New Roman" w:hAnsi="Times New Roman" w:cs="Times New Roman"/>
          <w:sz w:val="32"/>
          <w:szCs w:val="32"/>
        </w:rPr>
        <w:sym w:font="HQPB4" w:char="F0CE"/>
      </w:r>
      <w:r w:rsidRPr="006D3A6E">
        <w:rPr>
          <w:rFonts w:ascii="Times New Roman" w:hAnsi="Times New Roman" w:cs="Times New Roman"/>
          <w:sz w:val="32"/>
          <w:szCs w:val="32"/>
        </w:rPr>
        <w:sym w:font="HQPB1" w:char="F029"/>
      </w:r>
      <w:r w:rsidRPr="006D3A6E">
        <w:rPr>
          <w:rFonts w:ascii="Times New Roman" w:hAnsi="Times New Roman" w:cs="Times New Roman"/>
          <w:sz w:val="32"/>
          <w:szCs w:val="32"/>
          <w:rtl/>
        </w:rPr>
        <w:t xml:space="preserve"> </w:t>
      </w:r>
      <w:r w:rsidRPr="006D3A6E">
        <w:rPr>
          <w:rFonts w:ascii="Times New Roman" w:hAnsi="Times New Roman" w:cs="Times New Roman"/>
          <w:sz w:val="32"/>
          <w:szCs w:val="32"/>
        </w:rPr>
        <w:sym w:font="HQPB5" w:char="F0A9"/>
      </w:r>
      <w:r w:rsidRPr="006D3A6E">
        <w:rPr>
          <w:rFonts w:ascii="Times New Roman" w:hAnsi="Times New Roman" w:cs="Times New Roman"/>
          <w:sz w:val="32"/>
          <w:szCs w:val="32"/>
        </w:rPr>
        <w:sym w:font="HQPB1" w:char="F021"/>
      </w:r>
      <w:r w:rsidRPr="006D3A6E">
        <w:rPr>
          <w:rFonts w:ascii="Times New Roman" w:hAnsi="Times New Roman" w:cs="Times New Roman"/>
          <w:sz w:val="32"/>
          <w:szCs w:val="32"/>
        </w:rPr>
        <w:sym w:font="HQPB5" w:char="F024"/>
      </w:r>
      <w:r w:rsidRPr="006D3A6E">
        <w:rPr>
          <w:rFonts w:ascii="Times New Roman" w:hAnsi="Times New Roman" w:cs="Times New Roman"/>
          <w:sz w:val="32"/>
          <w:szCs w:val="32"/>
        </w:rPr>
        <w:sym w:font="HQPB1" w:char="F023"/>
      </w:r>
      <w:r w:rsidRPr="006D3A6E">
        <w:rPr>
          <w:rFonts w:ascii="Times New Roman" w:hAnsi="Times New Roman" w:cs="Times New Roman"/>
          <w:sz w:val="32"/>
          <w:szCs w:val="32"/>
          <w:rtl/>
        </w:rPr>
        <w:t xml:space="preserve"> </w:t>
      </w:r>
      <w:r w:rsidRPr="006D3A6E">
        <w:rPr>
          <w:rFonts w:ascii="Times New Roman" w:hAnsi="Times New Roman" w:cs="Times New Roman"/>
          <w:sz w:val="32"/>
          <w:szCs w:val="32"/>
        </w:rPr>
        <w:sym w:font="HQPB5" w:char="F074"/>
      </w:r>
      <w:r w:rsidRPr="006D3A6E">
        <w:rPr>
          <w:rFonts w:ascii="Times New Roman" w:hAnsi="Times New Roman" w:cs="Times New Roman"/>
          <w:sz w:val="32"/>
          <w:szCs w:val="32"/>
        </w:rPr>
        <w:sym w:font="HQPB2" w:char="F062"/>
      </w:r>
      <w:r w:rsidRPr="006D3A6E">
        <w:rPr>
          <w:rFonts w:ascii="Times New Roman" w:hAnsi="Times New Roman" w:cs="Times New Roman"/>
          <w:sz w:val="32"/>
          <w:szCs w:val="32"/>
        </w:rPr>
        <w:sym w:font="HQPB1" w:char="F025"/>
      </w:r>
      <w:r w:rsidRPr="006D3A6E">
        <w:rPr>
          <w:rFonts w:ascii="Times New Roman" w:hAnsi="Times New Roman" w:cs="Times New Roman"/>
          <w:sz w:val="32"/>
          <w:szCs w:val="32"/>
        </w:rPr>
        <w:sym w:font="HQPB5" w:char="F078"/>
      </w:r>
      <w:r w:rsidRPr="006D3A6E">
        <w:rPr>
          <w:rFonts w:ascii="Times New Roman" w:hAnsi="Times New Roman" w:cs="Times New Roman"/>
          <w:sz w:val="32"/>
          <w:szCs w:val="32"/>
        </w:rPr>
        <w:sym w:font="HQPB2" w:char="F02E"/>
      </w:r>
      <w:r w:rsidRPr="006D3A6E">
        <w:rPr>
          <w:rFonts w:ascii="Times New Roman" w:hAnsi="Times New Roman" w:cs="Times New Roman"/>
          <w:sz w:val="32"/>
          <w:szCs w:val="32"/>
          <w:rtl/>
        </w:rPr>
        <w:t xml:space="preserve"> </w:t>
      </w:r>
      <w:r w:rsidRPr="006D3A6E">
        <w:rPr>
          <w:rFonts w:ascii="Times New Roman" w:hAnsi="Times New Roman" w:cs="Times New Roman"/>
          <w:sz w:val="32"/>
          <w:szCs w:val="32"/>
        </w:rPr>
        <w:sym w:font="HQPB4" w:char="F0F6"/>
      </w:r>
      <w:r w:rsidRPr="006D3A6E">
        <w:rPr>
          <w:rFonts w:ascii="Times New Roman" w:hAnsi="Times New Roman" w:cs="Times New Roman"/>
          <w:sz w:val="32"/>
          <w:szCs w:val="32"/>
        </w:rPr>
        <w:sym w:font="HQPB2" w:char="F04E"/>
      </w:r>
      <w:r w:rsidRPr="006D3A6E">
        <w:rPr>
          <w:rFonts w:ascii="Times New Roman" w:hAnsi="Times New Roman" w:cs="Times New Roman"/>
          <w:sz w:val="32"/>
          <w:szCs w:val="32"/>
        </w:rPr>
        <w:sym w:font="HQPB4" w:char="F0E4"/>
      </w:r>
      <w:r w:rsidRPr="006D3A6E">
        <w:rPr>
          <w:rFonts w:ascii="Times New Roman" w:hAnsi="Times New Roman" w:cs="Times New Roman"/>
          <w:sz w:val="32"/>
          <w:szCs w:val="32"/>
        </w:rPr>
        <w:sym w:font="HQPB2" w:char="F033"/>
      </w:r>
      <w:r w:rsidRPr="006D3A6E">
        <w:rPr>
          <w:rFonts w:ascii="Times New Roman" w:hAnsi="Times New Roman" w:cs="Times New Roman"/>
          <w:sz w:val="32"/>
          <w:szCs w:val="32"/>
        </w:rPr>
        <w:sym w:font="HQPB4" w:char="F0CE"/>
      </w:r>
      <w:r w:rsidRPr="006D3A6E">
        <w:rPr>
          <w:rFonts w:ascii="Times New Roman" w:hAnsi="Times New Roman" w:cs="Times New Roman"/>
          <w:sz w:val="32"/>
          <w:szCs w:val="32"/>
        </w:rPr>
        <w:sym w:font="HQPB1" w:char="F02F"/>
      </w:r>
      <w:r w:rsidRPr="006D3A6E">
        <w:rPr>
          <w:rFonts w:ascii="Times New Roman" w:hAnsi="Times New Roman" w:cs="Times New Roman"/>
          <w:sz w:val="32"/>
          <w:szCs w:val="32"/>
          <w:rtl/>
        </w:rPr>
        <w:t xml:space="preserve"> </w:t>
      </w:r>
      <w:r w:rsidRPr="006D3A6E">
        <w:rPr>
          <w:rFonts w:ascii="Times New Roman" w:hAnsi="Times New Roman" w:cs="Times New Roman"/>
          <w:sz w:val="32"/>
          <w:szCs w:val="32"/>
        </w:rPr>
        <w:sym w:font="HQPB1" w:char="F024"/>
      </w:r>
      <w:r w:rsidRPr="006D3A6E">
        <w:rPr>
          <w:rFonts w:ascii="Times New Roman" w:hAnsi="Times New Roman" w:cs="Times New Roman"/>
          <w:sz w:val="32"/>
          <w:szCs w:val="32"/>
        </w:rPr>
        <w:sym w:font="HQPB4" w:char="F056"/>
      </w:r>
      <w:r w:rsidRPr="006D3A6E">
        <w:rPr>
          <w:rFonts w:ascii="Times New Roman" w:hAnsi="Times New Roman" w:cs="Times New Roman"/>
          <w:sz w:val="32"/>
          <w:szCs w:val="32"/>
        </w:rPr>
        <w:sym w:font="HQPB2" w:char="F04A"/>
      </w:r>
      <w:r w:rsidRPr="006D3A6E">
        <w:rPr>
          <w:rFonts w:ascii="Times New Roman" w:hAnsi="Times New Roman" w:cs="Times New Roman"/>
          <w:sz w:val="32"/>
          <w:szCs w:val="32"/>
        </w:rPr>
        <w:sym w:font="HQPB2" w:char="F08A"/>
      </w:r>
      <w:r w:rsidRPr="006D3A6E">
        <w:rPr>
          <w:rFonts w:ascii="Times New Roman" w:hAnsi="Times New Roman" w:cs="Times New Roman"/>
          <w:sz w:val="32"/>
          <w:szCs w:val="32"/>
        </w:rPr>
        <w:sym w:font="HQPB4" w:char="F0CF"/>
      </w:r>
      <w:r w:rsidRPr="006D3A6E">
        <w:rPr>
          <w:rFonts w:ascii="Times New Roman" w:hAnsi="Times New Roman" w:cs="Times New Roman"/>
          <w:sz w:val="32"/>
          <w:szCs w:val="32"/>
        </w:rPr>
        <w:sym w:font="HQPB1" w:char="F06D"/>
      </w:r>
      <w:r w:rsidRPr="006D3A6E">
        <w:rPr>
          <w:rFonts w:ascii="Times New Roman" w:hAnsi="Times New Roman" w:cs="Times New Roman"/>
          <w:sz w:val="32"/>
          <w:szCs w:val="32"/>
        </w:rPr>
        <w:sym w:font="HQPB5" w:char="F075"/>
      </w:r>
      <w:r w:rsidRPr="006D3A6E">
        <w:rPr>
          <w:rFonts w:ascii="Times New Roman" w:hAnsi="Times New Roman" w:cs="Times New Roman"/>
          <w:sz w:val="32"/>
          <w:szCs w:val="32"/>
        </w:rPr>
        <w:sym w:font="HQPB1" w:char="F091"/>
      </w:r>
      <w:r w:rsidRPr="006D3A6E">
        <w:rPr>
          <w:rFonts w:ascii="Times New Roman" w:hAnsi="Times New Roman" w:cs="Times New Roman"/>
          <w:sz w:val="32"/>
          <w:szCs w:val="32"/>
          <w:rtl/>
        </w:rPr>
        <w:t xml:space="preserve"> </w:t>
      </w:r>
      <w:r w:rsidRPr="006D3A6E">
        <w:rPr>
          <w:rFonts w:ascii="Times New Roman" w:hAnsi="Times New Roman" w:cs="Times New Roman"/>
          <w:sz w:val="32"/>
          <w:szCs w:val="32"/>
        </w:rPr>
        <w:sym w:font="HQPB2" w:char="F0C7"/>
      </w:r>
      <w:r w:rsidRPr="006D3A6E">
        <w:rPr>
          <w:rFonts w:ascii="Times New Roman" w:hAnsi="Times New Roman" w:cs="Times New Roman"/>
          <w:sz w:val="32"/>
          <w:szCs w:val="32"/>
        </w:rPr>
        <w:sym w:font="HQPB2" w:char="F0CB"/>
      </w:r>
      <w:r w:rsidRPr="006D3A6E">
        <w:rPr>
          <w:rFonts w:ascii="Times New Roman" w:hAnsi="Times New Roman" w:cs="Times New Roman"/>
          <w:sz w:val="32"/>
          <w:szCs w:val="32"/>
        </w:rPr>
        <w:sym w:font="HQPB2" w:char="F0D2"/>
      </w:r>
      <w:r w:rsidRPr="006D3A6E">
        <w:rPr>
          <w:rFonts w:ascii="Times New Roman" w:hAnsi="Times New Roman" w:cs="Times New Roman"/>
          <w:sz w:val="32"/>
          <w:szCs w:val="32"/>
        </w:rPr>
        <w:sym w:font="HQPB2" w:char="F0C8"/>
      </w:r>
      <w:r w:rsidRPr="006D3A6E">
        <w:rPr>
          <w:rFonts w:ascii="Times New Roman" w:hAnsi="Times New Roman" w:cs="Times New Roman"/>
          <w:sz w:val="32"/>
          <w:szCs w:val="32"/>
          <w:rtl/>
        </w:rPr>
        <w:t xml:space="preserve">   </w:t>
      </w:r>
    </w:p>
    <w:p w:rsidR="00D42026" w:rsidRDefault="00D42026" w:rsidP="007A1C0C">
      <w:pPr>
        <w:pStyle w:val="ListParagraph"/>
        <w:spacing w:after="120" w:line="480" w:lineRule="exact"/>
        <w:ind w:left="426"/>
        <w:contextualSpacing w:val="0"/>
        <w:jc w:val="both"/>
        <w:rPr>
          <w:rFonts w:ascii="Times New Roman" w:hAnsi="Times New Roman" w:cs="Times New Roman"/>
          <w:sz w:val="24"/>
          <w:szCs w:val="24"/>
        </w:rPr>
      </w:pPr>
      <w:proofErr w:type="gramStart"/>
      <w:r w:rsidRPr="00253904">
        <w:rPr>
          <w:rFonts w:ascii="Times New Roman" w:hAnsi="Times New Roman" w:cs="Times New Roman"/>
          <w:sz w:val="24"/>
          <w:szCs w:val="24"/>
        </w:rPr>
        <w:t>Terjemahnya :</w:t>
      </w:r>
      <w:proofErr w:type="gramEnd"/>
      <w:r w:rsidRPr="00253904">
        <w:rPr>
          <w:rFonts w:ascii="Times New Roman" w:hAnsi="Times New Roman" w:cs="Times New Roman"/>
          <w:sz w:val="24"/>
          <w:szCs w:val="24"/>
        </w:rPr>
        <w:t xml:space="preserve"> </w:t>
      </w:r>
    </w:p>
    <w:p w:rsidR="00D42026" w:rsidRPr="00253904" w:rsidRDefault="00D42026" w:rsidP="00D42026">
      <w:pPr>
        <w:pStyle w:val="ListParagraph"/>
        <w:spacing w:after="0" w:line="240" w:lineRule="auto"/>
        <w:ind w:left="851"/>
        <w:jc w:val="both"/>
        <w:rPr>
          <w:rFonts w:ascii="Times New Roman" w:hAnsi="Times New Roman" w:cs="Times New Roman"/>
          <w:sz w:val="24"/>
          <w:szCs w:val="24"/>
        </w:rPr>
      </w:pPr>
      <w:proofErr w:type="gramStart"/>
      <w:r w:rsidRPr="00253904">
        <w:rPr>
          <w:rFonts w:ascii="Times New Roman" w:hAnsi="Times New Roman" w:cs="Times New Roman"/>
          <w:sz w:val="24"/>
          <w:szCs w:val="24"/>
        </w:rPr>
        <w:t>dan</w:t>
      </w:r>
      <w:proofErr w:type="gramEnd"/>
      <w:r w:rsidRPr="00253904">
        <w:rPr>
          <w:rFonts w:ascii="Times New Roman" w:hAnsi="Times New Roman" w:cs="Times New Roman"/>
          <w:sz w:val="24"/>
          <w:szCs w:val="24"/>
        </w:rPr>
        <w:t xml:space="preserve"> janganlah kamu membunuh dirimu</w:t>
      </w:r>
      <w:r>
        <w:rPr>
          <w:rFonts w:ascii="Times New Roman" w:hAnsi="Times New Roman" w:cs="Times New Roman"/>
          <w:sz w:val="24"/>
          <w:szCs w:val="24"/>
        </w:rPr>
        <w:t>, s</w:t>
      </w:r>
      <w:r w:rsidRPr="00253904">
        <w:rPr>
          <w:rFonts w:ascii="Times New Roman" w:hAnsi="Times New Roman" w:cs="Times New Roman"/>
          <w:sz w:val="24"/>
          <w:szCs w:val="24"/>
        </w:rPr>
        <w:t xml:space="preserve">esungguhnya Allah </w:t>
      </w:r>
      <w:r>
        <w:rPr>
          <w:rFonts w:ascii="Times New Roman" w:hAnsi="Times New Roman" w:cs="Times New Roman"/>
          <w:sz w:val="24"/>
          <w:szCs w:val="24"/>
        </w:rPr>
        <w:t xml:space="preserve">swt </w:t>
      </w:r>
      <w:r w:rsidRPr="00253904">
        <w:rPr>
          <w:rFonts w:ascii="Times New Roman" w:hAnsi="Times New Roman" w:cs="Times New Roman"/>
          <w:sz w:val="24"/>
          <w:szCs w:val="24"/>
        </w:rPr>
        <w:t>adalah Maha Penyayang kepadamu.</w:t>
      </w:r>
      <w:r>
        <w:rPr>
          <w:rStyle w:val="FootnoteReference"/>
          <w:rFonts w:ascii="Times New Roman" w:hAnsi="Times New Roman" w:cs="Times New Roman"/>
          <w:sz w:val="24"/>
          <w:szCs w:val="24"/>
        </w:rPr>
        <w:footnoteReference w:id="22"/>
      </w:r>
    </w:p>
    <w:p w:rsidR="00D42026" w:rsidRPr="006D3A6E" w:rsidRDefault="00D42026" w:rsidP="007A1C0C">
      <w:pPr>
        <w:spacing w:after="0" w:line="480" w:lineRule="exact"/>
        <w:ind w:left="426"/>
        <w:jc w:val="both"/>
        <w:rPr>
          <w:rFonts w:ascii="Times New Roman" w:hAnsi="Times New Roman" w:cs="Times New Roman"/>
          <w:sz w:val="24"/>
          <w:szCs w:val="24"/>
        </w:rPr>
      </w:pPr>
      <w:r w:rsidRPr="006D3A6E">
        <w:rPr>
          <w:rFonts w:ascii="Times New Roman" w:hAnsi="Times New Roman" w:cs="Times New Roman"/>
          <w:sz w:val="24"/>
          <w:szCs w:val="24"/>
        </w:rPr>
        <w:t xml:space="preserve">Dalam ayat tersebut menjelaskan tentang larangan membunuh diri sendiri mencakup juga larangan membunuh orang lain, karena membunuh orang lain berarti membunuh diri sendiri sebab umat </w:t>
      </w:r>
      <w:proofErr w:type="gramStart"/>
      <w:r w:rsidRPr="006D3A6E">
        <w:rPr>
          <w:rFonts w:ascii="Times New Roman" w:hAnsi="Times New Roman" w:cs="Times New Roman"/>
          <w:sz w:val="24"/>
          <w:szCs w:val="24"/>
        </w:rPr>
        <w:t>islam</w:t>
      </w:r>
      <w:proofErr w:type="gramEnd"/>
      <w:r w:rsidRPr="006D3A6E">
        <w:rPr>
          <w:rFonts w:ascii="Times New Roman" w:hAnsi="Times New Roman" w:cs="Times New Roman"/>
          <w:sz w:val="24"/>
          <w:szCs w:val="24"/>
        </w:rPr>
        <w:t xml:space="preserve"> merupakan suatu kesatuan yang saling terikat oleh tali persaudara.</w:t>
      </w:r>
    </w:p>
    <w:p w:rsidR="00D42026" w:rsidRPr="00D42026" w:rsidRDefault="00D42026" w:rsidP="007A1C0C">
      <w:pPr>
        <w:pStyle w:val="ListParagraph"/>
        <w:numPr>
          <w:ilvl w:val="0"/>
          <w:numId w:val="7"/>
        </w:numPr>
        <w:tabs>
          <w:tab w:val="left" w:pos="993"/>
        </w:tabs>
        <w:spacing w:after="120" w:line="480" w:lineRule="exact"/>
        <w:ind w:left="426" w:hanging="284"/>
        <w:jc w:val="both"/>
        <w:rPr>
          <w:rFonts w:ascii="Times New Roman" w:hAnsi="Times New Roman" w:cs="Times New Roman"/>
          <w:sz w:val="24"/>
          <w:szCs w:val="24"/>
        </w:rPr>
      </w:pPr>
      <w:r w:rsidRPr="00D42026">
        <w:rPr>
          <w:rFonts w:ascii="Times New Roman" w:hAnsi="Times New Roman" w:cs="Times New Roman"/>
          <w:sz w:val="24"/>
          <w:szCs w:val="24"/>
        </w:rPr>
        <w:t xml:space="preserve">Mengubah ciptaan Allah dengan </w:t>
      </w:r>
      <w:proofErr w:type="gramStart"/>
      <w:r w:rsidRPr="00D42026">
        <w:rPr>
          <w:rFonts w:ascii="Times New Roman" w:hAnsi="Times New Roman" w:cs="Times New Roman"/>
          <w:sz w:val="24"/>
          <w:szCs w:val="24"/>
        </w:rPr>
        <w:t>cara</w:t>
      </w:r>
      <w:proofErr w:type="gramEnd"/>
      <w:r w:rsidRPr="00D42026">
        <w:rPr>
          <w:rFonts w:ascii="Times New Roman" w:hAnsi="Times New Roman" w:cs="Times New Roman"/>
          <w:sz w:val="24"/>
          <w:szCs w:val="24"/>
        </w:rPr>
        <w:t xml:space="preserve"> memotong dan menghilangkan bagian tubuh yang sehat dan berfungsi (saluran mani). Sebagaimana Allah swt berfirman dalam QS an-Nisa/4:119</w:t>
      </w:r>
    </w:p>
    <w:p w:rsidR="00D42026" w:rsidRDefault="00D42026" w:rsidP="00D42026">
      <w:pPr>
        <w:bidi/>
        <w:spacing w:after="0" w:line="480" w:lineRule="exact"/>
        <w:jc w:val="both"/>
        <w:rPr>
          <w:rFonts w:ascii="(normal text)" w:hAnsi="(normal text)"/>
          <w:rtl/>
        </w:rPr>
      </w:pP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A8"/>
      </w:r>
      <w:r>
        <w:rPr>
          <w:sz w:val="28"/>
          <w:szCs w:val="28"/>
        </w:rPr>
        <w:sym w:font="HQPB2" w:char="F058"/>
      </w:r>
      <w:r>
        <w:rPr>
          <w:sz w:val="28"/>
          <w:szCs w:val="28"/>
        </w:rPr>
        <w:sym w:font="HQPB5" w:char="F07A"/>
      </w:r>
      <w:r>
        <w:rPr>
          <w:sz w:val="28"/>
          <w:szCs w:val="28"/>
        </w:rPr>
        <w:sym w:font="HQPB1" w:char="F090"/>
      </w:r>
      <w:r>
        <w:rPr>
          <w:sz w:val="28"/>
          <w:szCs w:val="28"/>
        </w:rPr>
        <w:sym w:font="HQPB4" w:char="F0DF"/>
      </w:r>
      <w:r>
        <w:rPr>
          <w:sz w:val="28"/>
          <w:szCs w:val="28"/>
        </w:rPr>
        <w:sym w:font="HQPB2" w:char="F044"/>
      </w:r>
      <w:r>
        <w:rPr>
          <w:sz w:val="28"/>
          <w:szCs w:val="28"/>
        </w:rPr>
        <w:sym w:font="HQPB5" w:char="F055"/>
      </w:r>
      <w:r>
        <w:rPr>
          <w:sz w:val="28"/>
          <w:szCs w:val="28"/>
        </w:rPr>
        <w:sym w:font="HQPB2" w:char="F07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E7"/>
      </w:r>
      <w:r>
        <w:rPr>
          <w:sz w:val="28"/>
          <w:szCs w:val="28"/>
        </w:rPr>
        <w:sym w:font="HQPB1" w:char="F08E"/>
      </w:r>
      <w:r>
        <w:rPr>
          <w:sz w:val="28"/>
          <w:szCs w:val="28"/>
        </w:rPr>
        <w:sym w:font="HQPB4" w:char="F0C9"/>
      </w:r>
      <w:r>
        <w:rPr>
          <w:sz w:val="28"/>
          <w:szCs w:val="28"/>
        </w:rPr>
        <w:sym w:font="HQPB4" w:char="F069"/>
      </w:r>
      <w:r>
        <w:rPr>
          <w:sz w:val="28"/>
          <w:szCs w:val="28"/>
        </w:rPr>
        <w:sym w:font="HQPB2" w:char="F08D"/>
      </w:r>
      <w:r>
        <w:rPr>
          <w:sz w:val="28"/>
          <w:szCs w:val="28"/>
        </w:rPr>
        <w:sym w:font="HQPB5" w:char="F074"/>
      </w:r>
      <w:r>
        <w:rPr>
          <w:sz w:val="28"/>
          <w:szCs w:val="28"/>
        </w:rPr>
        <w:sym w:font="HQPB1" w:char="F0F3"/>
      </w:r>
      <w:r>
        <w:rPr>
          <w:sz w:val="28"/>
          <w:szCs w:val="28"/>
        </w:rPr>
        <w:sym w:font="HQPB4" w:char="F0E3"/>
      </w:r>
      <w:r>
        <w:rPr>
          <w:sz w:val="28"/>
          <w:szCs w:val="28"/>
        </w:rPr>
        <w:sym w:font="HQPB2" w:char="F08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3" w:char="F059"/>
      </w:r>
      <w:r>
        <w:rPr>
          <w:sz w:val="28"/>
          <w:szCs w:val="28"/>
        </w:rPr>
        <w:sym w:font="HQPB4" w:char="F0F9"/>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p>
    <w:p w:rsidR="00D42026" w:rsidRDefault="00D42026" w:rsidP="007A1C0C">
      <w:pPr>
        <w:spacing w:after="120" w:line="480" w:lineRule="exact"/>
        <w:ind w:left="426"/>
        <w:jc w:val="both"/>
        <w:rPr>
          <w:rFonts w:ascii="Times New Roman" w:hAnsi="Times New Roman" w:cs="Times New Roman"/>
          <w:sz w:val="24"/>
          <w:szCs w:val="24"/>
        </w:rPr>
      </w:pPr>
      <w:proofErr w:type="gramStart"/>
      <w:r w:rsidRPr="005D0186">
        <w:rPr>
          <w:rFonts w:ascii="Times New Roman" w:hAnsi="Times New Roman" w:cs="Times New Roman"/>
          <w:sz w:val="24"/>
          <w:szCs w:val="24"/>
        </w:rPr>
        <w:t>Terjemahnya :</w:t>
      </w:r>
      <w:proofErr w:type="gramEnd"/>
    </w:p>
    <w:p w:rsidR="00D42026" w:rsidRDefault="00D42026" w:rsidP="00D42026">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D</w:t>
      </w:r>
      <w:r w:rsidRPr="005D0186">
        <w:rPr>
          <w:rFonts w:ascii="Times New Roman" w:hAnsi="Times New Roman" w:cs="Times New Roman"/>
          <w:sz w:val="24"/>
          <w:szCs w:val="24"/>
        </w:rPr>
        <w:t xml:space="preserve">an </w:t>
      </w:r>
      <w:proofErr w:type="gramStart"/>
      <w:r w:rsidRPr="005D0186">
        <w:rPr>
          <w:rFonts w:ascii="Times New Roman" w:hAnsi="Times New Roman" w:cs="Times New Roman"/>
          <w:sz w:val="24"/>
          <w:szCs w:val="24"/>
        </w:rPr>
        <w:t>akan</w:t>
      </w:r>
      <w:proofErr w:type="gramEnd"/>
      <w:r w:rsidRPr="005D0186">
        <w:rPr>
          <w:rFonts w:ascii="Times New Roman" w:hAnsi="Times New Roman" w:cs="Times New Roman"/>
          <w:sz w:val="24"/>
          <w:szCs w:val="24"/>
        </w:rPr>
        <w:t xml:space="preserve"> aku suruh mereka (mengubah ciptaan Allah), lalu benar-benar mereka meubahnya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p>
    <w:p w:rsidR="00D42026" w:rsidRPr="00257088" w:rsidRDefault="00D42026" w:rsidP="007A1C0C">
      <w:pPr>
        <w:pStyle w:val="ListParagraph"/>
        <w:numPr>
          <w:ilvl w:val="0"/>
          <w:numId w:val="7"/>
        </w:numPr>
        <w:spacing w:after="240" w:line="480" w:lineRule="exact"/>
        <w:ind w:left="426" w:hanging="283"/>
        <w:contextualSpacing w:val="0"/>
        <w:jc w:val="both"/>
        <w:rPr>
          <w:rFonts w:ascii="Times New Roman" w:hAnsi="Times New Roman" w:cs="Times New Roman"/>
          <w:sz w:val="24"/>
          <w:szCs w:val="24"/>
        </w:rPr>
      </w:pPr>
      <w:r>
        <w:rPr>
          <w:rFonts w:ascii="Times New Roman" w:hAnsi="Times New Roman" w:cs="Times New Roman"/>
          <w:sz w:val="24"/>
          <w:szCs w:val="24"/>
        </w:rPr>
        <w:t>Melihat aurat orang lain (aurat besar) di jelaskan dalam hadis, sebagai berikut :</w:t>
      </w:r>
    </w:p>
    <w:p w:rsidR="00D42026" w:rsidRPr="00B63219" w:rsidRDefault="00D42026" w:rsidP="00D42026">
      <w:pPr>
        <w:pStyle w:val="NormalWeb"/>
        <w:spacing w:before="0" w:beforeAutospacing="0" w:after="408" w:afterAutospacing="0" w:line="276" w:lineRule="auto"/>
        <w:ind w:left="567"/>
        <w:jc w:val="right"/>
        <w:rPr>
          <w:rFonts w:asciiTheme="minorHAnsi" w:hAnsiTheme="minorHAnsi" w:cstheme="minorHAnsi"/>
          <w:color w:val="000000"/>
          <w:sz w:val="28"/>
          <w:szCs w:val="28"/>
        </w:rPr>
      </w:pPr>
      <w:r w:rsidRPr="00B63219">
        <w:rPr>
          <w:rFonts w:asciiTheme="minorHAnsi" w:hAnsiTheme="minorHAnsi"/>
          <w:color w:val="000000"/>
          <w:sz w:val="28"/>
          <w:szCs w:val="28"/>
          <w:rtl/>
        </w:rPr>
        <w:t>لاَ يَنْظُرُ الرَّجُلُ إِلَى عَوْرَةِ الرَّجُلِ، وَلاَ الْمَرْأَةُ إِلَى عَوْرَةِ الْمَرْأَةِ، وَلاَ يُفْضِي الرَّجُلُ إِلَى الرَّجُلِ فِي الثَّوْبِ الْوَا حِدِ، وَلاَ تُفْضِي الْمَرْأَةُ إِلَى الْمَرْأَةَ فِي الثَّوْبِ الْوَحِدِ</w:t>
      </w:r>
    </w:p>
    <w:p w:rsidR="00D42026" w:rsidRDefault="00D42026" w:rsidP="007A1C0C">
      <w:pPr>
        <w:spacing w:line="240" w:lineRule="auto"/>
        <w:ind w:left="426"/>
        <w:jc w:val="both"/>
        <w:rPr>
          <w:rFonts w:ascii="Times New Roman" w:hAnsi="Times New Roman" w:cs="Times New Roman"/>
          <w:sz w:val="24"/>
          <w:szCs w:val="24"/>
        </w:rPr>
      </w:pPr>
      <w:proofErr w:type="gramStart"/>
      <w:r w:rsidRPr="00515562">
        <w:rPr>
          <w:rFonts w:ascii="Times New Roman" w:hAnsi="Times New Roman" w:cs="Times New Roman"/>
          <w:sz w:val="24"/>
          <w:szCs w:val="24"/>
        </w:rPr>
        <w:t>Artinya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D42026" w:rsidRPr="00515562" w:rsidRDefault="00D42026" w:rsidP="00D42026">
      <w:pPr>
        <w:spacing w:after="0" w:line="240" w:lineRule="auto"/>
        <w:ind w:left="851"/>
        <w:jc w:val="both"/>
        <w:rPr>
          <w:rFonts w:ascii="Times New Roman" w:hAnsi="Times New Roman" w:cs="Times New Roman"/>
          <w:sz w:val="24"/>
          <w:szCs w:val="24"/>
        </w:rPr>
      </w:pPr>
      <w:r w:rsidRPr="00515562">
        <w:rPr>
          <w:rFonts w:ascii="Times New Roman" w:hAnsi="Times New Roman" w:cs="Times New Roman"/>
          <w:sz w:val="24"/>
          <w:szCs w:val="24"/>
        </w:rPr>
        <w:t>Rasulullah saw</w:t>
      </w:r>
      <w:r>
        <w:rPr>
          <w:rFonts w:ascii="Times New Roman" w:hAnsi="Times New Roman" w:cs="Times New Roman"/>
          <w:sz w:val="24"/>
          <w:szCs w:val="24"/>
        </w:rPr>
        <w:t xml:space="preserve"> bersabda, janganlah laki-laki </w:t>
      </w:r>
      <w:r w:rsidRPr="00515562">
        <w:rPr>
          <w:rFonts w:ascii="Times New Roman" w:hAnsi="Times New Roman" w:cs="Times New Roman"/>
          <w:sz w:val="24"/>
          <w:szCs w:val="24"/>
        </w:rPr>
        <w:t>melihat aurat laki</w:t>
      </w:r>
      <w:r>
        <w:rPr>
          <w:rFonts w:ascii="Times New Roman" w:hAnsi="Times New Roman" w:cs="Times New Roman"/>
          <w:sz w:val="24"/>
          <w:szCs w:val="24"/>
        </w:rPr>
        <w:t>-</w:t>
      </w:r>
      <w:r w:rsidRPr="00515562">
        <w:rPr>
          <w:rFonts w:ascii="Times New Roman" w:hAnsi="Times New Roman" w:cs="Times New Roman"/>
          <w:sz w:val="24"/>
          <w:szCs w:val="24"/>
        </w:rPr>
        <w:t>laki</w:t>
      </w:r>
      <w:r>
        <w:rPr>
          <w:rFonts w:ascii="Times New Roman" w:hAnsi="Times New Roman" w:cs="Times New Roman"/>
          <w:sz w:val="24"/>
          <w:szCs w:val="24"/>
        </w:rPr>
        <w:t xml:space="preserve"> lain dan </w:t>
      </w:r>
      <w:r w:rsidRPr="00515562">
        <w:rPr>
          <w:rFonts w:ascii="Times New Roman" w:hAnsi="Times New Roman" w:cs="Times New Roman"/>
          <w:sz w:val="24"/>
          <w:szCs w:val="24"/>
        </w:rPr>
        <w:t xml:space="preserve">janganlah bersentuhan seorang laki-laki dengan laki-laki lain di bawah sehelai selimut, dan tidak pula seorang wanita dengan wanita lain di bawah satu kain (selimut).” </w:t>
      </w:r>
      <w:proofErr w:type="gramStart"/>
      <w:r w:rsidRPr="00515562">
        <w:rPr>
          <w:rFonts w:ascii="Times New Roman" w:hAnsi="Times New Roman" w:cs="Times New Roman"/>
          <w:sz w:val="24"/>
          <w:szCs w:val="24"/>
        </w:rPr>
        <w:t>(Hadis riwayat Ahmad, M</w:t>
      </w:r>
      <w:r>
        <w:rPr>
          <w:rFonts w:ascii="Times New Roman" w:hAnsi="Times New Roman" w:cs="Times New Roman"/>
          <w:sz w:val="24"/>
          <w:szCs w:val="24"/>
        </w:rPr>
        <w:t>uslim, Abu Daud, dan Tirmidzi).</w:t>
      </w:r>
      <w:proofErr w:type="gramEnd"/>
    </w:p>
    <w:p w:rsidR="00D42026" w:rsidRPr="0044271E" w:rsidRDefault="00D42026" w:rsidP="007A1C0C">
      <w:pPr>
        <w:tabs>
          <w:tab w:val="left" w:pos="426"/>
        </w:tabs>
        <w:spacing w:after="120" w:line="480" w:lineRule="exact"/>
        <w:ind w:left="426"/>
        <w:jc w:val="both"/>
        <w:rPr>
          <w:rFonts w:ascii="Times New Roman" w:hAnsi="Times New Roman" w:cs="Times New Roman"/>
          <w:sz w:val="24"/>
          <w:szCs w:val="24"/>
        </w:rPr>
      </w:pPr>
      <w:r w:rsidRPr="005B0AA5">
        <w:rPr>
          <w:rFonts w:ascii="Times New Roman" w:hAnsi="Times New Roman" w:cs="Times New Roman"/>
          <w:sz w:val="24"/>
          <w:szCs w:val="24"/>
        </w:rPr>
        <w:t xml:space="preserve">Akan tetapi apabila dalam keadaan yang terpaksa yang dialami oleh suami dan istri seperti membutuhkan tenaga medis tentunya </w:t>
      </w:r>
      <w:proofErr w:type="gramStart"/>
      <w:r w:rsidRPr="005B0AA5">
        <w:rPr>
          <w:rFonts w:ascii="Times New Roman" w:hAnsi="Times New Roman" w:cs="Times New Roman"/>
          <w:sz w:val="24"/>
          <w:szCs w:val="24"/>
        </w:rPr>
        <w:t>islam</w:t>
      </w:r>
      <w:proofErr w:type="gramEnd"/>
      <w:r w:rsidRPr="005B0AA5">
        <w:rPr>
          <w:rFonts w:ascii="Times New Roman" w:hAnsi="Times New Roman" w:cs="Times New Roman"/>
          <w:sz w:val="24"/>
          <w:szCs w:val="24"/>
        </w:rPr>
        <w:t xml:space="preserve"> memperbolehkan hal tersebut.</w:t>
      </w:r>
      <w:r w:rsidRPr="005B0AA5">
        <w:t xml:space="preserve"> </w:t>
      </w:r>
      <w:proofErr w:type="gramStart"/>
      <w:r w:rsidRPr="005B0AA5">
        <w:rPr>
          <w:rFonts w:ascii="Times New Roman" w:hAnsi="Times New Roman" w:cs="Times New Roman"/>
          <w:sz w:val="24"/>
          <w:szCs w:val="24"/>
        </w:rPr>
        <w:t>Apabila melihat aurat itu diperlukan untuk kepentingan medis (pemeriksaan kesehatan, pengobatan, operasi, dan sebagainya).</w:t>
      </w:r>
      <w:proofErr w:type="gramEnd"/>
      <w:r w:rsidRPr="005B0AA5">
        <w:rPr>
          <w:rFonts w:ascii="Times New Roman" w:hAnsi="Times New Roman" w:cs="Times New Roman"/>
          <w:sz w:val="24"/>
          <w:szCs w:val="24"/>
        </w:rPr>
        <w:t xml:space="preserve"> </w:t>
      </w:r>
      <w:proofErr w:type="gramStart"/>
      <w:r w:rsidRPr="005B0AA5">
        <w:rPr>
          <w:rFonts w:ascii="Times New Roman" w:hAnsi="Times New Roman" w:cs="Times New Roman"/>
          <w:sz w:val="24"/>
          <w:szCs w:val="24"/>
        </w:rPr>
        <w:t>karena</w:t>
      </w:r>
      <w:proofErr w:type="gramEnd"/>
      <w:r w:rsidRPr="005B0AA5">
        <w:rPr>
          <w:rFonts w:ascii="Times New Roman" w:hAnsi="Times New Roman" w:cs="Times New Roman"/>
          <w:sz w:val="24"/>
          <w:szCs w:val="24"/>
        </w:rPr>
        <w:t xml:space="preserve"> keadaan semacam ini sudah sampai ke tingkat darurat, sehingga tidak ada pembatasan aurat kecil atau besar, asal benar-benar diperlukan untuk kepentingan medis dan melihat sekadarnya saja atau seminimal mungkin. Hal ini berdasarkan kaidah hukum </w:t>
      </w:r>
      <w:proofErr w:type="gramStart"/>
      <w:r w:rsidRPr="005B0AA5">
        <w:rPr>
          <w:rFonts w:ascii="Times New Roman" w:hAnsi="Times New Roman" w:cs="Times New Roman"/>
          <w:sz w:val="24"/>
          <w:szCs w:val="24"/>
        </w:rPr>
        <w:t>islam</w:t>
      </w:r>
      <w:proofErr w:type="gramEnd"/>
      <w:r w:rsidRPr="005B0AA5">
        <w:rPr>
          <w:rFonts w:ascii="Times New Roman" w:hAnsi="Times New Roman" w:cs="Times New Roman"/>
          <w:sz w:val="24"/>
          <w:szCs w:val="24"/>
        </w:rPr>
        <w:t xml:space="preserve"> yang menyatakan:</w:t>
      </w:r>
    </w:p>
    <w:p w:rsidR="00D42026" w:rsidRPr="00D42026" w:rsidRDefault="00D42026" w:rsidP="00D42026">
      <w:pPr>
        <w:pStyle w:val="NormalWeb"/>
        <w:bidi/>
        <w:spacing w:before="0" w:beforeAutospacing="0" w:after="315" w:afterAutospacing="0" w:line="315" w:lineRule="atLeast"/>
        <w:rPr>
          <w:rFonts w:ascii="Verdana" w:hAnsi="Verdana"/>
          <w:b/>
          <w:sz w:val="20"/>
          <w:szCs w:val="20"/>
        </w:rPr>
      </w:pPr>
      <w:r w:rsidRPr="00D42026">
        <w:rPr>
          <w:rFonts w:ascii="Verdana" w:hAnsi="Verdana"/>
          <w:b/>
          <w:sz w:val="28"/>
          <w:szCs w:val="28"/>
          <w:rtl/>
        </w:rPr>
        <w:t>الضَّرُوْرَاتُ تُبِيْحُ المحْظُوْرَات</w:t>
      </w:r>
    </w:p>
    <w:p w:rsidR="00D42026" w:rsidRPr="009E65AC" w:rsidRDefault="00D42026" w:rsidP="007A1C0C">
      <w:pPr>
        <w:spacing w:after="0" w:line="480" w:lineRule="exact"/>
        <w:ind w:left="426"/>
        <w:rPr>
          <w:rFonts w:ascii="Times New Roman" w:hAnsi="Times New Roman" w:cs="Times New Roman"/>
          <w:sz w:val="24"/>
          <w:szCs w:val="24"/>
        </w:rPr>
      </w:pPr>
      <w:proofErr w:type="gramStart"/>
      <w:r w:rsidRPr="009E65AC">
        <w:rPr>
          <w:rFonts w:ascii="Times New Roman" w:hAnsi="Times New Roman" w:cs="Times New Roman"/>
          <w:sz w:val="24"/>
          <w:szCs w:val="24"/>
        </w:rPr>
        <w:t>Artinya</w:t>
      </w:r>
      <w:r>
        <w:rPr>
          <w:rFonts w:ascii="Times New Roman" w:hAnsi="Times New Roman" w:cs="Times New Roman"/>
          <w:sz w:val="24"/>
          <w:szCs w:val="24"/>
        </w:rPr>
        <w:t xml:space="preserve"> </w:t>
      </w:r>
      <w:r w:rsidRPr="009E65AC">
        <w:rPr>
          <w:rFonts w:ascii="Times New Roman" w:hAnsi="Times New Roman" w:cs="Times New Roman"/>
          <w:sz w:val="24"/>
          <w:szCs w:val="24"/>
        </w:rPr>
        <w:t>:</w:t>
      </w:r>
      <w:proofErr w:type="gramEnd"/>
    </w:p>
    <w:p w:rsidR="00D42026" w:rsidRDefault="00D42026" w:rsidP="00D42026">
      <w:pPr>
        <w:pStyle w:val="ListParagraph"/>
        <w:spacing w:after="0" w:line="480" w:lineRule="exact"/>
        <w:ind w:left="851"/>
        <w:contextualSpacing w:val="0"/>
        <w:rPr>
          <w:rFonts w:ascii="Times New Roman" w:hAnsi="Times New Roman" w:cs="Times New Roman"/>
          <w:sz w:val="24"/>
          <w:szCs w:val="24"/>
        </w:rPr>
      </w:pPr>
      <w:proofErr w:type="gramStart"/>
      <w:r w:rsidRPr="002C69C3">
        <w:rPr>
          <w:rFonts w:ascii="Times New Roman" w:hAnsi="Times New Roman" w:cs="Times New Roman"/>
          <w:sz w:val="24"/>
          <w:szCs w:val="24"/>
        </w:rPr>
        <w:t>Keadaan yang darurat (genting) membolehkan hal-hal yang terlarang.</w:t>
      </w:r>
      <w:proofErr w:type="gramEnd"/>
    </w:p>
    <w:p w:rsidR="007A1C0C" w:rsidRDefault="00D42026" w:rsidP="002C7C96">
      <w:pPr>
        <w:spacing w:line="480" w:lineRule="exact"/>
        <w:ind w:left="426"/>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xml:space="preserve">Kontrasepsi yang dibolehkan dan dibenarkan dalam hukum Islam yakni dengan </w:t>
      </w:r>
      <w:proofErr w:type="gramStart"/>
      <w:r>
        <w:rPr>
          <w:rFonts w:ascii="Times New Roman" w:hAnsi="Times New Roman" w:cs="Times New Roman"/>
          <w:color w:val="000000" w:themeColor="text1"/>
          <w:spacing w:val="1"/>
          <w:sz w:val="24"/>
          <w:szCs w:val="24"/>
        </w:rPr>
        <w:t>cara</w:t>
      </w:r>
      <w:proofErr w:type="gramEnd"/>
      <w:r>
        <w:rPr>
          <w:rFonts w:ascii="Times New Roman" w:hAnsi="Times New Roman" w:cs="Times New Roman"/>
          <w:color w:val="000000" w:themeColor="text1"/>
          <w:spacing w:val="1"/>
          <w:sz w:val="24"/>
          <w:szCs w:val="24"/>
        </w:rPr>
        <w:t xml:space="preserve"> kerjanya mengatur kehamilan yang bersifat sementara (tidak permanen) dan dapat dipasang sendiri oleh bersangkutan atau orang yang tidak haram untuk memandang auratnya. </w:t>
      </w:r>
      <w:proofErr w:type="gramStart"/>
      <w:r w:rsidRPr="007D5CCA">
        <w:rPr>
          <w:rFonts w:ascii="Times New Roman" w:hAnsi="Times New Roman" w:cs="Times New Roman"/>
          <w:color w:val="000000" w:themeColor="text1"/>
          <w:spacing w:val="1"/>
          <w:sz w:val="24"/>
          <w:szCs w:val="24"/>
        </w:rPr>
        <w:t xml:space="preserve">Selain </w:t>
      </w:r>
      <w:r w:rsidRPr="007D5CCA">
        <w:rPr>
          <w:rFonts w:ascii="Times New Roman" w:hAnsi="Times New Roman" w:cs="Times New Roman"/>
          <w:color w:val="000000" w:themeColor="text1"/>
          <w:spacing w:val="1"/>
          <w:sz w:val="24"/>
          <w:szCs w:val="24"/>
        </w:rPr>
        <w:lastRenderedPageBreak/>
        <w:t>itu, bahan pembuatannya yang digunakan harus berasal dari</w:t>
      </w:r>
      <w:r>
        <w:rPr>
          <w:rFonts w:ascii="Times New Roman" w:hAnsi="Times New Roman" w:cs="Times New Roman"/>
          <w:color w:val="000000" w:themeColor="text1"/>
          <w:spacing w:val="1"/>
          <w:sz w:val="24"/>
          <w:szCs w:val="24"/>
        </w:rPr>
        <w:t xml:space="preserve"> </w:t>
      </w:r>
      <w:r w:rsidRPr="007D5CCA">
        <w:rPr>
          <w:rFonts w:ascii="Times New Roman" w:hAnsi="Times New Roman" w:cs="Times New Roman"/>
          <w:color w:val="000000" w:themeColor="text1"/>
          <w:spacing w:val="1"/>
          <w:sz w:val="24"/>
          <w:szCs w:val="24"/>
        </w:rPr>
        <w:t>bahan yang halal</w:t>
      </w:r>
      <w:r>
        <w:rPr>
          <w:rFonts w:ascii="Times New Roman" w:hAnsi="Times New Roman" w:cs="Times New Roman"/>
          <w:color w:val="000000" w:themeColor="text1"/>
          <w:spacing w:val="1"/>
          <w:sz w:val="24"/>
          <w:szCs w:val="24"/>
        </w:rPr>
        <w:t xml:space="preserve"> bukan dari bahan yang haram</w:t>
      </w:r>
      <w:r w:rsidRPr="007D5CCA">
        <w:rPr>
          <w:rFonts w:ascii="Times New Roman" w:hAnsi="Times New Roman" w:cs="Times New Roman"/>
          <w:color w:val="000000" w:themeColor="text1"/>
          <w:spacing w:val="1"/>
          <w:sz w:val="24"/>
          <w:szCs w:val="24"/>
        </w:rPr>
        <w:t>,</w:t>
      </w:r>
      <w:r>
        <w:rPr>
          <w:rFonts w:ascii="Times New Roman" w:hAnsi="Times New Roman" w:cs="Times New Roman"/>
          <w:color w:val="000000" w:themeColor="text1"/>
          <w:spacing w:val="1"/>
          <w:sz w:val="24"/>
          <w:szCs w:val="24"/>
        </w:rPr>
        <w:t xml:space="preserve"> serta tidak menimbulkan implikasi yang membahayakan kesehatan.</w:t>
      </w:r>
      <w:proofErr w:type="gramEnd"/>
      <w:r w:rsidR="009A67FE">
        <w:rPr>
          <w:rStyle w:val="FootnoteReference"/>
          <w:rFonts w:ascii="Times New Roman" w:hAnsi="Times New Roman" w:cs="Times New Roman"/>
          <w:color w:val="000000" w:themeColor="text1"/>
          <w:spacing w:val="1"/>
          <w:sz w:val="24"/>
          <w:szCs w:val="24"/>
        </w:rPr>
        <w:footnoteReference w:id="24"/>
      </w:r>
    </w:p>
    <w:p w:rsidR="003669CC" w:rsidRDefault="003669CC" w:rsidP="007A1C0C">
      <w:pPr>
        <w:pStyle w:val="ListParagraph"/>
        <w:numPr>
          <w:ilvl w:val="0"/>
          <w:numId w:val="2"/>
        </w:numPr>
        <w:spacing w:after="0" w:line="480" w:lineRule="exact"/>
        <w:ind w:left="426" w:hanging="426"/>
        <w:jc w:val="both"/>
        <w:rPr>
          <w:rFonts w:ascii="Times New Roman" w:hAnsi="Times New Roman" w:cs="Times New Roman"/>
          <w:b/>
          <w:color w:val="000000" w:themeColor="text1"/>
          <w:spacing w:val="1"/>
          <w:sz w:val="24"/>
          <w:szCs w:val="24"/>
        </w:rPr>
      </w:pPr>
      <w:r>
        <w:rPr>
          <w:rFonts w:ascii="Times New Roman" w:hAnsi="Times New Roman" w:cs="Times New Roman"/>
          <w:b/>
          <w:color w:val="000000" w:themeColor="text1"/>
          <w:spacing w:val="1"/>
          <w:sz w:val="24"/>
          <w:szCs w:val="24"/>
        </w:rPr>
        <w:t>Penutup</w:t>
      </w:r>
    </w:p>
    <w:p w:rsidR="003669CC" w:rsidRPr="003669CC" w:rsidRDefault="003669CC" w:rsidP="007A1C0C">
      <w:pPr>
        <w:pStyle w:val="ListParagraph"/>
        <w:numPr>
          <w:ilvl w:val="0"/>
          <w:numId w:val="9"/>
        </w:numPr>
        <w:spacing w:after="0" w:line="480" w:lineRule="exact"/>
        <w:ind w:left="709" w:hanging="283"/>
        <w:jc w:val="both"/>
        <w:rPr>
          <w:rFonts w:ascii="Times New Roman" w:hAnsi="Times New Roman" w:cs="Times New Roman"/>
          <w:b/>
          <w:color w:val="000000" w:themeColor="text1"/>
          <w:spacing w:val="1"/>
          <w:sz w:val="24"/>
          <w:szCs w:val="24"/>
        </w:rPr>
      </w:pPr>
      <w:r w:rsidRPr="003669CC">
        <w:rPr>
          <w:rFonts w:ascii="Times New Roman" w:hAnsi="Times New Roman" w:cs="Times New Roman"/>
          <w:b/>
          <w:color w:val="000000" w:themeColor="text1"/>
          <w:spacing w:val="1"/>
          <w:sz w:val="24"/>
          <w:szCs w:val="24"/>
        </w:rPr>
        <w:t>Kesimpulan</w:t>
      </w:r>
    </w:p>
    <w:p w:rsidR="003669CC" w:rsidRPr="009B1069" w:rsidRDefault="003669CC" w:rsidP="007A1C0C">
      <w:pPr>
        <w:pStyle w:val="ListParagraph"/>
        <w:spacing w:after="0" w:line="480" w:lineRule="exact"/>
        <w:ind w:left="426"/>
        <w:jc w:val="both"/>
        <w:rPr>
          <w:rFonts w:ascii="Times New Roman" w:hAnsi="Times New Roman" w:cs="Times New Roman"/>
          <w:sz w:val="24"/>
          <w:szCs w:val="24"/>
        </w:rPr>
      </w:pPr>
      <w:r>
        <w:rPr>
          <w:rFonts w:ascii="Times New Roman" w:hAnsi="Times New Roman" w:cs="Times New Roman"/>
          <w:sz w:val="24"/>
          <w:szCs w:val="24"/>
        </w:rPr>
        <w:t>Diketahui bahwa p</w:t>
      </w:r>
      <w:r w:rsidRPr="00683488">
        <w:rPr>
          <w:rFonts w:ascii="Times New Roman" w:hAnsi="Times New Roman" w:cs="Times New Roman"/>
          <w:sz w:val="24"/>
          <w:szCs w:val="24"/>
        </w:rPr>
        <w:t>elaksanaan kontrasepsi vasektomi di Kecamatan Sendana Kabupaten Majene Provinsi Sulawesi Barat, Telah berlangsung beberapa tahun yang lalu serta ada beberapa tahapan seperti tahap pemeriksaan, sosialisasi</w:t>
      </w:r>
      <w:r>
        <w:rPr>
          <w:rFonts w:ascii="Times New Roman" w:hAnsi="Times New Roman" w:cs="Times New Roman"/>
          <w:sz w:val="24"/>
          <w:szCs w:val="24"/>
        </w:rPr>
        <w:t>, tahap pra operasi, tahap operasi</w:t>
      </w:r>
      <w:r w:rsidRPr="00683488">
        <w:rPr>
          <w:rFonts w:ascii="Times New Roman" w:hAnsi="Times New Roman" w:cs="Times New Roman"/>
          <w:sz w:val="24"/>
          <w:szCs w:val="24"/>
        </w:rPr>
        <w:t xml:space="preserve"> yang didalamnya terdapat beberapa syarat sebelum dilaksanakan opera</w:t>
      </w:r>
      <w:r>
        <w:rPr>
          <w:rFonts w:ascii="Times New Roman" w:hAnsi="Times New Roman" w:cs="Times New Roman"/>
          <w:sz w:val="24"/>
          <w:szCs w:val="24"/>
        </w:rPr>
        <w:t xml:space="preserve">si yaitu : 1. Konseling, 2. Pemeriksaan pra-operasi serta pengecekan riwayat kesehatan, 3. persiapan untuk operasi, dan 4. </w:t>
      </w:r>
      <w:proofErr w:type="gramStart"/>
      <w:r>
        <w:rPr>
          <w:rFonts w:ascii="Times New Roman" w:hAnsi="Times New Roman" w:cs="Times New Roman"/>
          <w:sz w:val="24"/>
          <w:szCs w:val="24"/>
        </w:rPr>
        <w:t>Mengisi formulir persetujuan penggunaan kontrasepsi vasektomi terhadap istri.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Kemudian </w:t>
      </w:r>
      <w:r w:rsidRPr="009B1069">
        <w:rPr>
          <w:rFonts w:ascii="Times New Roman" w:hAnsi="Times New Roman" w:cs="Times New Roman"/>
          <w:sz w:val="24"/>
          <w:szCs w:val="24"/>
        </w:rPr>
        <w:t xml:space="preserve">Faktor-faktor terjadinya penggunaan kontrasepsi vasektomi di Kecamatan Sendana Kabupaten Majene Provinsi Sulawesi Barat, melihat dari alasan </w:t>
      </w:r>
      <w:r w:rsidRPr="009B1069">
        <w:rPr>
          <w:rFonts w:ascii="Times New Roman" w:hAnsi="Times New Roman" w:cs="Times New Roman"/>
          <w:i/>
          <w:sz w:val="24"/>
          <w:szCs w:val="24"/>
        </w:rPr>
        <w:t>akseptor</w:t>
      </w:r>
      <w:r w:rsidRPr="009B1069">
        <w:rPr>
          <w:rFonts w:ascii="Times New Roman" w:hAnsi="Times New Roman" w:cs="Times New Roman"/>
          <w:sz w:val="24"/>
          <w:szCs w:val="24"/>
        </w:rPr>
        <w:t xml:space="preserve"> menggunakan kontrasepsi vasektomi ada yang dibenarkan karena alasan suatu penyakit yang dapat membahayakan kesehatan ibu namun ada pula </w:t>
      </w:r>
      <w:r w:rsidRPr="009B1069">
        <w:rPr>
          <w:rFonts w:ascii="Times New Roman" w:hAnsi="Times New Roman" w:cs="Times New Roman"/>
          <w:i/>
          <w:sz w:val="24"/>
          <w:szCs w:val="24"/>
        </w:rPr>
        <w:t>akseptor</w:t>
      </w:r>
      <w:r w:rsidRPr="009B1069">
        <w:rPr>
          <w:rFonts w:ascii="Times New Roman" w:hAnsi="Times New Roman" w:cs="Times New Roman"/>
          <w:sz w:val="24"/>
          <w:szCs w:val="24"/>
        </w:rPr>
        <w:t xml:space="preserve"> yang bertentangan karena hanya membatasi anak serta alasan ekonomi sehingga </w:t>
      </w:r>
      <w:r w:rsidRPr="009B1069">
        <w:rPr>
          <w:rFonts w:ascii="Times New Roman" w:hAnsi="Times New Roman" w:cs="Times New Roman"/>
          <w:i/>
          <w:sz w:val="24"/>
          <w:szCs w:val="24"/>
        </w:rPr>
        <w:t>akseptor</w:t>
      </w:r>
      <w:r w:rsidRPr="009B1069">
        <w:rPr>
          <w:rFonts w:ascii="Times New Roman" w:hAnsi="Times New Roman" w:cs="Times New Roman"/>
          <w:sz w:val="24"/>
          <w:szCs w:val="24"/>
        </w:rPr>
        <w:t xml:space="preserve"> menggunakan kontrasepsi vasektomi.</w:t>
      </w:r>
      <w:proofErr w:type="gramEnd"/>
      <w:r w:rsidRPr="009B1069">
        <w:rPr>
          <w:rFonts w:ascii="Times New Roman" w:hAnsi="Times New Roman" w:cs="Times New Roman"/>
          <w:sz w:val="24"/>
          <w:szCs w:val="24"/>
        </w:rPr>
        <w:t xml:space="preserve"> Adapun faktor-faktor suami menggunakan kon</w:t>
      </w:r>
      <w:r>
        <w:rPr>
          <w:rFonts w:ascii="Times New Roman" w:hAnsi="Times New Roman" w:cs="Times New Roman"/>
          <w:sz w:val="24"/>
          <w:szCs w:val="24"/>
        </w:rPr>
        <w:t xml:space="preserve">trasepsi vasektomi yakni :  1. Faktor Ekonomi, 2. Faktor Kesehatan, 3. </w:t>
      </w:r>
      <w:r w:rsidRPr="009B1069">
        <w:rPr>
          <w:rFonts w:ascii="Times New Roman" w:hAnsi="Times New Roman" w:cs="Times New Roman"/>
          <w:sz w:val="24"/>
          <w:szCs w:val="24"/>
        </w:rPr>
        <w:t>Fa</w:t>
      </w:r>
      <w:r>
        <w:rPr>
          <w:rFonts w:ascii="Times New Roman" w:hAnsi="Times New Roman" w:cs="Times New Roman"/>
          <w:sz w:val="24"/>
          <w:szCs w:val="24"/>
        </w:rPr>
        <w:t xml:space="preserve">ktor Mempunyai Banyak Anak, 4. Faktor Umur, 5. </w:t>
      </w:r>
      <w:r w:rsidRPr="009B1069">
        <w:rPr>
          <w:rFonts w:ascii="Times New Roman" w:hAnsi="Times New Roman" w:cs="Times New Roman"/>
          <w:sz w:val="24"/>
          <w:szCs w:val="24"/>
        </w:rPr>
        <w:t xml:space="preserve">Faktor </w:t>
      </w:r>
      <w:r>
        <w:rPr>
          <w:rFonts w:ascii="Times New Roman" w:hAnsi="Times New Roman" w:cs="Times New Roman"/>
          <w:sz w:val="24"/>
          <w:szCs w:val="24"/>
        </w:rPr>
        <w:t xml:space="preserve">Dorongan Keluarga, 6. </w:t>
      </w:r>
      <w:r w:rsidRPr="009B1069">
        <w:rPr>
          <w:rFonts w:ascii="Times New Roman" w:hAnsi="Times New Roman" w:cs="Times New Roman"/>
          <w:sz w:val="24"/>
          <w:szCs w:val="24"/>
        </w:rPr>
        <w:t>Dukungan Petug</w:t>
      </w:r>
      <w:r>
        <w:rPr>
          <w:rFonts w:ascii="Times New Roman" w:hAnsi="Times New Roman" w:cs="Times New Roman"/>
          <w:sz w:val="24"/>
          <w:szCs w:val="24"/>
        </w:rPr>
        <w:t xml:space="preserve">as Keluarga Berencana (KB), 7. </w:t>
      </w:r>
      <w:r w:rsidRPr="009B1069">
        <w:rPr>
          <w:rFonts w:ascii="Times New Roman" w:hAnsi="Times New Roman" w:cs="Times New Roman"/>
          <w:sz w:val="24"/>
          <w:szCs w:val="24"/>
        </w:rPr>
        <w:t>Tingkat Pendidikan.</w:t>
      </w:r>
      <w:r>
        <w:rPr>
          <w:rFonts w:ascii="Times New Roman" w:hAnsi="Times New Roman" w:cs="Times New Roman"/>
          <w:sz w:val="24"/>
          <w:szCs w:val="24"/>
        </w:rPr>
        <w:t xml:space="preserve"> </w:t>
      </w:r>
      <w:r w:rsidRPr="009B1069">
        <w:rPr>
          <w:rFonts w:ascii="Times New Roman" w:hAnsi="Times New Roman" w:cs="Times New Roman"/>
          <w:sz w:val="24"/>
          <w:szCs w:val="24"/>
        </w:rPr>
        <w:t xml:space="preserve">Konsep </w:t>
      </w:r>
      <w:r>
        <w:rPr>
          <w:rFonts w:ascii="Times New Roman" w:hAnsi="Times New Roman" w:cs="Times New Roman"/>
          <w:sz w:val="24"/>
          <w:szCs w:val="24"/>
        </w:rPr>
        <w:t xml:space="preserve">menurut hukum Islam tentang </w:t>
      </w:r>
      <w:r w:rsidRPr="009B1069">
        <w:rPr>
          <w:rFonts w:ascii="Times New Roman" w:hAnsi="Times New Roman" w:cs="Times New Roman"/>
          <w:sz w:val="24"/>
          <w:szCs w:val="24"/>
        </w:rPr>
        <w:t>kontrasepsi vasektomi merupakan metode kontrasepsi yang bersifat permanen bagi laki-laki yang menyebabkan kemandulan terhadap laki-laki sehingga hal tersebut bertentangan dengan hukum islam</w:t>
      </w:r>
      <w:r>
        <w:rPr>
          <w:rFonts w:ascii="Times New Roman" w:hAnsi="Times New Roman" w:cs="Times New Roman"/>
          <w:sz w:val="24"/>
          <w:szCs w:val="24"/>
        </w:rPr>
        <w:t xml:space="preserve"> karena beberapa hal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a. </w:t>
      </w:r>
      <w:r w:rsidRPr="009B1069">
        <w:rPr>
          <w:rFonts w:ascii="Times New Roman" w:hAnsi="Times New Roman" w:cs="Times New Roman"/>
          <w:sz w:val="24"/>
          <w:szCs w:val="24"/>
        </w:rPr>
        <w:t>Kontrasepsi vasektomi berakibat pem</w:t>
      </w:r>
      <w:r>
        <w:rPr>
          <w:rFonts w:ascii="Times New Roman" w:hAnsi="Times New Roman" w:cs="Times New Roman"/>
          <w:sz w:val="24"/>
          <w:szCs w:val="24"/>
        </w:rPr>
        <w:t xml:space="preserve">andulan </w:t>
      </w:r>
      <w:r>
        <w:rPr>
          <w:rFonts w:ascii="Times New Roman" w:hAnsi="Times New Roman" w:cs="Times New Roman"/>
          <w:sz w:val="24"/>
          <w:szCs w:val="24"/>
        </w:rPr>
        <w:lastRenderedPageBreak/>
        <w:t xml:space="preserve">tetap, b. </w:t>
      </w:r>
      <w:r w:rsidRPr="009B1069">
        <w:rPr>
          <w:rFonts w:ascii="Times New Roman" w:hAnsi="Times New Roman" w:cs="Times New Roman"/>
          <w:sz w:val="24"/>
          <w:szCs w:val="24"/>
        </w:rPr>
        <w:t xml:space="preserve">Mengubah ciptaan Allah dengan cara memotong dan menghilangkan </w:t>
      </w:r>
      <w:r>
        <w:rPr>
          <w:rFonts w:ascii="Times New Roman" w:hAnsi="Times New Roman" w:cs="Times New Roman"/>
          <w:sz w:val="24"/>
          <w:szCs w:val="24"/>
        </w:rPr>
        <w:t xml:space="preserve">bagian tubuh yang sehat, dan c. </w:t>
      </w:r>
      <w:r w:rsidRPr="009B1069">
        <w:rPr>
          <w:rFonts w:ascii="Times New Roman" w:hAnsi="Times New Roman" w:cs="Times New Roman"/>
          <w:sz w:val="24"/>
          <w:szCs w:val="24"/>
        </w:rPr>
        <w:t>Melihat aurat orang lain (aurat besar).</w:t>
      </w:r>
    </w:p>
    <w:p w:rsidR="003669CC" w:rsidRPr="003669CC" w:rsidRDefault="003669CC" w:rsidP="007A1C0C">
      <w:pPr>
        <w:spacing w:after="0" w:line="480" w:lineRule="exact"/>
        <w:ind w:left="426"/>
        <w:jc w:val="both"/>
        <w:rPr>
          <w:rFonts w:ascii="Times New Roman" w:hAnsi="Times New Roman" w:cs="Times New Roman"/>
          <w:sz w:val="24"/>
          <w:szCs w:val="24"/>
        </w:rPr>
      </w:pPr>
      <w:r>
        <w:rPr>
          <w:rFonts w:ascii="Times New Roman" w:hAnsi="Times New Roman" w:cs="Times New Roman"/>
          <w:sz w:val="24"/>
          <w:szCs w:val="24"/>
        </w:rPr>
        <w:t xml:space="preserve">Kemudian, Pada tahun 2012, Majelis Ulama Indonesia (MUI) mengeluarkan keputusan bahwa kontrasepsi vasektomi diperbolehkan dengan syarat, Keputusan tersebut dapat berubah apabila ada </w:t>
      </w:r>
      <w:r>
        <w:rPr>
          <w:rFonts w:ascii="Times New Roman" w:hAnsi="Times New Roman" w:cs="Times New Roman"/>
          <w:i/>
          <w:sz w:val="24"/>
          <w:szCs w:val="24"/>
        </w:rPr>
        <w:t>Illat</w:t>
      </w:r>
      <w:r>
        <w:rPr>
          <w:rFonts w:ascii="Times New Roman" w:hAnsi="Times New Roman" w:cs="Times New Roman"/>
          <w:sz w:val="24"/>
          <w:szCs w:val="24"/>
        </w:rPr>
        <w:t xml:space="preserve"> atau dasar hukum yang baru sehingga adanya perubahan keputusan dari Mejelis Ulama Indonedia (MUI) serta kontrasepsi vasektomi dapat dilakukan dalam keadaan darurat sehingga kontrasepsi tersebut tidak dapat berlaku umum tetapi berlaku bersyarat.</w:t>
      </w:r>
    </w:p>
    <w:p w:rsidR="00D42026" w:rsidRPr="003669CC" w:rsidRDefault="003669CC" w:rsidP="00E2259C">
      <w:pPr>
        <w:pStyle w:val="ListParagraph"/>
        <w:numPr>
          <w:ilvl w:val="0"/>
          <w:numId w:val="9"/>
        </w:numPr>
        <w:spacing w:after="0" w:line="480" w:lineRule="exact"/>
        <w:ind w:left="709" w:hanging="283"/>
        <w:jc w:val="both"/>
        <w:rPr>
          <w:rFonts w:ascii="Times New Roman" w:hAnsi="Times New Roman" w:cs="Times New Roman"/>
          <w:b/>
          <w:color w:val="000000" w:themeColor="text1"/>
          <w:spacing w:val="1"/>
          <w:sz w:val="24"/>
          <w:szCs w:val="24"/>
        </w:rPr>
      </w:pPr>
      <w:r w:rsidRPr="003669CC">
        <w:rPr>
          <w:rFonts w:ascii="Times New Roman" w:hAnsi="Times New Roman" w:cs="Times New Roman"/>
          <w:b/>
          <w:color w:val="000000" w:themeColor="text1"/>
          <w:spacing w:val="1"/>
          <w:sz w:val="24"/>
          <w:szCs w:val="24"/>
        </w:rPr>
        <w:t>Saran</w:t>
      </w:r>
    </w:p>
    <w:p w:rsidR="003669CC" w:rsidRPr="003669CC" w:rsidRDefault="003669CC" w:rsidP="00E2259C">
      <w:pPr>
        <w:pStyle w:val="ListParagraph"/>
        <w:numPr>
          <w:ilvl w:val="0"/>
          <w:numId w:val="10"/>
        </w:numPr>
        <w:spacing w:after="0" w:line="480" w:lineRule="exact"/>
        <w:ind w:left="426" w:hanging="284"/>
        <w:jc w:val="both"/>
        <w:rPr>
          <w:rFonts w:ascii="Times New Roman" w:hAnsi="Times New Roman" w:cs="Times New Roman"/>
          <w:sz w:val="24"/>
          <w:szCs w:val="24"/>
        </w:rPr>
      </w:pPr>
      <w:r w:rsidRPr="003669CC">
        <w:rPr>
          <w:rFonts w:ascii="Times New Roman" w:hAnsi="Times New Roman" w:cs="Times New Roman"/>
          <w:sz w:val="24"/>
          <w:szCs w:val="24"/>
        </w:rPr>
        <w:t xml:space="preserve">Pengambilan keputusan didalam melakukan kontrasepsi vasektomi hendaknya dipikirkan atau dipertimbangkan secara matang agar tidak menyesal dikemudian hari. Diupayakan sehingga menggunakan kontrasepsi yang tidak bersifat permanen atau kontrasepsi Keluarga Berencana (KB) yang diperbolehkan didalam Islam seperti dengan </w:t>
      </w:r>
      <w:r w:rsidRPr="003669CC">
        <w:rPr>
          <w:rFonts w:ascii="Times New Roman" w:hAnsi="Times New Roman" w:cs="Times New Roman"/>
          <w:i/>
          <w:sz w:val="24"/>
          <w:szCs w:val="24"/>
        </w:rPr>
        <w:t>azl</w:t>
      </w:r>
      <w:r w:rsidRPr="003669CC">
        <w:rPr>
          <w:rFonts w:ascii="Times New Roman" w:hAnsi="Times New Roman" w:cs="Times New Roman"/>
          <w:sz w:val="24"/>
          <w:szCs w:val="24"/>
        </w:rPr>
        <w:t>. Minimal dengan menggunakan kontrasepsi tersebut Bapak dan Ibu tetap dapat merencanakan kelahirannya.</w:t>
      </w:r>
    </w:p>
    <w:p w:rsidR="003669CC" w:rsidRPr="00683488" w:rsidRDefault="003669CC" w:rsidP="00E2259C">
      <w:pPr>
        <w:pStyle w:val="ListParagraph"/>
        <w:numPr>
          <w:ilvl w:val="0"/>
          <w:numId w:val="10"/>
        </w:numPr>
        <w:spacing w:after="0" w:line="480" w:lineRule="exact"/>
        <w:ind w:left="426" w:hanging="284"/>
        <w:jc w:val="both"/>
        <w:rPr>
          <w:rFonts w:ascii="Times New Roman" w:hAnsi="Times New Roman" w:cs="Times New Roman"/>
          <w:sz w:val="24"/>
          <w:szCs w:val="24"/>
        </w:rPr>
      </w:pPr>
      <w:r w:rsidRPr="00683488">
        <w:rPr>
          <w:rFonts w:ascii="Times New Roman" w:hAnsi="Times New Roman" w:cs="Times New Roman"/>
          <w:sz w:val="24"/>
          <w:szCs w:val="24"/>
        </w:rPr>
        <w:t>Pasangan suami dan istri yang ingin menggunakan program Keluarga Berencana (KB) kontrasepsi vasektomi, Senantiasa mempelajari dan memahami dahulu tentang prosedur pelaksanaan Keluarga Berenc</w:t>
      </w:r>
      <w:r>
        <w:rPr>
          <w:rFonts w:ascii="Times New Roman" w:hAnsi="Times New Roman" w:cs="Times New Roman"/>
          <w:sz w:val="24"/>
          <w:szCs w:val="24"/>
        </w:rPr>
        <w:t>ana (KB) yang dibolehkan dalam I</w:t>
      </w:r>
      <w:r w:rsidRPr="00683488">
        <w:rPr>
          <w:rFonts w:ascii="Times New Roman" w:hAnsi="Times New Roman" w:cs="Times New Roman"/>
          <w:sz w:val="24"/>
          <w:szCs w:val="24"/>
        </w:rPr>
        <w:t xml:space="preserve">slam, tentu dengan melalui fatwa yang dikeluarkan oleh Majelis Ulama Indonesia (MUI).   </w:t>
      </w:r>
    </w:p>
    <w:p w:rsidR="00227AB5" w:rsidRPr="009A67FE" w:rsidRDefault="003669CC" w:rsidP="003669CC">
      <w:pPr>
        <w:pStyle w:val="ListParagraph"/>
        <w:numPr>
          <w:ilvl w:val="0"/>
          <w:numId w:val="10"/>
        </w:numPr>
        <w:spacing w:after="0" w:line="480" w:lineRule="exact"/>
        <w:ind w:left="426" w:hanging="283"/>
        <w:jc w:val="both"/>
        <w:rPr>
          <w:rFonts w:ascii="Times New Roman" w:hAnsi="Times New Roman" w:cs="Times New Roman"/>
          <w:sz w:val="24"/>
          <w:szCs w:val="24"/>
        </w:rPr>
      </w:pPr>
      <w:r w:rsidRPr="0058036C">
        <w:rPr>
          <w:rFonts w:ascii="Times New Roman" w:hAnsi="Times New Roman" w:cs="Times New Roman"/>
          <w:sz w:val="24"/>
          <w:szCs w:val="24"/>
        </w:rPr>
        <w:t xml:space="preserve">Pemerintah hendaknya untuk menghimbau seluruh lapisan masyarakat terkhusus kepada ummat </w:t>
      </w:r>
      <w:proofErr w:type="gramStart"/>
      <w:r w:rsidRPr="0058036C">
        <w:rPr>
          <w:rFonts w:ascii="Times New Roman" w:hAnsi="Times New Roman" w:cs="Times New Roman"/>
          <w:sz w:val="24"/>
          <w:szCs w:val="24"/>
        </w:rPr>
        <w:t>islam</w:t>
      </w:r>
      <w:proofErr w:type="gramEnd"/>
      <w:r w:rsidRPr="0058036C">
        <w:rPr>
          <w:rFonts w:ascii="Times New Roman" w:hAnsi="Times New Roman" w:cs="Times New Roman"/>
          <w:sz w:val="24"/>
          <w:szCs w:val="24"/>
        </w:rPr>
        <w:t xml:space="preserve"> untuk memahami fatwa yang dikeluarkan oleh Majelis Ulama Indonesia (MUI) serta pemerintah harus melakukan sosialisasi secara transparan dan objektif mengenai kontrasepsi vasektomi</w:t>
      </w:r>
      <w:r>
        <w:rPr>
          <w:rFonts w:ascii="Times New Roman" w:hAnsi="Times New Roman" w:cs="Times New Roman"/>
          <w:sz w:val="24"/>
          <w:szCs w:val="24"/>
        </w:rPr>
        <w:t xml:space="preserve"> termasuk biaya yang mahal serta jarak yang jauh untuk melakukan praktik </w:t>
      </w:r>
      <w:r w:rsidRPr="0058036C">
        <w:rPr>
          <w:rFonts w:ascii="Times New Roman" w:hAnsi="Times New Roman" w:cs="Times New Roman"/>
          <w:i/>
          <w:sz w:val="24"/>
          <w:szCs w:val="24"/>
        </w:rPr>
        <w:t>rekanalisasi</w:t>
      </w:r>
      <w:r>
        <w:rPr>
          <w:rFonts w:ascii="Times New Roman" w:hAnsi="Times New Roman" w:cs="Times New Roman"/>
          <w:i/>
          <w:sz w:val="24"/>
          <w:szCs w:val="24"/>
        </w:rPr>
        <w:t>.</w:t>
      </w:r>
    </w:p>
    <w:p w:rsidR="009A67FE" w:rsidRPr="009A67FE" w:rsidRDefault="009A67FE" w:rsidP="009A67FE">
      <w:pPr>
        <w:spacing w:after="0" w:line="480" w:lineRule="exact"/>
        <w:jc w:val="both"/>
        <w:rPr>
          <w:rFonts w:ascii="Times New Roman" w:hAnsi="Times New Roman" w:cs="Times New Roman"/>
          <w:sz w:val="24"/>
          <w:szCs w:val="24"/>
        </w:rPr>
      </w:pPr>
    </w:p>
    <w:p w:rsidR="004D5C5B" w:rsidRDefault="004D5C5B" w:rsidP="004D5C5B">
      <w:pPr>
        <w:spacing w:after="0" w:line="480" w:lineRule="exact"/>
        <w:ind w:left="284"/>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4D5C5B" w:rsidRDefault="004D5C5B" w:rsidP="00E2259C">
      <w:pPr>
        <w:spacing w:line="480" w:lineRule="exact"/>
        <w:jc w:val="both"/>
        <w:rPr>
          <w:rFonts w:ascii="Times New Roman" w:hAnsi="Times New Roman" w:cs="Times New Roman"/>
          <w:b/>
          <w:sz w:val="24"/>
          <w:szCs w:val="24"/>
        </w:rPr>
      </w:pPr>
      <w:r>
        <w:rPr>
          <w:rFonts w:ascii="Times New Roman" w:hAnsi="Times New Roman" w:cs="Times New Roman"/>
          <w:b/>
          <w:sz w:val="24"/>
          <w:szCs w:val="24"/>
        </w:rPr>
        <w:t>Buku:</w:t>
      </w:r>
    </w:p>
    <w:p w:rsidR="004D5C5B" w:rsidRPr="00227AB5" w:rsidRDefault="004D5C5B" w:rsidP="00227AB5">
      <w:pPr>
        <w:spacing w:line="24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Al-Qur’an.</w:t>
      </w:r>
      <w:proofErr w:type="gramEnd"/>
    </w:p>
    <w:p w:rsidR="004D5C5B" w:rsidRDefault="004D5C5B" w:rsidP="00227AB5">
      <w:pPr>
        <w:pStyle w:val="FootnoteText"/>
        <w:spacing w:after="240"/>
        <w:jc w:val="both"/>
        <w:rPr>
          <w:rFonts w:ascii="Times New Roman" w:hAnsi="Times New Roman" w:cs="Times New Roman"/>
          <w:sz w:val="24"/>
          <w:szCs w:val="24"/>
        </w:rPr>
      </w:pPr>
      <w:r w:rsidRPr="001A09EB">
        <w:rPr>
          <w:rFonts w:ascii="Times New Roman" w:hAnsi="Times New Roman" w:cs="Times New Roman"/>
          <w:sz w:val="24"/>
          <w:szCs w:val="24"/>
          <w:lang w:val="id-ID"/>
        </w:rPr>
        <w:t xml:space="preserve">BKKBN. </w:t>
      </w:r>
      <w:r w:rsidR="00227AB5" w:rsidRPr="001A09EB">
        <w:rPr>
          <w:rFonts w:ascii="Times New Roman" w:hAnsi="Times New Roman" w:cs="Times New Roman"/>
          <w:i/>
          <w:sz w:val="24"/>
          <w:szCs w:val="24"/>
          <w:lang w:val="id-ID"/>
        </w:rPr>
        <w:t>Materi, Kualitas Pemateri.</w:t>
      </w:r>
      <w:r w:rsidR="00227AB5" w:rsidRPr="001A09EB">
        <w:rPr>
          <w:rFonts w:ascii="Times New Roman" w:hAnsi="Times New Roman" w:cs="Times New Roman"/>
          <w:sz w:val="24"/>
          <w:szCs w:val="24"/>
          <w:lang w:val="id-ID"/>
        </w:rPr>
        <w:t xml:space="preserve"> Jakarta: 2014.</w:t>
      </w:r>
    </w:p>
    <w:p w:rsidR="00CD476E" w:rsidRPr="002C7C96" w:rsidRDefault="002C7C96" w:rsidP="002C7C96">
      <w:pPr>
        <w:pStyle w:val="FootnoteText"/>
        <w:spacing w:before="120" w:after="120"/>
        <w:jc w:val="both"/>
        <w:rPr>
          <w:rFonts w:ascii="Times New Roman" w:hAnsi="Times New Roman" w:cs="Times New Roman"/>
          <w:sz w:val="32"/>
          <w:szCs w:val="24"/>
        </w:rPr>
      </w:pPr>
      <w:r>
        <w:rPr>
          <w:rFonts w:ascii="Times New Roman" w:hAnsi="Times New Roman" w:cs="Times New Roman"/>
          <w:sz w:val="24"/>
          <w:szCs w:val="24"/>
          <w:lang w:val="en-ID"/>
        </w:rPr>
        <w:t xml:space="preserve">---------- </w:t>
      </w:r>
      <w:r w:rsidR="00CD476E" w:rsidRPr="00551886">
        <w:rPr>
          <w:rFonts w:ascii="Times New Roman" w:hAnsi="Times New Roman" w:cs="Times New Roman"/>
          <w:i/>
          <w:sz w:val="24"/>
          <w:szCs w:val="24"/>
          <w:lang w:val="en-ID"/>
        </w:rPr>
        <w:t>Materi Kualitas Pelayanan,</w:t>
      </w:r>
      <w:r w:rsidR="00CD476E" w:rsidRPr="00551886">
        <w:rPr>
          <w:rFonts w:ascii="Times New Roman" w:hAnsi="Times New Roman" w:cs="Times New Roman"/>
          <w:sz w:val="24"/>
          <w:szCs w:val="24"/>
        </w:rPr>
        <w:t xml:space="preserve"> </w:t>
      </w:r>
      <w:r>
        <w:rPr>
          <w:rFonts w:ascii="Times New Roman" w:hAnsi="Times New Roman" w:cs="Times New Roman"/>
          <w:sz w:val="24"/>
        </w:rPr>
        <w:t>Jakarta</w:t>
      </w:r>
      <w:proofErr w:type="gramStart"/>
      <w:r>
        <w:rPr>
          <w:rFonts w:ascii="Times New Roman" w:hAnsi="Times New Roman" w:cs="Times New Roman"/>
          <w:sz w:val="24"/>
        </w:rPr>
        <w:t>,2014</w:t>
      </w:r>
      <w:proofErr w:type="gramEnd"/>
      <w:r>
        <w:rPr>
          <w:rFonts w:ascii="Times New Roman" w:hAnsi="Times New Roman" w:cs="Times New Roman"/>
          <w:sz w:val="24"/>
        </w:rPr>
        <w:t>.</w:t>
      </w:r>
      <w:bookmarkStart w:id="1" w:name="_GoBack"/>
      <w:bookmarkEnd w:id="1"/>
    </w:p>
    <w:p w:rsidR="004D5C5B" w:rsidRDefault="002C7C96" w:rsidP="00227AB5">
      <w:pPr>
        <w:pStyle w:val="FootnoteText"/>
        <w:spacing w:after="240"/>
        <w:jc w:val="both"/>
        <w:rPr>
          <w:rFonts w:ascii="Times New Roman" w:hAnsi="Times New Roman" w:cs="Times New Roman"/>
          <w:sz w:val="24"/>
          <w:szCs w:val="24"/>
        </w:rPr>
      </w:pPr>
      <w:r>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004D5C5B" w:rsidRPr="001A09EB">
        <w:rPr>
          <w:rFonts w:ascii="Times New Roman" w:hAnsi="Times New Roman" w:cs="Times New Roman"/>
          <w:i/>
          <w:sz w:val="24"/>
          <w:szCs w:val="24"/>
          <w:lang w:val="id-ID"/>
        </w:rPr>
        <w:t xml:space="preserve">Materi, Informasi Kesehatan Repreduksi. </w:t>
      </w:r>
      <w:r w:rsidR="004D5C5B" w:rsidRPr="001A09EB">
        <w:rPr>
          <w:rFonts w:ascii="Times New Roman" w:hAnsi="Times New Roman" w:cs="Times New Roman"/>
          <w:sz w:val="24"/>
          <w:szCs w:val="24"/>
          <w:lang w:val="id-ID"/>
        </w:rPr>
        <w:t>Jakarta: 2012.</w:t>
      </w:r>
    </w:p>
    <w:p w:rsidR="002C7C96" w:rsidRPr="002C7C96" w:rsidRDefault="002C7C96" w:rsidP="002C7C96">
      <w:pPr>
        <w:pStyle w:val="FootnoteText"/>
        <w:spacing w:after="120"/>
        <w:ind w:left="720" w:hanging="720"/>
        <w:jc w:val="both"/>
        <w:rPr>
          <w:rFonts w:ascii="Times New Roman" w:hAnsi="Times New Roman" w:cs="Times New Roman"/>
          <w:sz w:val="24"/>
          <w:szCs w:val="24"/>
        </w:rPr>
      </w:pPr>
      <w:r>
        <w:rPr>
          <w:rFonts w:ascii="Times New Roman" w:hAnsi="Times New Roman" w:cs="Times New Roman"/>
          <w:sz w:val="24"/>
          <w:szCs w:val="24"/>
          <w:lang w:val="id-ID"/>
        </w:rPr>
        <w:t xml:space="preserve">Emzir. </w:t>
      </w:r>
      <w:r w:rsidRPr="00F8154D">
        <w:rPr>
          <w:rFonts w:ascii="Times New Roman" w:hAnsi="Times New Roman" w:cs="Times New Roman"/>
          <w:i/>
          <w:sz w:val="24"/>
          <w:szCs w:val="24"/>
          <w:lang w:val="id-ID"/>
        </w:rPr>
        <w:t>Metodo</w:t>
      </w:r>
      <w:r>
        <w:rPr>
          <w:rFonts w:ascii="Times New Roman" w:hAnsi="Times New Roman" w:cs="Times New Roman"/>
          <w:i/>
          <w:sz w:val="24"/>
          <w:szCs w:val="24"/>
        </w:rPr>
        <w:t>logi Penelitian Pendidikan</w:t>
      </w:r>
      <w:r>
        <w:rPr>
          <w:rFonts w:ascii="Times New Roman" w:hAnsi="Times New Roman" w:cs="Times New Roman"/>
          <w:i/>
          <w:sz w:val="24"/>
          <w:szCs w:val="24"/>
          <w:lang w:val="id-ID"/>
        </w:rPr>
        <w:t xml:space="preserve">. </w:t>
      </w:r>
      <w:r>
        <w:rPr>
          <w:rFonts w:ascii="Times New Roman" w:hAnsi="Times New Roman" w:cs="Times New Roman"/>
          <w:iCs/>
          <w:sz w:val="24"/>
          <w:szCs w:val="24"/>
          <w:lang w:val="id-ID"/>
        </w:rPr>
        <w:t>C</w:t>
      </w:r>
      <w:r w:rsidRPr="00372C75">
        <w:rPr>
          <w:rFonts w:ascii="Times New Roman" w:hAnsi="Times New Roman" w:cs="Times New Roman"/>
          <w:sz w:val="24"/>
          <w:szCs w:val="24"/>
        </w:rPr>
        <w:t>et</w:t>
      </w:r>
      <w:r>
        <w:rPr>
          <w:rFonts w:ascii="Times New Roman" w:hAnsi="Times New Roman" w:cs="Times New Roman"/>
          <w:sz w:val="24"/>
          <w:szCs w:val="24"/>
          <w:lang w:val="id-ID"/>
        </w:rPr>
        <w:t>.</w:t>
      </w:r>
      <w:r>
        <w:rPr>
          <w:rFonts w:ascii="Times New Roman" w:hAnsi="Times New Roman" w:cs="Times New Roman"/>
          <w:sz w:val="24"/>
          <w:szCs w:val="24"/>
        </w:rPr>
        <w:t xml:space="preserve"> X; Depok</w:t>
      </w:r>
      <w:r w:rsidRPr="00372C75">
        <w:rPr>
          <w:rFonts w:ascii="Times New Roman" w:hAnsi="Times New Roman" w:cs="Times New Roman"/>
          <w:sz w:val="24"/>
          <w:szCs w:val="24"/>
        </w:rPr>
        <w:t>:</w:t>
      </w:r>
      <w:r>
        <w:rPr>
          <w:rFonts w:ascii="Times New Roman" w:hAnsi="Times New Roman" w:cs="Times New Roman"/>
          <w:sz w:val="24"/>
          <w:szCs w:val="24"/>
        </w:rPr>
        <w:t xml:space="preserve"> PT</w:t>
      </w:r>
      <w:r>
        <w:rPr>
          <w:rFonts w:ascii="Times New Roman" w:hAnsi="Times New Roman" w:cs="Times New Roman"/>
          <w:sz w:val="24"/>
          <w:szCs w:val="24"/>
          <w:lang w:val="id-ID"/>
        </w:rPr>
        <w:t>.</w:t>
      </w:r>
      <w:r>
        <w:rPr>
          <w:rFonts w:ascii="Times New Roman" w:hAnsi="Times New Roman" w:cs="Times New Roman"/>
          <w:sz w:val="24"/>
          <w:szCs w:val="24"/>
        </w:rPr>
        <w:t xml:space="preserve"> Rajagrafindo Persada</w:t>
      </w:r>
      <w:r>
        <w:rPr>
          <w:rFonts w:ascii="Times New Roman" w:hAnsi="Times New Roman" w:cs="Times New Roman"/>
          <w:sz w:val="24"/>
          <w:szCs w:val="24"/>
          <w:lang w:val="id-ID"/>
        </w:rPr>
        <w:t>,</w:t>
      </w:r>
      <w:r>
        <w:rPr>
          <w:rFonts w:ascii="Times New Roman" w:hAnsi="Times New Roman" w:cs="Times New Roman"/>
          <w:sz w:val="24"/>
          <w:szCs w:val="24"/>
        </w:rPr>
        <w:t xml:space="preserve"> 201</w:t>
      </w:r>
      <w:r>
        <w:rPr>
          <w:rFonts w:ascii="Times New Roman" w:hAnsi="Times New Roman" w:cs="Times New Roman"/>
          <w:sz w:val="24"/>
          <w:szCs w:val="24"/>
          <w:lang w:val="id-ID"/>
        </w:rPr>
        <w:t>7.</w:t>
      </w:r>
    </w:p>
    <w:p w:rsidR="00A0670B" w:rsidRPr="00A0670B" w:rsidRDefault="00A0670B" w:rsidP="00A0670B">
      <w:pPr>
        <w:spacing w:line="240" w:lineRule="auto"/>
        <w:ind w:left="709" w:hanging="709"/>
        <w:jc w:val="both"/>
        <w:rPr>
          <w:rFonts w:ascii="Times New Roman" w:hAnsi="Times New Roman" w:cs="Times New Roman"/>
          <w:sz w:val="24"/>
        </w:rPr>
      </w:pPr>
      <w:r w:rsidRPr="00551886">
        <w:rPr>
          <w:rFonts w:ascii="Times New Roman" w:hAnsi="Times New Roman" w:cs="Times New Roman"/>
          <w:sz w:val="24"/>
          <w:lang w:val="en-ID"/>
        </w:rPr>
        <w:t>Firdayanti,</w:t>
      </w:r>
      <w:r w:rsidRPr="00551886">
        <w:rPr>
          <w:rFonts w:ascii="Times New Roman" w:hAnsi="Times New Roman" w:cs="Times New Roman"/>
          <w:sz w:val="24"/>
        </w:rPr>
        <w:t xml:space="preserve"> </w:t>
      </w:r>
      <w:r w:rsidRPr="00551886">
        <w:rPr>
          <w:rFonts w:ascii="Times New Roman" w:hAnsi="Times New Roman" w:cs="Times New Roman"/>
          <w:i/>
          <w:sz w:val="24"/>
          <w:lang w:val="en-ID"/>
        </w:rPr>
        <w:t xml:space="preserve">Unmet Need </w:t>
      </w:r>
      <w:proofErr w:type="gramStart"/>
      <w:r w:rsidRPr="00551886">
        <w:rPr>
          <w:rFonts w:ascii="Times New Roman" w:hAnsi="Times New Roman" w:cs="Times New Roman"/>
          <w:i/>
          <w:sz w:val="24"/>
          <w:lang w:val="en-ID"/>
        </w:rPr>
        <w:t>For</w:t>
      </w:r>
      <w:proofErr w:type="gramEnd"/>
      <w:r w:rsidRPr="00551886">
        <w:rPr>
          <w:rFonts w:ascii="Times New Roman" w:hAnsi="Times New Roman" w:cs="Times New Roman"/>
          <w:i/>
          <w:sz w:val="24"/>
          <w:lang w:val="en-ID"/>
        </w:rPr>
        <w:t xml:space="preserve"> Family Planning Kebutuhan Keluarga Berncana (KB) yang Tidak Terpenuhi</w:t>
      </w:r>
      <w:r w:rsidRPr="00551886">
        <w:rPr>
          <w:rFonts w:ascii="Times New Roman" w:hAnsi="Times New Roman" w:cs="Times New Roman"/>
          <w:i/>
          <w:sz w:val="24"/>
        </w:rPr>
        <w:t xml:space="preserve">, </w:t>
      </w:r>
      <w:r w:rsidRPr="00551886">
        <w:rPr>
          <w:rFonts w:ascii="Times New Roman" w:hAnsi="Times New Roman" w:cs="Times New Roman"/>
          <w:sz w:val="24"/>
          <w:lang w:val="en-ID"/>
        </w:rPr>
        <w:t>Cet,</w:t>
      </w:r>
      <w:r w:rsidRPr="00551886">
        <w:rPr>
          <w:rFonts w:ascii="Times New Roman" w:hAnsi="Times New Roman" w:cs="Times New Roman"/>
          <w:sz w:val="24"/>
        </w:rPr>
        <w:t xml:space="preserve"> </w:t>
      </w:r>
      <w:r w:rsidRPr="00551886">
        <w:rPr>
          <w:rFonts w:ascii="Times New Roman" w:hAnsi="Times New Roman" w:cs="Times New Roman"/>
          <w:sz w:val="24"/>
          <w:lang w:val="en-ID"/>
        </w:rPr>
        <w:t>I;</w:t>
      </w:r>
      <w:r w:rsidRPr="00551886">
        <w:rPr>
          <w:rFonts w:ascii="Times New Roman" w:hAnsi="Times New Roman" w:cs="Times New Roman"/>
          <w:sz w:val="24"/>
        </w:rPr>
        <w:t xml:space="preserve"> </w:t>
      </w:r>
      <w:r w:rsidRPr="00551886">
        <w:rPr>
          <w:rFonts w:ascii="Times New Roman" w:hAnsi="Times New Roman" w:cs="Times New Roman"/>
          <w:sz w:val="24"/>
          <w:lang w:val="en-ID"/>
        </w:rPr>
        <w:t>Makassar:</w:t>
      </w:r>
      <w:r w:rsidRPr="00551886">
        <w:rPr>
          <w:rFonts w:ascii="Times New Roman" w:hAnsi="Times New Roman" w:cs="Times New Roman"/>
          <w:sz w:val="24"/>
        </w:rPr>
        <w:t xml:space="preserve"> </w:t>
      </w:r>
      <w:r w:rsidRPr="00551886">
        <w:rPr>
          <w:rFonts w:ascii="Times New Roman" w:hAnsi="Times New Roman" w:cs="Times New Roman"/>
          <w:sz w:val="24"/>
          <w:lang w:val="en-ID"/>
        </w:rPr>
        <w:t>Alauddin University Press,</w:t>
      </w:r>
      <w:r w:rsidRPr="00551886">
        <w:rPr>
          <w:rFonts w:ascii="Times New Roman" w:hAnsi="Times New Roman" w:cs="Times New Roman"/>
          <w:sz w:val="24"/>
        </w:rPr>
        <w:t xml:space="preserve"> </w:t>
      </w:r>
      <w:r w:rsidRPr="00551886">
        <w:rPr>
          <w:rFonts w:ascii="Times New Roman" w:hAnsi="Times New Roman" w:cs="Times New Roman"/>
          <w:sz w:val="24"/>
          <w:lang w:val="en-ID"/>
        </w:rPr>
        <w:t>2012.</w:t>
      </w:r>
    </w:p>
    <w:p w:rsidR="00CD476E" w:rsidRDefault="00CD476E" w:rsidP="00CD476E">
      <w:pPr>
        <w:spacing w:line="240" w:lineRule="auto"/>
        <w:ind w:left="709" w:hanging="709"/>
        <w:jc w:val="both"/>
        <w:rPr>
          <w:rFonts w:ascii="Times New Roman" w:hAnsi="Times New Roman" w:cs="Times New Roman"/>
          <w:sz w:val="24"/>
          <w:szCs w:val="24"/>
          <w:lang w:val="en-ID"/>
        </w:rPr>
      </w:pPr>
      <w:r w:rsidRPr="00551886">
        <w:rPr>
          <w:rFonts w:ascii="Times New Roman" w:hAnsi="Times New Roman" w:cs="Times New Roman"/>
          <w:sz w:val="24"/>
          <w:szCs w:val="24"/>
          <w:lang w:val="en-ID"/>
        </w:rPr>
        <w:t xml:space="preserve">Hanafi Hartono, </w:t>
      </w:r>
      <w:r w:rsidRPr="00551886">
        <w:rPr>
          <w:rFonts w:ascii="Times New Roman" w:hAnsi="Times New Roman" w:cs="Times New Roman"/>
          <w:i/>
          <w:sz w:val="24"/>
          <w:szCs w:val="24"/>
          <w:lang w:val="en-ID"/>
        </w:rPr>
        <w:t>Keluarga Berencana dan Kontrasepsi</w:t>
      </w:r>
      <w:r>
        <w:rPr>
          <w:rFonts w:ascii="Times New Roman" w:hAnsi="Times New Roman" w:cs="Times New Roman"/>
          <w:i/>
          <w:sz w:val="24"/>
          <w:szCs w:val="24"/>
        </w:rPr>
        <w:t xml:space="preserve">, </w:t>
      </w:r>
      <w:r w:rsidRPr="00551886">
        <w:rPr>
          <w:rFonts w:ascii="Times New Roman" w:hAnsi="Times New Roman" w:cs="Times New Roman"/>
          <w:sz w:val="24"/>
          <w:szCs w:val="24"/>
          <w:lang w:val="en-ID"/>
        </w:rPr>
        <w:t>Cet</w:t>
      </w:r>
      <w:r w:rsidRPr="00551886">
        <w:rPr>
          <w:rFonts w:ascii="Times New Roman" w:hAnsi="Times New Roman" w:cs="Times New Roman"/>
          <w:sz w:val="24"/>
          <w:szCs w:val="24"/>
        </w:rPr>
        <w:t xml:space="preserve">. </w:t>
      </w:r>
      <w:r w:rsidRPr="00551886">
        <w:rPr>
          <w:rFonts w:ascii="Times New Roman" w:hAnsi="Times New Roman" w:cs="Times New Roman"/>
          <w:sz w:val="24"/>
          <w:szCs w:val="24"/>
          <w:lang w:val="en-ID"/>
        </w:rPr>
        <w:t>VII</w:t>
      </w:r>
      <w:r w:rsidRPr="00551886">
        <w:rPr>
          <w:rFonts w:ascii="Times New Roman" w:hAnsi="Times New Roman" w:cs="Times New Roman"/>
          <w:sz w:val="24"/>
          <w:szCs w:val="24"/>
        </w:rPr>
        <w:t xml:space="preserve">; </w:t>
      </w:r>
      <w:r w:rsidRPr="00551886">
        <w:rPr>
          <w:rFonts w:ascii="Times New Roman" w:hAnsi="Times New Roman" w:cs="Times New Roman"/>
          <w:sz w:val="24"/>
          <w:szCs w:val="24"/>
          <w:lang w:val="en-ID"/>
        </w:rPr>
        <w:t>Jakarta</w:t>
      </w:r>
      <w:r w:rsidRPr="00551886">
        <w:rPr>
          <w:rFonts w:ascii="Times New Roman" w:hAnsi="Times New Roman" w:cs="Times New Roman"/>
          <w:sz w:val="24"/>
          <w:szCs w:val="24"/>
        </w:rPr>
        <w:t>:</w:t>
      </w:r>
      <w:r w:rsidRPr="00551886">
        <w:rPr>
          <w:rFonts w:ascii="Times New Roman" w:hAnsi="Times New Roman" w:cs="Times New Roman"/>
          <w:sz w:val="24"/>
          <w:szCs w:val="24"/>
          <w:lang w:val="en-ID"/>
        </w:rPr>
        <w:t xml:space="preserve"> Pustaka Sinar Harapan,</w:t>
      </w:r>
      <w:r w:rsidRPr="00551886">
        <w:rPr>
          <w:rFonts w:ascii="Times New Roman" w:hAnsi="Times New Roman" w:cs="Times New Roman"/>
          <w:sz w:val="24"/>
          <w:szCs w:val="24"/>
        </w:rPr>
        <w:t xml:space="preserve"> </w:t>
      </w:r>
      <w:r w:rsidRPr="00551886">
        <w:rPr>
          <w:rFonts w:ascii="Times New Roman" w:hAnsi="Times New Roman" w:cs="Times New Roman"/>
          <w:sz w:val="24"/>
          <w:szCs w:val="24"/>
          <w:lang w:val="en-ID"/>
        </w:rPr>
        <w:t>2010</w:t>
      </w:r>
      <w:r>
        <w:rPr>
          <w:rFonts w:ascii="Times New Roman" w:hAnsi="Times New Roman" w:cs="Times New Roman"/>
          <w:sz w:val="24"/>
          <w:szCs w:val="24"/>
          <w:lang w:val="en-ID"/>
        </w:rPr>
        <w:t>.</w:t>
      </w:r>
    </w:p>
    <w:p w:rsidR="009A67FE" w:rsidRPr="009A67FE" w:rsidRDefault="009A67FE" w:rsidP="009A67FE">
      <w:pPr>
        <w:spacing w:line="240" w:lineRule="auto"/>
        <w:ind w:left="720" w:hanging="720"/>
        <w:jc w:val="both"/>
        <w:rPr>
          <w:rFonts w:ascii="Times New Roman" w:hAnsi="Times New Roman" w:cs="Times New Roman"/>
          <w:sz w:val="24"/>
          <w:szCs w:val="24"/>
        </w:rPr>
      </w:pPr>
      <w:r w:rsidRPr="00F8154D">
        <w:rPr>
          <w:rFonts w:ascii="Times New Roman" w:hAnsi="Times New Roman" w:cs="Times New Roman"/>
          <w:sz w:val="24"/>
          <w:szCs w:val="24"/>
          <w:lang w:val="id-ID"/>
        </w:rPr>
        <w:t>Mukani Syuaib Miswani</w:t>
      </w:r>
      <w:r>
        <w:rPr>
          <w:rFonts w:ascii="Times New Roman" w:hAnsi="Times New Roman" w:cs="Times New Roman"/>
          <w:sz w:val="24"/>
          <w:szCs w:val="24"/>
          <w:lang w:val="id-ID"/>
        </w:rPr>
        <w:t>.</w:t>
      </w:r>
      <w:r w:rsidRPr="00F8154D">
        <w:rPr>
          <w:rFonts w:ascii="Times New Roman" w:hAnsi="Times New Roman" w:cs="Times New Roman"/>
          <w:sz w:val="24"/>
          <w:szCs w:val="24"/>
          <w:lang w:val="id-ID"/>
        </w:rPr>
        <w:t xml:space="preserve"> </w:t>
      </w:r>
      <w:r w:rsidRPr="00F8154D">
        <w:rPr>
          <w:rFonts w:ascii="Times New Roman" w:hAnsi="Times New Roman" w:cs="Times New Roman"/>
          <w:i/>
          <w:sz w:val="24"/>
          <w:szCs w:val="24"/>
          <w:lang w:val="id-ID"/>
        </w:rPr>
        <w:t>Pelayanan Keluarga Berencana</w:t>
      </w:r>
      <w:r>
        <w:rPr>
          <w:rFonts w:ascii="Times New Roman" w:hAnsi="Times New Roman" w:cs="Times New Roman"/>
          <w:sz w:val="24"/>
          <w:szCs w:val="24"/>
          <w:lang w:val="id-ID"/>
        </w:rPr>
        <w:t>. Cet.1; Makassar:</w:t>
      </w:r>
      <w:r w:rsidRPr="00F8154D">
        <w:rPr>
          <w:rFonts w:ascii="Times New Roman" w:hAnsi="Times New Roman" w:cs="Times New Roman"/>
          <w:sz w:val="24"/>
          <w:szCs w:val="24"/>
          <w:lang w:val="id-ID"/>
        </w:rPr>
        <w:t xml:space="preserve"> </w:t>
      </w:r>
      <w:r>
        <w:rPr>
          <w:rFonts w:ascii="Times New Roman" w:hAnsi="Times New Roman" w:cs="Times New Roman"/>
          <w:sz w:val="24"/>
          <w:szCs w:val="24"/>
          <w:lang w:val="id-ID"/>
        </w:rPr>
        <w:t>Alauddin University Press, 2011.</w:t>
      </w:r>
    </w:p>
    <w:p w:rsidR="00A0670B" w:rsidRPr="00A0670B" w:rsidRDefault="00A0670B" w:rsidP="00A0670B">
      <w:pPr>
        <w:spacing w:line="240" w:lineRule="auto"/>
        <w:ind w:left="709" w:hanging="709"/>
        <w:jc w:val="both"/>
        <w:rPr>
          <w:rFonts w:ascii="Times New Roman" w:hAnsi="Times New Roman" w:cs="Times New Roman"/>
          <w:sz w:val="28"/>
          <w:szCs w:val="24"/>
        </w:rPr>
      </w:pPr>
      <w:r w:rsidRPr="00551886">
        <w:rPr>
          <w:rFonts w:ascii="Times New Roman" w:hAnsi="Times New Roman" w:cs="Times New Roman"/>
          <w:sz w:val="24"/>
          <w:lang w:val="en-ID"/>
        </w:rPr>
        <w:t xml:space="preserve">Nina Siti Mulyani, </w:t>
      </w:r>
      <w:r w:rsidRPr="00551886">
        <w:rPr>
          <w:rFonts w:ascii="Times New Roman" w:hAnsi="Times New Roman" w:cs="Times New Roman"/>
          <w:i/>
          <w:sz w:val="24"/>
          <w:lang w:val="en-ID"/>
        </w:rPr>
        <w:t>Keluarga Berencana dan alat Kontrasepsi</w:t>
      </w:r>
      <w:r w:rsidRPr="00551886">
        <w:rPr>
          <w:rFonts w:ascii="Times New Roman" w:hAnsi="Times New Roman" w:cs="Times New Roman"/>
          <w:i/>
          <w:sz w:val="24"/>
        </w:rPr>
        <w:t xml:space="preserve">, </w:t>
      </w:r>
      <w:proofErr w:type="gramStart"/>
      <w:r w:rsidRPr="00551886">
        <w:rPr>
          <w:rFonts w:ascii="Times New Roman" w:hAnsi="Times New Roman" w:cs="Times New Roman"/>
          <w:sz w:val="24"/>
          <w:lang w:val="en-ID"/>
        </w:rPr>
        <w:t>Cet</w:t>
      </w:r>
      <w:proofErr w:type="gramEnd"/>
      <w:r w:rsidRPr="00551886">
        <w:rPr>
          <w:rFonts w:ascii="Times New Roman" w:hAnsi="Times New Roman" w:cs="Times New Roman"/>
          <w:sz w:val="24"/>
          <w:lang w:val="en-ID"/>
        </w:rPr>
        <w:t>.</w:t>
      </w:r>
      <w:r w:rsidRPr="00551886">
        <w:rPr>
          <w:rFonts w:ascii="Times New Roman" w:hAnsi="Times New Roman" w:cs="Times New Roman"/>
          <w:sz w:val="24"/>
          <w:lang w:val="id-ID"/>
        </w:rPr>
        <w:t xml:space="preserve"> </w:t>
      </w:r>
      <w:r w:rsidRPr="00551886">
        <w:rPr>
          <w:rFonts w:ascii="Times New Roman" w:hAnsi="Times New Roman" w:cs="Times New Roman"/>
          <w:sz w:val="24"/>
          <w:lang w:val="en-ID"/>
        </w:rPr>
        <w:t>I;</w:t>
      </w:r>
      <w:r w:rsidRPr="00551886">
        <w:rPr>
          <w:rFonts w:ascii="Times New Roman" w:hAnsi="Times New Roman" w:cs="Times New Roman"/>
          <w:sz w:val="24"/>
          <w:lang w:val="id-ID"/>
        </w:rPr>
        <w:t xml:space="preserve"> </w:t>
      </w:r>
      <w:r w:rsidRPr="00551886">
        <w:rPr>
          <w:rFonts w:ascii="Times New Roman" w:hAnsi="Times New Roman" w:cs="Times New Roman"/>
          <w:sz w:val="24"/>
          <w:lang w:val="en-ID"/>
        </w:rPr>
        <w:t>Yogyakarta</w:t>
      </w:r>
      <w:r w:rsidRPr="00551886">
        <w:rPr>
          <w:rFonts w:ascii="Times New Roman" w:hAnsi="Times New Roman" w:cs="Times New Roman"/>
          <w:sz w:val="24"/>
          <w:lang w:val="id-ID"/>
        </w:rPr>
        <w:t xml:space="preserve">: </w:t>
      </w:r>
      <w:r w:rsidRPr="00551886">
        <w:rPr>
          <w:rFonts w:ascii="Times New Roman" w:hAnsi="Times New Roman" w:cs="Times New Roman"/>
          <w:sz w:val="24"/>
          <w:lang w:val="en-ID"/>
        </w:rPr>
        <w:t>Nuha Medika,</w:t>
      </w:r>
      <w:r w:rsidRPr="00551886">
        <w:rPr>
          <w:rFonts w:ascii="Times New Roman" w:hAnsi="Times New Roman" w:cs="Times New Roman"/>
          <w:sz w:val="24"/>
          <w:lang w:val="id-ID"/>
        </w:rPr>
        <w:t xml:space="preserve"> </w:t>
      </w:r>
      <w:r w:rsidRPr="00551886">
        <w:rPr>
          <w:rFonts w:ascii="Times New Roman" w:hAnsi="Times New Roman" w:cs="Times New Roman"/>
          <w:sz w:val="24"/>
          <w:lang w:val="en-ID"/>
        </w:rPr>
        <w:t>2013.</w:t>
      </w:r>
    </w:p>
    <w:p w:rsidR="004D5C5B" w:rsidRDefault="004D5C5B" w:rsidP="00227AB5">
      <w:pPr>
        <w:spacing w:line="240" w:lineRule="auto"/>
        <w:jc w:val="both"/>
        <w:rPr>
          <w:rFonts w:ascii="Times New Roman" w:hAnsi="Times New Roman" w:cs="Times New Roman"/>
          <w:sz w:val="24"/>
          <w:szCs w:val="24"/>
        </w:rPr>
      </w:pPr>
      <w:r w:rsidRPr="00227AB5">
        <w:rPr>
          <w:rFonts w:ascii="Times New Roman" w:hAnsi="Times New Roman" w:cs="Times New Roman"/>
          <w:sz w:val="24"/>
          <w:szCs w:val="24"/>
          <w:lang w:val="id-ID"/>
        </w:rPr>
        <w:t xml:space="preserve">Saehuddin. </w:t>
      </w:r>
      <w:r w:rsidRPr="00227AB5">
        <w:rPr>
          <w:rFonts w:ascii="Times New Roman" w:hAnsi="Times New Roman" w:cs="Times New Roman"/>
          <w:i/>
          <w:sz w:val="24"/>
          <w:szCs w:val="24"/>
          <w:lang w:val="id-ID"/>
        </w:rPr>
        <w:t xml:space="preserve">Fiqih Keluarga. </w:t>
      </w:r>
      <w:r w:rsidRPr="00227AB5">
        <w:rPr>
          <w:rFonts w:ascii="Times New Roman" w:hAnsi="Times New Roman" w:cs="Times New Roman"/>
          <w:sz w:val="24"/>
          <w:szCs w:val="24"/>
          <w:lang w:val="id-ID"/>
        </w:rPr>
        <w:t>Ce</w:t>
      </w:r>
      <w:r w:rsidRPr="00227AB5">
        <w:rPr>
          <w:rFonts w:ascii="Times New Roman" w:hAnsi="Times New Roman" w:cs="Times New Roman"/>
          <w:sz w:val="24"/>
          <w:szCs w:val="24"/>
        </w:rPr>
        <w:t>t</w:t>
      </w:r>
      <w:r w:rsidRPr="00227AB5">
        <w:rPr>
          <w:rFonts w:ascii="Times New Roman" w:hAnsi="Times New Roman" w:cs="Times New Roman"/>
          <w:sz w:val="24"/>
          <w:szCs w:val="24"/>
          <w:lang w:val="id-ID"/>
        </w:rPr>
        <w:t>.</w:t>
      </w:r>
      <w:r w:rsidRPr="00227AB5">
        <w:rPr>
          <w:rFonts w:ascii="Times New Roman" w:hAnsi="Times New Roman" w:cs="Times New Roman"/>
          <w:sz w:val="24"/>
          <w:szCs w:val="24"/>
        </w:rPr>
        <w:t xml:space="preserve"> I</w:t>
      </w:r>
      <w:r w:rsidRPr="00227AB5">
        <w:rPr>
          <w:rFonts w:ascii="Times New Roman" w:hAnsi="Times New Roman" w:cs="Times New Roman"/>
          <w:sz w:val="24"/>
          <w:szCs w:val="24"/>
          <w:lang w:val="id-ID"/>
        </w:rPr>
        <w:t>;</w:t>
      </w:r>
      <w:r w:rsidRPr="00227AB5">
        <w:rPr>
          <w:rFonts w:ascii="Times New Roman" w:hAnsi="Times New Roman" w:cs="Times New Roman"/>
          <w:sz w:val="24"/>
          <w:szCs w:val="24"/>
        </w:rPr>
        <w:t xml:space="preserve"> Bandung</w:t>
      </w:r>
      <w:r w:rsidRPr="00227AB5">
        <w:rPr>
          <w:rFonts w:ascii="Times New Roman" w:hAnsi="Times New Roman" w:cs="Times New Roman"/>
          <w:sz w:val="24"/>
          <w:szCs w:val="24"/>
          <w:lang w:val="id-ID"/>
        </w:rPr>
        <w:t>:</w:t>
      </w:r>
      <w:r w:rsidRPr="00227AB5">
        <w:rPr>
          <w:rFonts w:ascii="Times New Roman" w:hAnsi="Times New Roman" w:cs="Times New Roman"/>
          <w:sz w:val="24"/>
          <w:szCs w:val="24"/>
        </w:rPr>
        <w:t xml:space="preserve"> PT Mizan Pustaka</w:t>
      </w:r>
      <w:r w:rsidRPr="00227AB5">
        <w:rPr>
          <w:rFonts w:ascii="Times New Roman" w:hAnsi="Times New Roman" w:cs="Times New Roman"/>
          <w:sz w:val="24"/>
          <w:szCs w:val="24"/>
          <w:lang w:val="id-ID"/>
        </w:rPr>
        <w:t>,</w:t>
      </w:r>
      <w:r w:rsidRPr="00227AB5">
        <w:rPr>
          <w:rFonts w:ascii="Times New Roman" w:hAnsi="Times New Roman" w:cs="Times New Roman"/>
          <w:sz w:val="24"/>
          <w:szCs w:val="24"/>
        </w:rPr>
        <w:t xml:space="preserve"> 2017</w:t>
      </w:r>
      <w:r w:rsidRPr="00227AB5">
        <w:rPr>
          <w:rFonts w:ascii="Times New Roman" w:hAnsi="Times New Roman" w:cs="Times New Roman"/>
          <w:sz w:val="24"/>
          <w:szCs w:val="24"/>
          <w:lang w:val="id-ID"/>
        </w:rPr>
        <w:t>.</w:t>
      </w:r>
    </w:p>
    <w:p w:rsidR="002C7C96" w:rsidRPr="002C7C96" w:rsidRDefault="002C7C96" w:rsidP="002C7C96">
      <w:pPr>
        <w:spacing w:line="480" w:lineRule="exact"/>
        <w:jc w:val="both"/>
        <w:rPr>
          <w:rFonts w:ascii="Times New Roman" w:hAnsi="Times New Roman" w:cs="Times New Roman"/>
          <w:sz w:val="24"/>
          <w:szCs w:val="24"/>
        </w:rPr>
      </w:pPr>
      <w:r w:rsidRPr="005B30D3">
        <w:rPr>
          <w:rFonts w:ascii="Times New Roman" w:hAnsi="Times New Roman" w:cs="Times New Roman"/>
          <w:sz w:val="24"/>
          <w:szCs w:val="24"/>
        </w:rPr>
        <w:t xml:space="preserve">Sapiudin Shidiq, </w:t>
      </w:r>
      <w:r w:rsidRPr="005B30D3">
        <w:rPr>
          <w:rFonts w:ascii="Times New Roman" w:hAnsi="Times New Roman" w:cs="Times New Roman"/>
          <w:i/>
          <w:sz w:val="24"/>
          <w:szCs w:val="24"/>
        </w:rPr>
        <w:t>Fiqih Kontenporer</w:t>
      </w:r>
      <w:r w:rsidRPr="005B30D3">
        <w:rPr>
          <w:rFonts w:ascii="Times New Roman" w:hAnsi="Times New Roman" w:cs="Times New Roman"/>
          <w:sz w:val="24"/>
          <w:szCs w:val="24"/>
        </w:rPr>
        <w:t xml:space="preserve">, </w:t>
      </w:r>
      <w:proofErr w:type="gramStart"/>
      <w:r w:rsidRPr="005B30D3">
        <w:rPr>
          <w:rFonts w:ascii="Times New Roman" w:hAnsi="Times New Roman" w:cs="Times New Roman"/>
          <w:sz w:val="24"/>
          <w:szCs w:val="24"/>
        </w:rPr>
        <w:t>Cet ;</w:t>
      </w:r>
      <w:proofErr w:type="gramEnd"/>
      <w:r w:rsidRPr="005B30D3">
        <w:rPr>
          <w:rFonts w:ascii="Times New Roman" w:hAnsi="Times New Roman" w:cs="Times New Roman"/>
          <w:sz w:val="24"/>
          <w:szCs w:val="24"/>
        </w:rPr>
        <w:t xml:space="preserve"> 2, Ja</w:t>
      </w:r>
      <w:r>
        <w:rPr>
          <w:rFonts w:ascii="Times New Roman" w:hAnsi="Times New Roman" w:cs="Times New Roman"/>
          <w:sz w:val="24"/>
          <w:szCs w:val="24"/>
        </w:rPr>
        <w:t>karta; Prenadamedia Group, 2017.</w:t>
      </w:r>
    </w:p>
    <w:p w:rsidR="002C7C96" w:rsidRPr="002C7C96" w:rsidRDefault="002C7C96" w:rsidP="002C7C96">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Suratun</w:t>
      </w:r>
      <w:r>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proofErr w:type="gramStart"/>
      <w:r w:rsidRPr="00FC3CBD">
        <w:rPr>
          <w:rFonts w:ascii="Times New Roman" w:hAnsi="Times New Roman" w:cs="Times New Roman"/>
          <w:i/>
          <w:sz w:val="24"/>
          <w:szCs w:val="24"/>
        </w:rPr>
        <w:t>Pelayanan Keluarga Berencana dan Pelayanan Kontrasepsi</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Cet</w:t>
      </w:r>
      <w:r>
        <w:rPr>
          <w:rFonts w:ascii="Times New Roman" w:hAnsi="Times New Roman" w:cs="Times New Roman"/>
          <w:sz w:val="24"/>
          <w:szCs w:val="24"/>
          <w:lang w:val="id-ID"/>
        </w:rPr>
        <w:t xml:space="preserve">. </w:t>
      </w:r>
      <w:r w:rsidRPr="00FC3CBD">
        <w:rPr>
          <w:rFonts w:ascii="Times New Roman" w:hAnsi="Times New Roman" w:cs="Times New Roman"/>
          <w:sz w:val="24"/>
          <w:szCs w:val="24"/>
        </w:rPr>
        <w:t>1;</w:t>
      </w:r>
      <w:r>
        <w:rPr>
          <w:rFonts w:ascii="Times New Roman" w:hAnsi="Times New Roman" w:cs="Times New Roman"/>
          <w:sz w:val="24"/>
          <w:szCs w:val="24"/>
          <w:lang w:val="id-ID"/>
        </w:rPr>
        <w:t xml:space="preserve"> </w:t>
      </w:r>
      <w:r>
        <w:rPr>
          <w:rFonts w:ascii="Times New Roman" w:hAnsi="Times New Roman" w:cs="Times New Roman"/>
          <w:sz w:val="24"/>
          <w:szCs w:val="24"/>
        </w:rPr>
        <w:t>CV</w:t>
      </w:r>
      <w:r>
        <w:rPr>
          <w:rFonts w:ascii="Times New Roman" w:hAnsi="Times New Roman" w:cs="Times New Roman"/>
          <w:sz w:val="24"/>
          <w:szCs w:val="24"/>
          <w:lang w:val="id-ID"/>
        </w:rPr>
        <w:t xml:space="preserve">. </w:t>
      </w:r>
      <w:r>
        <w:rPr>
          <w:rFonts w:ascii="Times New Roman" w:hAnsi="Times New Roman" w:cs="Times New Roman"/>
          <w:sz w:val="24"/>
          <w:szCs w:val="24"/>
        </w:rPr>
        <w:t>Trans Info Media</w:t>
      </w:r>
      <w:r>
        <w:rPr>
          <w:rFonts w:ascii="Times New Roman" w:hAnsi="Times New Roman" w:cs="Times New Roman"/>
          <w:sz w:val="24"/>
          <w:szCs w:val="24"/>
          <w:lang w:val="id-ID"/>
        </w:rPr>
        <w:t xml:space="preserve">, </w:t>
      </w:r>
      <w:r>
        <w:rPr>
          <w:rFonts w:ascii="Times New Roman" w:hAnsi="Times New Roman" w:cs="Times New Roman"/>
          <w:sz w:val="24"/>
          <w:szCs w:val="24"/>
        </w:rPr>
        <w:t>2008</w:t>
      </w:r>
      <w:r>
        <w:rPr>
          <w:rFonts w:ascii="Times New Roman" w:hAnsi="Times New Roman" w:cs="Times New Roman"/>
          <w:sz w:val="24"/>
          <w:szCs w:val="24"/>
          <w:lang w:val="id-ID"/>
        </w:rPr>
        <w:t>.</w:t>
      </w:r>
      <w:proofErr w:type="gramEnd"/>
      <w:r w:rsidRPr="00FC3CBD">
        <w:rPr>
          <w:rFonts w:ascii="Times New Roman" w:hAnsi="Times New Roman" w:cs="Times New Roman"/>
          <w:sz w:val="24"/>
          <w:szCs w:val="24"/>
        </w:rPr>
        <w:t xml:space="preserve"> </w:t>
      </w:r>
    </w:p>
    <w:p w:rsidR="009A67FE" w:rsidRPr="009A67FE" w:rsidRDefault="009A67FE" w:rsidP="009A67FE">
      <w:pPr>
        <w:pStyle w:val="FootnoteText"/>
        <w:spacing w:after="240"/>
        <w:ind w:left="720" w:hanging="720"/>
        <w:jc w:val="both"/>
        <w:rPr>
          <w:rFonts w:ascii="Times New Roman" w:hAnsi="Times New Roman" w:cs="Times New Roman"/>
          <w:sz w:val="24"/>
          <w:szCs w:val="24"/>
        </w:rPr>
      </w:pPr>
      <w:r w:rsidRPr="00372C75">
        <w:rPr>
          <w:rFonts w:ascii="Times New Roman" w:hAnsi="Times New Roman" w:cs="Times New Roman"/>
          <w:sz w:val="24"/>
          <w:szCs w:val="24"/>
        </w:rPr>
        <w:t>Sembiring</w:t>
      </w:r>
      <w:r>
        <w:rPr>
          <w:rFonts w:ascii="Times New Roman" w:hAnsi="Times New Roman" w:cs="Times New Roman"/>
          <w:sz w:val="24"/>
          <w:szCs w:val="24"/>
        </w:rPr>
        <w:t xml:space="preserve"> Rosnidar</w:t>
      </w:r>
      <w:r>
        <w:rPr>
          <w:rFonts w:ascii="Times New Roman" w:hAnsi="Times New Roman" w:cs="Times New Roman"/>
          <w:sz w:val="24"/>
          <w:szCs w:val="24"/>
          <w:lang w:val="id-ID"/>
        </w:rPr>
        <w:t xml:space="preserve">. </w:t>
      </w:r>
      <w:r w:rsidRPr="00372C75">
        <w:rPr>
          <w:rFonts w:ascii="Times New Roman" w:hAnsi="Times New Roman" w:cs="Times New Roman"/>
          <w:i/>
          <w:iCs/>
          <w:sz w:val="24"/>
          <w:szCs w:val="24"/>
        </w:rPr>
        <w:t xml:space="preserve">Hukum Keluarga (Harta-harta Benda dalam </w:t>
      </w:r>
      <w:r>
        <w:rPr>
          <w:rFonts w:ascii="Times New Roman" w:hAnsi="Times New Roman" w:cs="Times New Roman"/>
          <w:i/>
          <w:iCs/>
          <w:sz w:val="24"/>
          <w:szCs w:val="24"/>
        </w:rPr>
        <w:t>Perkawinan</w:t>
      </w:r>
      <w:r>
        <w:rPr>
          <w:rFonts w:ascii="Times New Roman" w:hAnsi="Times New Roman" w:cs="Times New Roman"/>
          <w:i/>
          <w:iCs/>
          <w:sz w:val="24"/>
          <w:szCs w:val="24"/>
          <w:lang w:val="id-ID"/>
        </w:rPr>
        <w:t>.</w:t>
      </w:r>
      <w:r>
        <w:rPr>
          <w:rFonts w:ascii="Times New Roman" w:hAnsi="Times New Roman" w:cs="Times New Roman"/>
          <w:sz w:val="24"/>
          <w:szCs w:val="24"/>
        </w:rPr>
        <w:t xml:space="preserve"> </w:t>
      </w:r>
      <w:proofErr w:type="gramStart"/>
      <w:r w:rsidRPr="00372C75">
        <w:rPr>
          <w:rFonts w:ascii="Times New Roman" w:hAnsi="Times New Roman" w:cs="Times New Roman"/>
          <w:sz w:val="24"/>
          <w:szCs w:val="24"/>
        </w:rPr>
        <w:t>Cet</w:t>
      </w:r>
      <w:proofErr w:type="gramEnd"/>
      <w:r w:rsidRPr="00372C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2C75">
        <w:rPr>
          <w:rFonts w:ascii="Times New Roman" w:hAnsi="Times New Roman" w:cs="Times New Roman"/>
          <w:sz w:val="24"/>
          <w:szCs w:val="24"/>
        </w:rPr>
        <w:t>I; J</w:t>
      </w:r>
      <w:r>
        <w:rPr>
          <w:rFonts w:ascii="Times New Roman" w:hAnsi="Times New Roman" w:cs="Times New Roman"/>
          <w:sz w:val="24"/>
          <w:szCs w:val="24"/>
        </w:rPr>
        <w:t>akarta:</w:t>
      </w:r>
      <w:r>
        <w:rPr>
          <w:rFonts w:ascii="Times New Roman" w:hAnsi="Times New Roman" w:cs="Times New Roman"/>
          <w:sz w:val="24"/>
          <w:szCs w:val="24"/>
          <w:lang w:val="id-ID"/>
        </w:rPr>
        <w:t xml:space="preserve"> </w:t>
      </w:r>
      <w:r>
        <w:rPr>
          <w:rFonts w:ascii="Times New Roman" w:hAnsi="Times New Roman" w:cs="Times New Roman"/>
          <w:sz w:val="24"/>
          <w:szCs w:val="24"/>
        </w:rPr>
        <w:t>Rajawali Pers</w:t>
      </w:r>
      <w:r>
        <w:rPr>
          <w:rFonts w:ascii="Times New Roman" w:hAnsi="Times New Roman" w:cs="Times New Roman"/>
          <w:sz w:val="24"/>
          <w:szCs w:val="24"/>
          <w:lang w:val="id-ID"/>
        </w:rPr>
        <w:t>,</w:t>
      </w:r>
      <w:r>
        <w:rPr>
          <w:rFonts w:ascii="Times New Roman" w:hAnsi="Times New Roman" w:cs="Times New Roman"/>
          <w:sz w:val="24"/>
          <w:szCs w:val="24"/>
        </w:rPr>
        <w:t xml:space="preserve"> 2016</w:t>
      </w:r>
      <w:r>
        <w:rPr>
          <w:rFonts w:ascii="Times New Roman" w:hAnsi="Times New Roman" w:cs="Times New Roman"/>
          <w:sz w:val="24"/>
          <w:szCs w:val="24"/>
          <w:lang w:val="id-ID"/>
        </w:rPr>
        <w:t>.</w:t>
      </w:r>
    </w:p>
    <w:p w:rsidR="00CD476E" w:rsidRPr="00CD476E" w:rsidRDefault="00CD476E" w:rsidP="00227AB5">
      <w:pPr>
        <w:spacing w:line="240" w:lineRule="auto"/>
        <w:jc w:val="both"/>
        <w:rPr>
          <w:rFonts w:ascii="Times New Roman" w:hAnsi="Times New Roman" w:cs="Times New Roman"/>
          <w:sz w:val="24"/>
          <w:szCs w:val="24"/>
        </w:rPr>
      </w:pPr>
      <w:r w:rsidRPr="00551886">
        <w:rPr>
          <w:rFonts w:ascii="Times New Roman" w:hAnsi="Times New Roman" w:cs="Times New Roman"/>
          <w:sz w:val="24"/>
          <w:szCs w:val="24"/>
        </w:rPr>
        <w:t xml:space="preserve">Siti Maimunah, </w:t>
      </w:r>
      <w:r w:rsidRPr="00551886">
        <w:rPr>
          <w:rFonts w:ascii="Times New Roman" w:hAnsi="Times New Roman" w:cs="Times New Roman"/>
          <w:i/>
          <w:sz w:val="24"/>
          <w:szCs w:val="24"/>
        </w:rPr>
        <w:t>Kamus Istilah Kebidanan</w:t>
      </w:r>
      <w:r>
        <w:rPr>
          <w:rFonts w:ascii="Times New Roman" w:hAnsi="Times New Roman" w:cs="Times New Roman"/>
          <w:sz w:val="24"/>
          <w:szCs w:val="24"/>
        </w:rPr>
        <w:t xml:space="preserve">, </w:t>
      </w:r>
      <w:proofErr w:type="gramStart"/>
      <w:r w:rsidRPr="00551886">
        <w:rPr>
          <w:rFonts w:ascii="Times New Roman" w:hAnsi="Times New Roman" w:cs="Times New Roman"/>
          <w:sz w:val="24"/>
          <w:szCs w:val="24"/>
        </w:rPr>
        <w:t>Cet</w:t>
      </w:r>
      <w:proofErr w:type="gramEnd"/>
      <w:r w:rsidRPr="00551886">
        <w:rPr>
          <w:rFonts w:ascii="Times New Roman" w:hAnsi="Times New Roman" w:cs="Times New Roman"/>
          <w:sz w:val="24"/>
          <w:szCs w:val="24"/>
        </w:rPr>
        <w:t>. I; Jakarta: Bu</w:t>
      </w:r>
      <w:r>
        <w:rPr>
          <w:rFonts w:ascii="Times New Roman" w:hAnsi="Times New Roman" w:cs="Times New Roman"/>
          <w:sz w:val="24"/>
          <w:szCs w:val="24"/>
        </w:rPr>
        <w:t>ku Kedokteran EGC, 2005.</w:t>
      </w:r>
    </w:p>
    <w:p w:rsidR="004D5C5B" w:rsidRDefault="004D5C5B" w:rsidP="009A67FE">
      <w:pPr>
        <w:spacing w:line="240" w:lineRule="auto"/>
        <w:ind w:left="720" w:hanging="720"/>
        <w:jc w:val="both"/>
        <w:rPr>
          <w:rFonts w:ascii="Times New Roman" w:hAnsi="Times New Roman" w:cs="Times New Roman"/>
          <w:sz w:val="24"/>
          <w:szCs w:val="24"/>
        </w:rPr>
      </w:pPr>
      <w:proofErr w:type="gramStart"/>
      <w:r w:rsidRPr="00227AB5">
        <w:rPr>
          <w:rFonts w:ascii="Times New Roman" w:hAnsi="Times New Roman" w:cs="Times New Roman"/>
          <w:sz w:val="24"/>
          <w:szCs w:val="24"/>
        </w:rPr>
        <w:t>Tihami</w:t>
      </w:r>
      <w:r w:rsidRPr="00227AB5">
        <w:rPr>
          <w:rFonts w:ascii="Times New Roman" w:hAnsi="Times New Roman" w:cs="Times New Roman"/>
          <w:sz w:val="24"/>
          <w:szCs w:val="24"/>
          <w:lang w:val="id-ID"/>
        </w:rPr>
        <w:t>.</w:t>
      </w:r>
      <w:proofErr w:type="gramEnd"/>
      <w:r w:rsidRPr="00227AB5">
        <w:rPr>
          <w:rFonts w:ascii="Times New Roman" w:hAnsi="Times New Roman" w:cs="Times New Roman"/>
          <w:sz w:val="24"/>
          <w:szCs w:val="24"/>
        </w:rPr>
        <w:t xml:space="preserve"> </w:t>
      </w:r>
      <w:r w:rsidRPr="00227AB5">
        <w:rPr>
          <w:rFonts w:ascii="Times New Roman" w:hAnsi="Times New Roman" w:cs="Times New Roman"/>
          <w:i/>
          <w:iCs/>
          <w:sz w:val="24"/>
          <w:szCs w:val="24"/>
        </w:rPr>
        <w:t>Fiqih Munakahat</w:t>
      </w:r>
      <w:r w:rsidRPr="00227AB5">
        <w:rPr>
          <w:rFonts w:ascii="Times New Roman" w:hAnsi="Times New Roman" w:cs="Times New Roman"/>
          <w:i/>
          <w:iCs/>
          <w:sz w:val="24"/>
          <w:szCs w:val="24"/>
          <w:lang w:val="id-ID"/>
        </w:rPr>
        <w:t>.</w:t>
      </w:r>
      <w:r w:rsidRPr="00227AB5">
        <w:rPr>
          <w:rFonts w:ascii="Times New Roman" w:hAnsi="Times New Roman" w:cs="Times New Roman"/>
          <w:i/>
          <w:iCs/>
          <w:sz w:val="24"/>
          <w:szCs w:val="24"/>
        </w:rPr>
        <w:t xml:space="preserve"> </w:t>
      </w:r>
      <w:r w:rsidRPr="00227AB5">
        <w:rPr>
          <w:rFonts w:ascii="Times New Roman" w:hAnsi="Times New Roman" w:cs="Times New Roman"/>
          <w:sz w:val="24"/>
          <w:szCs w:val="24"/>
        </w:rPr>
        <w:t xml:space="preserve">Cet. </w:t>
      </w:r>
      <w:r w:rsidRPr="00227AB5">
        <w:rPr>
          <w:rFonts w:ascii="Times New Roman" w:hAnsi="Times New Roman" w:cs="Times New Roman"/>
          <w:sz w:val="24"/>
          <w:szCs w:val="24"/>
          <w:lang w:val="id-ID"/>
        </w:rPr>
        <w:t>V</w:t>
      </w:r>
      <w:r w:rsidRPr="00227AB5">
        <w:rPr>
          <w:rFonts w:ascii="Times New Roman" w:hAnsi="Times New Roman" w:cs="Times New Roman"/>
          <w:sz w:val="24"/>
          <w:szCs w:val="24"/>
        </w:rPr>
        <w:t>; Jakarta:</w:t>
      </w:r>
      <w:r w:rsidRPr="00227AB5">
        <w:rPr>
          <w:rFonts w:ascii="Times New Roman" w:hAnsi="Times New Roman" w:cs="Times New Roman"/>
          <w:sz w:val="24"/>
          <w:szCs w:val="24"/>
          <w:lang w:val="id-ID"/>
        </w:rPr>
        <w:t xml:space="preserve"> </w:t>
      </w:r>
      <w:r w:rsidRPr="00227AB5">
        <w:rPr>
          <w:rFonts w:ascii="Times New Roman" w:hAnsi="Times New Roman" w:cs="Times New Roman"/>
          <w:sz w:val="24"/>
          <w:szCs w:val="24"/>
        </w:rPr>
        <w:t>P</w:t>
      </w:r>
      <w:r w:rsidRPr="00227AB5">
        <w:rPr>
          <w:rFonts w:ascii="Times New Roman" w:hAnsi="Times New Roman" w:cs="Times New Roman"/>
          <w:sz w:val="24"/>
          <w:szCs w:val="24"/>
          <w:lang w:val="id-ID"/>
        </w:rPr>
        <w:t>T</w:t>
      </w:r>
      <w:r w:rsidRPr="00227AB5">
        <w:rPr>
          <w:rFonts w:ascii="Times New Roman" w:hAnsi="Times New Roman" w:cs="Times New Roman"/>
          <w:sz w:val="24"/>
          <w:szCs w:val="24"/>
        </w:rPr>
        <w:t xml:space="preserve"> Raja Grafindo Persada</w:t>
      </w:r>
      <w:r w:rsidRPr="00227AB5">
        <w:rPr>
          <w:rFonts w:ascii="Times New Roman" w:hAnsi="Times New Roman" w:cs="Times New Roman"/>
          <w:sz w:val="24"/>
          <w:szCs w:val="24"/>
          <w:lang w:val="id-ID"/>
        </w:rPr>
        <w:t>,</w:t>
      </w:r>
      <w:r w:rsidRPr="00227AB5">
        <w:rPr>
          <w:rFonts w:ascii="Times New Roman" w:hAnsi="Times New Roman" w:cs="Times New Roman"/>
          <w:sz w:val="24"/>
          <w:szCs w:val="24"/>
        </w:rPr>
        <w:t xml:space="preserve"> 2018</w:t>
      </w:r>
      <w:r w:rsidRPr="00227AB5">
        <w:rPr>
          <w:rFonts w:ascii="Times New Roman" w:hAnsi="Times New Roman" w:cs="Times New Roman"/>
          <w:sz w:val="24"/>
          <w:szCs w:val="24"/>
          <w:lang w:val="id-ID"/>
        </w:rPr>
        <w:t>.</w:t>
      </w:r>
    </w:p>
    <w:p w:rsidR="003669CC" w:rsidRDefault="009A67FE" w:rsidP="002C7C96">
      <w:pPr>
        <w:spacing w:after="0" w:line="240" w:lineRule="auto"/>
        <w:ind w:left="720" w:hanging="720"/>
        <w:jc w:val="both"/>
        <w:rPr>
          <w:rFonts w:ascii="Times New Roman" w:hAnsi="Times New Roman" w:cs="Times New Roman"/>
          <w:sz w:val="24"/>
          <w:szCs w:val="24"/>
          <w:lang w:val="en-ID"/>
        </w:rPr>
      </w:pPr>
      <w:r>
        <w:rPr>
          <w:rFonts w:ascii="Times New Roman" w:hAnsi="Times New Roman" w:cs="Times New Roman"/>
          <w:sz w:val="24"/>
          <w:szCs w:val="24"/>
          <w:lang w:val="en-ID"/>
        </w:rPr>
        <w:t>Thariq At-Thawari’</w:t>
      </w:r>
      <w:r>
        <w:rPr>
          <w:rFonts w:ascii="Times New Roman" w:hAnsi="Times New Roman" w:cs="Times New Roman"/>
          <w:sz w:val="24"/>
          <w:szCs w:val="24"/>
          <w:lang w:val="id-ID"/>
        </w:rPr>
        <w:t xml:space="preserve">. </w:t>
      </w:r>
      <w:proofErr w:type="gramStart"/>
      <w:r w:rsidRPr="00C56DF1">
        <w:rPr>
          <w:rFonts w:ascii="Times New Roman" w:hAnsi="Times New Roman" w:cs="Times New Roman"/>
          <w:i/>
          <w:sz w:val="24"/>
          <w:szCs w:val="24"/>
          <w:lang w:val="en-ID"/>
        </w:rPr>
        <w:t>KB Cara Islam</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lang w:val="en-ID"/>
        </w:rPr>
        <w:t>Cet</w:t>
      </w:r>
      <w:r>
        <w:rPr>
          <w:rFonts w:ascii="Times New Roman" w:hAnsi="Times New Roman" w:cs="Times New Roman"/>
          <w:sz w:val="24"/>
          <w:szCs w:val="24"/>
          <w:lang w:val="id-ID"/>
        </w:rPr>
        <w:t>. VII</w:t>
      </w:r>
      <w:r w:rsidRPr="00C56DF1">
        <w:rPr>
          <w:rFonts w:ascii="Times New Roman" w:hAnsi="Times New Roman" w:cs="Times New Roman"/>
          <w:sz w:val="24"/>
          <w:szCs w:val="24"/>
          <w:lang w:val="en-ID"/>
        </w:rPr>
        <w:t>;</w:t>
      </w:r>
      <w:r>
        <w:rPr>
          <w:rFonts w:ascii="Times New Roman" w:hAnsi="Times New Roman" w:cs="Times New Roman"/>
          <w:sz w:val="24"/>
          <w:szCs w:val="24"/>
          <w:lang w:val="id-ID"/>
        </w:rPr>
        <w:t xml:space="preserve"> </w:t>
      </w:r>
      <w:r w:rsidRPr="00C56DF1">
        <w:rPr>
          <w:rFonts w:ascii="Times New Roman" w:hAnsi="Times New Roman" w:cs="Times New Roman"/>
          <w:sz w:val="24"/>
          <w:szCs w:val="24"/>
          <w:lang w:val="en-ID"/>
        </w:rPr>
        <w:t>Maktaba</w:t>
      </w:r>
      <w:r>
        <w:rPr>
          <w:rFonts w:ascii="Times New Roman" w:hAnsi="Times New Roman" w:cs="Times New Roman"/>
          <w:sz w:val="24"/>
          <w:szCs w:val="24"/>
          <w:lang w:val="en-ID"/>
        </w:rPr>
        <w:t>h Shaidul Fawa’id Al-Islamiyyah</w:t>
      </w:r>
      <w:proofErr w:type="gramStart"/>
      <w:r>
        <w:rPr>
          <w:rFonts w:ascii="Times New Roman" w:hAnsi="Times New Roman" w:cs="Times New Roman"/>
          <w:sz w:val="24"/>
          <w:szCs w:val="24"/>
          <w:lang w:val="id-ID"/>
        </w:rPr>
        <w:t xml:space="preserve">, </w:t>
      </w:r>
      <w:r>
        <w:rPr>
          <w:rFonts w:ascii="Times New Roman" w:hAnsi="Times New Roman" w:cs="Times New Roman"/>
          <w:sz w:val="24"/>
          <w:szCs w:val="24"/>
          <w:lang w:val="en-ID"/>
        </w:rPr>
        <w:t xml:space="preserve"> 2015</w:t>
      </w:r>
      <w:proofErr w:type="gramEnd"/>
      <w:r>
        <w:rPr>
          <w:rFonts w:ascii="Times New Roman" w:hAnsi="Times New Roman" w:cs="Times New Roman"/>
          <w:sz w:val="24"/>
          <w:szCs w:val="24"/>
          <w:lang w:val="id-ID"/>
        </w:rPr>
        <w:t>.</w:t>
      </w:r>
      <w:r>
        <w:rPr>
          <w:rFonts w:ascii="Times New Roman" w:hAnsi="Times New Roman" w:cs="Times New Roman"/>
          <w:sz w:val="24"/>
          <w:szCs w:val="24"/>
          <w:lang w:val="en-ID"/>
        </w:rPr>
        <w:t xml:space="preserve"> </w:t>
      </w:r>
    </w:p>
    <w:p w:rsidR="002C7C96" w:rsidRPr="002C7C96" w:rsidRDefault="002C7C96" w:rsidP="002C7C96">
      <w:pPr>
        <w:spacing w:line="480" w:lineRule="exact"/>
        <w:jc w:val="both"/>
        <w:rPr>
          <w:rFonts w:ascii="Times New Roman" w:hAnsi="Times New Roman" w:cs="Times New Roman"/>
          <w:sz w:val="24"/>
          <w:szCs w:val="24"/>
        </w:rPr>
      </w:pPr>
      <w:r w:rsidRPr="00372C75">
        <w:rPr>
          <w:rFonts w:ascii="Times New Roman" w:hAnsi="Times New Roman" w:cs="Times New Roman"/>
          <w:sz w:val="24"/>
          <w:szCs w:val="24"/>
          <w:lang w:val="en-ID"/>
        </w:rPr>
        <w:t>Yusuf</w:t>
      </w:r>
      <w:r>
        <w:rPr>
          <w:rFonts w:ascii="Times New Roman" w:hAnsi="Times New Roman" w:cs="Times New Roman"/>
          <w:sz w:val="24"/>
          <w:szCs w:val="24"/>
          <w:lang w:val="en-ID"/>
        </w:rPr>
        <w:t xml:space="preserve"> </w:t>
      </w:r>
      <w:r w:rsidRPr="00372C75">
        <w:rPr>
          <w:rFonts w:ascii="Times New Roman" w:hAnsi="Times New Roman" w:cs="Times New Roman"/>
          <w:sz w:val="24"/>
          <w:szCs w:val="24"/>
          <w:lang w:val="en-ID"/>
        </w:rPr>
        <w:t>Muri</w:t>
      </w:r>
      <w:r>
        <w:rPr>
          <w:rFonts w:ascii="Times New Roman" w:hAnsi="Times New Roman" w:cs="Times New Roman"/>
          <w:sz w:val="24"/>
          <w:szCs w:val="24"/>
          <w:lang w:val="id-ID"/>
        </w:rPr>
        <w:t xml:space="preserve">. </w:t>
      </w:r>
      <w:r w:rsidRPr="00372C75">
        <w:rPr>
          <w:rFonts w:ascii="Times New Roman" w:hAnsi="Times New Roman" w:cs="Times New Roman"/>
          <w:i/>
          <w:sz w:val="24"/>
          <w:szCs w:val="24"/>
          <w:lang w:val="en-ID"/>
        </w:rPr>
        <w:t xml:space="preserve">Metode </w:t>
      </w:r>
      <w:r>
        <w:rPr>
          <w:rFonts w:ascii="Times New Roman" w:hAnsi="Times New Roman" w:cs="Times New Roman"/>
          <w:i/>
          <w:sz w:val="24"/>
          <w:szCs w:val="24"/>
          <w:lang w:val="en-ID"/>
        </w:rPr>
        <w:t>Penelitian</w:t>
      </w:r>
      <w:r>
        <w:rPr>
          <w:rFonts w:ascii="Times New Roman" w:hAnsi="Times New Roman" w:cs="Times New Roman"/>
          <w:i/>
          <w:sz w:val="24"/>
          <w:szCs w:val="24"/>
          <w:lang w:val="id-ID"/>
        </w:rPr>
        <w:t xml:space="preserve">. </w:t>
      </w:r>
      <w:r w:rsidRPr="00372C75">
        <w:rPr>
          <w:rFonts w:ascii="Times New Roman" w:hAnsi="Times New Roman" w:cs="Times New Roman"/>
          <w:sz w:val="24"/>
          <w:szCs w:val="24"/>
          <w:lang w:val="en-ID"/>
        </w:rPr>
        <w:t>Cet</w:t>
      </w:r>
      <w:r>
        <w:rPr>
          <w:rFonts w:ascii="Times New Roman" w:hAnsi="Times New Roman" w:cs="Times New Roman"/>
          <w:sz w:val="24"/>
          <w:szCs w:val="24"/>
          <w:lang w:val="id-ID"/>
        </w:rPr>
        <w:t>.</w:t>
      </w:r>
      <w:r w:rsidRPr="00372C75">
        <w:rPr>
          <w:rFonts w:ascii="Times New Roman" w:hAnsi="Times New Roman" w:cs="Times New Roman"/>
          <w:sz w:val="24"/>
          <w:szCs w:val="24"/>
          <w:lang w:val="en-ID"/>
        </w:rPr>
        <w:t xml:space="preserve"> V; Jakarta:</w:t>
      </w:r>
      <w:r>
        <w:rPr>
          <w:rFonts w:ascii="Times New Roman" w:hAnsi="Times New Roman" w:cs="Times New Roman"/>
          <w:sz w:val="24"/>
          <w:szCs w:val="24"/>
          <w:lang w:val="id-ID"/>
        </w:rPr>
        <w:t xml:space="preserve"> </w:t>
      </w:r>
      <w:r w:rsidRPr="00372C75">
        <w:rPr>
          <w:rFonts w:ascii="Times New Roman" w:hAnsi="Times New Roman" w:cs="Times New Roman"/>
          <w:sz w:val="24"/>
          <w:szCs w:val="24"/>
          <w:lang w:val="en-ID"/>
        </w:rPr>
        <w:t>Prena</w:t>
      </w:r>
      <w:r>
        <w:rPr>
          <w:rFonts w:ascii="Times New Roman" w:hAnsi="Times New Roman" w:cs="Times New Roman"/>
          <w:sz w:val="24"/>
          <w:szCs w:val="24"/>
          <w:lang w:val="id-ID"/>
        </w:rPr>
        <w:t xml:space="preserve"> </w:t>
      </w:r>
      <w:r w:rsidRPr="00372C75">
        <w:rPr>
          <w:rFonts w:ascii="Times New Roman" w:hAnsi="Times New Roman" w:cs="Times New Roman"/>
          <w:sz w:val="24"/>
          <w:szCs w:val="24"/>
          <w:lang w:val="en-ID"/>
        </w:rPr>
        <w:t>D</w:t>
      </w:r>
      <w:r>
        <w:rPr>
          <w:rFonts w:ascii="Times New Roman" w:hAnsi="Times New Roman" w:cs="Times New Roman"/>
          <w:sz w:val="24"/>
          <w:szCs w:val="24"/>
          <w:lang w:val="en-ID"/>
        </w:rPr>
        <w:t>amedia Group</w:t>
      </w:r>
      <w:r>
        <w:rPr>
          <w:rFonts w:ascii="Times New Roman" w:hAnsi="Times New Roman" w:cs="Times New Roman"/>
          <w:sz w:val="24"/>
          <w:szCs w:val="24"/>
          <w:lang w:val="id-ID"/>
        </w:rPr>
        <w:t>,</w:t>
      </w:r>
      <w:r>
        <w:rPr>
          <w:rFonts w:ascii="Times New Roman" w:hAnsi="Times New Roman" w:cs="Times New Roman"/>
          <w:sz w:val="24"/>
          <w:szCs w:val="24"/>
          <w:lang w:val="en-ID"/>
        </w:rPr>
        <w:t xml:space="preserve"> 2019</w:t>
      </w:r>
      <w:r>
        <w:rPr>
          <w:rFonts w:ascii="Times New Roman" w:hAnsi="Times New Roman" w:cs="Times New Roman"/>
          <w:sz w:val="24"/>
          <w:szCs w:val="24"/>
          <w:lang w:val="id-ID"/>
        </w:rPr>
        <w:t>.</w:t>
      </w:r>
    </w:p>
    <w:p w:rsidR="003B5B3A" w:rsidRDefault="00CD476E" w:rsidP="003B5B3A">
      <w:pPr>
        <w:jc w:val="both"/>
        <w:rPr>
          <w:rFonts w:ascii="Times New Roman" w:hAnsi="Times New Roman" w:cs="Times New Roman"/>
          <w:b/>
          <w:sz w:val="24"/>
        </w:rPr>
      </w:pPr>
      <w:r>
        <w:rPr>
          <w:rFonts w:ascii="Times New Roman" w:hAnsi="Times New Roman" w:cs="Times New Roman"/>
          <w:b/>
          <w:sz w:val="24"/>
        </w:rPr>
        <w:t>Jurnal:</w:t>
      </w:r>
    </w:p>
    <w:p w:rsidR="00CD476E" w:rsidRPr="002C7C96" w:rsidRDefault="00CD476E" w:rsidP="002C7C96">
      <w:pPr>
        <w:pStyle w:val="FootnoteText"/>
        <w:spacing w:before="120" w:after="120"/>
        <w:ind w:left="709" w:hanging="709"/>
        <w:jc w:val="both"/>
        <w:rPr>
          <w:rFonts w:ascii="Times New Roman" w:hAnsi="Times New Roman" w:cs="Times New Roman"/>
          <w:sz w:val="32"/>
          <w:szCs w:val="24"/>
        </w:rPr>
      </w:pPr>
      <w:r w:rsidRPr="00551886">
        <w:rPr>
          <w:rFonts w:ascii="Times New Roman" w:hAnsi="Times New Roman" w:cs="Times New Roman"/>
          <w:sz w:val="24"/>
        </w:rPr>
        <w:t xml:space="preserve">Muhyiddin, </w:t>
      </w:r>
      <w:r w:rsidRPr="00551886">
        <w:rPr>
          <w:rFonts w:ascii="Times New Roman" w:hAnsi="Times New Roman" w:cs="Times New Roman"/>
          <w:i/>
          <w:sz w:val="24"/>
        </w:rPr>
        <w:t>Fatwa MUI tentang Vasektomi “Tanggapan Ulama dan dampaknya terhadap Peningkatan Medis Operasi Pria</w:t>
      </w:r>
      <w:r w:rsidRPr="00551886">
        <w:rPr>
          <w:rFonts w:ascii="Times New Roman" w:hAnsi="Times New Roman" w:cs="Times New Roman"/>
          <w:sz w:val="24"/>
        </w:rPr>
        <w:t>, Semarang: IAIN Walisongo,</w:t>
      </w:r>
      <w:r w:rsidRPr="00551886">
        <w:rPr>
          <w:rFonts w:ascii="Times New Roman" w:hAnsi="Times New Roman" w:cs="Times New Roman"/>
          <w:sz w:val="24"/>
          <w:lang w:val="id-ID"/>
        </w:rPr>
        <w:t xml:space="preserve"> </w:t>
      </w:r>
      <w:r w:rsidRPr="00551886">
        <w:rPr>
          <w:rFonts w:ascii="Times New Roman" w:hAnsi="Times New Roman" w:cs="Times New Roman"/>
          <w:sz w:val="24"/>
        </w:rPr>
        <w:t>2014.</w:t>
      </w:r>
    </w:p>
    <w:sectPr w:rsidR="00CD476E" w:rsidRPr="002C7C96" w:rsidSect="001F450C">
      <w:headerReference w:type="even" r:id="rId10"/>
      <w:headerReference w:type="default" r:id="rId11"/>
      <w:footerReference w:type="even" r:id="rId12"/>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C7" w:rsidRDefault="002277C7" w:rsidP="003B5B3A">
      <w:pPr>
        <w:spacing w:after="0" w:line="240" w:lineRule="auto"/>
      </w:pPr>
      <w:r>
        <w:separator/>
      </w:r>
    </w:p>
  </w:endnote>
  <w:endnote w:type="continuationSeparator" w:id="0">
    <w:p w:rsidR="002277C7" w:rsidRDefault="002277C7" w:rsidP="003B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501667"/>
      <w:docPartObj>
        <w:docPartGallery w:val="Page Numbers (Bottom of Page)"/>
        <w:docPartUnique/>
      </w:docPartObj>
    </w:sdtPr>
    <w:sdtEndPr/>
    <w:sdtContent>
      <w:p w:rsidR="00DF7F23" w:rsidRDefault="00DF7F23" w:rsidP="00DF7F23">
        <w:pPr>
          <w:pStyle w:val="Footer"/>
          <w:jc w:val="right"/>
        </w:pPr>
        <w:r>
          <w:rPr>
            <w:rFonts w:ascii="Times New Roman" w:eastAsia="Times New Roman" w:hAnsi="Times New Roman"/>
            <w:i/>
            <w:sz w:val="19"/>
          </w:rPr>
          <w:t>QaḍāuNā</w:t>
        </w:r>
        <w:r>
          <w:rPr>
            <w:rFonts w:ascii="Times New Roman" w:eastAsia="Times New Roman" w:hAnsi="Times New Roman"/>
            <w:b/>
            <w:sz w:val="23"/>
          </w:rPr>
          <w:t xml:space="preserve"> </w:t>
        </w:r>
        <w:r>
          <w:rPr>
            <w:rFonts w:ascii="Times New Roman" w:eastAsia="Times New Roman" w:hAnsi="Times New Roman"/>
            <w:i/>
            <w:sz w:val="19"/>
          </w:rPr>
          <w:t>Volume 1 Nomor 19 Februari 2020</w:t>
        </w:r>
        <w:r>
          <w:t xml:space="preserve">| </w:t>
        </w:r>
        <w:r>
          <w:fldChar w:fldCharType="begin"/>
        </w:r>
        <w:r>
          <w:instrText xml:space="preserve"> PAGE   \* MERGEFORMAT </w:instrText>
        </w:r>
        <w:r>
          <w:fldChar w:fldCharType="separate"/>
        </w:r>
        <w:r w:rsidR="002C7C96">
          <w:rPr>
            <w:noProof/>
          </w:rPr>
          <w:t>12</w:t>
        </w:r>
        <w:r>
          <w:rPr>
            <w:noProof/>
          </w:rPr>
          <w:fldChar w:fldCharType="end"/>
        </w:r>
        <w:r>
          <w:t xml:space="preserve"> </w:t>
        </w:r>
      </w:p>
    </w:sdtContent>
  </w:sdt>
  <w:p w:rsidR="00DF7F23" w:rsidRDefault="00DF7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313544"/>
      <w:docPartObj>
        <w:docPartGallery w:val="Page Numbers (Bottom of Page)"/>
        <w:docPartUnique/>
      </w:docPartObj>
    </w:sdtPr>
    <w:sdtEndPr>
      <w:rPr>
        <w:noProof/>
      </w:rPr>
    </w:sdtEndPr>
    <w:sdtContent>
      <w:p w:rsidR="00365802" w:rsidRDefault="00365802" w:rsidP="00365802">
        <w:pPr>
          <w:spacing w:line="0" w:lineRule="atLeast"/>
          <w:ind w:left="4"/>
          <w:rPr>
            <w:rFonts w:ascii="Times New Roman" w:eastAsia="Times New Roman" w:hAnsi="Times New Roman"/>
            <w:i/>
            <w:sz w:val="19"/>
          </w:rPr>
        </w:pPr>
        <w:r>
          <w:fldChar w:fldCharType="begin"/>
        </w:r>
        <w:r>
          <w:instrText xml:space="preserve"> PAGE   \* MERGEFORMAT </w:instrText>
        </w:r>
        <w:r>
          <w:fldChar w:fldCharType="separate"/>
        </w:r>
        <w:r w:rsidR="002C7C96">
          <w:rPr>
            <w:noProof/>
          </w:rPr>
          <w:t>11</w:t>
        </w:r>
        <w:r>
          <w:rPr>
            <w:noProof/>
          </w:rPr>
          <w:fldChar w:fldCharType="end"/>
        </w:r>
        <w:r>
          <w:rPr>
            <w:rFonts w:ascii="Times New Roman" w:eastAsia="Times New Roman" w:hAnsi="Times New Roman"/>
            <w:sz w:val="19"/>
          </w:rPr>
          <w:t>|</w:t>
        </w:r>
        <w:r>
          <w:rPr>
            <w:rFonts w:ascii="Times New Roman" w:eastAsia="Times New Roman" w:hAnsi="Times New Roman"/>
            <w:b/>
            <w:sz w:val="23"/>
          </w:rPr>
          <w:t xml:space="preserve"> </w:t>
        </w:r>
        <w:r>
          <w:rPr>
            <w:rFonts w:ascii="Times New Roman" w:eastAsia="Times New Roman" w:hAnsi="Times New Roman"/>
            <w:i/>
            <w:sz w:val="19"/>
          </w:rPr>
          <w:t>QaḍāuNā</w:t>
        </w:r>
        <w:r>
          <w:rPr>
            <w:rFonts w:ascii="Times New Roman" w:eastAsia="Times New Roman" w:hAnsi="Times New Roman"/>
            <w:b/>
            <w:sz w:val="23"/>
          </w:rPr>
          <w:t xml:space="preserve"> </w:t>
        </w:r>
        <w:r>
          <w:rPr>
            <w:rFonts w:ascii="Times New Roman" w:eastAsia="Times New Roman" w:hAnsi="Times New Roman"/>
            <w:i/>
            <w:sz w:val="19"/>
          </w:rPr>
          <w:t>Volume 1 Nomor 1 Desember 2019</w:t>
        </w:r>
      </w:p>
      <w:p w:rsidR="00365802" w:rsidRDefault="002277C7">
        <w:pPr>
          <w:pStyle w:val="Footer"/>
        </w:pPr>
      </w:p>
    </w:sdtContent>
  </w:sdt>
  <w:p w:rsidR="00365802" w:rsidRDefault="003658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789023"/>
      <w:docPartObj>
        <w:docPartGallery w:val="Page Numbers (Bottom of Page)"/>
        <w:docPartUnique/>
      </w:docPartObj>
    </w:sdtPr>
    <w:sdtEndPr>
      <w:rPr>
        <w:noProof/>
      </w:rPr>
    </w:sdtEndPr>
    <w:sdtContent>
      <w:p w:rsidR="00365802" w:rsidRDefault="00365802" w:rsidP="00365802">
        <w:pPr>
          <w:spacing w:line="0" w:lineRule="atLeast"/>
          <w:ind w:left="4"/>
          <w:rPr>
            <w:rFonts w:ascii="Times New Roman" w:eastAsia="Times New Roman" w:hAnsi="Times New Roman"/>
            <w:i/>
            <w:sz w:val="19"/>
          </w:rPr>
        </w:pPr>
        <w:r>
          <w:fldChar w:fldCharType="begin"/>
        </w:r>
        <w:r>
          <w:instrText xml:space="preserve"> PAGE   \* MERGEFORMAT </w:instrText>
        </w:r>
        <w:r>
          <w:fldChar w:fldCharType="separate"/>
        </w:r>
        <w:r w:rsidR="002C7C96">
          <w:rPr>
            <w:noProof/>
          </w:rPr>
          <w:t>1</w:t>
        </w:r>
        <w:r>
          <w:rPr>
            <w:noProof/>
          </w:rPr>
          <w:fldChar w:fldCharType="end"/>
        </w:r>
        <w:r>
          <w:rPr>
            <w:rFonts w:ascii="Times New Roman" w:eastAsia="Times New Roman" w:hAnsi="Times New Roman"/>
            <w:sz w:val="19"/>
          </w:rPr>
          <w:t>|</w:t>
        </w:r>
        <w:r>
          <w:rPr>
            <w:rFonts w:ascii="Times New Roman" w:eastAsia="Times New Roman" w:hAnsi="Times New Roman"/>
            <w:b/>
            <w:sz w:val="23"/>
          </w:rPr>
          <w:t xml:space="preserve"> </w:t>
        </w:r>
        <w:r>
          <w:rPr>
            <w:rFonts w:ascii="Times New Roman" w:eastAsia="Times New Roman" w:hAnsi="Times New Roman"/>
            <w:i/>
            <w:sz w:val="19"/>
          </w:rPr>
          <w:t>QaḍāuNā</w:t>
        </w:r>
        <w:r>
          <w:rPr>
            <w:rFonts w:ascii="Times New Roman" w:eastAsia="Times New Roman" w:hAnsi="Times New Roman"/>
            <w:b/>
            <w:sz w:val="23"/>
          </w:rPr>
          <w:t xml:space="preserve"> </w:t>
        </w:r>
        <w:r>
          <w:rPr>
            <w:rFonts w:ascii="Times New Roman" w:eastAsia="Times New Roman" w:hAnsi="Times New Roman"/>
            <w:i/>
            <w:sz w:val="19"/>
          </w:rPr>
          <w:t>Volume 1 Nomor 19 Februari 2020</w:t>
        </w:r>
      </w:p>
      <w:p w:rsidR="00365802" w:rsidRDefault="002277C7">
        <w:pPr>
          <w:pStyle w:val="Footer"/>
        </w:pPr>
      </w:p>
    </w:sdtContent>
  </w:sdt>
  <w:p w:rsidR="00365802" w:rsidRDefault="00365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C7" w:rsidRDefault="002277C7" w:rsidP="003B5B3A">
      <w:pPr>
        <w:spacing w:after="0" w:line="240" w:lineRule="auto"/>
      </w:pPr>
      <w:r>
        <w:separator/>
      </w:r>
    </w:p>
  </w:footnote>
  <w:footnote w:type="continuationSeparator" w:id="0">
    <w:p w:rsidR="002277C7" w:rsidRDefault="002277C7" w:rsidP="003B5B3A">
      <w:pPr>
        <w:spacing w:after="0" w:line="240" w:lineRule="auto"/>
      </w:pPr>
      <w:r>
        <w:continuationSeparator/>
      </w:r>
    </w:p>
  </w:footnote>
  <w:footnote w:id="1">
    <w:p w:rsidR="003B5B3A" w:rsidRPr="00742ABF" w:rsidRDefault="003B5B3A" w:rsidP="00E2259C">
      <w:pPr>
        <w:pStyle w:val="FootnoteText"/>
        <w:tabs>
          <w:tab w:val="left" w:pos="709"/>
        </w:tabs>
        <w:spacing w:after="120" w:line="280" w:lineRule="exact"/>
        <w:ind w:firstLine="709"/>
        <w:jc w:val="both"/>
        <w:rPr>
          <w:rFonts w:ascii="Times New Roman" w:hAnsi="Times New Roman" w:cs="Times New Roman"/>
        </w:rPr>
      </w:pPr>
      <w:r w:rsidRPr="00742ABF">
        <w:rPr>
          <w:rStyle w:val="FootnoteReference"/>
          <w:rFonts w:ascii="Times New Roman" w:hAnsi="Times New Roman" w:cs="Times New Roman"/>
        </w:rPr>
        <w:footnoteRef/>
      </w:r>
      <w:r w:rsidRPr="00742ABF">
        <w:rPr>
          <w:rFonts w:ascii="Times New Roman" w:hAnsi="Times New Roman" w:cs="Times New Roman"/>
        </w:rPr>
        <w:t xml:space="preserve">Tihami, </w:t>
      </w:r>
      <w:r>
        <w:rPr>
          <w:rFonts w:ascii="Times New Roman" w:hAnsi="Times New Roman" w:cs="Times New Roman"/>
          <w:i/>
          <w:iCs/>
        </w:rPr>
        <w:t>Fiqih Munakahat</w:t>
      </w:r>
      <w:r w:rsidRPr="00742ABF">
        <w:rPr>
          <w:rFonts w:ascii="Times New Roman" w:hAnsi="Times New Roman" w:cs="Times New Roman"/>
          <w:i/>
          <w:iCs/>
        </w:rPr>
        <w:t xml:space="preserve"> </w:t>
      </w:r>
      <w:r>
        <w:rPr>
          <w:rFonts w:ascii="Times New Roman" w:hAnsi="Times New Roman" w:cs="Times New Roman"/>
        </w:rPr>
        <w:t xml:space="preserve">(Cet. </w:t>
      </w:r>
      <w:r>
        <w:rPr>
          <w:rFonts w:ascii="Times New Roman" w:hAnsi="Times New Roman" w:cs="Times New Roman"/>
          <w:lang w:val="id-ID"/>
        </w:rPr>
        <w:t>V</w:t>
      </w:r>
      <w:r w:rsidRPr="00742ABF">
        <w:rPr>
          <w:rFonts w:ascii="Times New Roman" w:hAnsi="Times New Roman" w:cs="Times New Roman"/>
        </w:rPr>
        <w:t>; Jakarta:</w:t>
      </w:r>
      <w:r>
        <w:rPr>
          <w:rFonts w:ascii="Times New Roman" w:hAnsi="Times New Roman" w:cs="Times New Roman"/>
          <w:lang w:val="id-ID"/>
        </w:rPr>
        <w:t xml:space="preserve"> </w:t>
      </w:r>
      <w:r>
        <w:rPr>
          <w:rFonts w:ascii="Times New Roman" w:hAnsi="Times New Roman" w:cs="Times New Roman"/>
        </w:rPr>
        <w:t>P</w:t>
      </w:r>
      <w:r>
        <w:rPr>
          <w:rFonts w:ascii="Times New Roman" w:hAnsi="Times New Roman" w:cs="Times New Roman"/>
          <w:lang w:val="id-ID"/>
        </w:rPr>
        <w:t>T</w:t>
      </w:r>
      <w:r w:rsidRPr="00742ABF">
        <w:rPr>
          <w:rFonts w:ascii="Times New Roman" w:hAnsi="Times New Roman" w:cs="Times New Roman"/>
        </w:rPr>
        <w:t xml:space="preserve"> Raja Grafindo Persada, 2018), h. 6</w:t>
      </w:r>
      <w:r>
        <w:rPr>
          <w:rFonts w:ascii="Times New Roman" w:hAnsi="Times New Roman" w:cs="Times New Roman"/>
        </w:rPr>
        <w:t>.</w:t>
      </w:r>
    </w:p>
  </w:footnote>
  <w:footnote w:id="2">
    <w:p w:rsidR="009A67FE" w:rsidRPr="009A67FE" w:rsidRDefault="009A67FE" w:rsidP="009A67FE">
      <w:pPr>
        <w:pStyle w:val="FootnoteText"/>
        <w:spacing w:after="240"/>
        <w:ind w:left="720" w:hanging="11"/>
        <w:jc w:val="both"/>
        <w:rPr>
          <w:rFonts w:ascii="Times New Roman" w:hAnsi="Times New Roman" w:cs="Times New Roman"/>
          <w:sz w:val="24"/>
          <w:szCs w:val="24"/>
        </w:rPr>
      </w:pPr>
      <w:r>
        <w:rPr>
          <w:rStyle w:val="FootnoteReference"/>
        </w:rPr>
        <w:footnoteRef/>
      </w:r>
      <w:r>
        <w:t xml:space="preserve"> </w:t>
      </w:r>
      <w:r w:rsidRPr="009A67FE">
        <w:rPr>
          <w:rFonts w:ascii="Times New Roman" w:hAnsi="Times New Roman" w:cs="Times New Roman"/>
          <w:szCs w:val="24"/>
        </w:rPr>
        <w:t>Sembiring Rosnidar</w:t>
      </w:r>
      <w:r w:rsidRPr="009A67FE">
        <w:rPr>
          <w:rFonts w:ascii="Times New Roman" w:hAnsi="Times New Roman" w:cs="Times New Roman"/>
          <w:szCs w:val="24"/>
          <w:lang w:val="id-ID"/>
        </w:rPr>
        <w:t xml:space="preserve">. </w:t>
      </w:r>
      <w:r w:rsidRPr="009A67FE">
        <w:rPr>
          <w:rFonts w:ascii="Times New Roman" w:hAnsi="Times New Roman" w:cs="Times New Roman"/>
          <w:i/>
          <w:iCs/>
          <w:szCs w:val="24"/>
        </w:rPr>
        <w:t>Hukum Keluarga (Harta-harta Benda dalam Perkawinan</w:t>
      </w:r>
      <w:r w:rsidRPr="009A67FE">
        <w:rPr>
          <w:rFonts w:ascii="Times New Roman" w:hAnsi="Times New Roman" w:cs="Times New Roman"/>
          <w:i/>
          <w:iCs/>
          <w:szCs w:val="24"/>
          <w:lang w:val="id-ID"/>
        </w:rPr>
        <w:t>.</w:t>
      </w:r>
      <w:r w:rsidRPr="009A67FE">
        <w:rPr>
          <w:rFonts w:ascii="Times New Roman" w:hAnsi="Times New Roman" w:cs="Times New Roman"/>
          <w:szCs w:val="24"/>
        </w:rPr>
        <w:t xml:space="preserve"> </w:t>
      </w:r>
      <w:r>
        <w:rPr>
          <w:rFonts w:ascii="Times New Roman" w:hAnsi="Times New Roman" w:cs="Times New Roman"/>
          <w:szCs w:val="24"/>
        </w:rPr>
        <w:t>(</w:t>
      </w:r>
      <w:proofErr w:type="gramStart"/>
      <w:r>
        <w:rPr>
          <w:rFonts w:ascii="Times New Roman" w:hAnsi="Times New Roman" w:cs="Times New Roman"/>
          <w:szCs w:val="24"/>
        </w:rPr>
        <w:t>Cet</w:t>
      </w:r>
      <w:proofErr w:type="gramEnd"/>
      <w:r>
        <w:rPr>
          <w:rFonts w:ascii="Times New Roman" w:hAnsi="Times New Roman" w:cs="Times New Roman"/>
          <w:szCs w:val="24"/>
        </w:rPr>
        <w:t xml:space="preserve">. </w:t>
      </w:r>
      <w:proofErr w:type="gramStart"/>
      <w:r w:rsidRPr="009A67FE">
        <w:rPr>
          <w:rFonts w:ascii="Times New Roman" w:hAnsi="Times New Roman" w:cs="Times New Roman"/>
          <w:szCs w:val="24"/>
        </w:rPr>
        <w:t>I; Jakarta:</w:t>
      </w:r>
      <w:r w:rsidRPr="009A67FE">
        <w:rPr>
          <w:rFonts w:ascii="Times New Roman" w:hAnsi="Times New Roman" w:cs="Times New Roman"/>
          <w:szCs w:val="24"/>
          <w:lang w:val="id-ID"/>
        </w:rPr>
        <w:t xml:space="preserve"> </w:t>
      </w:r>
      <w:r w:rsidRPr="009A67FE">
        <w:rPr>
          <w:rFonts w:ascii="Times New Roman" w:hAnsi="Times New Roman" w:cs="Times New Roman"/>
          <w:szCs w:val="24"/>
        </w:rPr>
        <w:t>Rajawali Pers</w:t>
      </w:r>
      <w:r w:rsidRPr="009A67FE">
        <w:rPr>
          <w:rFonts w:ascii="Times New Roman" w:hAnsi="Times New Roman" w:cs="Times New Roman"/>
          <w:szCs w:val="24"/>
          <w:lang w:val="id-ID"/>
        </w:rPr>
        <w:t>,</w:t>
      </w:r>
      <w:r w:rsidRPr="009A67FE">
        <w:rPr>
          <w:rFonts w:ascii="Times New Roman" w:hAnsi="Times New Roman" w:cs="Times New Roman"/>
          <w:szCs w:val="24"/>
        </w:rPr>
        <w:t xml:space="preserve"> 2016</w:t>
      </w:r>
      <w:r>
        <w:rPr>
          <w:rFonts w:ascii="Times New Roman" w:hAnsi="Times New Roman" w:cs="Times New Roman"/>
          <w:szCs w:val="24"/>
        </w:rPr>
        <w:t>), h.8.</w:t>
      </w:r>
      <w:proofErr w:type="gramEnd"/>
    </w:p>
  </w:footnote>
  <w:footnote w:id="3">
    <w:p w:rsidR="003B5B3A" w:rsidRPr="00742ABF" w:rsidRDefault="003B5B3A" w:rsidP="00E2259C">
      <w:pPr>
        <w:pStyle w:val="FootnoteText"/>
        <w:spacing w:before="120" w:after="120"/>
        <w:ind w:firstLine="709"/>
        <w:jc w:val="both"/>
        <w:rPr>
          <w:rFonts w:ascii="Times New Roman" w:hAnsi="Times New Roman" w:cs="Times New Roman"/>
          <w:lang w:val="en-ID"/>
        </w:rPr>
      </w:pPr>
      <w:r w:rsidRPr="00742ABF">
        <w:rPr>
          <w:rStyle w:val="FootnoteReference"/>
          <w:rFonts w:ascii="Times New Roman" w:hAnsi="Times New Roman" w:cs="Times New Roman"/>
        </w:rPr>
        <w:footnoteRef/>
      </w:r>
      <w:r w:rsidRPr="00742ABF">
        <w:rPr>
          <w:rFonts w:ascii="Times New Roman" w:hAnsi="Times New Roman" w:cs="Times New Roman"/>
        </w:rPr>
        <w:t>Kementerian Agama RI</w:t>
      </w:r>
      <w:proofErr w:type="gramStart"/>
      <w:r w:rsidRPr="00742ABF">
        <w:rPr>
          <w:rFonts w:ascii="Times New Roman" w:hAnsi="Times New Roman" w:cs="Times New Roman"/>
        </w:rPr>
        <w:t>,</w:t>
      </w:r>
      <w:r>
        <w:rPr>
          <w:rFonts w:ascii="Times New Roman" w:hAnsi="Times New Roman" w:cs="Times New Roman"/>
        </w:rPr>
        <w:t xml:space="preserve"> </w:t>
      </w:r>
      <w:r w:rsidRPr="00742ABF">
        <w:rPr>
          <w:rFonts w:ascii="Times New Roman" w:hAnsi="Times New Roman" w:cs="Times New Roman"/>
        </w:rPr>
        <w:t xml:space="preserve"> </w:t>
      </w:r>
      <w:r w:rsidRPr="00742ABF">
        <w:rPr>
          <w:rFonts w:ascii="Times New Roman" w:hAnsi="Times New Roman" w:cs="Times New Roman"/>
          <w:i/>
          <w:iCs/>
        </w:rPr>
        <w:t>Al</w:t>
      </w:r>
      <w:proofErr w:type="gramEnd"/>
      <w:r w:rsidRPr="00742ABF">
        <w:rPr>
          <w:rFonts w:ascii="Times New Roman" w:hAnsi="Times New Roman" w:cs="Times New Roman"/>
          <w:i/>
          <w:iCs/>
        </w:rPr>
        <w:t>-Qur’an dan Terjemahannya</w:t>
      </w:r>
      <w:r w:rsidRPr="00742ABF">
        <w:rPr>
          <w:rFonts w:ascii="Times New Roman" w:hAnsi="Times New Roman" w:cs="Times New Roman"/>
        </w:rPr>
        <w:t xml:space="preserve"> (Bandung: Jabal, 2010), h.</w:t>
      </w:r>
      <w:r>
        <w:rPr>
          <w:rFonts w:ascii="Times New Roman" w:hAnsi="Times New Roman" w:cs="Times New Roman"/>
          <w:lang w:val="id-ID"/>
        </w:rPr>
        <w:t xml:space="preserve"> </w:t>
      </w:r>
      <w:r w:rsidRPr="00742ABF">
        <w:rPr>
          <w:rFonts w:ascii="Times New Roman" w:hAnsi="Times New Roman" w:cs="Times New Roman"/>
        </w:rPr>
        <w:t xml:space="preserve">406. </w:t>
      </w:r>
    </w:p>
  </w:footnote>
  <w:footnote w:id="4">
    <w:p w:rsidR="003B5B3A" w:rsidRPr="00714D92" w:rsidRDefault="003B5B3A" w:rsidP="00E2259C">
      <w:pPr>
        <w:pStyle w:val="FootnoteText"/>
        <w:spacing w:before="120" w:after="120"/>
        <w:ind w:firstLine="709"/>
        <w:jc w:val="both"/>
        <w:rPr>
          <w:lang w:val="en-ID"/>
        </w:rPr>
      </w:pPr>
      <w:r w:rsidRPr="001D7867">
        <w:rPr>
          <w:rStyle w:val="FootnoteReference"/>
          <w:rFonts w:ascii="Times New Roman" w:hAnsi="Times New Roman" w:cs="Times New Roman"/>
        </w:rPr>
        <w:footnoteRef/>
      </w:r>
      <w:r w:rsidRPr="001D7867">
        <w:rPr>
          <w:rFonts w:ascii="Times New Roman" w:hAnsi="Times New Roman" w:cs="Times New Roman"/>
        </w:rPr>
        <w:t>Saehuddin</w:t>
      </w:r>
      <w:proofErr w:type="gramStart"/>
      <w:r w:rsidRPr="001D786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Fiqih</w:t>
      </w:r>
      <w:proofErr w:type="gramEnd"/>
      <w:r>
        <w:rPr>
          <w:rFonts w:ascii="Times New Roman" w:hAnsi="Times New Roman" w:cs="Times New Roman"/>
          <w:i/>
        </w:rPr>
        <w:t xml:space="preserve"> Keluarga</w:t>
      </w:r>
      <w:r>
        <w:rPr>
          <w:rFonts w:ascii="Times New Roman" w:hAnsi="Times New Roman" w:cs="Times New Roman"/>
        </w:rPr>
        <w:t xml:space="preserve"> (Cet, I</w:t>
      </w:r>
      <w:r>
        <w:rPr>
          <w:rFonts w:ascii="Times New Roman" w:hAnsi="Times New Roman" w:cs="Times New Roman"/>
          <w:lang w:val="id-ID"/>
        </w:rPr>
        <w:t>;</w:t>
      </w:r>
      <w:r>
        <w:rPr>
          <w:rFonts w:ascii="Times New Roman" w:hAnsi="Times New Roman" w:cs="Times New Roman"/>
        </w:rPr>
        <w:t xml:space="preserve"> Bandung</w:t>
      </w:r>
      <w:r>
        <w:rPr>
          <w:rFonts w:ascii="Times New Roman" w:hAnsi="Times New Roman" w:cs="Times New Roman"/>
          <w:lang w:val="id-ID"/>
        </w:rPr>
        <w:t>:</w:t>
      </w:r>
      <w:r>
        <w:rPr>
          <w:rFonts w:ascii="Times New Roman" w:hAnsi="Times New Roman" w:cs="Times New Roman"/>
        </w:rPr>
        <w:t xml:space="preserve"> PT Mizan Pustaka, 2017</w:t>
      </w:r>
      <w:r w:rsidRPr="001D7867">
        <w:rPr>
          <w:rFonts w:ascii="Times New Roman" w:hAnsi="Times New Roman" w:cs="Times New Roman"/>
        </w:rPr>
        <w:t>),</w:t>
      </w:r>
      <w:r>
        <w:rPr>
          <w:rFonts w:ascii="Times New Roman" w:hAnsi="Times New Roman" w:cs="Times New Roman"/>
          <w:lang w:val="id-ID"/>
        </w:rPr>
        <w:t xml:space="preserve"> </w:t>
      </w:r>
      <w:r w:rsidRPr="001D7867">
        <w:rPr>
          <w:rFonts w:ascii="Times New Roman" w:hAnsi="Times New Roman" w:cs="Times New Roman"/>
        </w:rPr>
        <w:t>h.</w:t>
      </w:r>
      <w:r>
        <w:rPr>
          <w:rFonts w:ascii="Times New Roman" w:hAnsi="Times New Roman" w:cs="Times New Roman"/>
          <w:lang w:val="id-ID"/>
        </w:rPr>
        <w:t xml:space="preserve"> </w:t>
      </w:r>
      <w:r w:rsidRPr="001D7867">
        <w:rPr>
          <w:rFonts w:ascii="Times New Roman" w:hAnsi="Times New Roman" w:cs="Times New Roman"/>
        </w:rPr>
        <w:t>19.</w:t>
      </w:r>
      <w:r>
        <w:t xml:space="preserve"> </w:t>
      </w:r>
    </w:p>
  </w:footnote>
  <w:footnote w:id="5">
    <w:p w:rsidR="003B5B3A" w:rsidRPr="00742ABF" w:rsidRDefault="003B5B3A" w:rsidP="00E2259C">
      <w:pPr>
        <w:pStyle w:val="FootnoteText"/>
        <w:spacing w:before="120" w:after="120"/>
        <w:ind w:firstLine="709"/>
        <w:jc w:val="both"/>
        <w:rPr>
          <w:rFonts w:ascii="Times New Roman" w:hAnsi="Times New Roman" w:cs="Times New Roman"/>
          <w:lang w:val="en-ID"/>
        </w:rPr>
      </w:pPr>
      <w:r w:rsidRPr="00742ABF">
        <w:rPr>
          <w:rStyle w:val="FootnoteReference"/>
          <w:rFonts w:ascii="Times New Roman" w:hAnsi="Times New Roman" w:cs="Times New Roman"/>
        </w:rPr>
        <w:footnoteRef/>
      </w:r>
      <w:proofErr w:type="gramStart"/>
      <w:r w:rsidRPr="00742ABF">
        <w:rPr>
          <w:rFonts w:ascii="Times New Roman" w:hAnsi="Times New Roman" w:cs="Times New Roman"/>
        </w:rPr>
        <w:t>BKKBN,</w:t>
      </w:r>
      <w:r>
        <w:rPr>
          <w:rFonts w:ascii="Times New Roman" w:hAnsi="Times New Roman" w:cs="Times New Roman"/>
        </w:rPr>
        <w:t xml:space="preserve"> </w:t>
      </w:r>
      <w:r w:rsidRPr="00742ABF">
        <w:rPr>
          <w:rFonts w:ascii="Times New Roman" w:hAnsi="Times New Roman" w:cs="Times New Roman"/>
          <w:i/>
        </w:rPr>
        <w:t xml:space="preserve">Materi, </w:t>
      </w:r>
      <w:r>
        <w:rPr>
          <w:rFonts w:ascii="Times New Roman" w:hAnsi="Times New Roman" w:cs="Times New Roman"/>
          <w:i/>
        </w:rPr>
        <w:t xml:space="preserve">Informasi Kesehatan Repreduksi </w:t>
      </w:r>
      <w:r>
        <w:rPr>
          <w:rFonts w:ascii="Times New Roman" w:hAnsi="Times New Roman" w:cs="Times New Roman"/>
        </w:rPr>
        <w:t>(</w:t>
      </w:r>
      <w:r w:rsidRPr="00742ABF">
        <w:rPr>
          <w:rFonts w:ascii="Times New Roman" w:hAnsi="Times New Roman" w:cs="Times New Roman"/>
        </w:rPr>
        <w:t>Jakarta,</w:t>
      </w:r>
      <w:r>
        <w:rPr>
          <w:rFonts w:ascii="Times New Roman" w:hAnsi="Times New Roman" w:cs="Times New Roman"/>
          <w:lang w:val="id-ID"/>
        </w:rPr>
        <w:t xml:space="preserve"> </w:t>
      </w:r>
      <w:r>
        <w:rPr>
          <w:rFonts w:ascii="Times New Roman" w:hAnsi="Times New Roman" w:cs="Times New Roman"/>
        </w:rPr>
        <w:t>2012</w:t>
      </w:r>
      <w:r w:rsidRPr="00742ABF">
        <w:rPr>
          <w:rFonts w:ascii="Times New Roman" w:hAnsi="Times New Roman" w:cs="Times New Roman"/>
        </w:rPr>
        <w:t>),</w:t>
      </w:r>
      <w:r>
        <w:rPr>
          <w:rFonts w:ascii="Times New Roman" w:hAnsi="Times New Roman" w:cs="Times New Roman"/>
          <w:lang w:val="id-ID"/>
        </w:rPr>
        <w:t xml:space="preserve"> </w:t>
      </w:r>
      <w:r w:rsidRPr="00742ABF">
        <w:rPr>
          <w:rFonts w:ascii="Times New Roman" w:hAnsi="Times New Roman" w:cs="Times New Roman"/>
        </w:rPr>
        <w:t>h.</w:t>
      </w:r>
      <w:r>
        <w:rPr>
          <w:rFonts w:ascii="Times New Roman" w:hAnsi="Times New Roman" w:cs="Times New Roman"/>
          <w:lang w:val="id-ID"/>
        </w:rPr>
        <w:t xml:space="preserve"> 10</w:t>
      </w:r>
      <w:r w:rsidRPr="00742ABF">
        <w:rPr>
          <w:rFonts w:ascii="Times New Roman" w:hAnsi="Times New Roman" w:cs="Times New Roman"/>
        </w:rPr>
        <w:t>.</w:t>
      </w:r>
      <w:proofErr w:type="gramEnd"/>
    </w:p>
  </w:footnote>
  <w:footnote w:id="6">
    <w:p w:rsidR="003B5B3A" w:rsidRPr="00742ABF" w:rsidRDefault="003B5B3A" w:rsidP="00E2259C">
      <w:pPr>
        <w:pStyle w:val="FootnoteText"/>
        <w:spacing w:before="120" w:after="120"/>
        <w:ind w:firstLine="709"/>
        <w:jc w:val="both"/>
        <w:rPr>
          <w:rFonts w:ascii="Times New Roman" w:hAnsi="Times New Roman" w:cs="Times New Roman"/>
          <w:lang w:val="en-ID"/>
        </w:rPr>
      </w:pPr>
      <w:r w:rsidRPr="00742ABF">
        <w:rPr>
          <w:rStyle w:val="FootnoteReference"/>
          <w:rFonts w:ascii="Times New Roman" w:hAnsi="Times New Roman" w:cs="Times New Roman"/>
        </w:rPr>
        <w:footnoteRef/>
      </w:r>
      <w:r w:rsidRPr="00742ABF">
        <w:rPr>
          <w:rFonts w:ascii="Times New Roman" w:hAnsi="Times New Roman" w:cs="Times New Roman"/>
        </w:rPr>
        <w:t>BKKBN,</w:t>
      </w:r>
      <w:r>
        <w:rPr>
          <w:rFonts w:ascii="Times New Roman" w:hAnsi="Times New Roman" w:cs="Times New Roman"/>
        </w:rPr>
        <w:t xml:space="preserve"> </w:t>
      </w:r>
      <w:r w:rsidRPr="00742ABF">
        <w:rPr>
          <w:rFonts w:ascii="Times New Roman" w:hAnsi="Times New Roman" w:cs="Times New Roman"/>
          <w:i/>
        </w:rPr>
        <w:t xml:space="preserve">Materi, Kualitas Pemateri </w:t>
      </w:r>
      <w:r>
        <w:rPr>
          <w:rFonts w:ascii="Times New Roman" w:hAnsi="Times New Roman" w:cs="Times New Roman"/>
        </w:rPr>
        <w:t>(Jakarta,2014</w:t>
      </w:r>
      <w:r w:rsidRPr="00742ABF">
        <w:rPr>
          <w:rFonts w:ascii="Times New Roman" w:hAnsi="Times New Roman" w:cs="Times New Roman"/>
        </w:rPr>
        <w:t>),</w:t>
      </w:r>
      <w:r>
        <w:rPr>
          <w:rFonts w:ascii="Times New Roman" w:hAnsi="Times New Roman" w:cs="Times New Roman"/>
          <w:lang w:val="id-ID"/>
        </w:rPr>
        <w:t xml:space="preserve"> </w:t>
      </w:r>
      <w:r w:rsidRPr="00742ABF">
        <w:rPr>
          <w:rFonts w:ascii="Times New Roman" w:hAnsi="Times New Roman" w:cs="Times New Roman"/>
        </w:rPr>
        <w:t xml:space="preserve">h.1 </w:t>
      </w:r>
    </w:p>
  </w:footnote>
  <w:footnote w:id="7">
    <w:p w:rsidR="00227AB5" w:rsidRPr="00E2259C" w:rsidRDefault="00227AB5" w:rsidP="00E2259C">
      <w:pPr>
        <w:pStyle w:val="FootnoteText"/>
        <w:spacing w:before="120" w:after="120"/>
        <w:ind w:firstLine="709"/>
        <w:jc w:val="both"/>
        <w:rPr>
          <w:rFonts w:ascii="Times New Roman" w:hAnsi="Times New Roman" w:cs="Times New Roman"/>
          <w:lang w:val="en-ID"/>
        </w:rPr>
      </w:pPr>
      <w:r w:rsidRPr="00E2259C">
        <w:rPr>
          <w:rStyle w:val="FootnoteReference"/>
          <w:rFonts w:ascii="Times New Roman" w:hAnsi="Times New Roman" w:cs="Times New Roman"/>
        </w:rPr>
        <w:footnoteRef/>
      </w:r>
      <w:proofErr w:type="gramStart"/>
      <w:r w:rsidRPr="00E2259C">
        <w:rPr>
          <w:rFonts w:ascii="Times New Roman" w:hAnsi="Times New Roman" w:cs="Times New Roman"/>
        </w:rPr>
        <w:t xml:space="preserve">Muhyiddin, </w:t>
      </w:r>
      <w:r w:rsidRPr="00E2259C">
        <w:rPr>
          <w:rFonts w:ascii="Times New Roman" w:hAnsi="Times New Roman" w:cs="Times New Roman"/>
          <w:i/>
        </w:rPr>
        <w:t>Fatwa MUI tentang Vasektomi “Tanggapan Ulama dan dampaknya terhadap Peningkatan Medis Operasi Pria</w:t>
      </w:r>
      <w:r w:rsidRPr="00E2259C">
        <w:rPr>
          <w:rFonts w:ascii="Times New Roman" w:hAnsi="Times New Roman" w:cs="Times New Roman"/>
        </w:rPr>
        <w:t>, h.</w:t>
      </w:r>
      <w:r w:rsidRPr="00E2259C">
        <w:rPr>
          <w:rFonts w:ascii="Times New Roman" w:hAnsi="Times New Roman" w:cs="Times New Roman"/>
          <w:lang w:val="id-ID"/>
        </w:rPr>
        <w:t xml:space="preserve"> </w:t>
      </w:r>
      <w:r w:rsidRPr="00E2259C">
        <w:rPr>
          <w:rFonts w:ascii="Times New Roman" w:hAnsi="Times New Roman" w:cs="Times New Roman"/>
        </w:rPr>
        <w:t>78.</w:t>
      </w:r>
      <w:proofErr w:type="gramEnd"/>
    </w:p>
  </w:footnote>
  <w:footnote w:id="8">
    <w:p w:rsidR="00227AB5" w:rsidRPr="00E2259C" w:rsidRDefault="00227AB5" w:rsidP="00E2259C">
      <w:pPr>
        <w:pStyle w:val="FootnoteText"/>
        <w:spacing w:before="120" w:after="120"/>
        <w:ind w:firstLine="720"/>
        <w:jc w:val="both"/>
        <w:rPr>
          <w:rFonts w:ascii="Times New Roman" w:hAnsi="Times New Roman" w:cs="Times New Roman"/>
        </w:rPr>
      </w:pPr>
      <w:r w:rsidRPr="00E2259C">
        <w:rPr>
          <w:rStyle w:val="FootnoteReference"/>
          <w:rFonts w:ascii="Times New Roman" w:hAnsi="Times New Roman" w:cs="Times New Roman"/>
        </w:rPr>
        <w:footnoteRef/>
      </w:r>
      <w:r w:rsidRPr="00E2259C">
        <w:rPr>
          <w:rFonts w:ascii="Times New Roman" w:hAnsi="Times New Roman" w:cs="Times New Roman"/>
          <w:lang w:val="en-ID"/>
        </w:rPr>
        <w:t xml:space="preserve">BKKBN, </w:t>
      </w:r>
      <w:r w:rsidRPr="00E2259C">
        <w:rPr>
          <w:rFonts w:ascii="Times New Roman" w:hAnsi="Times New Roman" w:cs="Times New Roman"/>
          <w:i/>
          <w:lang w:val="en-ID"/>
        </w:rPr>
        <w:t>Materi Kualitas Pelayanan,</w:t>
      </w:r>
      <w:r w:rsidRPr="00E2259C">
        <w:rPr>
          <w:rFonts w:ascii="Times New Roman" w:hAnsi="Times New Roman" w:cs="Times New Roman"/>
        </w:rPr>
        <w:t xml:space="preserve"> </w:t>
      </w:r>
      <w:r w:rsidRPr="00E2259C">
        <w:rPr>
          <w:rFonts w:ascii="Times New Roman" w:hAnsi="Times New Roman" w:cs="Times New Roman"/>
          <w:lang w:val="en-ID"/>
        </w:rPr>
        <w:t>h.</w:t>
      </w:r>
      <w:r w:rsidRPr="00E2259C">
        <w:rPr>
          <w:rFonts w:ascii="Times New Roman" w:hAnsi="Times New Roman" w:cs="Times New Roman"/>
        </w:rPr>
        <w:t xml:space="preserve"> </w:t>
      </w:r>
      <w:r w:rsidRPr="00E2259C">
        <w:rPr>
          <w:rFonts w:ascii="Times New Roman" w:hAnsi="Times New Roman" w:cs="Times New Roman"/>
          <w:lang w:val="en-ID"/>
        </w:rPr>
        <w:t>5</w:t>
      </w:r>
      <w:r w:rsidRPr="00E2259C">
        <w:rPr>
          <w:rFonts w:ascii="Times New Roman" w:hAnsi="Times New Roman" w:cs="Times New Roman"/>
        </w:rPr>
        <w:t>.</w:t>
      </w:r>
    </w:p>
  </w:footnote>
  <w:footnote w:id="9">
    <w:p w:rsidR="007A1C0C" w:rsidRPr="00EA6464" w:rsidRDefault="007A1C0C" w:rsidP="00E2259C">
      <w:pPr>
        <w:pStyle w:val="FootnoteText"/>
        <w:spacing w:before="120" w:after="120"/>
        <w:ind w:firstLine="720"/>
        <w:jc w:val="both"/>
      </w:pPr>
      <w:r w:rsidRPr="00E2259C">
        <w:rPr>
          <w:rStyle w:val="FootnoteReference"/>
          <w:rFonts w:ascii="Times New Roman" w:hAnsi="Times New Roman" w:cs="Times New Roman"/>
        </w:rPr>
        <w:footnoteRef/>
      </w:r>
      <w:r w:rsidRPr="00E2259C">
        <w:rPr>
          <w:rFonts w:ascii="Times New Roman" w:hAnsi="Times New Roman" w:cs="Times New Roman"/>
          <w:lang w:val="en-ID"/>
        </w:rPr>
        <w:t xml:space="preserve">Hanafi Hartono, </w:t>
      </w:r>
      <w:r w:rsidRPr="00E2259C">
        <w:rPr>
          <w:rFonts w:ascii="Times New Roman" w:hAnsi="Times New Roman" w:cs="Times New Roman"/>
          <w:i/>
          <w:lang w:val="en-ID"/>
        </w:rPr>
        <w:t>Keluarga Berencana dan Kontrasepsi</w:t>
      </w:r>
      <w:r w:rsidRPr="00E2259C">
        <w:rPr>
          <w:rFonts w:ascii="Times New Roman" w:hAnsi="Times New Roman" w:cs="Times New Roman"/>
          <w:i/>
        </w:rPr>
        <w:t xml:space="preserve"> </w:t>
      </w:r>
      <w:r w:rsidRPr="00E2259C">
        <w:rPr>
          <w:rFonts w:ascii="Times New Roman" w:hAnsi="Times New Roman" w:cs="Times New Roman"/>
          <w:lang w:val="en-ID"/>
        </w:rPr>
        <w:t>(Cet</w:t>
      </w:r>
      <w:r w:rsidRPr="00E2259C">
        <w:rPr>
          <w:rFonts w:ascii="Times New Roman" w:hAnsi="Times New Roman" w:cs="Times New Roman"/>
        </w:rPr>
        <w:t xml:space="preserve">. </w:t>
      </w:r>
      <w:r w:rsidRPr="00E2259C">
        <w:rPr>
          <w:rFonts w:ascii="Times New Roman" w:hAnsi="Times New Roman" w:cs="Times New Roman"/>
          <w:lang w:val="en-ID"/>
        </w:rPr>
        <w:t>VII</w:t>
      </w:r>
      <w:r w:rsidRPr="00E2259C">
        <w:rPr>
          <w:rFonts w:ascii="Times New Roman" w:hAnsi="Times New Roman" w:cs="Times New Roman"/>
        </w:rPr>
        <w:t xml:space="preserve">; </w:t>
      </w:r>
      <w:r w:rsidRPr="00E2259C">
        <w:rPr>
          <w:rFonts w:ascii="Times New Roman" w:hAnsi="Times New Roman" w:cs="Times New Roman"/>
          <w:lang w:val="en-ID"/>
        </w:rPr>
        <w:t>Jakarta</w:t>
      </w:r>
      <w:r w:rsidRPr="00E2259C">
        <w:rPr>
          <w:rFonts w:ascii="Times New Roman" w:hAnsi="Times New Roman" w:cs="Times New Roman"/>
        </w:rPr>
        <w:t>:</w:t>
      </w:r>
      <w:r w:rsidRPr="00E2259C">
        <w:rPr>
          <w:rFonts w:ascii="Times New Roman" w:hAnsi="Times New Roman" w:cs="Times New Roman"/>
          <w:lang w:val="en-ID"/>
        </w:rPr>
        <w:t xml:space="preserve"> Pustaka Sinar Harapan,</w:t>
      </w:r>
      <w:r w:rsidRPr="00E2259C">
        <w:rPr>
          <w:rFonts w:ascii="Times New Roman" w:hAnsi="Times New Roman" w:cs="Times New Roman"/>
        </w:rPr>
        <w:t xml:space="preserve"> </w:t>
      </w:r>
      <w:r w:rsidRPr="00E2259C">
        <w:rPr>
          <w:rFonts w:ascii="Times New Roman" w:hAnsi="Times New Roman" w:cs="Times New Roman"/>
          <w:lang w:val="en-ID"/>
        </w:rPr>
        <w:t>2010)</w:t>
      </w:r>
      <w:r w:rsidRPr="00E2259C">
        <w:rPr>
          <w:rFonts w:ascii="Times New Roman" w:hAnsi="Times New Roman" w:cs="Times New Roman"/>
        </w:rPr>
        <w:t>,</w:t>
      </w:r>
      <w:r w:rsidRPr="00E2259C">
        <w:rPr>
          <w:rFonts w:ascii="Times New Roman" w:hAnsi="Times New Roman" w:cs="Times New Roman"/>
          <w:color w:val="FF0000"/>
          <w:lang w:val="en-ID"/>
        </w:rPr>
        <w:t xml:space="preserve"> </w:t>
      </w:r>
      <w:r w:rsidRPr="00E2259C">
        <w:rPr>
          <w:rFonts w:ascii="Times New Roman" w:hAnsi="Times New Roman" w:cs="Times New Roman"/>
          <w:lang w:val="en-ID"/>
        </w:rPr>
        <w:t>h.</w:t>
      </w:r>
      <w:r w:rsidRPr="00E2259C">
        <w:rPr>
          <w:rFonts w:ascii="Times New Roman" w:hAnsi="Times New Roman" w:cs="Times New Roman"/>
        </w:rPr>
        <w:t xml:space="preserve"> </w:t>
      </w:r>
      <w:r w:rsidRPr="00E2259C">
        <w:rPr>
          <w:rFonts w:ascii="Times New Roman" w:hAnsi="Times New Roman" w:cs="Times New Roman"/>
          <w:lang w:val="en-ID"/>
        </w:rPr>
        <w:t>23</w:t>
      </w:r>
      <w:r w:rsidRPr="00E2259C">
        <w:rPr>
          <w:rFonts w:ascii="Times New Roman" w:hAnsi="Times New Roman" w:cs="Times New Roman"/>
        </w:rPr>
        <w:t>.</w:t>
      </w:r>
    </w:p>
  </w:footnote>
  <w:footnote w:id="10">
    <w:p w:rsidR="007A1C0C" w:rsidRPr="007A1C0C" w:rsidRDefault="007A1C0C" w:rsidP="007A1C0C">
      <w:pPr>
        <w:pStyle w:val="FootnoteText"/>
        <w:tabs>
          <w:tab w:val="left" w:pos="709"/>
        </w:tabs>
        <w:spacing w:before="120" w:after="120"/>
        <w:ind w:firstLine="709"/>
        <w:jc w:val="both"/>
        <w:rPr>
          <w:rFonts w:ascii="Times New Roman" w:hAnsi="Times New Roman" w:cs="Times New Roman"/>
        </w:rPr>
      </w:pPr>
      <w:r w:rsidRPr="007A1C0C">
        <w:rPr>
          <w:rStyle w:val="FootnoteReference"/>
          <w:rFonts w:ascii="Times New Roman" w:hAnsi="Times New Roman" w:cs="Times New Roman"/>
        </w:rPr>
        <w:footnoteRef/>
      </w:r>
      <w:r w:rsidRPr="007A1C0C">
        <w:rPr>
          <w:rFonts w:ascii="Times New Roman" w:hAnsi="Times New Roman" w:cs="Times New Roman"/>
        </w:rPr>
        <w:t xml:space="preserve"> Siti Maimunah, </w:t>
      </w:r>
      <w:r w:rsidRPr="007A1C0C">
        <w:rPr>
          <w:rFonts w:ascii="Times New Roman" w:hAnsi="Times New Roman" w:cs="Times New Roman"/>
          <w:i/>
        </w:rPr>
        <w:t>Kamus Istilah Kebidanan</w:t>
      </w:r>
      <w:r w:rsidRPr="007A1C0C">
        <w:rPr>
          <w:rFonts w:ascii="Times New Roman" w:hAnsi="Times New Roman" w:cs="Times New Roman"/>
        </w:rPr>
        <w:t xml:space="preserve"> </w:t>
      </w:r>
      <w:proofErr w:type="gramStart"/>
      <w:r w:rsidRPr="007A1C0C">
        <w:rPr>
          <w:rFonts w:ascii="Times New Roman" w:hAnsi="Times New Roman" w:cs="Times New Roman"/>
        </w:rPr>
        <w:t>( Cet</w:t>
      </w:r>
      <w:proofErr w:type="gramEnd"/>
      <w:r w:rsidRPr="007A1C0C">
        <w:rPr>
          <w:rFonts w:ascii="Times New Roman" w:hAnsi="Times New Roman" w:cs="Times New Roman"/>
        </w:rPr>
        <w:t xml:space="preserve">. I; Jakarta: Buku Kedokteran EGC, </w:t>
      </w:r>
      <w:proofErr w:type="gramStart"/>
      <w:r w:rsidRPr="007A1C0C">
        <w:rPr>
          <w:rFonts w:ascii="Times New Roman" w:hAnsi="Times New Roman" w:cs="Times New Roman"/>
        </w:rPr>
        <w:t>2005 )</w:t>
      </w:r>
      <w:proofErr w:type="gramEnd"/>
      <w:r w:rsidRPr="007A1C0C">
        <w:rPr>
          <w:rFonts w:ascii="Times New Roman" w:hAnsi="Times New Roman" w:cs="Times New Roman"/>
        </w:rPr>
        <w:t>, h. 6.</w:t>
      </w:r>
    </w:p>
  </w:footnote>
  <w:footnote w:id="11">
    <w:p w:rsidR="009A67FE" w:rsidRPr="009A67FE" w:rsidRDefault="009A67FE" w:rsidP="009A67FE">
      <w:pPr>
        <w:spacing w:line="240" w:lineRule="auto"/>
        <w:ind w:left="720" w:hanging="11"/>
        <w:jc w:val="both"/>
        <w:rPr>
          <w:rFonts w:ascii="Times New Roman" w:hAnsi="Times New Roman" w:cs="Times New Roman"/>
          <w:sz w:val="20"/>
          <w:szCs w:val="20"/>
        </w:rPr>
      </w:pPr>
      <w:r w:rsidRPr="009A67FE">
        <w:rPr>
          <w:rStyle w:val="FootnoteReference"/>
          <w:rFonts w:ascii="Times New Roman" w:hAnsi="Times New Roman" w:cs="Times New Roman"/>
          <w:sz w:val="20"/>
          <w:szCs w:val="20"/>
        </w:rPr>
        <w:footnoteRef/>
      </w:r>
      <w:r w:rsidRPr="009A67FE">
        <w:rPr>
          <w:rFonts w:ascii="Times New Roman" w:hAnsi="Times New Roman" w:cs="Times New Roman"/>
          <w:sz w:val="20"/>
          <w:szCs w:val="20"/>
        </w:rPr>
        <w:t xml:space="preserve"> </w:t>
      </w:r>
      <w:r w:rsidRPr="009A67FE">
        <w:rPr>
          <w:rFonts w:ascii="Times New Roman" w:hAnsi="Times New Roman" w:cs="Times New Roman"/>
          <w:sz w:val="20"/>
          <w:szCs w:val="20"/>
          <w:lang w:val="id-ID"/>
        </w:rPr>
        <w:t xml:space="preserve">Mukani Syuaib Miswani. </w:t>
      </w:r>
      <w:r w:rsidRPr="009A67FE">
        <w:rPr>
          <w:rFonts w:ascii="Times New Roman" w:hAnsi="Times New Roman" w:cs="Times New Roman"/>
          <w:i/>
          <w:sz w:val="20"/>
          <w:szCs w:val="20"/>
          <w:lang w:val="id-ID"/>
        </w:rPr>
        <w:t>Pelayanan Keluarga Berencana</w:t>
      </w:r>
      <w:r w:rsidRPr="009A67FE">
        <w:rPr>
          <w:rFonts w:ascii="Times New Roman" w:hAnsi="Times New Roman" w:cs="Times New Roman"/>
          <w:sz w:val="20"/>
          <w:szCs w:val="20"/>
          <w:lang w:val="id-ID"/>
        </w:rPr>
        <w:t xml:space="preserve">. </w:t>
      </w:r>
      <w:r>
        <w:rPr>
          <w:rFonts w:ascii="Times New Roman" w:hAnsi="Times New Roman" w:cs="Times New Roman"/>
          <w:sz w:val="20"/>
          <w:szCs w:val="20"/>
        </w:rPr>
        <w:t>(</w:t>
      </w:r>
      <w:r w:rsidRPr="009A67FE">
        <w:rPr>
          <w:rFonts w:ascii="Times New Roman" w:hAnsi="Times New Roman" w:cs="Times New Roman"/>
          <w:sz w:val="20"/>
          <w:szCs w:val="20"/>
          <w:lang w:val="id-ID"/>
        </w:rPr>
        <w:t xml:space="preserve">Cet.1; Makassar: </w:t>
      </w:r>
      <w:r>
        <w:rPr>
          <w:rFonts w:ascii="Times New Roman" w:hAnsi="Times New Roman" w:cs="Times New Roman"/>
          <w:sz w:val="20"/>
          <w:szCs w:val="20"/>
          <w:lang w:val="id-ID"/>
        </w:rPr>
        <w:t>Alauddin University Press, 2011</w:t>
      </w:r>
      <w:r>
        <w:rPr>
          <w:rFonts w:ascii="Times New Roman" w:hAnsi="Times New Roman" w:cs="Times New Roman"/>
          <w:sz w:val="20"/>
          <w:szCs w:val="20"/>
        </w:rPr>
        <w:t>). h. 24.</w:t>
      </w:r>
    </w:p>
  </w:footnote>
  <w:footnote w:id="12">
    <w:p w:rsidR="007A1C0C" w:rsidRPr="007A1C0C" w:rsidRDefault="007A1C0C" w:rsidP="007A1C0C">
      <w:pPr>
        <w:pStyle w:val="FootnoteText"/>
        <w:spacing w:before="120" w:after="120"/>
        <w:ind w:firstLine="720"/>
        <w:jc w:val="both"/>
        <w:rPr>
          <w:rFonts w:ascii="Times New Roman" w:hAnsi="Times New Roman" w:cs="Times New Roman"/>
          <w:lang w:val="en-ID"/>
        </w:rPr>
      </w:pPr>
      <w:r w:rsidRPr="007A1C0C">
        <w:rPr>
          <w:rStyle w:val="FootnoteReference"/>
          <w:rFonts w:ascii="Times New Roman" w:hAnsi="Times New Roman" w:cs="Times New Roman"/>
        </w:rPr>
        <w:footnoteRef/>
      </w:r>
      <w:r w:rsidRPr="007A1C0C">
        <w:rPr>
          <w:rFonts w:ascii="Times New Roman" w:hAnsi="Times New Roman" w:cs="Times New Roman"/>
          <w:lang w:val="en-ID"/>
        </w:rPr>
        <w:t>Firdayanti,</w:t>
      </w:r>
      <w:r w:rsidRPr="007A1C0C">
        <w:rPr>
          <w:rFonts w:ascii="Times New Roman" w:hAnsi="Times New Roman" w:cs="Times New Roman"/>
          <w:i/>
          <w:lang w:val="en-ID"/>
        </w:rPr>
        <w:t xml:space="preserve"> Unmet Need </w:t>
      </w:r>
      <w:proofErr w:type="gramStart"/>
      <w:r w:rsidRPr="007A1C0C">
        <w:rPr>
          <w:rFonts w:ascii="Times New Roman" w:hAnsi="Times New Roman" w:cs="Times New Roman"/>
          <w:i/>
          <w:lang w:val="en-ID"/>
        </w:rPr>
        <w:t>For</w:t>
      </w:r>
      <w:proofErr w:type="gramEnd"/>
      <w:r w:rsidRPr="007A1C0C">
        <w:rPr>
          <w:rFonts w:ascii="Times New Roman" w:hAnsi="Times New Roman" w:cs="Times New Roman"/>
          <w:i/>
          <w:lang w:val="en-ID"/>
        </w:rPr>
        <w:t xml:space="preserve"> Family Planning Kebutuhan Keluarga Berncana (KB) yang Tidak Terpenuhi, </w:t>
      </w:r>
      <w:r w:rsidRPr="007A1C0C">
        <w:rPr>
          <w:rFonts w:ascii="Times New Roman" w:hAnsi="Times New Roman" w:cs="Times New Roman"/>
          <w:lang w:val="en-ID"/>
        </w:rPr>
        <w:t>h.</w:t>
      </w:r>
      <w:r w:rsidRPr="007A1C0C">
        <w:rPr>
          <w:rFonts w:ascii="Times New Roman" w:hAnsi="Times New Roman" w:cs="Times New Roman"/>
        </w:rPr>
        <w:t xml:space="preserve"> </w:t>
      </w:r>
      <w:r w:rsidRPr="007A1C0C">
        <w:rPr>
          <w:rFonts w:ascii="Times New Roman" w:hAnsi="Times New Roman" w:cs="Times New Roman"/>
          <w:lang w:val="en-ID"/>
        </w:rPr>
        <w:t>40.</w:t>
      </w:r>
      <w:r w:rsidRPr="007A1C0C">
        <w:rPr>
          <w:rFonts w:ascii="Times New Roman" w:hAnsi="Times New Roman" w:cs="Times New Roman"/>
        </w:rPr>
        <w:t xml:space="preserve"> </w:t>
      </w:r>
    </w:p>
  </w:footnote>
  <w:footnote w:id="13">
    <w:p w:rsidR="007A1C0C" w:rsidRPr="000E71A9" w:rsidRDefault="007A1C0C" w:rsidP="007A1C0C">
      <w:pPr>
        <w:pStyle w:val="FootnoteText"/>
        <w:ind w:firstLine="720"/>
        <w:jc w:val="both"/>
        <w:rPr>
          <w:lang w:val="en-ID"/>
        </w:rPr>
      </w:pPr>
      <w:r w:rsidRPr="007A1C0C">
        <w:rPr>
          <w:rStyle w:val="FootnoteReference"/>
          <w:rFonts w:ascii="Times New Roman" w:hAnsi="Times New Roman" w:cs="Times New Roman"/>
        </w:rPr>
        <w:footnoteRef/>
      </w:r>
      <w:r w:rsidRPr="007A1C0C">
        <w:rPr>
          <w:rFonts w:ascii="Times New Roman" w:hAnsi="Times New Roman" w:cs="Times New Roman"/>
          <w:lang w:val="en-ID"/>
        </w:rPr>
        <w:t>Nina Siti Mulyani,</w:t>
      </w:r>
      <w:r w:rsidRPr="007A1C0C">
        <w:rPr>
          <w:rFonts w:ascii="Times New Roman" w:hAnsi="Times New Roman" w:cs="Times New Roman"/>
        </w:rPr>
        <w:t xml:space="preserve"> </w:t>
      </w:r>
      <w:r w:rsidRPr="007A1C0C">
        <w:rPr>
          <w:rFonts w:ascii="Times New Roman" w:hAnsi="Times New Roman" w:cs="Times New Roman"/>
          <w:i/>
          <w:lang w:val="en-ID"/>
        </w:rPr>
        <w:t>Keluarga Berencana dan Alat Kontrasepsi</w:t>
      </w:r>
      <w:r w:rsidRPr="007A1C0C">
        <w:rPr>
          <w:rFonts w:ascii="Times New Roman" w:hAnsi="Times New Roman" w:cs="Times New Roman"/>
          <w:i/>
        </w:rPr>
        <w:t xml:space="preserve">, </w:t>
      </w:r>
      <w:r w:rsidRPr="007A1C0C">
        <w:rPr>
          <w:rFonts w:ascii="Times New Roman" w:hAnsi="Times New Roman" w:cs="Times New Roman"/>
          <w:lang w:val="en-ID"/>
        </w:rPr>
        <w:t>h.</w:t>
      </w:r>
      <w:r w:rsidRPr="007A1C0C">
        <w:rPr>
          <w:rFonts w:ascii="Times New Roman" w:hAnsi="Times New Roman" w:cs="Times New Roman"/>
        </w:rPr>
        <w:t xml:space="preserve"> </w:t>
      </w:r>
      <w:r w:rsidRPr="007A1C0C">
        <w:rPr>
          <w:rFonts w:ascii="Times New Roman" w:hAnsi="Times New Roman" w:cs="Times New Roman"/>
          <w:lang w:val="en-ID"/>
        </w:rPr>
        <w:t>130.</w:t>
      </w:r>
    </w:p>
  </w:footnote>
  <w:footnote w:id="14">
    <w:p w:rsidR="009A67FE" w:rsidRPr="009A67FE" w:rsidRDefault="009A67FE" w:rsidP="009A67FE">
      <w:pPr>
        <w:pStyle w:val="FootnoteText"/>
        <w:spacing w:after="120"/>
        <w:ind w:left="720" w:hanging="11"/>
        <w:jc w:val="both"/>
        <w:rPr>
          <w:rFonts w:ascii="Times New Roman" w:hAnsi="Times New Roman" w:cs="Times New Roman"/>
        </w:rPr>
      </w:pPr>
      <w:r w:rsidRPr="009A67FE">
        <w:rPr>
          <w:rStyle w:val="FootnoteReference"/>
          <w:rFonts w:ascii="Times New Roman" w:hAnsi="Times New Roman" w:cs="Times New Roman"/>
        </w:rPr>
        <w:footnoteRef/>
      </w:r>
      <w:r w:rsidRPr="009A67FE">
        <w:rPr>
          <w:rFonts w:ascii="Times New Roman" w:hAnsi="Times New Roman" w:cs="Times New Roman"/>
        </w:rPr>
        <w:t xml:space="preserve"> </w:t>
      </w:r>
      <w:r w:rsidRPr="009A67FE">
        <w:rPr>
          <w:rFonts w:ascii="Times New Roman" w:hAnsi="Times New Roman" w:cs="Times New Roman"/>
          <w:lang w:val="id-ID"/>
        </w:rPr>
        <w:t xml:space="preserve">Emzir. </w:t>
      </w:r>
      <w:r w:rsidRPr="009A67FE">
        <w:rPr>
          <w:rFonts w:ascii="Times New Roman" w:hAnsi="Times New Roman" w:cs="Times New Roman"/>
          <w:i/>
          <w:lang w:val="id-ID"/>
        </w:rPr>
        <w:t>Metodo</w:t>
      </w:r>
      <w:r w:rsidRPr="009A67FE">
        <w:rPr>
          <w:rFonts w:ascii="Times New Roman" w:hAnsi="Times New Roman" w:cs="Times New Roman"/>
          <w:i/>
        </w:rPr>
        <w:t>logi Penelitian Pendidikan</w:t>
      </w:r>
      <w:r w:rsidRPr="009A67FE">
        <w:rPr>
          <w:rFonts w:ascii="Times New Roman" w:hAnsi="Times New Roman" w:cs="Times New Roman"/>
          <w:i/>
          <w:lang w:val="id-ID"/>
        </w:rPr>
        <w:t xml:space="preserve">. </w:t>
      </w:r>
      <w:r>
        <w:rPr>
          <w:rFonts w:ascii="Times New Roman" w:hAnsi="Times New Roman" w:cs="Times New Roman"/>
          <w:i/>
        </w:rPr>
        <w:t>(</w:t>
      </w:r>
      <w:r w:rsidRPr="009A67FE">
        <w:rPr>
          <w:rFonts w:ascii="Times New Roman" w:hAnsi="Times New Roman" w:cs="Times New Roman"/>
          <w:iCs/>
          <w:lang w:val="id-ID"/>
        </w:rPr>
        <w:t>C</w:t>
      </w:r>
      <w:r w:rsidRPr="009A67FE">
        <w:rPr>
          <w:rFonts w:ascii="Times New Roman" w:hAnsi="Times New Roman" w:cs="Times New Roman"/>
        </w:rPr>
        <w:t>et</w:t>
      </w:r>
      <w:r w:rsidRPr="009A67FE">
        <w:rPr>
          <w:rFonts w:ascii="Times New Roman" w:hAnsi="Times New Roman" w:cs="Times New Roman"/>
          <w:lang w:val="id-ID"/>
        </w:rPr>
        <w:t>.</w:t>
      </w:r>
      <w:r w:rsidRPr="009A67FE">
        <w:rPr>
          <w:rFonts w:ascii="Times New Roman" w:hAnsi="Times New Roman" w:cs="Times New Roman"/>
        </w:rPr>
        <w:t xml:space="preserve"> X; Depok: PT</w:t>
      </w:r>
      <w:r w:rsidRPr="009A67FE">
        <w:rPr>
          <w:rFonts w:ascii="Times New Roman" w:hAnsi="Times New Roman" w:cs="Times New Roman"/>
          <w:lang w:val="id-ID"/>
        </w:rPr>
        <w:t>.</w:t>
      </w:r>
      <w:r w:rsidRPr="009A67FE">
        <w:rPr>
          <w:rFonts w:ascii="Times New Roman" w:hAnsi="Times New Roman" w:cs="Times New Roman"/>
        </w:rPr>
        <w:t xml:space="preserve"> Rajagrafindo Persada</w:t>
      </w:r>
      <w:r w:rsidRPr="009A67FE">
        <w:rPr>
          <w:rFonts w:ascii="Times New Roman" w:hAnsi="Times New Roman" w:cs="Times New Roman"/>
          <w:lang w:val="id-ID"/>
        </w:rPr>
        <w:t>,</w:t>
      </w:r>
      <w:r w:rsidRPr="009A67FE">
        <w:rPr>
          <w:rFonts w:ascii="Times New Roman" w:hAnsi="Times New Roman" w:cs="Times New Roman"/>
        </w:rPr>
        <w:t xml:space="preserve"> 201</w:t>
      </w:r>
      <w:r>
        <w:rPr>
          <w:rFonts w:ascii="Times New Roman" w:hAnsi="Times New Roman" w:cs="Times New Roman"/>
          <w:lang w:val="id-ID"/>
        </w:rPr>
        <w:t>7</w:t>
      </w:r>
      <w:r>
        <w:rPr>
          <w:rFonts w:ascii="Times New Roman" w:hAnsi="Times New Roman" w:cs="Times New Roman"/>
        </w:rPr>
        <w:t>).h. 37</w:t>
      </w:r>
    </w:p>
    <w:p w:rsidR="009A67FE" w:rsidRDefault="009A67FE">
      <w:pPr>
        <w:pStyle w:val="FootnoteText"/>
      </w:pPr>
    </w:p>
  </w:footnote>
  <w:footnote w:id="15">
    <w:p w:rsidR="002C7C96" w:rsidRPr="002C7C96" w:rsidRDefault="002C7C96" w:rsidP="002C7C96">
      <w:pPr>
        <w:spacing w:after="0" w:line="240" w:lineRule="exact"/>
        <w:ind w:firstLine="709"/>
        <w:jc w:val="both"/>
        <w:rPr>
          <w:rFonts w:ascii="Times New Roman" w:hAnsi="Times New Roman" w:cs="Times New Roman"/>
          <w:sz w:val="20"/>
          <w:szCs w:val="20"/>
        </w:rPr>
      </w:pPr>
      <w:r w:rsidRPr="002C7C96">
        <w:rPr>
          <w:rStyle w:val="FootnoteReference"/>
          <w:rFonts w:ascii="Times New Roman" w:hAnsi="Times New Roman" w:cs="Times New Roman"/>
          <w:sz w:val="20"/>
          <w:szCs w:val="20"/>
        </w:rPr>
        <w:footnoteRef/>
      </w:r>
      <w:r w:rsidRPr="002C7C96">
        <w:rPr>
          <w:rFonts w:ascii="Times New Roman" w:hAnsi="Times New Roman" w:cs="Times New Roman"/>
          <w:sz w:val="20"/>
          <w:szCs w:val="20"/>
        </w:rPr>
        <w:t xml:space="preserve"> </w:t>
      </w:r>
      <w:r w:rsidRPr="002C7C96">
        <w:rPr>
          <w:rFonts w:ascii="Times New Roman" w:hAnsi="Times New Roman" w:cs="Times New Roman"/>
          <w:sz w:val="20"/>
          <w:szCs w:val="20"/>
          <w:lang w:val="en-ID"/>
        </w:rPr>
        <w:t>Yusuf Muri</w:t>
      </w:r>
      <w:r w:rsidRPr="002C7C96">
        <w:rPr>
          <w:rFonts w:ascii="Times New Roman" w:hAnsi="Times New Roman" w:cs="Times New Roman"/>
          <w:sz w:val="20"/>
          <w:szCs w:val="20"/>
          <w:lang w:val="id-ID"/>
        </w:rPr>
        <w:t xml:space="preserve">. </w:t>
      </w:r>
      <w:r w:rsidRPr="002C7C96">
        <w:rPr>
          <w:rFonts w:ascii="Times New Roman" w:hAnsi="Times New Roman" w:cs="Times New Roman"/>
          <w:i/>
          <w:sz w:val="20"/>
          <w:szCs w:val="20"/>
          <w:lang w:val="en-ID"/>
        </w:rPr>
        <w:t>Metode Penelitian</w:t>
      </w:r>
      <w:r w:rsidRPr="002C7C96">
        <w:rPr>
          <w:rFonts w:ascii="Times New Roman" w:hAnsi="Times New Roman" w:cs="Times New Roman"/>
          <w:i/>
          <w:sz w:val="20"/>
          <w:szCs w:val="20"/>
          <w:lang w:val="id-ID"/>
        </w:rPr>
        <w:t xml:space="preserve">. </w:t>
      </w:r>
      <w:r w:rsidRPr="002C7C96">
        <w:rPr>
          <w:rFonts w:ascii="Times New Roman" w:hAnsi="Times New Roman" w:cs="Times New Roman"/>
          <w:sz w:val="20"/>
          <w:szCs w:val="20"/>
          <w:lang w:val="en-ID"/>
        </w:rPr>
        <w:t>Cet</w:t>
      </w:r>
      <w:r w:rsidRPr="002C7C96">
        <w:rPr>
          <w:rFonts w:ascii="Times New Roman" w:hAnsi="Times New Roman" w:cs="Times New Roman"/>
          <w:sz w:val="20"/>
          <w:szCs w:val="20"/>
          <w:lang w:val="id-ID"/>
        </w:rPr>
        <w:t>.</w:t>
      </w:r>
      <w:r w:rsidRPr="002C7C96">
        <w:rPr>
          <w:rFonts w:ascii="Times New Roman" w:hAnsi="Times New Roman" w:cs="Times New Roman"/>
          <w:sz w:val="20"/>
          <w:szCs w:val="20"/>
          <w:lang w:val="en-ID"/>
        </w:rPr>
        <w:t xml:space="preserve"> V; Jakarta:</w:t>
      </w:r>
      <w:r w:rsidRPr="002C7C96">
        <w:rPr>
          <w:rFonts w:ascii="Times New Roman" w:hAnsi="Times New Roman" w:cs="Times New Roman"/>
          <w:sz w:val="20"/>
          <w:szCs w:val="20"/>
          <w:lang w:val="id-ID"/>
        </w:rPr>
        <w:t xml:space="preserve"> </w:t>
      </w:r>
      <w:r w:rsidRPr="002C7C96">
        <w:rPr>
          <w:rFonts w:ascii="Times New Roman" w:hAnsi="Times New Roman" w:cs="Times New Roman"/>
          <w:sz w:val="20"/>
          <w:szCs w:val="20"/>
          <w:lang w:val="en-ID"/>
        </w:rPr>
        <w:t>Prena</w:t>
      </w:r>
      <w:r w:rsidRPr="002C7C96">
        <w:rPr>
          <w:rFonts w:ascii="Times New Roman" w:hAnsi="Times New Roman" w:cs="Times New Roman"/>
          <w:sz w:val="20"/>
          <w:szCs w:val="20"/>
          <w:lang w:val="id-ID"/>
        </w:rPr>
        <w:t xml:space="preserve"> </w:t>
      </w:r>
      <w:r w:rsidRPr="002C7C96">
        <w:rPr>
          <w:rFonts w:ascii="Times New Roman" w:hAnsi="Times New Roman" w:cs="Times New Roman"/>
          <w:sz w:val="20"/>
          <w:szCs w:val="20"/>
          <w:lang w:val="en-ID"/>
        </w:rPr>
        <w:t>Damedia Group</w:t>
      </w:r>
      <w:r w:rsidRPr="002C7C96">
        <w:rPr>
          <w:rFonts w:ascii="Times New Roman" w:hAnsi="Times New Roman" w:cs="Times New Roman"/>
          <w:sz w:val="20"/>
          <w:szCs w:val="20"/>
          <w:lang w:val="id-ID"/>
        </w:rPr>
        <w:t>,</w:t>
      </w:r>
      <w:r w:rsidRPr="002C7C96">
        <w:rPr>
          <w:rFonts w:ascii="Times New Roman" w:hAnsi="Times New Roman" w:cs="Times New Roman"/>
          <w:sz w:val="20"/>
          <w:szCs w:val="20"/>
          <w:lang w:val="en-ID"/>
        </w:rPr>
        <w:t xml:space="preserve"> 2019</w:t>
      </w:r>
      <w:r w:rsidRPr="002C7C96">
        <w:rPr>
          <w:rFonts w:ascii="Times New Roman" w:hAnsi="Times New Roman" w:cs="Times New Roman"/>
          <w:sz w:val="20"/>
          <w:szCs w:val="20"/>
          <w:lang w:val="id-ID"/>
        </w:rPr>
        <w:t>.</w:t>
      </w:r>
      <w:r w:rsidRPr="002C7C96">
        <w:rPr>
          <w:rFonts w:ascii="Times New Roman" w:hAnsi="Times New Roman" w:cs="Times New Roman"/>
          <w:sz w:val="20"/>
          <w:szCs w:val="20"/>
        </w:rPr>
        <w:t>h. 64.</w:t>
      </w:r>
    </w:p>
  </w:footnote>
  <w:footnote w:id="16">
    <w:p w:rsidR="002C7C96" w:rsidRPr="002C7C96" w:rsidRDefault="002C7C96" w:rsidP="002C7C96">
      <w:pPr>
        <w:spacing w:after="0" w:line="240" w:lineRule="exact"/>
        <w:ind w:left="709"/>
        <w:jc w:val="both"/>
        <w:rPr>
          <w:rFonts w:ascii="Times New Roman" w:hAnsi="Times New Roman" w:cs="Times New Roman"/>
          <w:sz w:val="24"/>
          <w:szCs w:val="24"/>
        </w:rPr>
      </w:pPr>
      <w:r w:rsidRPr="002C7C96">
        <w:rPr>
          <w:rStyle w:val="FootnoteReference"/>
          <w:rFonts w:ascii="Times New Roman" w:hAnsi="Times New Roman" w:cs="Times New Roman"/>
          <w:sz w:val="20"/>
          <w:szCs w:val="20"/>
        </w:rPr>
        <w:footnoteRef/>
      </w:r>
      <w:r w:rsidRPr="002C7C96">
        <w:rPr>
          <w:rFonts w:ascii="Times New Roman" w:hAnsi="Times New Roman" w:cs="Times New Roman"/>
          <w:sz w:val="20"/>
          <w:szCs w:val="20"/>
        </w:rPr>
        <w:t xml:space="preserve"> </w:t>
      </w:r>
      <w:proofErr w:type="gramStart"/>
      <w:r w:rsidRPr="002C7C96">
        <w:rPr>
          <w:rFonts w:ascii="Times New Roman" w:hAnsi="Times New Roman" w:cs="Times New Roman"/>
          <w:sz w:val="20"/>
          <w:szCs w:val="20"/>
        </w:rPr>
        <w:t>Suratun</w:t>
      </w:r>
      <w:r w:rsidRPr="002C7C96">
        <w:rPr>
          <w:rFonts w:ascii="Times New Roman" w:hAnsi="Times New Roman" w:cs="Times New Roman"/>
          <w:sz w:val="20"/>
          <w:szCs w:val="20"/>
          <w:lang w:val="id-ID"/>
        </w:rPr>
        <w:t>.</w:t>
      </w:r>
      <w:proofErr w:type="gramEnd"/>
      <w:r w:rsidRPr="002C7C96">
        <w:rPr>
          <w:rFonts w:ascii="Times New Roman" w:hAnsi="Times New Roman" w:cs="Times New Roman"/>
          <w:sz w:val="20"/>
          <w:szCs w:val="20"/>
        </w:rPr>
        <w:t xml:space="preserve"> </w:t>
      </w:r>
      <w:proofErr w:type="gramStart"/>
      <w:r w:rsidRPr="002C7C96">
        <w:rPr>
          <w:rFonts w:ascii="Times New Roman" w:hAnsi="Times New Roman" w:cs="Times New Roman"/>
          <w:i/>
          <w:sz w:val="20"/>
          <w:szCs w:val="20"/>
        </w:rPr>
        <w:t>Pelayanan Keluarga Berencana dan Pelayanan Kontrasepsi</w:t>
      </w:r>
      <w:r>
        <w:rPr>
          <w:rFonts w:ascii="Times New Roman" w:hAnsi="Times New Roman" w:cs="Times New Roman"/>
          <w:sz w:val="20"/>
          <w:szCs w:val="20"/>
        </w:rPr>
        <w:t xml:space="preserve"> (</w:t>
      </w:r>
      <w:r w:rsidRPr="002C7C96">
        <w:rPr>
          <w:rFonts w:ascii="Times New Roman" w:hAnsi="Times New Roman" w:cs="Times New Roman"/>
          <w:sz w:val="20"/>
          <w:szCs w:val="20"/>
        </w:rPr>
        <w:t>Cet</w:t>
      </w:r>
      <w:r w:rsidRPr="002C7C96">
        <w:rPr>
          <w:rFonts w:ascii="Times New Roman" w:hAnsi="Times New Roman" w:cs="Times New Roman"/>
          <w:sz w:val="20"/>
          <w:szCs w:val="20"/>
          <w:lang w:val="id-ID"/>
        </w:rPr>
        <w:t xml:space="preserve">. </w:t>
      </w:r>
      <w:r w:rsidRPr="002C7C96">
        <w:rPr>
          <w:rFonts w:ascii="Times New Roman" w:hAnsi="Times New Roman" w:cs="Times New Roman"/>
          <w:sz w:val="20"/>
          <w:szCs w:val="20"/>
        </w:rPr>
        <w:t>1;</w:t>
      </w:r>
      <w:r w:rsidRPr="002C7C96">
        <w:rPr>
          <w:rFonts w:ascii="Times New Roman" w:hAnsi="Times New Roman" w:cs="Times New Roman"/>
          <w:sz w:val="20"/>
          <w:szCs w:val="20"/>
          <w:lang w:val="id-ID"/>
        </w:rPr>
        <w:t xml:space="preserve"> </w:t>
      </w:r>
      <w:r w:rsidRPr="002C7C96">
        <w:rPr>
          <w:rFonts w:ascii="Times New Roman" w:hAnsi="Times New Roman" w:cs="Times New Roman"/>
          <w:sz w:val="20"/>
          <w:szCs w:val="20"/>
        </w:rPr>
        <w:t>CV</w:t>
      </w:r>
      <w:r w:rsidRPr="002C7C96">
        <w:rPr>
          <w:rFonts w:ascii="Times New Roman" w:hAnsi="Times New Roman" w:cs="Times New Roman"/>
          <w:sz w:val="20"/>
          <w:szCs w:val="20"/>
          <w:lang w:val="id-ID"/>
        </w:rPr>
        <w:t xml:space="preserve">. </w:t>
      </w:r>
      <w:r w:rsidRPr="002C7C96">
        <w:rPr>
          <w:rFonts w:ascii="Times New Roman" w:hAnsi="Times New Roman" w:cs="Times New Roman"/>
          <w:sz w:val="20"/>
          <w:szCs w:val="20"/>
        </w:rPr>
        <w:t>Trans Info Media</w:t>
      </w:r>
      <w:r w:rsidRPr="002C7C96">
        <w:rPr>
          <w:rFonts w:ascii="Times New Roman" w:hAnsi="Times New Roman" w:cs="Times New Roman"/>
          <w:sz w:val="20"/>
          <w:szCs w:val="20"/>
          <w:lang w:val="id-ID"/>
        </w:rPr>
        <w:t xml:space="preserve">, </w:t>
      </w:r>
      <w:r w:rsidRPr="002C7C96">
        <w:rPr>
          <w:rFonts w:ascii="Times New Roman" w:hAnsi="Times New Roman" w:cs="Times New Roman"/>
          <w:sz w:val="20"/>
          <w:szCs w:val="20"/>
        </w:rPr>
        <w:t>2008</w:t>
      </w:r>
      <w:r>
        <w:rPr>
          <w:rFonts w:ascii="Times New Roman" w:hAnsi="Times New Roman" w:cs="Times New Roman"/>
          <w:sz w:val="20"/>
          <w:szCs w:val="20"/>
        </w:rPr>
        <w:t>), h. 54.</w:t>
      </w:r>
      <w:proofErr w:type="gramEnd"/>
    </w:p>
  </w:footnote>
  <w:footnote w:id="17">
    <w:p w:rsidR="00D42026" w:rsidRPr="00552BE2" w:rsidRDefault="00D42026" w:rsidP="002C7C96">
      <w:pPr>
        <w:pStyle w:val="FootnoteText"/>
        <w:spacing w:line="240" w:lineRule="exact"/>
        <w:ind w:firstLine="709"/>
        <w:jc w:val="both"/>
        <w:rPr>
          <w:rFonts w:ascii="Times New Roman" w:hAnsi="Times New Roman" w:cs="Times New Roman"/>
        </w:rPr>
      </w:pPr>
      <w:r w:rsidRPr="00552BE2">
        <w:rPr>
          <w:rStyle w:val="FootnoteReference"/>
          <w:rFonts w:ascii="Times New Roman" w:hAnsi="Times New Roman" w:cs="Times New Roman"/>
        </w:rPr>
        <w:footnoteRef/>
      </w:r>
      <w:proofErr w:type="gramStart"/>
      <w:r w:rsidRPr="00552BE2">
        <w:rPr>
          <w:rFonts w:ascii="Times New Roman" w:hAnsi="Times New Roman" w:cs="Times New Roman"/>
        </w:rPr>
        <w:t xml:space="preserve">Mashur, Pengguna Kontrasepsi Vasektomi di Kecamatan Sendana Kabupaten Majene provinsi Sulawesi Barat, </w:t>
      </w:r>
      <w:r w:rsidRPr="00552BE2">
        <w:rPr>
          <w:rFonts w:ascii="Times New Roman" w:hAnsi="Times New Roman" w:cs="Times New Roman"/>
          <w:i/>
        </w:rPr>
        <w:t>Wawancara</w:t>
      </w:r>
      <w:r w:rsidRPr="00552BE2">
        <w:rPr>
          <w:rFonts w:ascii="Times New Roman" w:hAnsi="Times New Roman" w:cs="Times New Roman"/>
        </w:rPr>
        <w:t>, Majene, 22 Agustus 2019.</w:t>
      </w:r>
      <w:proofErr w:type="gramEnd"/>
    </w:p>
  </w:footnote>
  <w:footnote w:id="18">
    <w:p w:rsidR="00D42026" w:rsidRPr="00552BE2" w:rsidRDefault="00D42026" w:rsidP="00D42026">
      <w:pPr>
        <w:pStyle w:val="FootnoteText"/>
        <w:spacing w:before="120" w:line="240" w:lineRule="exact"/>
        <w:ind w:firstLine="709"/>
        <w:jc w:val="both"/>
        <w:rPr>
          <w:rFonts w:ascii="Times New Roman" w:hAnsi="Times New Roman" w:cs="Times New Roman"/>
        </w:rPr>
      </w:pPr>
      <w:r w:rsidRPr="00552BE2">
        <w:rPr>
          <w:rStyle w:val="FootnoteReference"/>
          <w:rFonts w:ascii="Times New Roman" w:hAnsi="Times New Roman" w:cs="Times New Roman"/>
        </w:rPr>
        <w:footnoteRef/>
      </w:r>
      <w:r w:rsidRPr="00552BE2">
        <w:rPr>
          <w:rFonts w:ascii="Times New Roman" w:hAnsi="Times New Roman" w:cs="Times New Roman"/>
        </w:rPr>
        <w:t xml:space="preserve">Hariadi, Kepala UPT BKKBN Kecamatan Sendana Kabupaten Majene Provinsi Sulawesi Barat, </w:t>
      </w:r>
      <w:r w:rsidRPr="00552BE2">
        <w:rPr>
          <w:rFonts w:ascii="Times New Roman" w:hAnsi="Times New Roman" w:cs="Times New Roman"/>
          <w:i/>
        </w:rPr>
        <w:t>Wawancara</w:t>
      </w:r>
      <w:r w:rsidRPr="00552BE2">
        <w:rPr>
          <w:rFonts w:ascii="Times New Roman" w:hAnsi="Times New Roman" w:cs="Times New Roman"/>
        </w:rPr>
        <w:t>, 28 Agustus 2019.</w:t>
      </w:r>
    </w:p>
  </w:footnote>
  <w:footnote w:id="19">
    <w:p w:rsidR="00D42026" w:rsidRPr="00552BE2" w:rsidRDefault="00D42026" w:rsidP="002C7C96">
      <w:pPr>
        <w:pStyle w:val="FootnoteText"/>
        <w:spacing w:line="240" w:lineRule="exact"/>
        <w:ind w:firstLine="709"/>
        <w:jc w:val="both"/>
        <w:rPr>
          <w:rFonts w:ascii="Times New Roman" w:hAnsi="Times New Roman" w:cs="Times New Roman"/>
        </w:rPr>
      </w:pPr>
      <w:r w:rsidRPr="00552BE2">
        <w:rPr>
          <w:rStyle w:val="FootnoteReference"/>
          <w:rFonts w:ascii="Times New Roman" w:hAnsi="Times New Roman" w:cs="Times New Roman"/>
        </w:rPr>
        <w:footnoteRef/>
      </w:r>
      <w:r>
        <w:rPr>
          <w:rFonts w:ascii="Times New Roman" w:hAnsi="Times New Roman" w:cs="Times New Roman"/>
        </w:rPr>
        <w:t>Arman</w:t>
      </w:r>
      <w:r w:rsidRPr="00552BE2">
        <w:rPr>
          <w:rFonts w:ascii="Times New Roman" w:hAnsi="Times New Roman" w:cs="Times New Roman"/>
        </w:rPr>
        <w:t xml:space="preserve">, Pengguna Kontrasepsi Vasektomi di Kecamatan Sendana Kabupaten Majene Provinsi Sulawesi Barat, </w:t>
      </w:r>
      <w:r w:rsidRPr="00552BE2">
        <w:rPr>
          <w:rFonts w:ascii="Times New Roman" w:hAnsi="Times New Roman" w:cs="Times New Roman"/>
          <w:i/>
        </w:rPr>
        <w:t>Wawancara,</w:t>
      </w:r>
      <w:r w:rsidRPr="00552BE2">
        <w:rPr>
          <w:rFonts w:ascii="Times New Roman" w:hAnsi="Times New Roman" w:cs="Times New Roman"/>
        </w:rPr>
        <w:t xml:space="preserve"> </w:t>
      </w:r>
      <w:r>
        <w:rPr>
          <w:rFonts w:ascii="Times New Roman" w:hAnsi="Times New Roman" w:cs="Times New Roman"/>
        </w:rPr>
        <w:t>Sendana</w:t>
      </w:r>
      <w:r w:rsidRPr="00552BE2">
        <w:rPr>
          <w:rFonts w:ascii="Times New Roman" w:hAnsi="Times New Roman" w:cs="Times New Roman"/>
        </w:rPr>
        <w:t>, 22 Agustus 2019.</w:t>
      </w:r>
    </w:p>
  </w:footnote>
  <w:footnote w:id="20">
    <w:p w:rsidR="00D42026" w:rsidRPr="00552BE2" w:rsidRDefault="00D42026" w:rsidP="002C7C96">
      <w:pPr>
        <w:pStyle w:val="FootnoteText"/>
        <w:spacing w:line="240" w:lineRule="exact"/>
        <w:ind w:firstLine="709"/>
        <w:jc w:val="both"/>
        <w:rPr>
          <w:rFonts w:ascii="Times New Roman" w:hAnsi="Times New Roman" w:cs="Times New Roman"/>
        </w:rPr>
      </w:pPr>
      <w:r w:rsidRPr="00552BE2">
        <w:rPr>
          <w:rStyle w:val="FootnoteReference"/>
          <w:rFonts w:ascii="Times New Roman" w:hAnsi="Times New Roman" w:cs="Times New Roman"/>
        </w:rPr>
        <w:footnoteRef/>
      </w:r>
      <w:r w:rsidRPr="00552BE2">
        <w:rPr>
          <w:rFonts w:ascii="Times New Roman" w:hAnsi="Times New Roman" w:cs="Times New Roman"/>
        </w:rPr>
        <w:t xml:space="preserve">Husaena, Pengguna Kontrasepsi Vasektomi di Kecamatan Sendana Kabupaten Majene Provinsi Sulawesi Barat, </w:t>
      </w:r>
      <w:r w:rsidRPr="00552BE2">
        <w:rPr>
          <w:rFonts w:ascii="Times New Roman" w:hAnsi="Times New Roman" w:cs="Times New Roman"/>
          <w:i/>
        </w:rPr>
        <w:t>Wawancara</w:t>
      </w:r>
      <w:r w:rsidRPr="00552BE2">
        <w:rPr>
          <w:rFonts w:ascii="Times New Roman" w:hAnsi="Times New Roman" w:cs="Times New Roman"/>
        </w:rPr>
        <w:t>, Sendana, 31 Agustus 2019.</w:t>
      </w:r>
    </w:p>
  </w:footnote>
  <w:footnote w:id="21">
    <w:p w:rsidR="002C7C96" w:rsidRPr="002C7C96" w:rsidRDefault="002C7C96" w:rsidP="002C7C96">
      <w:pPr>
        <w:spacing w:line="480" w:lineRule="exact"/>
        <w:ind w:firstLine="709"/>
        <w:jc w:val="both"/>
        <w:rPr>
          <w:rFonts w:ascii="Times New Roman" w:hAnsi="Times New Roman" w:cs="Times New Roman"/>
          <w:sz w:val="20"/>
          <w:szCs w:val="20"/>
        </w:rPr>
      </w:pPr>
      <w:r w:rsidRPr="002C7C96">
        <w:rPr>
          <w:rStyle w:val="FootnoteReference"/>
          <w:rFonts w:ascii="Times New Roman" w:hAnsi="Times New Roman" w:cs="Times New Roman"/>
          <w:sz w:val="20"/>
          <w:szCs w:val="20"/>
        </w:rPr>
        <w:footnoteRef/>
      </w:r>
      <w:r w:rsidRPr="002C7C96">
        <w:rPr>
          <w:rFonts w:ascii="Times New Roman" w:hAnsi="Times New Roman" w:cs="Times New Roman"/>
          <w:sz w:val="20"/>
          <w:szCs w:val="20"/>
        </w:rPr>
        <w:t xml:space="preserve">Sapiudin Shidiq, </w:t>
      </w:r>
      <w:r w:rsidRPr="002C7C96">
        <w:rPr>
          <w:rFonts w:ascii="Times New Roman" w:hAnsi="Times New Roman" w:cs="Times New Roman"/>
          <w:i/>
          <w:sz w:val="20"/>
          <w:szCs w:val="20"/>
        </w:rPr>
        <w:t>Fiqih Kontenporer</w:t>
      </w:r>
      <w:r w:rsidRPr="002C7C96">
        <w:rPr>
          <w:rFonts w:ascii="Times New Roman" w:hAnsi="Times New Roman" w:cs="Times New Roman"/>
          <w:sz w:val="20"/>
          <w:szCs w:val="20"/>
        </w:rPr>
        <w:t xml:space="preserve">, </w:t>
      </w:r>
      <w:r>
        <w:rPr>
          <w:rFonts w:ascii="Times New Roman" w:hAnsi="Times New Roman" w:cs="Times New Roman"/>
          <w:sz w:val="20"/>
          <w:szCs w:val="20"/>
        </w:rPr>
        <w:t>(</w:t>
      </w:r>
      <w:proofErr w:type="gramStart"/>
      <w:r w:rsidRPr="002C7C96">
        <w:rPr>
          <w:rFonts w:ascii="Times New Roman" w:hAnsi="Times New Roman" w:cs="Times New Roman"/>
          <w:sz w:val="20"/>
          <w:szCs w:val="20"/>
        </w:rPr>
        <w:t>Cet ;</w:t>
      </w:r>
      <w:proofErr w:type="gramEnd"/>
      <w:r w:rsidRPr="002C7C96">
        <w:rPr>
          <w:rFonts w:ascii="Times New Roman" w:hAnsi="Times New Roman" w:cs="Times New Roman"/>
          <w:sz w:val="20"/>
          <w:szCs w:val="20"/>
        </w:rPr>
        <w:t xml:space="preserve"> 2, Ja</w:t>
      </w:r>
      <w:r>
        <w:rPr>
          <w:rFonts w:ascii="Times New Roman" w:hAnsi="Times New Roman" w:cs="Times New Roman"/>
          <w:sz w:val="20"/>
          <w:szCs w:val="20"/>
        </w:rPr>
        <w:t>karta; Prenadamedia Group, 2017),h.68.</w:t>
      </w:r>
    </w:p>
  </w:footnote>
  <w:footnote w:id="22">
    <w:p w:rsidR="00D42026" w:rsidRPr="00552BE2" w:rsidRDefault="00D42026" w:rsidP="00D42026">
      <w:pPr>
        <w:pStyle w:val="FootnoteText"/>
        <w:spacing w:before="120" w:line="240" w:lineRule="exact"/>
        <w:ind w:firstLine="720"/>
        <w:jc w:val="both"/>
        <w:rPr>
          <w:rFonts w:ascii="Times New Roman" w:hAnsi="Times New Roman" w:cs="Times New Roman"/>
        </w:rPr>
      </w:pPr>
      <w:r w:rsidRPr="00552BE2">
        <w:rPr>
          <w:rStyle w:val="FootnoteReference"/>
          <w:rFonts w:ascii="Times New Roman" w:hAnsi="Times New Roman" w:cs="Times New Roman"/>
        </w:rPr>
        <w:footnoteRef/>
      </w:r>
      <w:r w:rsidRPr="00552BE2">
        <w:rPr>
          <w:rFonts w:ascii="Times New Roman" w:hAnsi="Times New Roman" w:cs="Times New Roman"/>
        </w:rPr>
        <w:t xml:space="preserve">Kementerian Agama RI, </w:t>
      </w:r>
      <w:r w:rsidRPr="00552BE2">
        <w:rPr>
          <w:rFonts w:ascii="Times New Roman" w:hAnsi="Times New Roman" w:cs="Times New Roman"/>
          <w:i/>
        </w:rPr>
        <w:t>Al-qur’an dan Terjemahannya,</w:t>
      </w:r>
      <w:r w:rsidRPr="00552BE2">
        <w:rPr>
          <w:rFonts w:ascii="Times New Roman" w:hAnsi="Times New Roman" w:cs="Times New Roman"/>
        </w:rPr>
        <w:t xml:space="preserve"> h. 53.</w:t>
      </w:r>
    </w:p>
  </w:footnote>
  <w:footnote w:id="23">
    <w:p w:rsidR="00D42026" w:rsidRPr="00552BE2" w:rsidRDefault="00D42026" w:rsidP="00D42026">
      <w:pPr>
        <w:pStyle w:val="FootnoteText"/>
        <w:spacing w:before="120" w:line="240" w:lineRule="exact"/>
        <w:ind w:firstLine="720"/>
        <w:jc w:val="both"/>
        <w:rPr>
          <w:rFonts w:ascii="Times New Roman" w:hAnsi="Times New Roman" w:cs="Times New Roman"/>
        </w:rPr>
      </w:pPr>
      <w:r w:rsidRPr="00552BE2">
        <w:rPr>
          <w:rStyle w:val="FootnoteReference"/>
          <w:rFonts w:ascii="Times New Roman" w:hAnsi="Times New Roman" w:cs="Times New Roman"/>
        </w:rPr>
        <w:footnoteRef/>
      </w:r>
      <w:r w:rsidRPr="00552BE2">
        <w:rPr>
          <w:rFonts w:ascii="Times New Roman" w:hAnsi="Times New Roman" w:cs="Times New Roman"/>
        </w:rPr>
        <w:t xml:space="preserve">Kementerian Agama RI, </w:t>
      </w:r>
      <w:r w:rsidRPr="00552BE2">
        <w:rPr>
          <w:rFonts w:ascii="Times New Roman" w:hAnsi="Times New Roman" w:cs="Times New Roman"/>
          <w:i/>
        </w:rPr>
        <w:t>Al-qur’an dan Terjemahannya,</w:t>
      </w:r>
      <w:r w:rsidRPr="00552BE2">
        <w:rPr>
          <w:rFonts w:ascii="Times New Roman" w:hAnsi="Times New Roman" w:cs="Times New Roman"/>
        </w:rPr>
        <w:t xml:space="preserve"> h. </w:t>
      </w:r>
      <w:r w:rsidRPr="00F02092">
        <w:rPr>
          <w:rFonts w:ascii="Times New Roman" w:hAnsi="Times New Roman" w:cs="Times New Roman"/>
        </w:rPr>
        <w:t>76</w:t>
      </w:r>
    </w:p>
  </w:footnote>
  <w:footnote w:id="24">
    <w:p w:rsidR="009A67FE" w:rsidRPr="009A67FE" w:rsidRDefault="009A67FE" w:rsidP="009A67FE">
      <w:pPr>
        <w:spacing w:after="0" w:line="240" w:lineRule="auto"/>
        <w:ind w:left="720"/>
        <w:jc w:val="both"/>
        <w:rPr>
          <w:rFonts w:ascii="Times New Roman" w:hAnsi="Times New Roman" w:cs="Times New Roman"/>
          <w:sz w:val="20"/>
          <w:szCs w:val="20"/>
        </w:rPr>
      </w:pPr>
      <w:r w:rsidRPr="009A67FE">
        <w:rPr>
          <w:rStyle w:val="FootnoteReference"/>
          <w:rFonts w:ascii="Times New Roman" w:hAnsi="Times New Roman" w:cs="Times New Roman"/>
          <w:sz w:val="20"/>
          <w:szCs w:val="20"/>
        </w:rPr>
        <w:footnoteRef/>
      </w:r>
      <w:r w:rsidRPr="009A67FE">
        <w:rPr>
          <w:rFonts w:ascii="Times New Roman" w:hAnsi="Times New Roman" w:cs="Times New Roman"/>
          <w:sz w:val="20"/>
          <w:szCs w:val="20"/>
        </w:rPr>
        <w:t xml:space="preserve"> </w:t>
      </w:r>
      <w:r w:rsidRPr="009A67FE">
        <w:rPr>
          <w:rFonts w:ascii="Times New Roman" w:hAnsi="Times New Roman" w:cs="Times New Roman"/>
          <w:sz w:val="20"/>
          <w:szCs w:val="20"/>
          <w:lang w:val="en-ID"/>
        </w:rPr>
        <w:t>Thariq At-Thawari’</w:t>
      </w:r>
      <w:r w:rsidRPr="009A67FE">
        <w:rPr>
          <w:rFonts w:ascii="Times New Roman" w:hAnsi="Times New Roman" w:cs="Times New Roman"/>
          <w:sz w:val="20"/>
          <w:szCs w:val="20"/>
          <w:lang w:val="id-ID"/>
        </w:rPr>
        <w:t xml:space="preserve">. </w:t>
      </w:r>
      <w:r w:rsidRPr="009A67FE">
        <w:rPr>
          <w:rFonts w:ascii="Times New Roman" w:hAnsi="Times New Roman" w:cs="Times New Roman"/>
          <w:i/>
          <w:sz w:val="20"/>
          <w:szCs w:val="20"/>
          <w:lang w:val="en-ID"/>
        </w:rPr>
        <w:t>KB Cara Islam</w:t>
      </w:r>
      <w:proofErr w:type="gramStart"/>
      <w:r w:rsidRPr="009A67FE">
        <w:rPr>
          <w:rFonts w:ascii="Times New Roman" w:hAnsi="Times New Roman" w:cs="Times New Roman"/>
          <w:sz w:val="20"/>
          <w:szCs w:val="20"/>
          <w:lang w:val="id-ID"/>
        </w:rPr>
        <w:t>.</w:t>
      </w:r>
      <w:r>
        <w:rPr>
          <w:rFonts w:ascii="Times New Roman" w:hAnsi="Times New Roman" w:cs="Times New Roman"/>
          <w:sz w:val="20"/>
          <w:szCs w:val="20"/>
        </w:rPr>
        <w:t>(</w:t>
      </w:r>
      <w:proofErr w:type="gramEnd"/>
      <w:r w:rsidRPr="009A67FE">
        <w:rPr>
          <w:rFonts w:ascii="Times New Roman" w:hAnsi="Times New Roman" w:cs="Times New Roman"/>
          <w:sz w:val="20"/>
          <w:szCs w:val="20"/>
          <w:lang w:val="id-ID"/>
        </w:rPr>
        <w:t xml:space="preserve"> </w:t>
      </w:r>
      <w:r w:rsidRPr="009A67FE">
        <w:rPr>
          <w:rFonts w:ascii="Times New Roman" w:hAnsi="Times New Roman" w:cs="Times New Roman"/>
          <w:sz w:val="20"/>
          <w:szCs w:val="20"/>
          <w:lang w:val="en-ID"/>
        </w:rPr>
        <w:t>Cet</w:t>
      </w:r>
      <w:r w:rsidRPr="009A67FE">
        <w:rPr>
          <w:rFonts w:ascii="Times New Roman" w:hAnsi="Times New Roman" w:cs="Times New Roman"/>
          <w:sz w:val="20"/>
          <w:szCs w:val="20"/>
          <w:lang w:val="id-ID"/>
        </w:rPr>
        <w:t>. VII</w:t>
      </w:r>
      <w:r w:rsidRPr="009A67FE">
        <w:rPr>
          <w:rFonts w:ascii="Times New Roman" w:hAnsi="Times New Roman" w:cs="Times New Roman"/>
          <w:sz w:val="20"/>
          <w:szCs w:val="20"/>
          <w:lang w:val="en-ID"/>
        </w:rPr>
        <w:t>;</w:t>
      </w:r>
      <w:r w:rsidRPr="009A67FE">
        <w:rPr>
          <w:rFonts w:ascii="Times New Roman" w:hAnsi="Times New Roman" w:cs="Times New Roman"/>
          <w:sz w:val="20"/>
          <w:szCs w:val="20"/>
          <w:lang w:val="id-ID"/>
        </w:rPr>
        <w:t xml:space="preserve"> </w:t>
      </w:r>
      <w:r w:rsidRPr="009A67FE">
        <w:rPr>
          <w:rFonts w:ascii="Times New Roman" w:hAnsi="Times New Roman" w:cs="Times New Roman"/>
          <w:sz w:val="20"/>
          <w:szCs w:val="20"/>
          <w:lang w:val="en-ID"/>
        </w:rPr>
        <w:t>Maktabah Shaidul Fawa’id Al-Islamiyyah</w:t>
      </w:r>
      <w:r w:rsidRPr="009A67FE">
        <w:rPr>
          <w:rFonts w:ascii="Times New Roman" w:hAnsi="Times New Roman" w:cs="Times New Roman"/>
          <w:sz w:val="20"/>
          <w:szCs w:val="20"/>
          <w:lang w:val="id-ID"/>
        </w:rPr>
        <w:t xml:space="preserve">, </w:t>
      </w:r>
      <w:r w:rsidRPr="009A67FE">
        <w:rPr>
          <w:rFonts w:ascii="Times New Roman" w:hAnsi="Times New Roman" w:cs="Times New Roman"/>
          <w:sz w:val="20"/>
          <w:szCs w:val="20"/>
          <w:lang w:val="en-ID"/>
        </w:rPr>
        <w:t xml:space="preserve"> 2015</w:t>
      </w:r>
      <w:r>
        <w:rPr>
          <w:rFonts w:ascii="Times New Roman" w:hAnsi="Times New Roman" w:cs="Times New Roman"/>
          <w:sz w:val="20"/>
          <w:szCs w:val="20"/>
        </w:rPr>
        <w:t>).h.53.</w:t>
      </w:r>
    </w:p>
    <w:p w:rsidR="009A67FE" w:rsidRDefault="009A67FE" w:rsidP="009A67FE">
      <w:pPr>
        <w:pStyle w:val="FootnoteText"/>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23" w:rsidRPr="000F27F3" w:rsidRDefault="00DF7F23" w:rsidP="00DF7F23">
    <w:pPr>
      <w:pStyle w:val="Default"/>
      <w:bidi/>
      <w:spacing w:before="240" w:after="240" w:line="360" w:lineRule="auto"/>
      <w:rPr>
        <w:bCs/>
        <w:i/>
        <w:sz w:val="20"/>
      </w:rPr>
    </w:pPr>
    <w:r w:rsidRPr="000F27F3">
      <w:rPr>
        <w:bCs/>
        <w:i/>
        <w:sz w:val="20"/>
      </w:rPr>
      <w:t>Penggunaan Kontrasepsi Vasektomi Di Kecamatan Sendana                                                                                   Kabupaten Majene Provinsi Sulawesi Barat Dalam Pandangan Hukum Islam</w:t>
    </w:r>
  </w:p>
  <w:p w:rsidR="00DF7F23" w:rsidRPr="00DF7F23" w:rsidRDefault="00DF7F23" w:rsidP="00DF7F23">
    <w:pPr>
      <w:bidi/>
      <w:spacing w:after="0" w:line="360" w:lineRule="auto"/>
      <w:rPr>
        <w:rFonts w:ascii="Times New Roman" w:hAnsi="Times New Roman" w:cs="Times New Roman"/>
        <w:b/>
        <w:i/>
        <w:sz w:val="20"/>
        <w:szCs w:val="20"/>
        <w:lang w:val="id-ID"/>
      </w:rPr>
    </w:pPr>
    <w:r w:rsidRPr="00AB400F">
      <w:rPr>
        <w:rFonts w:ascii="Times New Roman" w:hAnsi="Times New Roman" w:cs="Times New Roman"/>
        <w:i/>
        <w:sz w:val="20"/>
        <w:szCs w:val="20"/>
      </w:rPr>
      <w:t>Muh Nasrul Hanasir, Dr. H. Supardin, M.H.I</w:t>
    </w:r>
    <w:r>
      <w:rPr>
        <w:rFonts w:ascii="Times New Roman" w:hAnsi="Times New Roman" w:cs="Times New Roman"/>
        <w:i/>
        <w:sz w:val="20"/>
        <w:szCs w:val="20"/>
      </w:rPr>
      <w:t xml:space="preserve">, </w:t>
    </w:r>
    <w:r w:rsidRPr="004C49B0">
      <w:rPr>
        <w:rFonts w:ascii="Times New Roman" w:hAnsi="Times New Roman" w:cs="Times New Roman"/>
        <w:i/>
        <w:sz w:val="20"/>
        <w:szCs w:val="24"/>
      </w:rPr>
      <w:t>Dra. Hj. Hartini Tahir, M.H.I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23" w:rsidRPr="000F27F3" w:rsidRDefault="00DF7F23" w:rsidP="00DF7F23">
    <w:pPr>
      <w:pStyle w:val="Default"/>
      <w:spacing w:before="240" w:after="240" w:line="360" w:lineRule="auto"/>
      <w:rPr>
        <w:bCs/>
        <w:i/>
        <w:sz w:val="20"/>
      </w:rPr>
    </w:pPr>
    <w:r w:rsidRPr="000F27F3">
      <w:rPr>
        <w:bCs/>
        <w:i/>
        <w:sz w:val="20"/>
      </w:rPr>
      <w:t>Penggunaan Kontrasepsi Vasektomi Di Kecamatan Sendana                                                                                   Kabupaten Majene Provinsi Sulawesi Barat Dalam Pandangan Hukum Islam</w:t>
    </w:r>
  </w:p>
  <w:p w:rsidR="00DF7F23" w:rsidRPr="00DF7F23" w:rsidRDefault="00DF7F23" w:rsidP="00DF7F23">
    <w:pPr>
      <w:spacing w:after="0" w:line="360" w:lineRule="auto"/>
      <w:rPr>
        <w:rFonts w:ascii="Times New Roman" w:hAnsi="Times New Roman" w:cs="Times New Roman"/>
        <w:b/>
        <w:i/>
        <w:sz w:val="20"/>
        <w:szCs w:val="20"/>
        <w:lang w:val="id-ID"/>
      </w:rPr>
    </w:pPr>
    <w:r w:rsidRPr="00AB400F">
      <w:rPr>
        <w:rFonts w:ascii="Times New Roman" w:hAnsi="Times New Roman" w:cs="Times New Roman"/>
        <w:i/>
        <w:sz w:val="20"/>
        <w:szCs w:val="20"/>
      </w:rPr>
      <w:t>Muh Nasrul Hanasir, Dr. H. Supardin, M.H.I</w:t>
    </w:r>
    <w:r>
      <w:rPr>
        <w:rFonts w:ascii="Times New Roman" w:hAnsi="Times New Roman" w:cs="Times New Roman"/>
        <w:i/>
        <w:sz w:val="20"/>
        <w:szCs w:val="20"/>
      </w:rPr>
      <w:t xml:space="preserve">, </w:t>
    </w:r>
    <w:r w:rsidRPr="004C49B0">
      <w:rPr>
        <w:rFonts w:ascii="Times New Roman" w:hAnsi="Times New Roman" w:cs="Times New Roman"/>
        <w:i/>
        <w:sz w:val="20"/>
        <w:szCs w:val="24"/>
      </w:rPr>
      <w:t>Dra. Hj. Hartini Tahir, M.H.I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D2352F"/>
    <w:multiLevelType w:val="hybridMultilevel"/>
    <w:tmpl w:val="3EB63D80"/>
    <w:lvl w:ilvl="0" w:tplc="36A243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3CA7CCE"/>
    <w:multiLevelType w:val="hybridMultilevel"/>
    <w:tmpl w:val="52DA0494"/>
    <w:lvl w:ilvl="0" w:tplc="1C6CB95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74725FE"/>
    <w:multiLevelType w:val="hybridMultilevel"/>
    <w:tmpl w:val="072C6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10647"/>
    <w:multiLevelType w:val="hybridMultilevel"/>
    <w:tmpl w:val="5630D412"/>
    <w:lvl w:ilvl="0" w:tplc="5D587F9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AD72CA"/>
    <w:multiLevelType w:val="hybridMultilevel"/>
    <w:tmpl w:val="3A52BC5C"/>
    <w:lvl w:ilvl="0" w:tplc="95ECE8E4">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56BC306F"/>
    <w:multiLevelType w:val="hybridMultilevel"/>
    <w:tmpl w:val="8AF2F6F2"/>
    <w:lvl w:ilvl="0" w:tplc="2ACA0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D3F4E"/>
    <w:multiLevelType w:val="hybridMultilevel"/>
    <w:tmpl w:val="9378E312"/>
    <w:lvl w:ilvl="0" w:tplc="161A66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6E35D8C"/>
    <w:multiLevelType w:val="hybridMultilevel"/>
    <w:tmpl w:val="FB3E32CC"/>
    <w:lvl w:ilvl="0" w:tplc="FA6C96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8A6763D"/>
    <w:multiLevelType w:val="hybridMultilevel"/>
    <w:tmpl w:val="D3D63F16"/>
    <w:lvl w:ilvl="0" w:tplc="EED4E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75357D"/>
    <w:multiLevelType w:val="hybridMultilevel"/>
    <w:tmpl w:val="45F2DC14"/>
    <w:lvl w:ilvl="0" w:tplc="83D875F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6A0BEA"/>
    <w:multiLevelType w:val="hybridMultilevel"/>
    <w:tmpl w:val="9378E312"/>
    <w:lvl w:ilvl="0" w:tplc="161A66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6"/>
  </w:num>
  <w:num w:numId="6">
    <w:abstractNumId w:val="8"/>
  </w:num>
  <w:num w:numId="7">
    <w:abstractNumId w:val="7"/>
  </w:num>
  <w:num w:numId="8">
    <w:abstractNumId w:val="11"/>
  </w:num>
  <w:num w:numId="9">
    <w:abstractNumId w:val="9"/>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B3A"/>
    <w:rsid w:val="00000DB4"/>
    <w:rsid w:val="00032C96"/>
    <w:rsid w:val="00055C9C"/>
    <w:rsid w:val="00075E9B"/>
    <w:rsid w:val="00090B5A"/>
    <w:rsid w:val="000A12B0"/>
    <w:rsid w:val="000A4D98"/>
    <w:rsid w:val="000B3873"/>
    <w:rsid w:val="000C4035"/>
    <w:rsid w:val="000D03E6"/>
    <w:rsid w:val="000D1B34"/>
    <w:rsid w:val="000D610A"/>
    <w:rsid w:val="000D79A6"/>
    <w:rsid w:val="000E07B2"/>
    <w:rsid w:val="000F56FB"/>
    <w:rsid w:val="00110221"/>
    <w:rsid w:val="00112B21"/>
    <w:rsid w:val="00121007"/>
    <w:rsid w:val="00123028"/>
    <w:rsid w:val="001350F2"/>
    <w:rsid w:val="00142A0E"/>
    <w:rsid w:val="0014655F"/>
    <w:rsid w:val="00154613"/>
    <w:rsid w:val="001558D1"/>
    <w:rsid w:val="00161705"/>
    <w:rsid w:val="00165950"/>
    <w:rsid w:val="001914D4"/>
    <w:rsid w:val="001A161A"/>
    <w:rsid w:val="001B2052"/>
    <w:rsid w:val="001B7F96"/>
    <w:rsid w:val="001E1B20"/>
    <w:rsid w:val="001F450C"/>
    <w:rsid w:val="002017F2"/>
    <w:rsid w:val="00211EA8"/>
    <w:rsid w:val="00213CA9"/>
    <w:rsid w:val="0022511B"/>
    <w:rsid w:val="002275DC"/>
    <w:rsid w:val="002277C7"/>
    <w:rsid w:val="00227AB5"/>
    <w:rsid w:val="0024553C"/>
    <w:rsid w:val="0025115D"/>
    <w:rsid w:val="00254F12"/>
    <w:rsid w:val="002579BF"/>
    <w:rsid w:val="002C0400"/>
    <w:rsid w:val="002C7C96"/>
    <w:rsid w:val="002E4FE4"/>
    <w:rsid w:val="002F2AFB"/>
    <w:rsid w:val="00320EB7"/>
    <w:rsid w:val="00326242"/>
    <w:rsid w:val="003331C1"/>
    <w:rsid w:val="003372BD"/>
    <w:rsid w:val="0036146D"/>
    <w:rsid w:val="00365802"/>
    <w:rsid w:val="003669CC"/>
    <w:rsid w:val="00367E40"/>
    <w:rsid w:val="00387D5C"/>
    <w:rsid w:val="0039260E"/>
    <w:rsid w:val="003A278E"/>
    <w:rsid w:val="003B5B3A"/>
    <w:rsid w:val="003B7B96"/>
    <w:rsid w:val="003C1253"/>
    <w:rsid w:val="003C3BE6"/>
    <w:rsid w:val="003C428A"/>
    <w:rsid w:val="003D3DC1"/>
    <w:rsid w:val="003E027E"/>
    <w:rsid w:val="003E31AC"/>
    <w:rsid w:val="003E4ECE"/>
    <w:rsid w:val="003E5B34"/>
    <w:rsid w:val="004014EF"/>
    <w:rsid w:val="00410692"/>
    <w:rsid w:val="00422D0B"/>
    <w:rsid w:val="00423419"/>
    <w:rsid w:val="004241F2"/>
    <w:rsid w:val="004356FC"/>
    <w:rsid w:val="00435B4E"/>
    <w:rsid w:val="00462DA5"/>
    <w:rsid w:val="00470FB2"/>
    <w:rsid w:val="00477A01"/>
    <w:rsid w:val="004B1373"/>
    <w:rsid w:val="004C49B0"/>
    <w:rsid w:val="004C6D30"/>
    <w:rsid w:val="004D5C5B"/>
    <w:rsid w:val="004E314A"/>
    <w:rsid w:val="004F4504"/>
    <w:rsid w:val="004F6C97"/>
    <w:rsid w:val="00507F08"/>
    <w:rsid w:val="00510DB8"/>
    <w:rsid w:val="00514646"/>
    <w:rsid w:val="00551F53"/>
    <w:rsid w:val="0057400C"/>
    <w:rsid w:val="00574950"/>
    <w:rsid w:val="0058119B"/>
    <w:rsid w:val="00582CD4"/>
    <w:rsid w:val="005C6532"/>
    <w:rsid w:val="005F2AE2"/>
    <w:rsid w:val="00604D21"/>
    <w:rsid w:val="00605851"/>
    <w:rsid w:val="006117E8"/>
    <w:rsid w:val="006129C2"/>
    <w:rsid w:val="0062074C"/>
    <w:rsid w:val="0062337F"/>
    <w:rsid w:val="0062769B"/>
    <w:rsid w:val="00630C85"/>
    <w:rsid w:val="00646026"/>
    <w:rsid w:val="00667CDB"/>
    <w:rsid w:val="0067161F"/>
    <w:rsid w:val="00686FBC"/>
    <w:rsid w:val="0069099F"/>
    <w:rsid w:val="006A1555"/>
    <w:rsid w:val="006A3FAE"/>
    <w:rsid w:val="006C3AE7"/>
    <w:rsid w:val="006C4F05"/>
    <w:rsid w:val="006D2628"/>
    <w:rsid w:val="006D2FDD"/>
    <w:rsid w:val="006D50FF"/>
    <w:rsid w:val="006E76DF"/>
    <w:rsid w:val="006F2064"/>
    <w:rsid w:val="006F30AC"/>
    <w:rsid w:val="00755404"/>
    <w:rsid w:val="00760687"/>
    <w:rsid w:val="007878EE"/>
    <w:rsid w:val="007A1C0C"/>
    <w:rsid w:val="007B5386"/>
    <w:rsid w:val="007F7211"/>
    <w:rsid w:val="008018AD"/>
    <w:rsid w:val="008259E5"/>
    <w:rsid w:val="00835DBA"/>
    <w:rsid w:val="00843510"/>
    <w:rsid w:val="00861C96"/>
    <w:rsid w:val="00887AAE"/>
    <w:rsid w:val="008B2222"/>
    <w:rsid w:val="008C5615"/>
    <w:rsid w:val="00900560"/>
    <w:rsid w:val="0094317B"/>
    <w:rsid w:val="00945962"/>
    <w:rsid w:val="00945EAE"/>
    <w:rsid w:val="009557BB"/>
    <w:rsid w:val="00956ED7"/>
    <w:rsid w:val="00973E41"/>
    <w:rsid w:val="009825A5"/>
    <w:rsid w:val="00997638"/>
    <w:rsid w:val="009A67FE"/>
    <w:rsid w:val="009B7DDC"/>
    <w:rsid w:val="009D6BEE"/>
    <w:rsid w:val="009E07D1"/>
    <w:rsid w:val="009E1DEC"/>
    <w:rsid w:val="00A0670B"/>
    <w:rsid w:val="00A118B8"/>
    <w:rsid w:val="00A23D17"/>
    <w:rsid w:val="00A31CE6"/>
    <w:rsid w:val="00A31D40"/>
    <w:rsid w:val="00A56F45"/>
    <w:rsid w:val="00A6240E"/>
    <w:rsid w:val="00A72DC2"/>
    <w:rsid w:val="00A83507"/>
    <w:rsid w:val="00A83C03"/>
    <w:rsid w:val="00AA044C"/>
    <w:rsid w:val="00AA2CFD"/>
    <w:rsid w:val="00AB1CB3"/>
    <w:rsid w:val="00AB400F"/>
    <w:rsid w:val="00AC2B5C"/>
    <w:rsid w:val="00AC6C16"/>
    <w:rsid w:val="00AD7BD5"/>
    <w:rsid w:val="00AE65FD"/>
    <w:rsid w:val="00B05878"/>
    <w:rsid w:val="00B217BF"/>
    <w:rsid w:val="00B27994"/>
    <w:rsid w:val="00B33A10"/>
    <w:rsid w:val="00B4170D"/>
    <w:rsid w:val="00B47236"/>
    <w:rsid w:val="00B824DE"/>
    <w:rsid w:val="00B945B8"/>
    <w:rsid w:val="00BA4C3B"/>
    <w:rsid w:val="00BA6D59"/>
    <w:rsid w:val="00C055F7"/>
    <w:rsid w:val="00C1024B"/>
    <w:rsid w:val="00C16348"/>
    <w:rsid w:val="00C229EF"/>
    <w:rsid w:val="00C2723B"/>
    <w:rsid w:val="00C33DB4"/>
    <w:rsid w:val="00C56B80"/>
    <w:rsid w:val="00C75F41"/>
    <w:rsid w:val="00C921C3"/>
    <w:rsid w:val="00C93CE8"/>
    <w:rsid w:val="00CA1599"/>
    <w:rsid w:val="00CA31EA"/>
    <w:rsid w:val="00CC280F"/>
    <w:rsid w:val="00CC5F4B"/>
    <w:rsid w:val="00CD476E"/>
    <w:rsid w:val="00CD7723"/>
    <w:rsid w:val="00CE4F94"/>
    <w:rsid w:val="00CE725E"/>
    <w:rsid w:val="00CF43FD"/>
    <w:rsid w:val="00D21919"/>
    <w:rsid w:val="00D26C9E"/>
    <w:rsid w:val="00D34CC6"/>
    <w:rsid w:val="00D36223"/>
    <w:rsid w:val="00D42026"/>
    <w:rsid w:val="00D45536"/>
    <w:rsid w:val="00D5231F"/>
    <w:rsid w:val="00D66BA5"/>
    <w:rsid w:val="00D93C37"/>
    <w:rsid w:val="00DB0B0C"/>
    <w:rsid w:val="00DF1E50"/>
    <w:rsid w:val="00DF4459"/>
    <w:rsid w:val="00DF7F23"/>
    <w:rsid w:val="00E01222"/>
    <w:rsid w:val="00E02B11"/>
    <w:rsid w:val="00E06B36"/>
    <w:rsid w:val="00E0786B"/>
    <w:rsid w:val="00E112FA"/>
    <w:rsid w:val="00E15C56"/>
    <w:rsid w:val="00E2259C"/>
    <w:rsid w:val="00E22B38"/>
    <w:rsid w:val="00E40E23"/>
    <w:rsid w:val="00E57DD4"/>
    <w:rsid w:val="00E6137D"/>
    <w:rsid w:val="00E83120"/>
    <w:rsid w:val="00ED238A"/>
    <w:rsid w:val="00F01919"/>
    <w:rsid w:val="00F047EE"/>
    <w:rsid w:val="00F230E1"/>
    <w:rsid w:val="00F25115"/>
    <w:rsid w:val="00F441A2"/>
    <w:rsid w:val="00F56169"/>
    <w:rsid w:val="00F634A4"/>
    <w:rsid w:val="00F649E6"/>
    <w:rsid w:val="00F7131F"/>
    <w:rsid w:val="00F77E54"/>
    <w:rsid w:val="00F8442C"/>
    <w:rsid w:val="00F92B0A"/>
    <w:rsid w:val="00F935C9"/>
    <w:rsid w:val="00FA7753"/>
    <w:rsid w:val="00FB59B5"/>
    <w:rsid w:val="00FC37C1"/>
    <w:rsid w:val="00FE4C02"/>
    <w:rsid w:val="00FF1A65"/>
    <w:rsid w:val="00FF4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B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3B5B3A"/>
    <w:pPr>
      <w:ind w:left="720"/>
      <w:contextualSpacing/>
    </w:pPr>
  </w:style>
  <w:style w:type="character" w:customStyle="1" w:styleId="ListParagraphChar">
    <w:name w:val="List Paragraph Char"/>
    <w:basedOn w:val="DefaultParagraphFont"/>
    <w:link w:val="ListParagraph"/>
    <w:uiPriority w:val="34"/>
    <w:locked/>
    <w:rsid w:val="003B5B3A"/>
  </w:style>
  <w:style w:type="character" w:styleId="FootnoteReference">
    <w:name w:val="footnote reference"/>
    <w:basedOn w:val="DefaultParagraphFont"/>
    <w:uiPriority w:val="99"/>
    <w:semiHidden/>
    <w:unhideWhenUsed/>
    <w:rsid w:val="003B5B3A"/>
    <w:rPr>
      <w:vertAlign w:val="superscript"/>
    </w:rPr>
  </w:style>
  <w:style w:type="paragraph" w:styleId="FootnoteText">
    <w:name w:val="footnote text"/>
    <w:aliases w:val="Footnote Text Char Char"/>
    <w:basedOn w:val="Normal"/>
    <w:link w:val="FootnoteTextChar"/>
    <w:uiPriority w:val="99"/>
    <w:unhideWhenUsed/>
    <w:rsid w:val="003B5B3A"/>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3B5B3A"/>
    <w:rPr>
      <w:sz w:val="20"/>
      <w:szCs w:val="20"/>
    </w:rPr>
  </w:style>
  <w:style w:type="paragraph" w:styleId="NormalWeb">
    <w:name w:val="Normal (Web)"/>
    <w:basedOn w:val="Normal"/>
    <w:uiPriority w:val="99"/>
    <w:unhideWhenUsed/>
    <w:rsid w:val="00D420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4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0F"/>
  </w:style>
  <w:style w:type="paragraph" w:styleId="Footer">
    <w:name w:val="footer"/>
    <w:basedOn w:val="Normal"/>
    <w:link w:val="FooterChar"/>
    <w:uiPriority w:val="99"/>
    <w:unhideWhenUsed/>
    <w:rsid w:val="00AB4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B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3B5B3A"/>
    <w:pPr>
      <w:ind w:left="720"/>
      <w:contextualSpacing/>
    </w:pPr>
  </w:style>
  <w:style w:type="character" w:customStyle="1" w:styleId="ListParagraphChar">
    <w:name w:val="List Paragraph Char"/>
    <w:basedOn w:val="DefaultParagraphFont"/>
    <w:link w:val="ListParagraph"/>
    <w:uiPriority w:val="34"/>
    <w:locked/>
    <w:rsid w:val="003B5B3A"/>
  </w:style>
  <w:style w:type="character" w:styleId="FootnoteReference">
    <w:name w:val="footnote reference"/>
    <w:basedOn w:val="DefaultParagraphFont"/>
    <w:uiPriority w:val="99"/>
    <w:semiHidden/>
    <w:unhideWhenUsed/>
    <w:rsid w:val="003B5B3A"/>
    <w:rPr>
      <w:vertAlign w:val="superscript"/>
    </w:rPr>
  </w:style>
  <w:style w:type="paragraph" w:styleId="FootnoteText">
    <w:name w:val="footnote text"/>
    <w:aliases w:val="Footnote Text Char Char"/>
    <w:basedOn w:val="Normal"/>
    <w:link w:val="FootnoteTextChar"/>
    <w:uiPriority w:val="99"/>
    <w:unhideWhenUsed/>
    <w:rsid w:val="003B5B3A"/>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3B5B3A"/>
    <w:rPr>
      <w:sz w:val="20"/>
      <w:szCs w:val="20"/>
    </w:rPr>
  </w:style>
  <w:style w:type="paragraph" w:styleId="NormalWeb">
    <w:name w:val="Normal (Web)"/>
    <w:basedOn w:val="Normal"/>
    <w:uiPriority w:val="99"/>
    <w:unhideWhenUsed/>
    <w:rsid w:val="00D4202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4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00F"/>
  </w:style>
  <w:style w:type="paragraph" w:styleId="Footer">
    <w:name w:val="footer"/>
    <w:basedOn w:val="Normal"/>
    <w:link w:val="FooterChar"/>
    <w:uiPriority w:val="99"/>
    <w:unhideWhenUsed/>
    <w:rsid w:val="00AB4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E14E-44DB-400D-A8BC-7ADB2985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2020-02-23T03:19:00Z</dcterms:created>
  <dcterms:modified xsi:type="dcterms:W3CDTF">2020-02-25T03:18:00Z</dcterms:modified>
</cp:coreProperties>
</file>