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60" w:rsidRDefault="00442360" w:rsidP="004423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Dakwah</w:t>
      </w:r>
      <w:proofErr w:type="spellEnd"/>
    </w:p>
    <w:p w:rsidR="00442360" w:rsidRDefault="00442360" w:rsidP="00A0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5126" w:rsidRPr="00A05126" w:rsidRDefault="00A05126" w:rsidP="00A0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5126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STRATEGI INTERVENSI PADA KOMUNITAS MUALLAF BERBASIS PEMBERDAYAAN DI KELURAHAN BETTENG KECAMATAN</w:t>
      </w:r>
    </w:p>
    <w:p w:rsidR="0061473A" w:rsidRPr="00A05126" w:rsidRDefault="00A05126" w:rsidP="00A0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5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LEMBANG KABUPATEN PINRANG</w:t>
      </w:r>
    </w:p>
    <w:p w:rsidR="00A05126" w:rsidRPr="00A05126" w:rsidRDefault="00A05126" w:rsidP="00A05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5126" w:rsidRPr="00A25C1D" w:rsidRDefault="00A05126" w:rsidP="00A051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>Sakaruddin</w:t>
      </w:r>
      <w:proofErr w:type="spellEnd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>Mandjarreki</w:t>
      </w:r>
      <w:proofErr w:type="spellEnd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>Abd</w:t>
      </w:r>
      <w:proofErr w:type="spellEnd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>Gappar</w:t>
      </w:r>
      <w:proofErr w:type="spellEnd"/>
      <w:r w:rsidRPr="00A25C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Yusuf</w:t>
      </w:r>
    </w:p>
    <w:p w:rsidR="00A05126" w:rsidRPr="00A05126" w:rsidRDefault="00A05126" w:rsidP="00A25C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Alauddin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Makassar</w:t>
      </w:r>
    </w:p>
    <w:p w:rsidR="00A05126" w:rsidRPr="00A05126" w:rsidRDefault="00A05126" w:rsidP="00A25C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</w:p>
    <w:p w:rsidR="00A05126" w:rsidRPr="00A05126" w:rsidRDefault="00A05126" w:rsidP="00A25C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5126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</w:p>
    <w:p w:rsidR="00A05126" w:rsidRDefault="00A05126" w:rsidP="00A051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05126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5" w:history="1">
        <w:r w:rsidR="00442360" w:rsidRPr="008177E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mandjarreki@yahoo.co.id</w:t>
        </w:r>
      </w:hyperlink>
      <w:r w:rsidR="0044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2E3604" w:rsidRPr="00D25EF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agy.gappar@gmail.com</w:t>
        </w:r>
      </w:hyperlink>
      <w:r w:rsidR="002E3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3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3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5126" w:rsidRDefault="00A05126" w:rsidP="00A051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</w:p>
    <w:p w:rsidR="00A05126" w:rsidRPr="00124423" w:rsidRDefault="00A05126" w:rsidP="00A05126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42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124423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Muallaf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Kelurahan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Betteng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Lembang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Pinrang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lain: 1. </w:t>
      </w:r>
      <w:proofErr w:type="spellStart"/>
      <w:r w:rsidRPr="00124423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Muallaf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423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124423">
        <w:rPr>
          <w:rFonts w:ascii="Times New Roman" w:hAnsi="Times New Roman" w:cs="Times New Roman"/>
          <w:sz w:val="24"/>
          <w:szCs w:val="24"/>
          <w:lang w:val="en-US"/>
        </w:rPr>
        <w:t>Kelurahan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423">
        <w:rPr>
          <w:rFonts w:ascii="Times New Roman" w:hAnsi="Times New Roman" w:cs="Times New Roman"/>
          <w:sz w:val="24"/>
          <w:szCs w:val="24"/>
          <w:lang w:val="en-US"/>
        </w:rPr>
        <w:t>Betteng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Lembang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423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423">
        <w:rPr>
          <w:rFonts w:ascii="Times New Roman" w:hAnsi="Times New Roman" w:cs="Times New Roman"/>
          <w:sz w:val="24"/>
          <w:szCs w:val="24"/>
          <w:lang w:val="en-US"/>
        </w:rPr>
        <w:t>Pinrang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2.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Kendala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Muallaf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Kelurahan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Betteng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Lembang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szCs w:val="24"/>
          <w:lang w:val="en-US"/>
        </w:rPr>
        <w:t>Pinrang</w:t>
      </w:r>
      <w:proofErr w:type="spellEnd"/>
      <w:r w:rsidRPr="00124423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5126" w:rsidRPr="00F46584" w:rsidRDefault="00A05126" w:rsidP="00A05126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0BC5">
        <w:rPr>
          <w:rFonts w:ascii="Times New Roman" w:hAnsi="Times New Roman" w:cs="Times New Roman"/>
          <w:sz w:val="24"/>
          <w:szCs w:val="24"/>
        </w:rPr>
        <w:t>Penelitian</w:t>
      </w:r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penelitian kualitatif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sosiologi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B80956">
        <w:rPr>
          <w:rFonts w:ascii="Times New Roman" w:hAnsi="Times New Roman" w:cs="Times New Roman"/>
          <w:sz w:val="24"/>
        </w:rPr>
        <w:t xml:space="preserve">lokasi penelitian ini yaitu bertempat di </w:t>
      </w:r>
      <w:proofErr w:type="spellStart"/>
      <w:r w:rsidR="00C27EDE">
        <w:rPr>
          <w:rFonts w:ascii="Times New Roman" w:hAnsi="Times New Roman" w:cs="Times New Roman"/>
          <w:sz w:val="24"/>
          <w:lang w:val="en-US"/>
        </w:rPr>
        <w:t>Kelurahan</w:t>
      </w:r>
      <w:proofErr w:type="spellEnd"/>
      <w:r w:rsidR="00C27ED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27EDE">
        <w:rPr>
          <w:rFonts w:ascii="Times New Roman" w:hAnsi="Times New Roman" w:cs="Times New Roman"/>
          <w:sz w:val="24"/>
          <w:lang w:val="en-US"/>
        </w:rPr>
        <w:t>Betteng</w:t>
      </w:r>
      <w:proofErr w:type="spellEnd"/>
      <w:r w:rsidRPr="00B80956">
        <w:rPr>
          <w:rFonts w:ascii="Times New Roman" w:hAnsi="Times New Roman" w:cs="Times New Roman"/>
          <w:sz w:val="24"/>
        </w:rPr>
        <w:t>, Kecamatan Lembang, Kabupaten Pinrang, Sulawesi Selatan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sekunder.Metode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2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handphone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 reduction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data display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drawing conclusion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A05126" w:rsidRDefault="00A05126" w:rsidP="00A05126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Muallaf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Kelurahan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Betteng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714A">
        <w:rPr>
          <w:rFonts w:ascii="Times New Roman" w:hAnsi="Times New Roman" w:cs="Times New Roman"/>
          <w:sz w:val="24"/>
          <w:szCs w:val="24"/>
          <w:lang w:val="en-US"/>
        </w:rPr>
        <w:t>Lembang</w:t>
      </w:r>
      <w:proofErr w:type="spellEnd"/>
      <w:r w:rsidR="00907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Pinrang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: 1)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D0D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strategi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segi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377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D0D2D">
        <w:rPr>
          <w:rFonts w:ascii="Times New Roman" w:hAnsi="Times New Roman" w:cs="Times New Roman"/>
          <w:sz w:val="24"/>
          <w:szCs w:val="24"/>
          <w:lang w:val="en-US"/>
        </w:rPr>
        <w:t>eningkatan</w:t>
      </w:r>
      <w:proofErr w:type="spellEnd"/>
      <w:r w:rsidR="005D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D2D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="005D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D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D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D2D">
        <w:rPr>
          <w:rFonts w:ascii="Times New Roman" w:hAnsi="Times New Roman" w:cs="Times New Roman"/>
          <w:sz w:val="24"/>
          <w:szCs w:val="24"/>
          <w:lang w:val="en-US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2D783A">
        <w:rPr>
          <w:rFonts w:ascii="Times New Roman" w:hAnsi="Times New Roman" w:cs="Times New Roman"/>
          <w:sz w:val="24"/>
          <w:szCs w:val="24"/>
          <w:lang w:val="en-US"/>
        </w:rPr>
        <w:t>Kendala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mobilisasi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interner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seluler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783A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2D7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pendampng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05126" w:rsidRDefault="00A05126" w:rsidP="00A05126">
      <w:pPr>
        <w:spacing w:after="12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1377B">
        <w:rPr>
          <w:rFonts w:ascii="Times New Roman" w:hAnsi="Times New Roman" w:cs="Times New Roman"/>
          <w:sz w:val="24"/>
          <w:szCs w:val="24"/>
          <w:lang w:val="en-US"/>
        </w:rPr>
        <w:t>iharapkan</w:t>
      </w:r>
      <w:proofErr w:type="spellEnd"/>
      <w:r w:rsidRPr="000137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pemberdayaan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berkelanjutan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kemandirian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orang lain,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C1D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="00A25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transportasi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jaringan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jaringan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kerjasama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pendampingan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Muallaf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8B8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8608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5126" w:rsidRPr="00A05126" w:rsidRDefault="00A05126" w:rsidP="00A051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05126" w:rsidRPr="00A05126" w:rsidRDefault="00A05126" w:rsidP="00A051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05126" w:rsidRPr="00A0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26"/>
    <w:rsid w:val="002C2537"/>
    <w:rsid w:val="002D783A"/>
    <w:rsid w:val="002E3604"/>
    <w:rsid w:val="00442360"/>
    <w:rsid w:val="005D0D2D"/>
    <w:rsid w:val="0061473A"/>
    <w:rsid w:val="007066E4"/>
    <w:rsid w:val="008608B8"/>
    <w:rsid w:val="0090714A"/>
    <w:rsid w:val="00A05126"/>
    <w:rsid w:val="00A25C1D"/>
    <w:rsid w:val="00C2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26"/>
    <w:rPr>
      <w:rFonts w:ascii="Calibri" w:eastAsia="Calibri" w:hAnsi="Calibri" w:cs="Calibri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26"/>
    <w:rPr>
      <w:rFonts w:ascii="Calibri" w:eastAsia="Calibri" w:hAnsi="Calibri" w:cs="Calibri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y.gappar@gmail.com" TargetMode="External"/><Relationship Id="rId5" Type="http://schemas.openxmlformats.org/officeDocument/2006/relationships/hyperlink" Target="mailto:mandjarreki@yahoo.c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2021-09-21T02:53:00Z</dcterms:created>
  <dcterms:modified xsi:type="dcterms:W3CDTF">2021-09-22T06:27:00Z</dcterms:modified>
</cp:coreProperties>
</file>