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D4" w:rsidRPr="008F1BB3" w:rsidRDefault="009131D4" w:rsidP="00F07D49">
      <w:pPr>
        <w:spacing w:after="0" w:line="240" w:lineRule="auto"/>
        <w:jc w:val="center"/>
        <w:rPr>
          <w:rFonts w:ascii="Century Gothic" w:hAnsi="Century Gothic" w:cs="Times New Roman"/>
          <w:b/>
          <w:bCs/>
          <w:sz w:val="28"/>
          <w:szCs w:val="24"/>
          <w:lang w:val="id-ID"/>
        </w:rPr>
      </w:pPr>
      <w:r w:rsidRPr="008F1BB3">
        <w:rPr>
          <w:rFonts w:ascii="Century Gothic" w:hAnsi="Century Gothic" w:cs="Times New Roman"/>
          <w:b/>
          <w:bCs/>
          <w:sz w:val="28"/>
          <w:szCs w:val="24"/>
          <w:lang w:val="id-ID"/>
        </w:rPr>
        <w:t>ANIMASI ANAK NUSSA DAN RARA DI YOUTUBE</w:t>
      </w:r>
    </w:p>
    <w:p w:rsidR="009131D4" w:rsidRPr="008F1BB3" w:rsidRDefault="009131D4" w:rsidP="00F07D49">
      <w:pPr>
        <w:spacing w:after="0" w:line="240" w:lineRule="auto"/>
        <w:jc w:val="center"/>
        <w:rPr>
          <w:rFonts w:ascii="Century Gothic" w:hAnsi="Century Gothic" w:cs="Times New Roman"/>
          <w:b/>
          <w:bCs/>
          <w:sz w:val="28"/>
          <w:szCs w:val="24"/>
          <w:lang w:val="id-ID"/>
        </w:rPr>
      </w:pPr>
      <w:r w:rsidRPr="008F1BB3">
        <w:rPr>
          <w:rFonts w:ascii="Century Gothic" w:hAnsi="Century Gothic" w:cs="Times New Roman"/>
          <w:b/>
          <w:bCs/>
          <w:sz w:val="28"/>
          <w:szCs w:val="24"/>
          <w:lang w:val="id-ID"/>
        </w:rPr>
        <w:t>(ANALISIS SEMIOTIKA FERDINAND DE SAUSSURE)</w:t>
      </w:r>
    </w:p>
    <w:p w:rsidR="009131D4" w:rsidRPr="009131D4" w:rsidRDefault="009131D4" w:rsidP="00F07D49">
      <w:pPr>
        <w:spacing w:after="0" w:line="240" w:lineRule="auto"/>
        <w:jc w:val="center"/>
        <w:rPr>
          <w:rFonts w:ascii="Times New Roman" w:hAnsi="Times New Roman" w:cs="Times New Roman"/>
          <w:b/>
          <w:bCs/>
          <w:sz w:val="24"/>
          <w:szCs w:val="24"/>
          <w:lang w:val="id-ID"/>
        </w:rPr>
      </w:pPr>
    </w:p>
    <w:p w:rsidR="009131D4" w:rsidRPr="00C61504" w:rsidRDefault="009131D4" w:rsidP="00F07D49">
      <w:pPr>
        <w:spacing w:after="0" w:line="240" w:lineRule="auto"/>
        <w:jc w:val="center"/>
        <w:rPr>
          <w:rFonts w:ascii="Arial" w:hAnsi="Arial" w:cs="Arial"/>
          <w:b/>
          <w:bCs/>
          <w:sz w:val="24"/>
          <w:szCs w:val="24"/>
        </w:rPr>
      </w:pPr>
      <w:r w:rsidRPr="00C61504">
        <w:rPr>
          <w:rFonts w:ascii="Arial" w:hAnsi="Arial" w:cs="Arial"/>
          <w:b/>
          <w:bCs/>
          <w:sz w:val="24"/>
          <w:szCs w:val="24"/>
          <w:lang w:val="id-ID"/>
        </w:rPr>
        <w:t>Nurul Khalisa</w:t>
      </w:r>
      <w:r w:rsidR="008F1BB3" w:rsidRPr="00C61504">
        <w:rPr>
          <w:rFonts w:ascii="Arial" w:hAnsi="Arial" w:cs="Arial"/>
          <w:b/>
          <w:bCs/>
          <w:sz w:val="24"/>
          <w:szCs w:val="24"/>
        </w:rPr>
        <w:t xml:space="preserve">, </w:t>
      </w:r>
      <w:proofErr w:type="spellStart"/>
      <w:r w:rsidR="008F1BB3" w:rsidRPr="00C61504">
        <w:rPr>
          <w:rFonts w:ascii="Arial" w:hAnsi="Arial" w:cs="Arial"/>
          <w:b/>
          <w:bCs/>
          <w:sz w:val="24"/>
          <w:szCs w:val="24"/>
        </w:rPr>
        <w:t>Dr.Usman</w:t>
      </w:r>
      <w:proofErr w:type="spellEnd"/>
      <w:r w:rsidR="008F1BB3" w:rsidRPr="00C61504">
        <w:rPr>
          <w:rFonts w:ascii="Arial" w:hAnsi="Arial" w:cs="Arial"/>
          <w:b/>
          <w:bCs/>
          <w:sz w:val="24"/>
          <w:szCs w:val="24"/>
        </w:rPr>
        <w:t xml:space="preserve"> Jasad,S.Ag.,</w:t>
      </w:r>
      <w:proofErr w:type="spellStart"/>
      <w:r w:rsidR="008F1BB3" w:rsidRPr="00C61504">
        <w:rPr>
          <w:rFonts w:ascii="Arial" w:hAnsi="Arial" w:cs="Arial"/>
          <w:b/>
          <w:bCs/>
          <w:sz w:val="24"/>
          <w:szCs w:val="24"/>
        </w:rPr>
        <w:t>M.Pd</w:t>
      </w:r>
      <w:proofErr w:type="spellEnd"/>
      <w:r w:rsidR="008F1BB3" w:rsidRPr="00C61504">
        <w:rPr>
          <w:rFonts w:ascii="Arial" w:hAnsi="Arial" w:cs="Arial"/>
          <w:b/>
          <w:bCs/>
          <w:sz w:val="24"/>
          <w:szCs w:val="24"/>
        </w:rPr>
        <w:t xml:space="preserve">, </w:t>
      </w:r>
      <w:proofErr w:type="spellStart"/>
      <w:r w:rsidR="008F1BB3" w:rsidRPr="00C61504">
        <w:rPr>
          <w:rFonts w:ascii="Arial" w:hAnsi="Arial" w:cs="Arial"/>
          <w:b/>
          <w:bCs/>
          <w:sz w:val="24"/>
          <w:szCs w:val="24"/>
        </w:rPr>
        <w:t>Jalaluddin</w:t>
      </w:r>
      <w:proofErr w:type="spellEnd"/>
      <w:r w:rsidR="008F1BB3" w:rsidRPr="00C61504">
        <w:rPr>
          <w:rFonts w:ascii="Arial" w:hAnsi="Arial" w:cs="Arial"/>
          <w:b/>
          <w:bCs/>
          <w:sz w:val="24"/>
          <w:szCs w:val="24"/>
        </w:rPr>
        <w:t xml:space="preserve"> B</w:t>
      </w:r>
      <w:proofErr w:type="gramStart"/>
      <w:r w:rsidR="008F1BB3" w:rsidRPr="00C61504">
        <w:rPr>
          <w:rFonts w:ascii="Arial" w:hAnsi="Arial" w:cs="Arial"/>
          <w:b/>
          <w:bCs/>
          <w:sz w:val="24"/>
          <w:szCs w:val="24"/>
        </w:rPr>
        <w:t>,SS</w:t>
      </w:r>
      <w:proofErr w:type="gramEnd"/>
      <w:r w:rsidR="008F1BB3" w:rsidRPr="00C61504">
        <w:rPr>
          <w:rFonts w:ascii="Arial" w:hAnsi="Arial" w:cs="Arial"/>
          <w:b/>
          <w:bCs/>
          <w:sz w:val="24"/>
          <w:szCs w:val="24"/>
        </w:rPr>
        <w:t>.,MA</w:t>
      </w:r>
    </w:p>
    <w:p w:rsidR="009131D4" w:rsidRDefault="009131D4" w:rsidP="00F07D49">
      <w:pPr>
        <w:spacing w:after="0" w:line="240" w:lineRule="auto"/>
        <w:jc w:val="center"/>
        <w:rPr>
          <w:rFonts w:ascii="Arial" w:hAnsi="Arial" w:cs="Arial"/>
          <w:sz w:val="24"/>
          <w:szCs w:val="24"/>
          <w:lang w:val="id-ID"/>
        </w:rPr>
      </w:pPr>
      <w:r w:rsidRPr="00C61504">
        <w:rPr>
          <w:rFonts w:ascii="Arial" w:hAnsi="Arial" w:cs="Arial"/>
          <w:sz w:val="24"/>
          <w:szCs w:val="24"/>
          <w:lang w:val="id-ID"/>
        </w:rPr>
        <w:t>Universitas Islam Negeri Alauddin Makassar (UINAM),</w:t>
      </w:r>
      <w:r w:rsidR="008F1BB3" w:rsidRPr="00C61504">
        <w:rPr>
          <w:rFonts w:ascii="Arial" w:hAnsi="Arial" w:cs="Arial"/>
          <w:sz w:val="24"/>
          <w:szCs w:val="24"/>
          <w:lang w:val="id-ID"/>
        </w:rPr>
        <w:t xml:space="preserve"> </w:t>
      </w:r>
      <w:proofErr w:type="spellStart"/>
      <w:r w:rsidR="008F1BB3" w:rsidRPr="00C61504">
        <w:rPr>
          <w:rFonts w:ascii="Arial" w:hAnsi="Arial" w:cs="Arial"/>
          <w:sz w:val="24"/>
          <w:szCs w:val="24"/>
        </w:rPr>
        <w:t>Jurusan</w:t>
      </w:r>
      <w:proofErr w:type="spellEnd"/>
      <w:r w:rsidR="008F1BB3" w:rsidRPr="00C61504">
        <w:rPr>
          <w:rFonts w:ascii="Arial" w:hAnsi="Arial" w:cs="Arial"/>
          <w:sz w:val="24"/>
          <w:szCs w:val="24"/>
        </w:rPr>
        <w:t xml:space="preserve"> </w:t>
      </w:r>
      <w:proofErr w:type="spellStart"/>
      <w:r w:rsidR="008F1BB3" w:rsidRPr="00C61504">
        <w:rPr>
          <w:rFonts w:ascii="Arial" w:hAnsi="Arial" w:cs="Arial"/>
          <w:sz w:val="24"/>
          <w:szCs w:val="24"/>
        </w:rPr>
        <w:t>Komunikasi</w:t>
      </w:r>
      <w:proofErr w:type="spellEnd"/>
      <w:r w:rsidR="008F1BB3" w:rsidRPr="00C61504">
        <w:rPr>
          <w:rFonts w:ascii="Arial" w:hAnsi="Arial" w:cs="Arial"/>
          <w:sz w:val="24"/>
          <w:szCs w:val="24"/>
        </w:rPr>
        <w:t xml:space="preserve"> </w:t>
      </w:r>
      <w:proofErr w:type="spellStart"/>
      <w:r w:rsidR="008F1BB3" w:rsidRPr="00C61504">
        <w:rPr>
          <w:rFonts w:ascii="Arial" w:hAnsi="Arial" w:cs="Arial"/>
          <w:sz w:val="24"/>
          <w:szCs w:val="24"/>
        </w:rPr>
        <w:t>dan</w:t>
      </w:r>
      <w:proofErr w:type="spellEnd"/>
      <w:r w:rsidR="008F1BB3" w:rsidRPr="00C61504">
        <w:rPr>
          <w:rFonts w:ascii="Arial" w:hAnsi="Arial" w:cs="Arial"/>
          <w:sz w:val="24"/>
          <w:szCs w:val="24"/>
        </w:rPr>
        <w:t xml:space="preserve"> </w:t>
      </w:r>
      <w:proofErr w:type="spellStart"/>
      <w:r w:rsidR="008F1BB3" w:rsidRPr="00C61504">
        <w:rPr>
          <w:rFonts w:ascii="Arial" w:hAnsi="Arial" w:cs="Arial"/>
          <w:sz w:val="24"/>
          <w:szCs w:val="24"/>
        </w:rPr>
        <w:t>Peyiaran</w:t>
      </w:r>
      <w:proofErr w:type="spellEnd"/>
      <w:r w:rsidR="008F1BB3" w:rsidRPr="00C61504">
        <w:rPr>
          <w:rFonts w:ascii="Arial" w:hAnsi="Arial" w:cs="Arial"/>
          <w:sz w:val="24"/>
          <w:szCs w:val="24"/>
        </w:rPr>
        <w:t xml:space="preserve"> Islam, </w:t>
      </w:r>
      <w:r w:rsidR="008F1BB3" w:rsidRPr="00C61504">
        <w:rPr>
          <w:rFonts w:ascii="Arial" w:hAnsi="Arial" w:cs="Arial"/>
          <w:sz w:val="24"/>
          <w:szCs w:val="24"/>
          <w:lang w:val="id-ID"/>
        </w:rPr>
        <w:t>Fakultas Dakwah dan Komunikasi</w:t>
      </w:r>
    </w:p>
    <w:p w:rsidR="004338B3" w:rsidRPr="00C61504" w:rsidRDefault="004338B3" w:rsidP="00F07D49">
      <w:pPr>
        <w:spacing w:after="0" w:line="240" w:lineRule="auto"/>
        <w:jc w:val="center"/>
        <w:rPr>
          <w:rFonts w:ascii="Arial" w:hAnsi="Arial" w:cs="Arial"/>
          <w:sz w:val="24"/>
          <w:szCs w:val="24"/>
          <w:lang w:val="id-ID"/>
        </w:rPr>
      </w:pPr>
    </w:p>
    <w:p w:rsidR="009131D4" w:rsidRDefault="009131D4" w:rsidP="00F07D49">
      <w:pPr>
        <w:spacing w:after="0" w:line="240" w:lineRule="auto"/>
        <w:jc w:val="center"/>
        <w:rPr>
          <w:rFonts w:ascii="Arial" w:hAnsi="Arial" w:cs="Arial"/>
          <w:sz w:val="24"/>
          <w:szCs w:val="24"/>
        </w:rPr>
      </w:pPr>
      <w:r w:rsidRPr="00C61504">
        <w:rPr>
          <w:rFonts w:ascii="Arial" w:hAnsi="Arial" w:cs="Arial"/>
          <w:i/>
          <w:iCs/>
          <w:sz w:val="24"/>
          <w:szCs w:val="24"/>
          <w:lang w:val="id-ID"/>
        </w:rPr>
        <w:t>e-mail</w:t>
      </w:r>
      <w:r w:rsidRPr="00C61504">
        <w:rPr>
          <w:rFonts w:ascii="Arial" w:hAnsi="Arial" w:cs="Arial"/>
          <w:sz w:val="24"/>
          <w:szCs w:val="24"/>
          <w:lang w:val="id-ID"/>
        </w:rPr>
        <w:t xml:space="preserve"> : </w:t>
      </w:r>
      <w:r w:rsidR="006D0461" w:rsidRPr="00C61504">
        <w:rPr>
          <w:sz w:val="24"/>
          <w:szCs w:val="24"/>
        </w:rPr>
        <w:fldChar w:fldCharType="begin"/>
      </w:r>
      <w:r w:rsidR="006D0461" w:rsidRPr="00C61504">
        <w:rPr>
          <w:sz w:val="24"/>
          <w:szCs w:val="24"/>
        </w:rPr>
        <w:instrText xml:space="preserve"> HYPERLINK "mailto:stnurulkhalisa@gmail.com" </w:instrText>
      </w:r>
      <w:r w:rsidR="006D0461" w:rsidRPr="00C61504">
        <w:rPr>
          <w:sz w:val="24"/>
          <w:szCs w:val="24"/>
        </w:rPr>
        <w:fldChar w:fldCharType="separate"/>
      </w:r>
      <w:r w:rsidR="00410022" w:rsidRPr="00C61504">
        <w:rPr>
          <w:rStyle w:val="Hyperlink"/>
          <w:rFonts w:ascii="Arial" w:hAnsi="Arial" w:cs="Arial"/>
          <w:sz w:val="24"/>
          <w:szCs w:val="24"/>
          <w:lang w:val="id-ID"/>
        </w:rPr>
        <w:t>stnurulkhalisa@gmail.com</w:t>
      </w:r>
      <w:r w:rsidR="006D0461" w:rsidRPr="00C61504">
        <w:rPr>
          <w:rStyle w:val="Hyperlink"/>
          <w:rFonts w:ascii="Arial" w:hAnsi="Arial" w:cs="Arial"/>
          <w:sz w:val="24"/>
          <w:szCs w:val="24"/>
          <w:lang w:val="id-ID"/>
        </w:rPr>
        <w:fldChar w:fldCharType="end"/>
      </w:r>
      <w:r w:rsidR="00410022" w:rsidRPr="00C61504">
        <w:rPr>
          <w:rFonts w:ascii="Arial" w:hAnsi="Arial" w:cs="Arial"/>
          <w:sz w:val="24"/>
          <w:szCs w:val="24"/>
        </w:rPr>
        <w:t xml:space="preserve">, </w:t>
      </w:r>
      <w:hyperlink r:id="rId7" w:history="1">
        <w:r w:rsidR="00410022" w:rsidRPr="00C61504">
          <w:rPr>
            <w:rStyle w:val="Hyperlink"/>
            <w:rFonts w:ascii="Arial" w:hAnsi="Arial" w:cs="Arial"/>
            <w:sz w:val="24"/>
            <w:szCs w:val="24"/>
          </w:rPr>
          <w:t>usman.jasad@uin-alauddin.ac.id</w:t>
        </w:r>
      </w:hyperlink>
      <w:r w:rsidR="00410022" w:rsidRPr="00C61504">
        <w:rPr>
          <w:rFonts w:ascii="Arial" w:hAnsi="Arial" w:cs="Arial"/>
          <w:sz w:val="24"/>
          <w:szCs w:val="24"/>
        </w:rPr>
        <w:t xml:space="preserve">, </w:t>
      </w:r>
      <w:hyperlink r:id="rId8" w:history="1">
        <w:r w:rsidR="00410022" w:rsidRPr="00C61504">
          <w:rPr>
            <w:rStyle w:val="Hyperlink"/>
            <w:rFonts w:ascii="Arial" w:hAnsi="Arial" w:cs="Arial"/>
            <w:sz w:val="24"/>
            <w:szCs w:val="24"/>
          </w:rPr>
          <w:t>jalaluddin.bashyir@uin-alauddin.ac.id</w:t>
        </w:r>
      </w:hyperlink>
    </w:p>
    <w:p w:rsidR="00F07D49" w:rsidRPr="00C61504" w:rsidRDefault="00F07D49" w:rsidP="00F07D49">
      <w:pPr>
        <w:spacing w:after="0" w:line="240" w:lineRule="auto"/>
        <w:jc w:val="center"/>
        <w:rPr>
          <w:rFonts w:ascii="Arial" w:hAnsi="Arial" w:cs="Arial"/>
          <w:sz w:val="24"/>
          <w:szCs w:val="24"/>
        </w:rPr>
      </w:pPr>
    </w:p>
    <w:p w:rsidR="00A009B3" w:rsidRPr="00C61504" w:rsidRDefault="00A009B3" w:rsidP="00F07D49">
      <w:pPr>
        <w:spacing w:before="240" w:after="0" w:line="480" w:lineRule="auto"/>
        <w:jc w:val="center"/>
        <w:rPr>
          <w:rFonts w:ascii="Times New Roman" w:hAnsi="Times New Roman" w:cs="Times New Roman"/>
          <w:b/>
          <w:bCs/>
          <w:sz w:val="24"/>
          <w:szCs w:val="24"/>
          <w:lang w:val="id-ID"/>
        </w:rPr>
      </w:pPr>
      <w:r w:rsidRPr="00C61504">
        <w:rPr>
          <w:rFonts w:ascii="Times New Roman" w:hAnsi="Times New Roman" w:cs="Times New Roman"/>
          <w:b/>
          <w:bCs/>
          <w:sz w:val="24"/>
          <w:szCs w:val="24"/>
          <w:lang w:val="id-ID"/>
        </w:rPr>
        <w:t>ABSTRACK</w:t>
      </w:r>
    </w:p>
    <w:p w:rsidR="00207380" w:rsidRPr="00C61504" w:rsidRDefault="00207380" w:rsidP="00F07D49">
      <w:pPr>
        <w:spacing w:line="300" w:lineRule="exact"/>
        <w:ind w:firstLine="720"/>
        <w:jc w:val="both"/>
        <w:rPr>
          <w:rFonts w:ascii="Arial" w:hAnsi="Arial" w:cs="Arial"/>
          <w:bCs/>
          <w:i/>
          <w:sz w:val="24"/>
          <w:szCs w:val="24"/>
        </w:rPr>
      </w:pPr>
      <w:r w:rsidRPr="00C61504">
        <w:rPr>
          <w:rFonts w:ascii="Arial" w:hAnsi="Arial" w:cs="Arial"/>
          <w:bCs/>
          <w:i/>
          <w:sz w:val="24"/>
          <w:szCs w:val="24"/>
        </w:rPr>
        <w:t xml:space="preserve">This Study examines the value of film animated child </w:t>
      </w:r>
      <w:proofErr w:type="spellStart"/>
      <w:r w:rsidRPr="00C61504">
        <w:rPr>
          <w:rFonts w:ascii="Arial" w:hAnsi="Arial" w:cs="Arial"/>
          <w:bCs/>
          <w:i/>
          <w:sz w:val="24"/>
          <w:szCs w:val="24"/>
        </w:rPr>
        <w:t>Nussa</w:t>
      </w:r>
      <w:proofErr w:type="spellEnd"/>
      <w:r w:rsidRPr="00C61504">
        <w:rPr>
          <w:rFonts w:ascii="Arial" w:hAnsi="Arial" w:cs="Arial"/>
          <w:bCs/>
          <w:i/>
          <w:sz w:val="24"/>
          <w:szCs w:val="24"/>
        </w:rPr>
        <w:t xml:space="preserve"> and </w:t>
      </w:r>
      <w:proofErr w:type="spellStart"/>
      <w:r w:rsidRPr="00C61504">
        <w:rPr>
          <w:rFonts w:ascii="Arial" w:hAnsi="Arial" w:cs="Arial"/>
          <w:bCs/>
          <w:i/>
          <w:sz w:val="24"/>
          <w:szCs w:val="24"/>
        </w:rPr>
        <w:t>Rara</w:t>
      </w:r>
      <w:proofErr w:type="spellEnd"/>
      <w:r w:rsidRPr="00C61504">
        <w:rPr>
          <w:rFonts w:ascii="Arial" w:hAnsi="Arial" w:cs="Arial"/>
          <w:bCs/>
          <w:i/>
          <w:sz w:val="24"/>
          <w:szCs w:val="24"/>
        </w:rPr>
        <w:t xml:space="preserve"> on </w:t>
      </w:r>
      <w:proofErr w:type="spellStart"/>
      <w:r w:rsidRPr="00C61504">
        <w:rPr>
          <w:rFonts w:ascii="Arial" w:hAnsi="Arial" w:cs="Arial"/>
          <w:bCs/>
          <w:i/>
          <w:sz w:val="24"/>
          <w:szCs w:val="24"/>
        </w:rPr>
        <w:t>Youtube</w:t>
      </w:r>
      <w:proofErr w:type="spellEnd"/>
      <w:r w:rsidRPr="00C61504">
        <w:rPr>
          <w:rFonts w:ascii="Arial" w:hAnsi="Arial" w:cs="Arial"/>
          <w:bCs/>
          <w:i/>
          <w:sz w:val="24"/>
          <w:szCs w:val="24"/>
        </w:rPr>
        <w:t xml:space="preserve"> (semiotic analysis of Ferdinand de Saussure)</w:t>
      </w:r>
      <w:r w:rsidR="002355D6" w:rsidRPr="00C61504">
        <w:rPr>
          <w:rFonts w:ascii="Arial" w:hAnsi="Arial" w:cs="Arial"/>
          <w:bCs/>
          <w:i/>
          <w:sz w:val="24"/>
          <w:szCs w:val="24"/>
        </w:rPr>
        <w:t xml:space="preserve">. Which aims </w:t>
      </w:r>
      <w:proofErr w:type="gramStart"/>
      <w:r w:rsidR="002355D6" w:rsidRPr="00C61504">
        <w:rPr>
          <w:rFonts w:ascii="Arial" w:hAnsi="Arial" w:cs="Arial"/>
          <w:bCs/>
          <w:i/>
          <w:sz w:val="24"/>
          <w:szCs w:val="24"/>
        </w:rPr>
        <w:t>to :</w:t>
      </w:r>
      <w:proofErr w:type="gramEnd"/>
      <w:r w:rsidR="002355D6" w:rsidRPr="00C61504">
        <w:rPr>
          <w:rFonts w:ascii="Arial" w:hAnsi="Arial" w:cs="Arial"/>
          <w:bCs/>
          <w:i/>
          <w:sz w:val="24"/>
          <w:szCs w:val="24"/>
        </w:rPr>
        <w:t xml:space="preserve"> How the meaning of the markers related to the moral messages contained </w:t>
      </w:r>
      <w:proofErr w:type="spellStart"/>
      <w:r w:rsidR="002355D6" w:rsidRPr="00C61504">
        <w:rPr>
          <w:rFonts w:ascii="Arial" w:hAnsi="Arial" w:cs="Arial"/>
          <w:bCs/>
          <w:i/>
          <w:sz w:val="24"/>
          <w:szCs w:val="24"/>
        </w:rPr>
        <w:t>ini</w:t>
      </w:r>
      <w:proofErr w:type="spellEnd"/>
      <w:r w:rsidR="002355D6" w:rsidRPr="00C61504">
        <w:rPr>
          <w:rFonts w:ascii="Arial" w:hAnsi="Arial" w:cs="Arial"/>
          <w:bCs/>
          <w:i/>
          <w:sz w:val="24"/>
          <w:szCs w:val="24"/>
        </w:rPr>
        <w:t xml:space="preserve"> the animation children of </w:t>
      </w:r>
      <w:proofErr w:type="spellStart"/>
      <w:r w:rsidR="002355D6" w:rsidRPr="00C61504">
        <w:rPr>
          <w:rFonts w:ascii="Arial" w:hAnsi="Arial" w:cs="Arial"/>
          <w:bCs/>
          <w:i/>
          <w:sz w:val="24"/>
          <w:szCs w:val="24"/>
        </w:rPr>
        <w:t>Nussa</w:t>
      </w:r>
      <w:proofErr w:type="spellEnd"/>
      <w:r w:rsidR="002355D6" w:rsidRPr="00C61504">
        <w:rPr>
          <w:rFonts w:ascii="Arial" w:hAnsi="Arial" w:cs="Arial"/>
          <w:bCs/>
          <w:i/>
          <w:sz w:val="24"/>
          <w:szCs w:val="24"/>
        </w:rPr>
        <w:t xml:space="preserve"> and </w:t>
      </w:r>
      <w:proofErr w:type="spellStart"/>
      <w:r w:rsidR="002355D6" w:rsidRPr="00C61504">
        <w:rPr>
          <w:rFonts w:ascii="Arial" w:hAnsi="Arial" w:cs="Arial"/>
          <w:bCs/>
          <w:i/>
          <w:sz w:val="24"/>
          <w:szCs w:val="24"/>
        </w:rPr>
        <w:t>Rara</w:t>
      </w:r>
      <w:proofErr w:type="spellEnd"/>
      <w:r w:rsidR="002355D6" w:rsidRPr="00C61504">
        <w:rPr>
          <w:rFonts w:ascii="Arial" w:hAnsi="Arial" w:cs="Arial"/>
          <w:bCs/>
          <w:i/>
          <w:sz w:val="24"/>
          <w:szCs w:val="24"/>
        </w:rPr>
        <w:t xml:space="preserve"> on </w:t>
      </w:r>
      <w:proofErr w:type="spellStart"/>
      <w:r w:rsidR="002355D6" w:rsidRPr="00C61504">
        <w:rPr>
          <w:rFonts w:ascii="Arial" w:hAnsi="Arial" w:cs="Arial"/>
          <w:bCs/>
          <w:i/>
          <w:sz w:val="24"/>
          <w:szCs w:val="24"/>
        </w:rPr>
        <w:t>Youtube</w:t>
      </w:r>
      <w:proofErr w:type="spellEnd"/>
      <w:r w:rsidR="002355D6" w:rsidRPr="00C61504">
        <w:rPr>
          <w:rFonts w:ascii="Arial" w:hAnsi="Arial" w:cs="Arial"/>
          <w:bCs/>
          <w:i/>
          <w:sz w:val="24"/>
          <w:szCs w:val="24"/>
        </w:rPr>
        <w:t xml:space="preserve">. </w:t>
      </w:r>
    </w:p>
    <w:p w:rsidR="00AB66BD" w:rsidRPr="00C61504" w:rsidRDefault="00A009B3" w:rsidP="00F07D49">
      <w:pPr>
        <w:spacing w:line="300" w:lineRule="exact"/>
        <w:ind w:firstLine="720"/>
        <w:jc w:val="both"/>
        <w:rPr>
          <w:rFonts w:ascii="Arial" w:hAnsi="Arial" w:cs="Arial"/>
          <w:bCs/>
          <w:i/>
          <w:sz w:val="24"/>
          <w:szCs w:val="24"/>
        </w:rPr>
      </w:pPr>
      <w:r w:rsidRPr="00C61504">
        <w:rPr>
          <w:rFonts w:ascii="Arial" w:hAnsi="Arial" w:cs="Arial"/>
          <w:bCs/>
          <w:i/>
          <w:sz w:val="24"/>
          <w:szCs w:val="24"/>
        </w:rPr>
        <w:t>In</w:t>
      </w:r>
      <w:r w:rsidR="002355D6" w:rsidRPr="00C61504">
        <w:rPr>
          <w:rFonts w:ascii="Arial" w:hAnsi="Arial" w:cs="Arial"/>
          <w:bCs/>
          <w:i/>
          <w:sz w:val="24"/>
          <w:szCs w:val="24"/>
        </w:rPr>
        <w:t xml:space="preserve"> research is classified as qualitative research using several approaches to </w:t>
      </w:r>
      <w:proofErr w:type="spellStart"/>
      <w:r w:rsidR="002355D6" w:rsidRPr="00C61504">
        <w:rPr>
          <w:rFonts w:ascii="Arial" w:hAnsi="Arial" w:cs="Arial"/>
          <w:bCs/>
          <w:i/>
          <w:sz w:val="24"/>
          <w:szCs w:val="24"/>
        </w:rPr>
        <w:t>da’wah</w:t>
      </w:r>
      <w:proofErr w:type="spellEnd"/>
      <w:r w:rsidR="002355D6" w:rsidRPr="00C61504">
        <w:rPr>
          <w:rFonts w:ascii="Arial" w:hAnsi="Arial" w:cs="Arial"/>
          <w:bCs/>
          <w:i/>
          <w:sz w:val="24"/>
          <w:szCs w:val="24"/>
        </w:rPr>
        <w:t xml:space="preserve"> and communication. Date collection is done by means of documentation and observation.</w:t>
      </w:r>
      <w:r w:rsidR="00AB66BD" w:rsidRPr="00C61504">
        <w:rPr>
          <w:rFonts w:ascii="Arial" w:hAnsi="Arial" w:cs="Arial"/>
          <w:bCs/>
          <w:i/>
          <w:sz w:val="24"/>
          <w:szCs w:val="24"/>
        </w:rPr>
        <w:t xml:space="preserve"> Meanwhile, the date analysis </w:t>
      </w:r>
      <w:proofErr w:type="spellStart"/>
      <w:r w:rsidR="00AB66BD" w:rsidRPr="00C61504">
        <w:rPr>
          <w:rFonts w:ascii="Arial" w:hAnsi="Arial" w:cs="Arial"/>
          <w:bCs/>
          <w:i/>
          <w:sz w:val="24"/>
          <w:szCs w:val="24"/>
        </w:rPr>
        <w:t>teachique</w:t>
      </w:r>
      <w:proofErr w:type="spellEnd"/>
      <w:r w:rsidR="00AB66BD" w:rsidRPr="00C61504">
        <w:rPr>
          <w:rFonts w:ascii="Arial" w:hAnsi="Arial" w:cs="Arial"/>
          <w:bCs/>
          <w:i/>
          <w:sz w:val="24"/>
          <w:szCs w:val="24"/>
        </w:rPr>
        <w:t xml:space="preserve"> was carried out in stages, namely date reduction, Ferdinand de Saussure analysis on the concept of markers and then drawing conclusions.</w:t>
      </w:r>
    </w:p>
    <w:p w:rsidR="002355D6" w:rsidRPr="00C61504" w:rsidRDefault="00AB66BD" w:rsidP="00F07D49">
      <w:pPr>
        <w:spacing w:line="300" w:lineRule="exact"/>
        <w:ind w:firstLine="720"/>
        <w:jc w:val="both"/>
        <w:rPr>
          <w:rFonts w:ascii="Arial" w:hAnsi="Arial" w:cs="Arial"/>
          <w:bCs/>
          <w:i/>
          <w:sz w:val="24"/>
          <w:szCs w:val="24"/>
        </w:rPr>
      </w:pPr>
      <w:r w:rsidRPr="00C61504">
        <w:rPr>
          <w:rFonts w:ascii="Arial" w:hAnsi="Arial" w:cs="Arial"/>
          <w:bCs/>
          <w:i/>
          <w:sz w:val="24"/>
          <w:szCs w:val="24"/>
        </w:rPr>
        <w:t xml:space="preserve">The results of this study indicate that the animation of the </w:t>
      </w:r>
      <w:proofErr w:type="spellStart"/>
      <w:r w:rsidRPr="00C61504">
        <w:rPr>
          <w:rFonts w:ascii="Arial" w:hAnsi="Arial" w:cs="Arial"/>
          <w:bCs/>
          <w:i/>
          <w:sz w:val="24"/>
          <w:szCs w:val="24"/>
        </w:rPr>
        <w:t>Nussa</w:t>
      </w:r>
      <w:proofErr w:type="spellEnd"/>
      <w:r w:rsidRPr="00C61504">
        <w:rPr>
          <w:rFonts w:ascii="Arial" w:hAnsi="Arial" w:cs="Arial"/>
          <w:bCs/>
          <w:i/>
          <w:sz w:val="24"/>
          <w:szCs w:val="24"/>
        </w:rPr>
        <w:t xml:space="preserve"> and </w:t>
      </w:r>
      <w:proofErr w:type="spellStart"/>
      <w:r w:rsidRPr="00C61504">
        <w:rPr>
          <w:rFonts w:ascii="Arial" w:hAnsi="Arial" w:cs="Arial"/>
          <w:bCs/>
          <w:i/>
          <w:sz w:val="24"/>
          <w:szCs w:val="24"/>
        </w:rPr>
        <w:t>Rara</w:t>
      </w:r>
      <w:proofErr w:type="spellEnd"/>
      <w:r w:rsidRPr="00C61504">
        <w:rPr>
          <w:rFonts w:ascii="Arial" w:hAnsi="Arial" w:cs="Arial"/>
          <w:bCs/>
          <w:i/>
          <w:sz w:val="24"/>
          <w:szCs w:val="24"/>
        </w:rPr>
        <w:t xml:space="preserve"> children has positive messages both linguistic and non-</w:t>
      </w:r>
      <w:proofErr w:type="spellStart"/>
      <w:r w:rsidRPr="00C61504">
        <w:rPr>
          <w:rFonts w:ascii="Arial" w:hAnsi="Arial" w:cs="Arial"/>
          <w:bCs/>
          <w:i/>
          <w:sz w:val="24"/>
          <w:szCs w:val="24"/>
        </w:rPr>
        <w:t>linguisitc</w:t>
      </w:r>
      <w:proofErr w:type="spellEnd"/>
      <w:r w:rsidRPr="00C61504">
        <w:rPr>
          <w:rFonts w:ascii="Arial" w:hAnsi="Arial" w:cs="Arial"/>
          <w:bCs/>
          <w:i/>
          <w:sz w:val="24"/>
          <w:szCs w:val="24"/>
        </w:rPr>
        <w:t xml:space="preserve"> which can be seen from several episodes containing markers of moral messages including :</w:t>
      </w:r>
      <w:r w:rsidR="00A009B3" w:rsidRPr="00C61504">
        <w:rPr>
          <w:rFonts w:ascii="Arial" w:hAnsi="Arial" w:cs="Arial"/>
          <w:bCs/>
          <w:i/>
          <w:sz w:val="24"/>
          <w:szCs w:val="24"/>
        </w:rPr>
        <w:t xml:space="preserve"> moral messages to oneself include learning to be </w:t>
      </w:r>
      <w:proofErr w:type="spellStart"/>
      <w:r w:rsidR="00A009B3" w:rsidRPr="00C61504">
        <w:rPr>
          <w:rFonts w:ascii="Arial" w:hAnsi="Arial" w:cs="Arial"/>
          <w:bCs/>
          <w:i/>
          <w:sz w:val="24"/>
          <w:szCs w:val="24"/>
        </w:rPr>
        <w:t>sincare</w:t>
      </w:r>
      <w:proofErr w:type="spellEnd"/>
      <w:r w:rsidR="00A009B3" w:rsidRPr="00C61504">
        <w:rPr>
          <w:rFonts w:ascii="Arial" w:hAnsi="Arial" w:cs="Arial"/>
          <w:bCs/>
          <w:i/>
          <w:sz w:val="24"/>
          <w:szCs w:val="24"/>
        </w:rPr>
        <w:t xml:space="preserve"> or history, always being enthusiastic and not giving up, loving animals and always being grateful. Moral messages to others include, warm-heartedness, sharing with others, friendship, doing good to neighbors, giving alms, and forgiveness.</w:t>
      </w:r>
      <w:r w:rsidR="002355D6" w:rsidRPr="00C61504">
        <w:rPr>
          <w:rFonts w:ascii="Arial" w:hAnsi="Arial" w:cs="Arial"/>
          <w:bCs/>
          <w:i/>
          <w:sz w:val="24"/>
          <w:szCs w:val="24"/>
        </w:rPr>
        <w:t xml:space="preserve"> </w:t>
      </w:r>
    </w:p>
    <w:p w:rsidR="00B95D84" w:rsidRDefault="009131D4" w:rsidP="00F07D49">
      <w:pPr>
        <w:spacing w:before="240" w:line="300" w:lineRule="exact"/>
        <w:jc w:val="both"/>
        <w:rPr>
          <w:rFonts w:ascii="Arial" w:hAnsi="Arial" w:cs="Arial"/>
          <w:i/>
          <w:sz w:val="24"/>
          <w:szCs w:val="24"/>
        </w:rPr>
      </w:pPr>
      <w:r w:rsidRPr="00C61504">
        <w:rPr>
          <w:rFonts w:ascii="Arial" w:hAnsi="Arial" w:cs="Arial"/>
          <w:b/>
          <w:bCs/>
          <w:i/>
          <w:sz w:val="24"/>
          <w:szCs w:val="24"/>
          <w:lang w:val="id-ID"/>
        </w:rPr>
        <w:t>Keywords :</w:t>
      </w:r>
      <w:r w:rsidRPr="00C61504">
        <w:rPr>
          <w:rFonts w:ascii="Arial" w:hAnsi="Arial" w:cs="Arial"/>
          <w:i/>
          <w:sz w:val="24"/>
          <w:szCs w:val="24"/>
          <w:lang w:val="id-ID"/>
        </w:rPr>
        <w:t xml:space="preserve"> </w:t>
      </w:r>
      <w:r w:rsidRPr="00C61504">
        <w:rPr>
          <w:rFonts w:ascii="Arial" w:hAnsi="Arial" w:cs="Arial"/>
          <w:i/>
          <w:sz w:val="24"/>
          <w:szCs w:val="24"/>
        </w:rPr>
        <w:t xml:space="preserve">Animation, Markers, Moral </w:t>
      </w:r>
      <w:r w:rsidR="00B95D84" w:rsidRPr="00C61504">
        <w:rPr>
          <w:rFonts w:ascii="Arial" w:hAnsi="Arial" w:cs="Arial"/>
          <w:i/>
          <w:sz w:val="24"/>
          <w:szCs w:val="24"/>
        </w:rPr>
        <w:t xml:space="preserve">Messages, </w:t>
      </w:r>
      <w:proofErr w:type="spellStart"/>
      <w:r w:rsidR="00B95D84" w:rsidRPr="00C61504">
        <w:rPr>
          <w:rFonts w:ascii="Arial" w:hAnsi="Arial" w:cs="Arial"/>
          <w:i/>
          <w:sz w:val="24"/>
          <w:szCs w:val="24"/>
        </w:rPr>
        <w:t>Nussa</w:t>
      </w:r>
      <w:proofErr w:type="spellEnd"/>
      <w:r w:rsidR="00B95D84" w:rsidRPr="00C61504">
        <w:rPr>
          <w:rFonts w:ascii="Arial" w:hAnsi="Arial" w:cs="Arial"/>
          <w:i/>
          <w:sz w:val="24"/>
          <w:szCs w:val="24"/>
        </w:rPr>
        <w:t xml:space="preserve"> and </w:t>
      </w:r>
      <w:proofErr w:type="spellStart"/>
      <w:r w:rsidR="00B95D84" w:rsidRPr="00C61504">
        <w:rPr>
          <w:rFonts w:ascii="Arial" w:hAnsi="Arial" w:cs="Arial"/>
          <w:i/>
          <w:sz w:val="24"/>
          <w:szCs w:val="24"/>
        </w:rPr>
        <w:t>Rara</w:t>
      </w:r>
      <w:proofErr w:type="spellEnd"/>
    </w:p>
    <w:p w:rsidR="00F07D49" w:rsidRDefault="00F07D49" w:rsidP="00F07D49">
      <w:pPr>
        <w:spacing w:before="240" w:line="300" w:lineRule="exact"/>
        <w:jc w:val="both"/>
        <w:rPr>
          <w:rFonts w:ascii="Arial" w:hAnsi="Arial" w:cs="Arial"/>
          <w:i/>
          <w:sz w:val="24"/>
          <w:szCs w:val="24"/>
        </w:rPr>
      </w:pPr>
    </w:p>
    <w:p w:rsidR="00F07D49" w:rsidRPr="00C61504" w:rsidRDefault="00F07D49" w:rsidP="00F07D49">
      <w:pPr>
        <w:spacing w:before="240" w:line="300" w:lineRule="exact"/>
        <w:jc w:val="both"/>
        <w:rPr>
          <w:rFonts w:ascii="Arial" w:hAnsi="Arial" w:cs="Arial"/>
          <w:i/>
          <w:sz w:val="24"/>
          <w:szCs w:val="24"/>
        </w:rPr>
        <w:sectPr w:rsidR="00F07D49" w:rsidRPr="00C61504" w:rsidSect="004338B3">
          <w:footerReference w:type="default" r:id="rId9"/>
          <w:type w:val="continuous"/>
          <w:pgSz w:w="12240" w:h="15840" w:code="1"/>
          <w:pgMar w:top="1701" w:right="1701" w:bottom="1701" w:left="1701" w:header="720" w:footer="720" w:gutter="0"/>
          <w:pgNumType w:start="1"/>
          <w:cols w:space="720"/>
          <w:docGrid w:linePitch="360"/>
        </w:sectPr>
      </w:pPr>
    </w:p>
    <w:p w:rsidR="007C479B" w:rsidRPr="00C61504" w:rsidRDefault="009131D4" w:rsidP="00C61504">
      <w:pPr>
        <w:spacing w:before="240" w:line="300" w:lineRule="exact"/>
        <w:jc w:val="both"/>
        <w:rPr>
          <w:rFonts w:cstheme="minorHAnsi"/>
          <w:b/>
          <w:bCs/>
          <w:sz w:val="24"/>
          <w:szCs w:val="24"/>
        </w:rPr>
      </w:pPr>
      <w:r w:rsidRPr="00C61504">
        <w:rPr>
          <w:rFonts w:cstheme="minorHAnsi"/>
          <w:b/>
          <w:bCs/>
          <w:sz w:val="24"/>
          <w:szCs w:val="24"/>
        </w:rPr>
        <w:lastRenderedPageBreak/>
        <w:t xml:space="preserve">PENDAHULUAN </w:t>
      </w:r>
    </w:p>
    <w:p w:rsidR="009131D4" w:rsidRPr="00C61504" w:rsidRDefault="009131D4" w:rsidP="00C61504">
      <w:pPr>
        <w:pStyle w:val="BodyText"/>
        <w:tabs>
          <w:tab w:val="left" w:pos="7938"/>
        </w:tabs>
        <w:spacing w:line="300" w:lineRule="exact"/>
        <w:ind w:firstLine="720"/>
        <w:jc w:val="both"/>
        <w:rPr>
          <w:rFonts w:asciiTheme="minorHAnsi" w:hAnsiTheme="minorHAnsi" w:cstheme="minorHAnsi"/>
          <w:lang w:val="id-ID"/>
        </w:rPr>
      </w:pPr>
      <w:r w:rsidRPr="00C61504">
        <w:rPr>
          <w:rFonts w:asciiTheme="minorHAnsi" w:hAnsiTheme="minorHAnsi" w:cstheme="minorHAnsi"/>
          <w:lang w:val="id-ID"/>
        </w:rPr>
        <w:t xml:space="preserve">Animasi biasanya tidak bisa lepas dari keseharian anak-anak, apalagi jika orang tua memberikan fasilitas untuk anak agar dapat menjamah dunia animasi itu sendiri. Sekarang ini, media Youtube menjadi salah satu primadona karena dari </w:t>
      </w:r>
      <w:r w:rsidRPr="00C61504">
        <w:rPr>
          <w:rFonts w:asciiTheme="minorHAnsi" w:hAnsiTheme="minorHAnsi" w:cstheme="minorHAnsi"/>
          <w:lang w:val="id-ID"/>
        </w:rPr>
        <w:lastRenderedPageBreak/>
        <w:t>situ pula kita dapat memilih beragam animasi kartun seperti dalam channel youtube “</w:t>
      </w:r>
      <w:r w:rsidRPr="00C61504">
        <w:rPr>
          <w:rFonts w:asciiTheme="minorHAnsi" w:hAnsiTheme="minorHAnsi" w:cstheme="minorHAnsi"/>
          <w:i/>
          <w:iCs/>
          <w:lang w:val="id-ID"/>
        </w:rPr>
        <w:t xml:space="preserve">Riri Cerita Anak Interaktif” </w:t>
      </w:r>
      <w:r w:rsidRPr="00C61504">
        <w:rPr>
          <w:rFonts w:asciiTheme="minorHAnsi" w:hAnsiTheme="minorHAnsi" w:cstheme="minorHAnsi"/>
          <w:lang w:val="id-ID"/>
        </w:rPr>
        <w:t xml:space="preserve"> yang menyajikan sub tontonan kisah dongeng dan memuat tanda-tanda pengajaran moral bagi anak- anak. Adapula dalam channel youtube </w:t>
      </w:r>
      <w:r w:rsidRPr="00C61504">
        <w:rPr>
          <w:rFonts w:asciiTheme="minorHAnsi" w:hAnsiTheme="minorHAnsi" w:cstheme="minorHAnsi"/>
          <w:i/>
          <w:iCs/>
          <w:lang w:val="id-ID"/>
        </w:rPr>
        <w:t>“Dongeng Kita”</w:t>
      </w:r>
      <w:r w:rsidRPr="00C61504">
        <w:rPr>
          <w:rFonts w:asciiTheme="minorHAnsi" w:hAnsiTheme="minorHAnsi" w:cstheme="minorHAnsi"/>
          <w:lang w:val="id-ID"/>
        </w:rPr>
        <w:t xml:space="preserve"> yang </w:t>
      </w:r>
      <w:r w:rsidRPr="00C61504">
        <w:rPr>
          <w:rFonts w:asciiTheme="minorHAnsi" w:hAnsiTheme="minorHAnsi" w:cstheme="minorHAnsi"/>
          <w:lang w:val="id-ID"/>
        </w:rPr>
        <w:lastRenderedPageBreak/>
        <w:t xml:space="preserve">memuat sebuah kisah-kisah rakyat jaman dulu dengan tanda pengajaran moral dan sopan santunnya serta cerita mistis yang dikemas sedemikian rupa. Selain animasi yang menyajikan </w:t>
      </w:r>
      <w:proofErr w:type="spellStart"/>
      <w:r w:rsidR="00FE3429" w:rsidRPr="00C61504">
        <w:rPr>
          <w:rFonts w:asciiTheme="minorHAnsi" w:hAnsiTheme="minorHAnsi" w:cstheme="minorHAnsi"/>
          <w:lang w:val="en-US"/>
        </w:rPr>
        <w:t>cerita</w:t>
      </w:r>
      <w:proofErr w:type="spellEnd"/>
      <w:r w:rsidRPr="00C61504">
        <w:rPr>
          <w:rFonts w:asciiTheme="minorHAnsi" w:hAnsiTheme="minorHAnsi" w:cstheme="minorHAnsi"/>
          <w:lang w:val="id-ID"/>
        </w:rPr>
        <w:t xml:space="preserve"> rakyat, seperti animasi Ruby yang menampilkan tanda-tanda moral yang dimana dikisahkan sedikit bagaimana seorang anak yang melihat permasalaha</w:t>
      </w:r>
      <w:r w:rsidR="00FE3429" w:rsidRPr="00C61504">
        <w:rPr>
          <w:rFonts w:asciiTheme="minorHAnsi" w:hAnsiTheme="minorHAnsi" w:cstheme="minorHAnsi"/>
          <w:lang w:val="id-ID"/>
        </w:rPr>
        <w:t>n yang ada disekitarnya dan</w:t>
      </w:r>
      <w:r w:rsidRPr="00C61504">
        <w:rPr>
          <w:rFonts w:asciiTheme="minorHAnsi" w:hAnsiTheme="minorHAnsi" w:cstheme="minorHAnsi"/>
          <w:lang w:val="id-ID"/>
        </w:rPr>
        <w:t xml:space="preserve"> memunculkan empati dan rasa tolong menolong kepada sesama makhluk hidup.</w:t>
      </w:r>
    </w:p>
    <w:p w:rsidR="009131D4" w:rsidRPr="00C61504" w:rsidRDefault="009131D4" w:rsidP="00C61504">
      <w:pPr>
        <w:pStyle w:val="BodyText"/>
        <w:tabs>
          <w:tab w:val="left" w:pos="7938"/>
        </w:tabs>
        <w:spacing w:after="120" w:line="300" w:lineRule="exact"/>
        <w:ind w:firstLine="720"/>
        <w:jc w:val="both"/>
        <w:rPr>
          <w:rFonts w:asciiTheme="minorHAnsi" w:hAnsiTheme="minorHAnsi" w:cstheme="minorHAnsi"/>
          <w:lang w:val="id-ID"/>
        </w:rPr>
      </w:pPr>
      <w:r w:rsidRPr="00C61504">
        <w:rPr>
          <w:rFonts w:asciiTheme="minorHAnsi" w:hAnsiTheme="minorHAnsi" w:cstheme="minorHAnsi"/>
          <w:lang w:val="id-ID"/>
        </w:rPr>
        <w:t xml:space="preserve">Namun walaupun banyak tayangan-tayangan edukasi yang disajikan oleh beberapa media untuk mempengaruhi anak, tentu itu juga tergantung didikan dan pemilihan yang terbaik orang tua untuk anaknya. Efek tontonan yang tidak mengedukasi bagi anak antara lain: (kurang empati) beberapa kartun yang menunjukkan karakter dan perilaku kasar, (Bahasa yang kasar) animasi kartun sering menyertakan bahasa yang tidak cocok untuk anak-anak sehingga membuat mereka menggunakan bahasa yang yang buruk yang mereka serap dari animasi kartun tersebut, (Tidak Bersosialisasi) kartun juga dapat mendorong perilaku antisosial dan memberikan pesan yang salah kepada anak-anak. Banyak sekali kita temui di lingkungan sekitar bahwa anak yang masih seumuran jagung sudah tahu tentang pacaran, berkata kasar bahkan yang paling miris sudah pandai merokok. Bagaimana indonesia bisa maju jika generasi-generasi penerusnya banyak yang lebih dulu rusak karena pergaulan sebelum mereka dewasa istilah kerennya dewasa sebelum waktunya. Inilah yang menjadi alasan orang tua harus pintar </w:t>
      </w:r>
      <w:r w:rsidRPr="00C61504">
        <w:rPr>
          <w:rFonts w:asciiTheme="minorHAnsi" w:hAnsiTheme="minorHAnsi" w:cstheme="minorHAnsi"/>
          <w:lang w:val="id-ID"/>
        </w:rPr>
        <w:lastRenderedPageBreak/>
        <w:t xml:space="preserve">menghadapi anak terutama dari segi pergaulan, tontonan, dan juga keagamaan yang perlu dibentengi oleh tauhid sedari kecil. </w:t>
      </w:r>
    </w:p>
    <w:p w:rsidR="009131D4" w:rsidRPr="00C61504" w:rsidRDefault="009131D4" w:rsidP="00C61504">
      <w:pPr>
        <w:pStyle w:val="BodyText"/>
        <w:tabs>
          <w:tab w:val="left" w:pos="7938"/>
        </w:tabs>
        <w:spacing w:after="120" w:line="300" w:lineRule="exact"/>
        <w:ind w:firstLine="720"/>
        <w:jc w:val="both"/>
        <w:rPr>
          <w:rFonts w:asciiTheme="minorHAnsi" w:hAnsiTheme="minorHAnsi" w:cstheme="minorHAnsi"/>
          <w:lang w:val="id-ID"/>
        </w:rPr>
      </w:pPr>
      <w:r w:rsidRPr="00C61504">
        <w:rPr>
          <w:rFonts w:asciiTheme="minorHAnsi" w:hAnsiTheme="minorHAnsi" w:cstheme="minorHAnsi"/>
          <w:lang w:val="id-ID"/>
        </w:rPr>
        <w:t xml:space="preserve">Salah satu animasi yang bagus ditonton dan memiliki banyak pengajaran adalah animasi Nussa dan Rara. Meskipun banyak tontonan animasi islami lainnya tetapi animasi Nussa dan rara memang lebih kental akan edukasi keislamannya. Dimana tokoh Nussa dan Rara digambarkan dua orang kakak beradik yang mau belajar untuk selalu bersikap baik, berfikir positif serta mensyukuri banyak hal yang mereka alami. Tanda- tanda yang </w:t>
      </w:r>
      <w:r w:rsidR="0090584C">
        <w:rPr>
          <w:rFonts w:asciiTheme="minorHAnsi" w:hAnsiTheme="minorHAnsi" w:cstheme="minorHAnsi"/>
          <w:i/>
          <w:iCs/>
          <w:lang w:val="id-ID"/>
        </w:rPr>
        <w:t>sig</w:t>
      </w:r>
      <w:r w:rsidRPr="00C61504">
        <w:rPr>
          <w:rFonts w:asciiTheme="minorHAnsi" w:hAnsiTheme="minorHAnsi" w:cstheme="minorHAnsi"/>
          <w:i/>
          <w:iCs/>
          <w:lang w:val="id-ID"/>
        </w:rPr>
        <w:t>nifiant</w:t>
      </w:r>
      <w:r w:rsidRPr="00C61504">
        <w:rPr>
          <w:rFonts w:asciiTheme="minorHAnsi" w:hAnsiTheme="minorHAnsi" w:cstheme="minorHAnsi"/>
          <w:lang w:val="id-ID"/>
        </w:rPr>
        <w:t xml:space="preserve"> muncul dalam animasi ini adalah, dari nilai sosial, nilai moral, apalagi nilai keagamaan yang diharapkan dapat menjawab kebutuhan animasi anak di Indonesia.</w:t>
      </w:r>
    </w:p>
    <w:p w:rsidR="009131D4" w:rsidRPr="00C61504" w:rsidRDefault="007C479B" w:rsidP="00C61504">
      <w:pPr>
        <w:pStyle w:val="BodyText"/>
        <w:tabs>
          <w:tab w:val="left" w:pos="7938"/>
        </w:tabs>
        <w:spacing w:after="120" w:line="300" w:lineRule="exact"/>
        <w:ind w:firstLine="720"/>
        <w:jc w:val="both"/>
        <w:rPr>
          <w:rFonts w:asciiTheme="minorHAnsi" w:hAnsiTheme="minorHAnsi" w:cstheme="minorHAnsi"/>
          <w:lang w:val="id-ID"/>
        </w:rPr>
      </w:pPr>
      <w:r w:rsidRPr="00C61504">
        <w:rPr>
          <w:rFonts w:asciiTheme="minorHAnsi" w:hAnsiTheme="minorHAnsi" w:cstheme="minorHAnsi"/>
          <w:lang w:val="id-ID"/>
        </w:rPr>
        <w:t>Pesan-pesan</w:t>
      </w:r>
      <w:r w:rsidR="00FE3429" w:rsidRPr="00C61504">
        <w:rPr>
          <w:rFonts w:asciiTheme="minorHAnsi" w:hAnsiTheme="minorHAnsi" w:cstheme="minorHAnsi"/>
          <w:lang w:val="en-US"/>
        </w:rPr>
        <w:t xml:space="preserve"> </w:t>
      </w:r>
      <w:r w:rsidR="009131D4" w:rsidRPr="00C61504">
        <w:rPr>
          <w:rFonts w:asciiTheme="minorHAnsi" w:hAnsiTheme="minorHAnsi" w:cstheme="minorHAnsi"/>
          <w:lang w:val="id-ID"/>
        </w:rPr>
        <w:t>yang di</w:t>
      </w:r>
      <w:r w:rsidR="00FE3429" w:rsidRPr="00C61504">
        <w:rPr>
          <w:rFonts w:asciiTheme="minorHAnsi" w:hAnsiTheme="minorHAnsi" w:cstheme="minorHAnsi"/>
          <w:lang w:val="en-US"/>
        </w:rPr>
        <w:t xml:space="preserve"> </w:t>
      </w:r>
      <w:r w:rsidR="009131D4" w:rsidRPr="00C61504">
        <w:rPr>
          <w:rFonts w:asciiTheme="minorHAnsi" w:hAnsiTheme="minorHAnsi" w:cstheme="minorHAnsi"/>
          <w:lang w:val="id-ID"/>
        </w:rPr>
        <w:t>sampaikan melalui film serial animasi “Nussa dan Rara” memiliki jangkauan yang sangat luas. Sebab, film tersebut memiliki segmentasi keluarga atau segala jenis umur sehingga dapat dinikmati oleh seluruh kalangan.  Hal ini merupakan sesuatu yang wajar mengingat sejak 1937, film serial animasi memang menggunakan paradigma animasi klasik sebagai konsep dasar filmnya, dimana ciri khas dari paradigma tersebut terletak pada kemampuannya untuk menghibur anak-anak sekaligus orang dewasa, meski gambar yang ditampilkan dalam film tersebut seolah-olah seperti mi</w:t>
      </w:r>
      <w:r w:rsidR="0090584C">
        <w:rPr>
          <w:rFonts w:asciiTheme="minorHAnsi" w:hAnsiTheme="minorHAnsi" w:cstheme="minorHAnsi"/>
          <w:lang w:val="id-ID"/>
        </w:rPr>
        <w:t xml:space="preserve">lik kanak-kanak (Sutarman, 2006, h. </w:t>
      </w:r>
      <w:r w:rsidR="009131D4" w:rsidRPr="00C61504">
        <w:rPr>
          <w:rFonts w:asciiTheme="minorHAnsi" w:hAnsiTheme="minorHAnsi" w:cstheme="minorHAnsi"/>
          <w:lang w:val="id-ID"/>
        </w:rPr>
        <w:t>57).</w:t>
      </w:r>
    </w:p>
    <w:p w:rsidR="009131D4" w:rsidRPr="00C61504" w:rsidRDefault="009131D4" w:rsidP="00C61504">
      <w:pPr>
        <w:pStyle w:val="BodyText"/>
        <w:tabs>
          <w:tab w:val="left" w:pos="7938"/>
        </w:tabs>
        <w:spacing w:line="300" w:lineRule="exact"/>
        <w:ind w:firstLine="720"/>
        <w:jc w:val="both"/>
        <w:rPr>
          <w:rFonts w:asciiTheme="minorHAnsi" w:hAnsiTheme="minorHAnsi" w:cstheme="minorHAnsi"/>
          <w:position w:val="8"/>
          <w:lang w:val="id-ID"/>
        </w:rPr>
      </w:pPr>
      <w:r w:rsidRPr="00C61504">
        <w:rPr>
          <w:rFonts w:asciiTheme="minorHAnsi" w:hAnsiTheme="minorHAnsi" w:cstheme="minorHAnsi"/>
          <w:lang w:val="id-ID"/>
        </w:rPr>
        <w:t xml:space="preserve">Film mempunyai sebuah unsur yang bernama semiotika, yaitu ilmu yang mengkaji tentang penanda dan petanda. </w:t>
      </w:r>
      <w:r w:rsidRPr="00C61504">
        <w:rPr>
          <w:rFonts w:asciiTheme="minorHAnsi" w:hAnsiTheme="minorHAnsi" w:cstheme="minorHAnsi"/>
          <w:lang w:val="id-ID"/>
        </w:rPr>
        <w:lastRenderedPageBreak/>
        <w:t xml:space="preserve">Di mana dalam hal ini, tanda-tanda dalam film bisa dimaknai melalui semiotika. Film adalah sesuatu yang merupakan suatu medium ekspresi dan komunikasi. Film merupakan suatu medium yang relatif baru di dalam kebudayaan umat manusia, dibandingkan dengan medium seperti bahasa dan tulisan. </w:t>
      </w:r>
      <w:r w:rsidRPr="00C61504">
        <w:rPr>
          <w:rFonts w:asciiTheme="minorHAnsi" w:hAnsiTheme="minorHAnsi" w:cstheme="minorHAnsi"/>
          <w:lang w:val="en-US"/>
        </w:rPr>
        <w:t xml:space="preserve"> </w:t>
      </w:r>
      <w:r w:rsidRPr="00C61504">
        <w:rPr>
          <w:rFonts w:asciiTheme="minorHAnsi" w:hAnsiTheme="minorHAnsi" w:cstheme="minorHAnsi"/>
          <w:lang w:val="id-ID"/>
        </w:rPr>
        <w:t>Film harusnya mampu menciptakan representasi atau penggambaran baru ataupun tanda-tanda dari suatu fenomena yang ada di masyarakat. Film biasanya merekam realitas yang tumbuh dan berkembang dalam masyarakat dan kemudian memproyeksikannya ke atas layar. Tanda-tanda inilah yang menjadi salah satu penguat dalam memperbaiki sikap atau perilaku masyarakat pada umumnya.</w:t>
      </w:r>
    </w:p>
    <w:p w:rsidR="009131D4" w:rsidRPr="00C61504" w:rsidRDefault="009131D4" w:rsidP="00C61504">
      <w:pPr>
        <w:pStyle w:val="BodyText"/>
        <w:tabs>
          <w:tab w:val="left" w:pos="7938"/>
        </w:tabs>
        <w:spacing w:line="300" w:lineRule="exact"/>
        <w:ind w:firstLine="720"/>
        <w:jc w:val="both"/>
        <w:rPr>
          <w:rFonts w:asciiTheme="minorHAnsi" w:hAnsiTheme="minorHAnsi" w:cstheme="minorHAnsi"/>
          <w:position w:val="8"/>
          <w:lang w:val="id-ID"/>
        </w:rPr>
      </w:pPr>
      <w:r w:rsidRPr="00C61504">
        <w:rPr>
          <w:rFonts w:asciiTheme="minorHAnsi" w:hAnsiTheme="minorHAnsi" w:cstheme="minorHAnsi"/>
          <w:lang w:val="id-ID"/>
        </w:rPr>
        <w:t xml:space="preserve">Analisis semiotika </w:t>
      </w:r>
      <w:r w:rsidRPr="00C61504">
        <w:rPr>
          <w:rFonts w:asciiTheme="minorHAnsi" w:hAnsiTheme="minorHAnsi" w:cstheme="minorHAnsi"/>
          <w:i/>
          <w:iCs/>
          <w:lang w:val="id-ID"/>
        </w:rPr>
        <w:t xml:space="preserve">Ferdinand De Saussure </w:t>
      </w:r>
      <w:r w:rsidRPr="00C61504">
        <w:rPr>
          <w:rFonts w:asciiTheme="minorHAnsi" w:hAnsiTheme="minorHAnsi" w:cstheme="minorHAnsi"/>
          <w:lang w:val="id-ID"/>
        </w:rPr>
        <w:t>Sendiri membagi sistem tanda menjadi beberapa seperti (</w:t>
      </w:r>
      <w:r w:rsidRPr="00C61504">
        <w:rPr>
          <w:rFonts w:asciiTheme="minorHAnsi" w:hAnsiTheme="minorHAnsi" w:cstheme="minorHAnsi"/>
          <w:i/>
          <w:iCs/>
          <w:lang w:val="id-ID"/>
        </w:rPr>
        <w:t>Signifiant)</w:t>
      </w:r>
      <w:r w:rsidRPr="00C61504">
        <w:rPr>
          <w:rFonts w:asciiTheme="minorHAnsi" w:hAnsiTheme="minorHAnsi" w:cstheme="minorHAnsi"/>
          <w:lang w:val="id-ID"/>
        </w:rPr>
        <w:t xml:space="preserve"> yang menangkap sesuatu dari pikiran kita seperti bahasa, gerak, citra, bunyi, gambaran visual sedangkan (</w:t>
      </w:r>
      <w:r w:rsidRPr="00C61504">
        <w:rPr>
          <w:rFonts w:asciiTheme="minorHAnsi" w:hAnsiTheme="minorHAnsi" w:cstheme="minorHAnsi"/>
          <w:i/>
          <w:iCs/>
          <w:lang w:val="id-ID"/>
        </w:rPr>
        <w:t>Signifie/ Signified</w:t>
      </w:r>
      <w:r w:rsidRPr="00C61504">
        <w:rPr>
          <w:rFonts w:asciiTheme="minorHAnsi" w:hAnsiTheme="minorHAnsi" w:cstheme="minorHAnsi"/>
          <w:lang w:val="id-ID"/>
        </w:rPr>
        <w:t>) memaknai sesuatu itu melalui pikiran terhadap apa yang tertangkap di indra penglihatan. Di dalam film juga mengandung banyak lambang atau simbol berarti. Menurut Deddy Mulyana lambang atau simbol adalah sesuatu yang digunakan untuk menunjuk sesuatu lainnya, berdasarkan</w:t>
      </w:r>
      <w:r w:rsidR="00FE3429" w:rsidRPr="00C61504">
        <w:rPr>
          <w:rFonts w:asciiTheme="minorHAnsi" w:hAnsiTheme="minorHAnsi" w:cstheme="minorHAnsi"/>
          <w:lang w:val="en-US"/>
        </w:rPr>
        <w:t xml:space="preserve"> </w:t>
      </w:r>
      <w:proofErr w:type="spellStart"/>
      <w:r w:rsidR="00FE3429" w:rsidRPr="00C61504">
        <w:rPr>
          <w:rFonts w:asciiTheme="minorHAnsi" w:hAnsiTheme="minorHAnsi" w:cstheme="minorHAnsi"/>
          <w:lang w:val="en-US"/>
        </w:rPr>
        <w:t>dari</w:t>
      </w:r>
      <w:proofErr w:type="spellEnd"/>
      <w:r w:rsidRPr="00C61504">
        <w:rPr>
          <w:rFonts w:asciiTheme="minorHAnsi" w:hAnsiTheme="minorHAnsi" w:cstheme="minorHAnsi"/>
          <w:lang w:val="id-ID"/>
        </w:rPr>
        <w:t xml:space="preserve"> kesepakatan sekelompok orang. Lambang meliputi kata-kata (pesan verbal), perilaku non-verbal dan objek yang maknanya disepakati bersama, juga film mempunyai sebuah unsur yang bernama semiotika, yaitu ilmu yang mengkaji tanda.</w:t>
      </w:r>
    </w:p>
    <w:p w:rsidR="00FE3429" w:rsidRPr="00C61504" w:rsidRDefault="009131D4" w:rsidP="00C61504">
      <w:pPr>
        <w:pStyle w:val="BodyText"/>
        <w:tabs>
          <w:tab w:val="left" w:pos="7938"/>
        </w:tabs>
        <w:spacing w:after="120" w:line="300" w:lineRule="exact"/>
        <w:ind w:firstLine="720"/>
        <w:jc w:val="both"/>
        <w:rPr>
          <w:rFonts w:asciiTheme="minorHAnsi" w:hAnsiTheme="minorHAnsi" w:cstheme="minorHAnsi"/>
          <w:b/>
          <w:i/>
          <w:lang w:val="en-US"/>
        </w:rPr>
      </w:pPr>
      <w:r w:rsidRPr="00C61504">
        <w:rPr>
          <w:rFonts w:asciiTheme="minorHAnsi" w:hAnsiTheme="minorHAnsi" w:cstheme="minorHAnsi"/>
          <w:lang w:val="id-ID"/>
        </w:rPr>
        <w:t xml:space="preserve">Di mana dalam hal ini, tanda-tanda dalam film dimaknai melalui semiotika. Menonton animasi yang </w:t>
      </w:r>
      <w:r w:rsidRPr="00C61504">
        <w:rPr>
          <w:rFonts w:asciiTheme="minorHAnsi" w:hAnsiTheme="minorHAnsi" w:cstheme="minorHAnsi"/>
          <w:lang w:val="id-ID"/>
        </w:rPr>
        <w:lastRenderedPageBreak/>
        <w:t>menggambarkan</w:t>
      </w:r>
      <w:r w:rsidR="00FE3429" w:rsidRPr="00C61504">
        <w:rPr>
          <w:rFonts w:asciiTheme="minorHAnsi" w:hAnsiTheme="minorHAnsi" w:cstheme="minorHAnsi"/>
          <w:lang w:val="en-US"/>
        </w:rPr>
        <w:t xml:space="preserve"> </w:t>
      </w:r>
      <w:proofErr w:type="spellStart"/>
      <w:r w:rsidR="00FE3429" w:rsidRPr="00C61504">
        <w:rPr>
          <w:rFonts w:asciiTheme="minorHAnsi" w:hAnsiTheme="minorHAnsi" w:cstheme="minorHAnsi"/>
          <w:lang w:val="en-US"/>
        </w:rPr>
        <w:t>bentuk</w:t>
      </w:r>
      <w:proofErr w:type="spellEnd"/>
      <w:r w:rsidRPr="00C61504">
        <w:rPr>
          <w:rFonts w:asciiTheme="minorHAnsi" w:hAnsiTheme="minorHAnsi" w:cstheme="minorHAnsi"/>
          <w:lang w:val="id-ID"/>
        </w:rPr>
        <w:t xml:space="preserve"> kekerasan berpotensi mendorong anak melakukan hal yang sama dalam kehidupan nyata sehingga orang tua harus mengawasi dan melihat tanda-tanda animasi yang tidak memuat edukasi atau hanya akan merusak perilaku anak</w:t>
      </w:r>
      <w:r w:rsidRPr="00C61504">
        <w:rPr>
          <w:rFonts w:asciiTheme="minorHAnsi" w:hAnsiTheme="minorHAnsi" w:cstheme="minorHAnsi"/>
          <w:lang w:val="en-US"/>
        </w:rPr>
        <w:t xml:space="preserve">. </w:t>
      </w:r>
      <w:r w:rsidRPr="00C61504">
        <w:rPr>
          <w:rFonts w:asciiTheme="minorHAnsi" w:hAnsiTheme="minorHAnsi" w:cstheme="minorHAnsi"/>
          <w:lang w:val="id-ID"/>
        </w:rPr>
        <w:t>Disinilah keberadaan tanda menjadi sangat penting karena dapat menjadi salah satu pendorong terbentuknya perilaku seorang anak</w:t>
      </w:r>
      <w:r w:rsidR="00FE3429" w:rsidRPr="00C61504">
        <w:rPr>
          <w:rFonts w:asciiTheme="minorHAnsi" w:hAnsiTheme="minorHAnsi" w:cstheme="minorHAnsi"/>
          <w:lang w:val="en-US"/>
        </w:rPr>
        <w:t>-</w:t>
      </w:r>
      <w:proofErr w:type="spellStart"/>
      <w:r w:rsidR="00FE3429" w:rsidRPr="00C61504">
        <w:rPr>
          <w:rFonts w:asciiTheme="minorHAnsi" w:hAnsiTheme="minorHAnsi" w:cstheme="minorHAnsi"/>
          <w:lang w:val="en-US"/>
        </w:rPr>
        <w:t>anak</w:t>
      </w:r>
      <w:proofErr w:type="spellEnd"/>
      <w:r w:rsidRPr="00C61504">
        <w:rPr>
          <w:rFonts w:asciiTheme="minorHAnsi" w:hAnsiTheme="minorHAnsi" w:cstheme="minorHAnsi"/>
          <w:lang w:val="id-ID"/>
        </w:rPr>
        <w:t xml:space="preserve">. Berdasarkan pemikiran di atas, maka peneliti memberi judul penelitian ini </w:t>
      </w:r>
      <w:r w:rsidRPr="00C61504">
        <w:rPr>
          <w:rFonts w:asciiTheme="minorHAnsi" w:hAnsiTheme="minorHAnsi" w:cstheme="minorHAnsi"/>
          <w:b/>
          <w:i/>
          <w:lang w:val="id-ID"/>
        </w:rPr>
        <w:t>“Animasi  Anak Nussa Dan Rara Di Youtube</w:t>
      </w:r>
      <w:r w:rsidRPr="00C61504">
        <w:rPr>
          <w:rFonts w:asciiTheme="minorHAnsi" w:hAnsiTheme="minorHAnsi" w:cstheme="minorHAnsi"/>
          <w:b/>
          <w:i/>
          <w:spacing w:val="-7"/>
          <w:lang w:val="id-ID"/>
        </w:rPr>
        <w:t xml:space="preserve"> </w:t>
      </w:r>
      <w:r w:rsidRPr="00C61504">
        <w:rPr>
          <w:rFonts w:asciiTheme="minorHAnsi" w:hAnsiTheme="minorHAnsi" w:cstheme="minorHAnsi"/>
          <w:b/>
          <w:i/>
          <w:lang w:val="id-ID"/>
        </w:rPr>
        <w:t>(Analisis Semiotika Ferdinand De Saussure )”</w:t>
      </w:r>
      <w:r w:rsidR="00FE3429" w:rsidRPr="00C61504">
        <w:rPr>
          <w:rFonts w:asciiTheme="minorHAnsi" w:hAnsiTheme="minorHAnsi" w:cstheme="minorHAnsi"/>
          <w:b/>
          <w:i/>
          <w:lang w:val="en-US"/>
        </w:rPr>
        <w:t xml:space="preserve"> </w:t>
      </w:r>
    </w:p>
    <w:p w:rsidR="009131D4" w:rsidRPr="00C61504" w:rsidRDefault="009131D4" w:rsidP="00C61504">
      <w:pPr>
        <w:pStyle w:val="BodyText"/>
        <w:tabs>
          <w:tab w:val="left" w:pos="7938"/>
        </w:tabs>
        <w:spacing w:after="120" w:line="300" w:lineRule="exact"/>
        <w:ind w:firstLine="720"/>
        <w:jc w:val="both"/>
        <w:rPr>
          <w:rFonts w:asciiTheme="minorHAnsi" w:hAnsiTheme="minorHAnsi" w:cstheme="minorHAnsi"/>
          <w:b/>
          <w:i/>
          <w:lang w:val="id-ID"/>
        </w:rPr>
      </w:pPr>
      <w:r w:rsidRPr="00C61504">
        <w:rPr>
          <w:rFonts w:asciiTheme="minorHAnsi" w:hAnsiTheme="minorHAnsi" w:cstheme="minorHAnsi"/>
          <w:lang w:val="id-ID"/>
        </w:rPr>
        <w:t>Berdasarkan pokok masalah tersebut, peneliti merumuskan masalah sebagai berikut</w:t>
      </w:r>
      <w:r w:rsidRPr="00C61504">
        <w:rPr>
          <w:rFonts w:asciiTheme="minorHAnsi" w:hAnsiTheme="minorHAnsi" w:cstheme="minorHAnsi"/>
          <w:b/>
          <w:i/>
          <w:lang w:val="id-ID"/>
        </w:rPr>
        <w:t xml:space="preserve">: “Bagaimana makna penanda-petanda pesan moral yang </w:t>
      </w:r>
      <w:proofErr w:type="spellStart"/>
      <w:r w:rsidRPr="00C61504">
        <w:rPr>
          <w:rFonts w:asciiTheme="minorHAnsi" w:hAnsiTheme="minorHAnsi" w:cstheme="minorHAnsi"/>
          <w:b/>
          <w:i/>
          <w:lang w:val="en-US"/>
        </w:rPr>
        <w:t>terkandung</w:t>
      </w:r>
      <w:proofErr w:type="spellEnd"/>
      <w:r w:rsidRPr="00C61504">
        <w:rPr>
          <w:rFonts w:asciiTheme="minorHAnsi" w:hAnsiTheme="minorHAnsi" w:cstheme="minorHAnsi"/>
          <w:b/>
          <w:i/>
          <w:lang w:val="en-US"/>
        </w:rPr>
        <w:t xml:space="preserve"> </w:t>
      </w:r>
      <w:r w:rsidRPr="00C61504">
        <w:rPr>
          <w:rFonts w:asciiTheme="minorHAnsi" w:hAnsiTheme="minorHAnsi" w:cstheme="minorHAnsi"/>
          <w:b/>
          <w:i/>
          <w:lang w:val="id-ID"/>
        </w:rPr>
        <w:t>dalam animasi Nussa dan Rara di Youtube?”</w:t>
      </w:r>
    </w:p>
    <w:p w:rsidR="009131D4" w:rsidRPr="00C61504" w:rsidRDefault="009131D4" w:rsidP="00C61504">
      <w:pPr>
        <w:spacing w:before="240" w:after="0" w:line="300" w:lineRule="exact"/>
        <w:jc w:val="both"/>
        <w:rPr>
          <w:rFonts w:cstheme="minorHAnsi"/>
          <w:b/>
          <w:bCs/>
          <w:sz w:val="24"/>
          <w:szCs w:val="24"/>
        </w:rPr>
      </w:pPr>
      <w:r w:rsidRPr="00C61504">
        <w:rPr>
          <w:rFonts w:cstheme="minorHAnsi"/>
          <w:b/>
          <w:bCs/>
          <w:sz w:val="24"/>
          <w:szCs w:val="24"/>
        </w:rPr>
        <w:t>KAJIAN TEORITIS</w:t>
      </w:r>
    </w:p>
    <w:p w:rsidR="00523371" w:rsidRPr="00C61504" w:rsidRDefault="009131D4" w:rsidP="00C61504">
      <w:pPr>
        <w:tabs>
          <w:tab w:val="left" w:pos="7938"/>
        </w:tabs>
        <w:spacing w:after="120" w:line="300" w:lineRule="exact"/>
        <w:ind w:right="56"/>
        <w:rPr>
          <w:rFonts w:cstheme="minorHAnsi"/>
          <w:b/>
          <w:sz w:val="24"/>
          <w:szCs w:val="24"/>
          <w:lang w:val="id-ID"/>
        </w:rPr>
      </w:pPr>
      <w:r w:rsidRPr="00C61504">
        <w:rPr>
          <w:rFonts w:cstheme="minorHAnsi"/>
          <w:b/>
          <w:sz w:val="24"/>
          <w:szCs w:val="24"/>
          <w:lang w:val="id-ID"/>
        </w:rPr>
        <w:t>Tinjauan  Tentang Semiotika dalam kaitannya dengan Al-Qur’an</w:t>
      </w:r>
    </w:p>
    <w:p w:rsidR="004338B3" w:rsidRPr="004338B3" w:rsidRDefault="009131D4" w:rsidP="004338B3">
      <w:pPr>
        <w:pStyle w:val="ListParagraph"/>
        <w:tabs>
          <w:tab w:val="left" w:pos="7938"/>
        </w:tabs>
        <w:spacing w:line="300" w:lineRule="exact"/>
        <w:ind w:left="0" w:right="56" w:firstLine="709"/>
        <w:rPr>
          <w:rFonts w:asciiTheme="minorHAnsi" w:hAnsiTheme="minorHAnsi" w:cstheme="minorHAnsi"/>
          <w:sz w:val="24"/>
          <w:szCs w:val="24"/>
          <w:lang w:val="en-US"/>
        </w:rPr>
      </w:pPr>
      <w:r w:rsidRPr="00C61504">
        <w:rPr>
          <w:rFonts w:asciiTheme="minorHAnsi" w:hAnsiTheme="minorHAnsi" w:cstheme="minorHAnsi"/>
          <w:sz w:val="24"/>
          <w:szCs w:val="24"/>
          <w:lang w:val="id-ID"/>
        </w:rPr>
        <w:t xml:space="preserve">Al.Qur’an memiliki satuan-satuan dasar yang dinamakan ayat (Tanda). Tanda dalam Al-Quran tidak hanya bagian-bagian terkecil dari unsur-unsurnya, seperti: kalimat, kata, atau huruf, tetapi totalitas struktur yang menghubungkan masing-masing unsur termasuk dalam kategori tanda dalam Al-Quran. Hal ini menunjukkan bahwa seluruh wujud Al-Quran adalah serangkaian tanda-tanda yang memiliki arti. Teks Al-Quran merupakan sekumpulan tanda-tanda bersistem yang mengandung pesan-pesan dari tuhan untuk disampaikan kepada manusia.  Hal </w:t>
      </w:r>
      <w:r w:rsidRPr="00C61504">
        <w:rPr>
          <w:rFonts w:asciiTheme="minorHAnsi" w:hAnsiTheme="minorHAnsi" w:cstheme="minorHAnsi"/>
          <w:sz w:val="24"/>
          <w:szCs w:val="24"/>
          <w:lang w:val="id-ID"/>
        </w:rPr>
        <w:lastRenderedPageBreak/>
        <w:t>ini berarti telah terjadi komunikasi antara pemberi dan penerima pesan, yaitu komunikasi antara Tuhan dan manusia.</w:t>
      </w:r>
      <w:r w:rsidR="00C0620B">
        <w:rPr>
          <w:rFonts w:asciiTheme="minorHAnsi" w:hAnsiTheme="minorHAnsi" w:cstheme="minorHAnsi"/>
          <w:sz w:val="24"/>
          <w:szCs w:val="24"/>
          <w:lang w:val="en-US"/>
        </w:rPr>
        <w:t xml:space="preserve"> </w:t>
      </w:r>
      <w:r w:rsidR="00C0620B" w:rsidRPr="00C61504">
        <w:rPr>
          <w:rFonts w:asciiTheme="minorHAnsi" w:hAnsiTheme="minorHAnsi" w:cstheme="minorHAnsi"/>
          <w:sz w:val="24"/>
          <w:szCs w:val="24"/>
          <w:lang w:val="id-ID"/>
        </w:rPr>
        <w:t>QS. Ash-Syura</w:t>
      </w:r>
      <w:r w:rsidR="00C0620B">
        <w:rPr>
          <w:rFonts w:asciiTheme="minorHAnsi" w:hAnsiTheme="minorHAnsi" w:cstheme="minorHAnsi"/>
          <w:sz w:val="24"/>
          <w:szCs w:val="24"/>
          <w:lang w:val="en-US"/>
        </w:rPr>
        <w:t xml:space="preserve"> yang </w:t>
      </w:r>
      <w:proofErr w:type="spellStart"/>
      <w:r w:rsidR="00C0620B">
        <w:rPr>
          <w:rFonts w:asciiTheme="minorHAnsi" w:hAnsiTheme="minorHAnsi" w:cstheme="minorHAnsi"/>
          <w:sz w:val="24"/>
          <w:szCs w:val="24"/>
          <w:lang w:val="en-US"/>
        </w:rPr>
        <w:t>berbunyi</w:t>
      </w:r>
      <w:proofErr w:type="spellEnd"/>
      <w:r w:rsidR="00C0620B">
        <w:rPr>
          <w:rFonts w:asciiTheme="minorHAnsi" w:hAnsiTheme="minorHAnsi" w:cstheme="minorHAnsi"/>
          <w:sz w:val="24"/>
          <w:szCs w:val="24"/>
          <w:lang w:val="en-US"/>
        </w:rPr>
        <w:t>:</w:t>
      </w:r>
    </w:p>
    <w:p w:rsidR="004338B3" w:rsidRDefault="0090584C" w:rsidP="002C7908">
      <w:pPr>
        <w:pStyle w:val="ListParagraph"/>
        <w:tabs>
          <w:tab w:val="left" w:pos="7938"/>
        </w:tabs>
        <w:ind w:left="0" w:right="56" w:firstLine="0"/>
        <w:rPr>
          <w:rFonts w:cstheme="minorHAnsi"/>
          <w:noProof/>
          <w:sz w:val="36"/>
          <w:szCs w:val="24"/>
        </w:rPr>
      </w:pPr>
      <w:r w:rsidRPr="0090584C">
        <w:rPr>
          <w:rFonts w:asciiTheme="minorHAnsi" w:hAnsiTheme="minorHAnsi" w:cstheme="minorHAnsi"/>
          <w:noProof/>
          <w:sz w:val="36"/>
          <w:szCs w:val="24"/>
          <w:lang w:val="en-US" w:eastAsia="en-US"/>
        </w:rPr>
        <w:drawing>
          <wp:inline distT="0" distB="0" distL="0" distR="0" wp14:anchorId="0AAC1223" wp14:editId="064091D9">
            <wp:extent cx="2568313" cy="1008227"/>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3255" t="4172" r="1921" b="2"/>
                    <a:stretch>
                      <a:fillRect/>
                    </a:stretch>
                  </pic:blipFill>
                  <pic:spPr bwMode="auto">
                    <a:xfrm>
                      <a:off x="0" y="0"/>
                      <a:ext cx="2577636" cy="1011887"/>
                    </a:xfrm>
                    <a:prstGeom prst="rect">
                      <a:avLst/>
                    </a:prstGeom>
                    <a:noFill/>
                    <a:ln>
                      <a:noFill/>
                    </a:ln>
                  </pic:spPr>
                </pic:pic>
              </a:graphicData>
            </a:graphic>
          </wp:inline>
        </w:drawing>
      </w:r>
    </w:p>
    <w:p w:rsidR="009131D4" w:rsidRPr="0090584C" w:rsidRDefault="0090584C" w:rsidP="002C7908">
      <w:pPr>
        <w:pStyle w:val="ListParagraph"/>
        <w:tabs>
          <w:tab w:val="left" w:pos="7938"/>
        </w:tabs>
        <w:ind w:left="0" w:right="56" w:firstLine="0"/>
        <w:rPr>
          <w:rFonts w:asciiTheme="minorHAnsi" w:eastAsia="SimSun" w:hAnsiTheme="minorHAnsi" w:cstheme="minorHAnsi"/>
          <w:sz w:val="24"/>
          <w:szCs w:val="24"/>
        </w:rPr>
      </w:pPr>
      <w:r w:rsidRPr="0090584C">
        <w:rPr>
          <w:rFonts w:cstheme="minorHAnsi"/>
          <w:noProof/>
          <w:sz w:val="36"/>
          <w:szCs w:val="24"/>
        </w:rPr>
        <w:t xml:space="preserve"> </w:t>
      </w:r>
    </w:p>
    <w:p w:rsidR="009131D4" w:rsidRPr="00C0620B" w:rsidRDefault="00C0620B" w:rsidP="00C61504">
      <w:pPr>
        <w:spacing w:line="300" w:lineRule="exact"/>
        <w:jc w:val="both"/>
        <w:rPr>
          <w:rFonts w:cstheme="minorHAnsi"/>
          <w:sz w:val="24"/>
          <w:szCs w:val="24"/>
        </w:rPr>
      </w:pPr>
      <w:r>
        <w:rPr>
          <w:rFonts w:cstheme="minorHAnsi"/>
          <w:sz w:val="24"/>
          <w:szCs w:val="24"/>
        </w:rPr>
        <w:t xml:space="preserve">(51). </w:t>
      </w:r>
      <w:r w:rsidR="009131D4" w:rsidRPr="00C61504">
        <w:rPr>
          <w:rFonts w:cstheme="minorHAnsi"/>
          <w:sz w:val="24"/>
          <w:szCs w:val="24"/>
          <w:lang w:val="id-ID"/>
        </w:rPr>
        <w:t xml:space="preserve">Dan tidak mungkin bagi seorang manusiapun bahwa Allah berkata-kata dengan dia kecuali dengan perantara wahyu atau dibelakang Tabir atau dengan mengutus seorang malaikat lalu diwahyukan kepadanya </w:t>
      </w:r>
      <w:proofErr w:type="gramStart"/>
      <w:r w:rsidR="009131D4" w:rsidRPr="00C61504">
        <w:rPr>
          <w:rFonts w:cstheme="minorHAnsi"/>
          <w:sz w:val="24"/>
          <w:szCs w:val="24"/>
          <w:lang w:val="id-ID"/>
        </w:rPr>
        <w:t>dengan  seizin</w:t>
      </w:r>
      <w:proofErr w:type="gramEnd"/>
      <w:r w:rsidR="009131D4" w:rsidRPr="00C61504">
        <w:rPr>
          <w:rFonts w:cstheme="minorHAnsi"/>
          <w:sz w:val="24"/>
          <w:szCs w:val="24"/>
          <w:lang w:val="id-ID"/>
        </w:rPr>
        <w:t>-Nya apa yang Dia kehendaki. Sesungguhnya Dia maha Tinggi lagi Maha Bijaksana.</w:t>
      </w:r>
    </w:p>
    <w:p w:rsidR="009131D4" w:rsidRPr="00C61504" w:rsidRDefault="009131D4" w:rsidP="00C61504">
      <w:pPr>
        <w:spacing w:before="240" w:line="300" w:lineRule="exact"/>
        <w:ind w:firstLine="720"/>
        <w:jc w:val="both"/>
        <w:rPr>
          <w:rFonts w:cstheme="minorHAnsi"/>
          <w:sz w:val="24"/>
          <w:szCs w:val="24"/>
          <w:lang w:val="id-ID"/>
        </w:rPr>
      </w:pPr>
      <w:r w:rsidRPr="00C61504">
        <w:rPr>
          <w:rFonts w:cstheme="minorHAnsi"/>
          <w:sz w:val="24"/>
          <w:szCs w:val="24"/>
          <w:lang w:val="id-ID"/>
        </w:rPr>
        <w:t xml:space="preserve">Sistem tanda yang dikaji dengan pendekatan semiotik dari sekumpulan tanda yang terdapat pada teks ayat tersebut adalah kata </w:t>
      </w:r>
      <w:r w:rsidRPr="00C61504">
        <w:rPr>
          <w:rFonts w:cstheme="minorHAnsi"/>
          <w:sz w:val="24"/>
          <w:szCs w:val="24"/>
          <w:rtl/>
          <w:lang w:val="id-ID" w:bidi="ar-AE"/>
        </w:rPr>
        <w:t xml:space="preserve"> ترهبون</w:t>
      </w:r>
      <w:r w:rsidRPr="00C61504">
        <w:rPr>
          <w:rFonts w:cstheme="minorHAnsi"/>
          <w:sz w:val="24"/>
          <w:szCs w:val="24"/>
          <w:lang w:val="id-ID"/>
        </w:rPr>
        <w:t xml:space="preserve">dimana asal kata tersebut dari susunan huruf </w:t>
      </w:r>
      <w:r w:rsidRPr="00C61504">
        <w:rPr>
          <w:rFonts w:cstheme="minorHAnsi"/>
          <w:sz w:val="24"/>
          <w:szCs w:val="24"/>
          <w:rtl/>
          <w:lang w:val="id-ID"/>
        </w:rPr>
        <w:t>)</w:t>
      </w:r>
      <w:r w:rsidRPr="00C61504">
        <w:rPr>
          <w:rFonts w:cstheme="minorHAnsi"/>
          <w:sz w:val="24"/>
          <w:szCs w:val="24"/>
          <w:lang w:val="id-ID"/>
        </w:rPr>
        <w:t xml:space="preserve"> </w:t>
      </w:r>
      <w:r w:rsidRPr="00C61504">
        <w:rPr>
          <w:rFonts w:cstheme="minorHAnsi"/>
          <w:sz w:val="24"/>
          <w:szCs w:val="24"/>
          <w:rtl/>
          <w:lang w:val="id-ID"/>
        </w:rPr>
        <w:t>رهب</w:t>
      </w:r>
      <w:r w:rsidRPr="00C61504">
        <w:rPr>
          <w:rFonts w:cstheme="minorHAnsi"/>
          <w:sz w:val="24"/>
          <w:szCs w:val="24"/>
          <w:lang w:val="id-ID"/>
        </w:rPr>
        <w:t>) yang memiliki arti takut atau gentar. Menurut mayoritas mufassir kata</w:t>
      </w:r>
      <w:r w:rsidRPr="00C61504">
        <w:rPr>
          <w:rFonts w:cstheme="minorHAnsi"/>
          <w:sz w:val="24"/>
          <w:szCs w:val="24"/>
          <w:rtl/>
          <w:lang w:val="id-ID"/>
        </w:rPr>
        <w:t xml:space="preserve"> ) </w:t>
      </w:r>
      <w:r w:rsidRPr="00C61504">
        <w:rPr>
          <w:rFonts w:cstheme="minorHAnsi"/>
          <w:sz w:val="24"/>
          <w:szCs w:val="24"/>
          <w:lang w:val="id-ID"/>
        </w:rPr>
        <w:t xml:space="preserve"> </w:t>
      </w:r>
      <w:r w:rsidRPr="00C61504">
        <w:rPr>
          <w:rFonts w:cstheme="minorHAnsi"/>
          <w:sz w:val="24"/>
          <w:szCs w:val="24"/>
          <w:rtl/>
          <w:lang w:val="id-ID" w:bidi="ar-AE"/>
        </w:rPr>
        <w:t>ترهبون</w:t>
      </w:r>
      <w:r w:rsidRPr="00C61504">
        <w:rPr>
          <w:rFonts w:cstheme="minorHAnsi"/>
          <w:sz w:val="24"/>
          <w:szCs w:val="24"/>
          <w:lang w:val="id-ID" w:bidi="ar-AE"/>
        </w:rPr>
        <w:t xml:space="preserve"> </w:t>
      </w:r>
      <w:r w:rsidRPr="00C61504">
        <w:rPr>
          <w:rFonts w:cstheme="minorHAnsi"/>
          <w:sz w:val="24"/>
          <w:szCs w:val="24"/>
          <w:rtl/>
          <w:lang w:val="id-ID"/>
        </w:rPr>
        <w:t xml:space="preserve">( </w:t>
      </w:r>
      <w:r w:rsidRPr="00C61504">
        <w:rPr>
          <w:rFonts w:cstheme="minorHAnsi"/>
          <w:sz w:val="24"/>
          <w:szCs w:val="24"/>
          <w:lang w:val="id-ID"/>
        </w:rPr>
        <w:t xml:space="preserve">diartikan dengan menakut-nakuti. Lafal tersebut mempunyai posisi sebagai sebuah penanda karena bersifat material. </w:t>
      </w:r>
    </w:p>
    <w:p w:rsidR="009131D4" w:rsidRPr="00C61504" w:rsidRDefault="009131D4" w:rsidP="00C61504">
      <w:pPr>
        <w:spacing w:line="300" w:lineRule="exact"/>
        <w:rPr>
          <w:rFonts w:cstheme="minorHAnsi"/>
          <w:sz w:val="24"/>
          <w:szCs w:val="24"/>
          <w:lang w:val="id-ID"/>
        </w:rPr>
      </w:pPr>
      <w:proofErr w:type="spellStart"/>
      <w:r w:rsidRPr="00C61504">
        <w:rPr>
          <w:rFonts w:cstheme="minorHAnsi"/>
          <w:b/>
          <w:sz w:val="24"/>
          <w:szCs w:val="24"/>
        </w:rPr>
        <w:t>Ayat</w:t>
      </w:r>
      <w:proofErr w:type="spellEnd"/>
      <w:r w:rsidRPr="00C61504">
        <w:rPr>
          <w:rFonts w:cstheme="minorHAnsi"/>
          <w:b/>
          <w:sz w:val="24"/>
          <w:szCs w:val="24"/>
        </w:rPr>
        <w:t xml:space="preserve">- </w:t>
      </w:r>
      <w:proofErr w:type="spellStart"/>
      <w:r w:rsidRPr="00C61504">
        <w:rPr>
          <w:rFonts w:cstheme="minorHAnsi"/>
          <w:b/>
          <w:sz w:val="24"/>
          <w:szCs w:val="24"/>
        </w:rPr>
        <w:t>ayat</w:t>
      </w:r>
      <w:proofErr w:type="spellEnd"/>
      <w:r w:rsidRPr="00C61504">
        <w:rPr>
          <w:rFonts w:cstheme="minorHAnsi"/>
          <w:b/>
          <w:sz w:val="24"/>
          <w:szCs w:val="24"/>
        </w:rPr>
        <w:t xml:space="preserve"> </w:t>
      </w:r>
      <w:proofErr w:type="spellStart"/>
      <w:r w:rsidRPr="00C61504">
        <w:rPr>
          <w:rFonts w:cstheme="minorHAnsi"/>
          <w:b/>
          <w:sz w:val="24"/>
          <w:szCs w:val="24"/>
        </w:rPr>
        <w:t>Qauliyah</w:t>
      </w:r>
      <w:proofErr w:type="spellEnd"/>
      <w:r w:rsidRPr="00C61504">
        <w:rPr>
          <w:rFonts w:cstheme="minorHAnsi"/>
          <w:b/>
          <w:sz w:val="24"/>
          <w:szCs w:val="24"/>
        </w:rPr>
        <w:t xml:space="preserve"> </w:t>
      </w:r>
      <w:proofErr w:type="spellStart"/>
      <w:r w:rsidRPr="00C61504">
        <w:rPr>
          <w:rFonts w:cstheme="minorHAnsi"/>
          <w:b/>
          <w:sz w:val="24"/>
          <w:szCs w:val="24"/>
        </w:rPr>
        <w:t>dan</w:t>
      </w:r>
      <w:proofErr w:type="spellEnd"/>
      <w:r w:rsidRPr="00C61504">
        <w:rPr>
          <w:rFonts w:cstheme="minorHAnsi"/>
          <w:b/>
          <w:sz w:val="24"/>
          <w:szCs w:val="24"/>
        </w:rPr>
        <w:t xml:space="preserve"> </w:t>
      </w:r>
      <w:proofErr w:type="spellStart"/>
      <w:r w:rsidRPr="00C61504">
        <w:rPr>
          <w:rFonts w:cstheme="minorHAnsi"/>
          <w:b/>
          <w:sz w:val="24"/>
          <w:szCs w:val="24"/>
        </w:rPr>
        <w:t>Kauniyah</w:t>
      </w:r>
      <w:proofErr w:type="spellEnd"/>
    </w:p>
    <w:p w:rsidR="009131D4" w:rsidRPr="00C61504" w:rsidRDefault="009131D4" w:rsidP="00C61504">
      <w:pPr>
        <w:pStyle w:val="ListParagraph"/>
        <w:spacing w:line="300" w:lineRule="exact"/>
        <w:ind w:left="0" w:firstLine="720"/>
        <w:rPr>
          <w:rFonts w:asciiTheme="minorHAnsi" w:hAnsiTheme="minorHAnsi" w:cstheme="minorHAnsi"/>
          <w:sz w:val="24"/>
          <w:szCs w:val="24"/>
          <w:lang w:val="en-US"/>
        </w:rPr>
      </w:pPr>
      <w:proofErr w:type="spellStart"/>
      <w:r w:rsidRPr="00C61504">
        <w:rPr>
          <w:rFonts w:asciiTheme="minorHAnsi" w:hAnsiTheme="minorHAnsi" w:cstheme="minorHAnsi"/>
          <w:sz w:val="24"/>
          <w:szCs w:val="24"/>
          <w:lang w:val="en-US"/>
        </w:rPr>
        <w:t>Ayat-ayat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Qauliyah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ayat-ayat</w:t>
      </w:r>
      <w:proofErr w:type="spellEnd"/>
      <w:r w:rsidRPr="00C61504">
        <w:rPr>
          <w:rFonts w:asciiTheme="minorHAnsi" w:hAnsiTheme="minorHAnsi" w:cstheme="minorHAnsi"/>
          <w:sz w:val="24"/>
          <w:szCs w:val="24"/>
          <w:lang w:val="en-US"/>
        </w:rPr>
        <w:t xml:space="preserve"> yang </w:t>
      </w:r>
      <w:proofErr w:type="spellStart"/>
      <w:r w:rsidRPr="00C61504">
        <w:rPr>
          <w:rFonts w:asciiTheme="minorHAnsi" w:hAnsiTheme="minorHAnsi" w:cstheme="minorHAnsi"/>
          <w:sz w:val="24"/>
          <w:szCs w:val="24"/>
          <w:lang w:val="en-US"/>
        </w:rPr>
        <w:t>difirmankan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oleh</w:t>
      </w:r>
      <w:proofErr w:type="spellEnd"/>
      <w:r w:rsidRPr="00C61504">
        <w:rPr>
          <w:rFonts w:asciiTheme="minorHAnsi" w:hAnsiTheme="minorHAnsi" w:cstheme="minorHAnsi"/>
          <w:sz w:val="24"/>
          <w:szCs w:val="24"/>
          <w:lang w:val="en-US"/>
        </w:rPr>
        <w:t xml:space="preserve"> Allah </w:t>
      </w:r>
      <w:proofErr w:type="spellStart"/>
      <w:r w:rsidRPr="00C61504">
        <w:rPr>
          <w:rFonts w:asciiTheme="minorHAnsi" w:hAnsiTheme="minorHAnsi" w:cstheme="minorHAnsi"/>
          <w:sz w:val="24"/>
          <w:szCs w:val="24"/>
          <w:lang w:val="en-US"/>
        </w:rPr>
        <w:t>swt</w:t>
      </w:r>
      <w:proofErr w:type="spellEnd"/>
      <w:r w:rsidRPr="00C61504">
        <w:rPr>
          <w:rFonts w:asciiTheme="minorHAnsi" w:hAnsiTheme="minorHAnsi" w:cstheme="minorHAnsi"/>
          <w:sz w:val="24"/>
          <w:szCs w:val="24"/>
          <w:lang w:val="en-US"/>
        </w:rPr>
        <w:t xml:space="preserve">. Di </w:t>
      </w:r>
      <w:proofErr w:type="spellStart"/>
      <w:r w:rsidRPr="00C61504">
        <w:rPr>
          <w:rFonts w:asciiTheme="minorHAnsi" w:hAnsiTheme="minorHAnsi" w:cstheme="minorHAnsi"/>
          <w:sz w:val="24"/>
          <w:szCs w:val="24"/>
          <w:lang w:val="en-US"/>
        </w:rPr>
        <w:t>dalam</w:t>
      </w:r>
      <w:proofErr w:type="spellEnd"/>
      <w:r w:rsidRPr="00C61504">
        <w:rPr>
          <w:rFonts w:asciiTheme="minorHAnsi" w:hAnsiTheme="minorHAnsi" w:cstheme="minorHAnsi"/>
          <w:sz w:val="24"/>
          <w:szCs w:val="24"/>
          <w:lang w:val="en-US"/>
        </w:rPr>
        <w:t xml:space="preserve"> Al-Qur’an </w:t>
      </w:r>
      <w:proofErr w:type="spellStart"/>
      <w:r w:rsidRPr="00C61504">
        <w:rPr>
          <w:rFonts w:asciiTheme="minorHAnsi" w:hAnsiTheme="minorHAnsi" w:cstheme="minorHAnsi"/>
          <w:sz w:val="24"/>
          <w:szCs w:val="24"/>
          <w:lang w:val="en-US"/>
        </w:rPr>
        <w:t>seperti</w:t>
      </w:r>
      <w:proofErr w:type="spellEnd"/>
      <w:r w:rsidRPr="00C61504">
        <w:rPr>
          <w:rFonts w:asciiTheme="minorHAnsi" w:hAnsiTheme="minorHAnsi" w:cstheme="minorHAnsi"/>
          <w:sz w:val="24"/>
          <w:szCs w:val="24"/>
          <w:lang w:val="en-US"/>
        </w:rPr>
        <w:t xml:space="preserve"> QS. Al-</w:t>
      </w:r>
      <w:proofErr w:type="spellStart"/>
      <w:r w:rsidRPr="00C61504">
        <w:rPr>
          <w:rFonts w:asciiTheme="minorHAnsi" w:hAnsiTheme="minorHAnsi" w:cstheme="minorHAnsi"/>
          <w:sz w:val="24"/>
          <w:szCs w:val="24"/>
          <w:lang w:val="en-US"/>
        </w:rPr>
        <w:t>Alaq</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1-5.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ini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menyentuh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berbagai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aspek</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termasuk</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tentang</w:t>
      </w:r>
      <w:proofErr w:type="spellEnd"/>
      <w:r w:rsidRPr="00C61504">
        <w:rPr>
          <w:rFonts w:asciiTheme="minorHAnsi" w:hAnsiTheme="minorHAnsi" w:cstheme="minorHAnsi"/>
          <w:sz w:val="24"/>
          <w:szCs w:val="24"/>
          <w:lang w:val="en-US"/>
        </w:rPr>
        <w:t xml:space="preserve"> </w:t>
      </w:r>
      <w:proofErr w:type="spellStart"/>
      <w:proofErr w:type="gramStart"/>
      <w:r w:rsidRPr="00C61504">
        <w:rPr>
          <w:rFonts w:asciiTheme="minorHAnsi" w:hAnsiTheme="minorHAnsi" w:cstheme="minorHAnsi"/>
          <w:sz w:val="24"/>
          <w:szCs w:val="24"/>
          <w:lang w:val="en-US"/>
        </w:rPr>
        <w:t>cara</w:t>
      </w:r>
      <w:proofErr w:type="spellEnd"/>
      <w:proofErr w:type="gram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mengenal</w:t>
      </w:r>
      <w:proofErr w:type="spellEnd"/>
      <w:r w:rsidRPr="00C61504">
        <w:rPr>
          <w:rFonts w:asciiTheme="minorHAnsi" w:hAnsiTheme="minorHAnsi" w:cstheme="minorHAnsi"/>
          <w:sz w:val="24"/>
          <w:szCs w:val="24"/>
          <w:lang w:val="en-US"/>
        </w:rPr>
        <w:t xml:space="preserve"> Allah </w:t>
      </w:r>
      <w:proofErr w:type="spellStart"/>
      <w:r w:rsidRPr="00C61504">
        <w:rPr>
          <w:rFonts w:asciiTheme="minorHAnsi" w:hAnsiTheme="minorHAnsi" w:cstheme="minorHAnsi"/>
          <w:sz w:val="24"/>
          <w:szCs w:val="24"/>
          <w:lang w:val="en-US"/>
        </w:rPr>
        <w:t>dan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membaca</w:t>
      </w:r>
      <w:proofErr w:type="spellEnd"/>
      <w:r w:rsidRPr="00C61504">
        <w:rPr>
          <w:rFonts w:asciiTheme="minorHAnsi" w:hAnsiTheme="minorHAnsi" w:cstheme="minorHAnsi"/>
          <w:sz w:val="24"/>
          <w:szCs w:val="24"/>
          <w:lang w:val="en-US"/>
        </w:rPr>
        <w:t xml:space="preserve"> Al-Qur’an. Allah </w:t>
      </w:r>
      <w:proofErr w:type="spellStart"/>
      <w:r w:rsidRPr="00C61504">
        <w:rPr>
          <w:rFonts w:asciiTheme="minorHAnsi" w:hAnsiTheme="minorHAnsi" w:cstheme="minorHAnsi"/>
          <w:sz w:val="24"/>
          <w:szCs w:val="24"/>
          <w:lang w:val="en-US"/>
        </w:rPr>
        <w:t>menurunkan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tanda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kekuasaan</w:t>
      </w:r>
      <w:proofErr w:type="spellEnd"/>
      <w:r w:rsidRPr="00C61504">
        <w:rPr>
          <w:rFonts w:asciiTheme="minorHAnsi" w:hAnsiTheme="minorHAnsi" w:cstheme="minorHAnsi"/>
          <w:sz w:val="24"/>
          <w:szCs w:val="24"/>
          <w:lang w:val="en-US"/>
        </w:rPr>
        <w:t xml:space="preserve">)-Nya </w:t>
      </w:r>
      <w:proofErr w:type="spellStart"/>
      <w:r w:rsidRPr="00C61504">
        <w:rPr>
          <w:rFonts w:asciiTheme="minorHAnsi" w:hAnsiTheme="minorHAnsi" w:cstheme="minorHAnsi"/>
          <w:sz w:val="24"/>
          <w:szCs w:val="24"/>
          <w:lang w:val="en-US"/>
        </w:rPr>
        <w:t>melalui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dua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jalan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diantaranya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jalur</w:t>
      </w:r>
      <w:proofErr w:type="spellEnd"/>
      <w:r w:rsidRPr="00C61504">
        <w:rPr>
          <w:rFonts w:asciiTheme="minorHAnsi" w:hAnsiTheme="minorHAnsi" w:cstheme="minorHAnsi"/>
          <w:sz w:val="24"/>
          <w:szCs w:val="24"/>
          <w:lang w:val="en-US"/>
        </w:rPr>
        <w:t xml:space="preserve"> Verbal </w:t>
      </w:r>
      <w:proofErr w:type="spellStart"/>
      <w:r w:rsidRPr="00C61504">
        <w:rPr>
          <w:rFonts w:asciiTheme="minorHAnsi" w:hAnsiTheme="minorHAnsi" w:cstheme="minorHAnsi"/>
          <w:sz w:val="24"/>
          <w:szCs w:val="24"/>
          <w:lang w:val="en-US"/>
        </w:rPr>
        <w:t>yaitu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lastRenderedPageBreak/>
        <w:t>Qauliyah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jalul</w:t>
      </w:r>
      <w:proofErr w:type="spellEnd"/>
      <w:r w:rsidRPr="00C61504">
        <w:rPr>
          <w:rFonts w:asciiTheme="minorHAnsi" w:hAnsiTheme="minorHAnsi" w:cstheme="minorHAnsi"/>
          <w:sz w:val="24"/>
          <w:szCs w:val="24"/>
          <w:lang w:val="en-US"/>
        </w:rPr>
        <w:t xml:space="preserve"> non-Verbal </w:t>
      </w:r>
      <w:proofErr w:type="spellStart"/>
      <w:r w:rsidRPr="00C61504">
        <w:rPr>
          <w:rFonts w:asciiTheme="minorHAnsi" w:hAnsiTheme="minorHAnsi" w:cstheme="minorHAnsi"/>
          <w:sz w:val="24"/>
          <w:szCs w:val="24"/>
          <w:lang w:val="en-US"/>
        </w:rPr>
        <w:t>yaitu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Kauniyah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Qauliyah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kalam</w:t>
      </w:r>
      <w:proofErr w:type="spellEnd"/>
      <w:r w:rsidRPr="00C61504">
        <w:rPr>
          <w:rFonts w:asciiTheme="minorHAnsi" w:hAnsiTheme="minorHAnsi" w:cstheme="minorHAnsi"/>
          <w:sz w:val="24"/>
          <w:szCs w:val="24"/>
          <w:lang w:val="en-US"/>
        </w:rPr>
        <w:t xml:space="preserve"> Allah yang </w:t>
      </w:r>
      <w:proofErr w:type="spellStart"/>
      <w:r w:rsidRPr="00C61504">
        <w:rPr>
          <w:rFonts w:asciiTheme="minorHAnsi" w:hAnsiTheme="minorHAnsi" w:cstheme="minorHAnsi"/>
          <w:sz w:val="24"/>
          <w:szCs w:val="24"/>
          <w:lang w:val="en-US"/>
        </w:rPr>
        <w:t>diturunkan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secara</w:t>
      </w:r>
      <w:proofErr w:type="spellEnd"/>
      <w:r w:rsidRPr="00C61504">
        <w:rPr>
          <w:rFonts w:asciiTheme="minorHAnsi" w:hAnsiTheme="minorHAnsi" w:cstheme="minorHAnsi"/>
          <w:sz w:val="24"/>
          <w:szCs w:val="24"/>
          <w:lang w:val="en-US"/>
        </w:rPr>
        <w:t xml:space="preserve"> verbal </w:t>
      </w:r>
      <w:proofErr w:type="spellStart"/>
      <w:r w:rsidRPr="00C61504">
        <w:rPr>
          <w:rFonts w:asciiTheme="minorHAnsi" w:hAnsiTheme="minorHAnsi" w:cstheme="minorHAnsi"/>
          <w:sz w:val="24"/>
          <w:szCs w:val="24"/>
          <w:lang w:val="en-US"/>
        </w:rPr>
        <w:t>kepada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Nabi</w:t>
      </w:r>
      <w:proofErr w:type="spellEnd"/>
      <w:r w:rsidRPr="00C61504">
        <w:rPr>
          <w:rFonts w:asciiTheme="minorHAnsi" w:hAnsiTheme="minorHAnsi" w:cstheme="minorHAnsi"/>
          <w:sz w:val="24"/>
          <w:szCs w:val="24"/>
          <w:lang w:val="en-US"/>
        </w:rPr>
        <w:t xml:space="preserve"> Muhammad SAW. Al-Qur’an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Qauliyah</w:t>
      </w:r>
      <w:proofErr w:type="spellEnd"/>
      <w:r w:rsidRPr="00C61504">
        <w:rPr>
          <w:rFonts w:asciiTheme="minorHAnsi" w:hAnsiTheme="minorHAnsi" w:cstheme="minorHAnsi"/>
          <w:sz w:val="24"/>
          <w:szCs w:val="24"/>
          <w:lang w:val="en-US"/>
        </w:rPr>
        <w:t xml:space="preserve"> yang </w:t>
      </w:r>
      <w:proofErr w:type="spellStart"/>
      <w:r w:rsidRPr="00C61504">
        <w:rPr>
          <w:rFonts w:asciiTheme="minorHAnsi" w:hAnsiTheme="minorHAnsi" w:cstheme="minorHAnsi"/>
          <w:sz w:val="24"/>
          <w:szCs w:val="24"/>
          <w:lang w:val="en-US"/>
        </w:rPr>
        <w:t>berfungsi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sebagai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petunjuk</w:t>
      </w:r>
      <w:proofErr w:type="spellEnd"/>
      <w:r w:rsidRPr="00C61504">
        <w:rPr>
          <w:rFonts w:asciiTheme="minorHAnsi" w:hAnsiTheme="minorHAnsi" w:cstheme="minorHAnsi"/>
          <w:sz w:val="24"/>
          <w:szCs w:val="24"/>
          <w:lang w:val="en-US"/>
        </w:rPr>
        <w:t xml:space="preserve">, </w:t>
      </w:r>
      <w:proofErr w:type="spellStart"/>
      <w:r w:rsidR="0090584C">
        <w:rPr>
          <w:rFonts w:asciiTheme="minorHAnsi" w:hAnsiTheme="minorHAnsi" w:cstheme="minorHAnsi"/>
          <w:sz w:val="24"/>
          <w:szCs w:val="24"/>
          <w:lang w:val="en-US"/>
        </w:rPr>
        <w:t>seperti</w:t>
      </w:r>
      <w:proofErr w:type="spellEnd"/>
      <w:r w:rsidR="0090584C">
        <w:rPr>
          <w:rFonts w:asciiTheme="minorHAnsi" w:hAnsiTheme="minorHAnsi" w:cstheme="minorHAnsi"/>
          <w:sz w:val="24"/>
          <w:szCs w:val="24"/>
          <w:lang w:val="en-US"/>
        </w:rPr>
        <w:t xml:space="preserve"> </w:t>
      </w:r>
      <w:proofErr w:type="spellStart"/>
      <w:r w:rsidR="0090584C">
        <w:rPr>
          <w:rFonts w:asciiTheme="minorHAnsi" w:hAnsiTheme="minorHAnsi" w:cstheme="minorHAnsi"/>
          <w:sz w:val="24"/>
          <w:szCs w:val="24"/>
          <w:lang w:val="en-US"/>
        </w:rPr>
        <w:t>dalam</w:t>
      </w:r>
      <w:proofErr w:type="spellEnd"/>
      <w:r w:rsidR="0090584C">
        <w:rPr>
          <w:rFonts w:asciiTheme="minorHAnsi" w:hAnsiTheme="minorHAnsi" w:cstheme="minorHAnsi"/>
          <w:sz w:val="24"/>
          <w:szCs w:val="24"/>
          <w:lang w:val="en-US"/>
        </w:rPr>
        <w:t xml:space="preserve"> </w:t>
      </w:r>
      <w:proofErr w:type="spellStart"/>
      <w:r w:rsidR="0090584C">
        <w:rPr>
          <w:rFonts w:asciiTheme="minorHAnsi" w:hAnsiTheme="minorHAnsi" w:cstheme="minorHAnsi"/>
          <w:sz w:val="24"/>
          <w:szCs w:val="24"/>
          <w:lang w:val="en-US"/>
        </w:rPr>
        <w:t>QS.An-Nahl</w:t>
      </w:r>
      <w:proofErr w:type="spellEnd"/>
      <w:r w:rsidRPr="00C61504">
        <w:rPr>
          <w:rFonts w:asciiTheme="minorHAnsi" w:hAnsiTheme="minorHAnsi" w:cstheme="minorHAnsi"/>
          <w:sz w:val="24"/>
          <w:szCs w:val="24"/>
          <w:lang w:val="en-US"/>
        </w:rPr>
        <w:t xml:space="preserve"> yang </w:t>
      </w:r>
      <w:proofErr w:type="spellStart"/>
      <w:proofErr w:type="gramStart"/>
      <w:r w:rsidRPr="00C61504">
        <w:rPr>
          <w:rFonts w:asciiTheme="minorHAnsi" w:hAnsiTheme="minorHAnsi" w:cstheme="minorHAnsi"/>
          <w:sz w:val="24"/>
          <w:szCs w:val="24"/>
          <w:lang w:val="en-US"/>
        </w:rPr>
        <w:t>berbunyi</w:t>
      </w:r>
      <w:proofErr w:type="spellEnd"/>
      <w:r w:rsidRPr="00C61504">
        <w:rPr>
          <w:rFonts w:asciiTheme="minorHAnsi" w:hAnsiTheme="minorHAnsi" w:cstheme="minorHAnsi"/>
          <w:sz w:val="24"/>
          <w:szCs w:val="24"/>
          <w:lang w:val="en-US"/>
        </w:rPr>
        <w:t xml:space="preserve"> :</w:t>
      </w:r>
      <w:proofErr w:type="gramEnd"/>
    </w:p>
    <w:p w:rsidR="009131D4" w:rsidRPr="00C61504" w:rsidRDefault="009131D4" w:rsidP="00C61504">
      <w:pPr>
        <w:spacing w:line="300" w:lineRule="exact"/>
        <w:jc w:val="right"/>
        <w:rPr>
          <w:rFonts w:cstheme="minorHAnsi"/>
          <w:sz w:val="24"/>
          <w:szCs w:val="24"/>
        </w:rPr>
      </w:pPr>
      <w:r w:rsidRPr="00C61504">
        <w:rPr>
          <w:rFonts w:cstheme="minorHAnsi"/>
          <w:noProof/>
          <w:sz w:val="24"/>
          <w:szCs w:val="24"/>
        </w:rPr>
        <w:drawing>
          <wp:anchor distT="0" distB="0" distL="114300" distR="114300" simplePos="0" relativeHeight="251663360" behindDoc="1" locked="0" layoutInCell="1" allowOverlap="1" wp14:anchorId="1311044B" wp14:editId="0EDE5DFB">
            <wp:simplePos x="0" y="0"/>
            <wp:positionH relativeFrom="column">
              <wp:posOffset>100965</wp:posOffset>
            </wp:positionH>
            <wp:positionV relativeFrom="paragraph">
              <wp:posOffset>12065</wp:posOffset>
            </wp:positionV>
            <wp:extent cx="2531469" cy="352425"/>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20200926_151100.JPG"/>
                    <pic:cNvPicPr/>
                  </pic:nvPicPr>
                  <pic:blipFill rotWithShape="1">
                    <a:blip r:embed="rId12">
                      <a:extLst>
                        <a:ext uri="{28A0092B-C50C-407E-A947-70E740481C1C}">
                          <a14:useLocalDpi xmlns:a14="http://schemas.microsoft.com/office/drawing/2010/main" val="0"/>
                        </a:ext>
                      </a:extLst>
                    </a:blip>
                    <a:srcRect l="18927" t="22251"/>
                    <a:stretch/>
                  </pic:blipFill>
                  <pic:spPr bwMode="auto">
                    <a:xfrm>
                      <a:off x="0" y="0"/>
                      <a:ext cx="2534368" cy="3528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09C7" w:rsidRPr="00C61504" w:rsidRDefault="006209C7" w:rsidP="0090584C">
      <w:pPr>
        <w:spacing w:after="0" w:line="300" w:lineRule="exact"/>
        <w:rPr>
          <w:rFonts w:cstheme="minorHAnsi"/>
          <w:sz w:val="24"/>
          <w:szCs w:val="24"/>
        </w:rPr>
      </w:pPr>
    </w:p>
    <w:p w:rsidR="009131D4" w:rsidRPr="00C61504" w:rsidRDefault="002C7908" w:rsidP="00C61504">
      <w:pPr>
        <w:pStyle w:val="ListParagraph"/>
        <w:spacing w:line="300" w:lineRule="exact"/>
        <w:ind w:left="0" w:firstLine="0"/>
        <w:rPr>
          <w:rFonts w:asciiTheme="minorHAnsi" w:hAnsiTheme="minorHAnsi" w:cstheme="minorHAnsi"/>
          <w:sz w:val="24"/>
          <w:szCs w:val="24"/>
        </w:rPr>
      </w:pPr>
      <w:r>
        <w:rPr>
          <w:rFonts w:asciiTheme="minorHAnsi" w:hAnsiTheme="minorHAnsi" w:cstheme="minorHAnsi"/>
          <w:sz w:val="24"/>
          <w:szCs w:val="24"/>
          <w:lang w:val="en-US"/>
        </w:rPr>
        <w:t xml:space="preserve"> </w:t>
      </w:r>
      <w:r w:rsidR="0090584C">
        <w:rPr>
          <w:rFonts w:asciiTheme="minorHAnsi" w:hAnsiTheme="minorHAnsi" w:cstheme="minorHAnsi"/>
          <w:sz w:val="24"/>
          <w:szCs w:val="24"/>
          <w:lang w:val="en-US"/>
        </w:rPr>
        <w:t xml:space="preserve">(16) </w:t>
      </w:r>
      <w:r w:rsidR="009131D4" w:rsidRPr="00C61504">
        <w:rPr>
          <w:rFonts w:asciiTheme="minorHAnsi" w:hAnsiTheme="minorHAnsi" w:cstheme="minorHAnsi"/>
          <w:sz w:val="24"/>
          <w:szCs w:val="24"/>
          <w:lang w:val="en-US"/>
        </w:rPr>
        <w:t xml:space="preserve">Dan kami </w:t>
      </w:r>
      <w:proofErr w:type="spellStart"/>
      <w:r w:rsidR="009131D4" w:rsidRPr="00C61504">
        <w:rPr>
          <w:rFonts w:asciiTheme="minorHAnsi" w:hAnsiTheme="minorHAnsi" w:cstheme="minorHAnsi"/>
          <w:sz w:val="24"/>
          <w:szCs w:val="24"/>
          <w:lang w:val="en-US"/>
        </w:rPr>
        <w:t>turunkan</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kepadamu</w:t>
      </w:r>
      <w:proofErr w:type="spellEnd"/>
      <w:r w:rsidR="009131D4" w:rsidRPr="00C61504">
        <w:rPr>
          <w:rFonts w:asciiTheme="minorHAnsi" w:hAnsiTheme="minorHAnsi" w:cstheme="minorHAnsi"/>
          <w:sz w:val="24"/>
          <w:szCs w:val="24"/>
          <w:lang w:val="en-US"/>
        </w:rPr>
        <w:t xml:space="preserve"> al-</w:t>
      </w:r>
      <w:proofErr w:type="spellStart"/>
      <w:r w:rsidR="009131D4" w:rsidRPr="00C61504">
        <w:rPr>
          <w:rFonts w:asciiTheme="minorHAnsi" w:hAnsiTheme="minorHAnsi" w:cstheme="minorHAnsi"/>
          <w:sz w:val="24"/>
          <w:szCs w:val="24"/>
          <w:lang w:val="en-US"/>
        </w:rPr>
        <w:t>kitab</w:t>
      </w:r>
      <w:proofErr w:type="spellEnd"/>
      <w:r w:rsidR="009131D4" w:rsidRPr="00C61504">
        <w:rPr>
          <w:rFonts w:asciiTheme="minorHAnsi" w:hAnsiTheme="minorHAnsi" w:cstheme="minorHAnsi"/>
          <w:sz w:val="24"/>
          <w:szCs w:val="24"/>
          <w:lang w:val="en-US"/>
        </w:rPr>
        <w:t xml:space="preserve"> (Al-Qur’an) </w:t>
      </w:r>
      <w:proofErr w:type="spellStart"/>
      <w:r w:rsidR="009131D4" w:rsidRPr="00C61504">
        <w:rPr>
          <w:rFonts w:asciiTheme="minorHAnsi" w:hAnsiTheme="minorHAnsi" w:cstheme="minorHAnsi"/>
          <w:sz w:val="24"/>
          <w:szCs w:val="24"/>
          <w:lang w:val="en-US"/>
        </w:rPr>
        <w:t>untuk</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menjelaskan</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segala</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sesuatu</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dan</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petunjuk</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serta</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rahmat</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bagi</w:t>
      </w:r>
      <w:proofErr w:type="spellEnd"/>
      <w:r w:rsidR="009131D4" w:rsidRPr="00C61504">
        <w:rPr>
          <w:rFonts w:asciiTheme="minorHAnsi" w:hAnsiTheme="minorHAnsi" w:cstheme="minorHAnsi"/>
          <w:sz w:val="24"/>
          <w:szCs w:val="24"/>
          <w:lang w:val="en-US"/>
        </w:rPr>
        <w:t xml:space="preserve"> orang-orang yang </w:t>
      </w:r>
      <w:proofErr w:type="spellStart"/>
      <w:r w:rsidR="009131D4" w:rsidRPr="00C61504">
        <w:rPr>
          <w:rFonts w:asciiTheme="minorHAnsi" w:hAnsiTheme="minorHAnsi" w:cstheme="minorHAnsi"/>
          <w:sz w:val="24"/>
          <w:szCs w:val="24"/>
          <w:lang w:val="en-US"/>
        </w:rPr>
        <w:t>berserah</w:t>
      </w:r>
      <w:proofErr w:type="spellEnd"/>
      <w:r w:rsidR="009131D4" w:rsidRPr="00C61504">
        <w:rPr>
          <w:rFonts w:asciiTheme="minorHAnsi" w:hAnsiTheme="minorHAnsi" w:cstheme="minorHAnsi"/>
          <w:sz w:val="24"/>
          <w:szCs w:val="24"/>
          <w:lang w:val="en-US"/>
        </w:rPr>
        <w:t xml:space="preserve"> </w:t>
      </w:r>
      <w:proofErr w:type="spellStart"/>
      <w:r w:rsidR="009131D4" w:rsidRPr="00C61504">
        <w:rPr>
          <w:rFonts w:asciiTheme="minorHAnsi" w:hAnsiTheme="minorHAnsi" w:cstheme="minorHAnsi"/>
          <w:sz w:val="24"/>
          <w:szCs w:val="24"/>
          <w:lang w:val="en-US"/>
        </w:rPr>
        <w:t>diri</w:t>
      </w:r>
      <w:proofErr w:type="spellEnd"/>
      <w:r w:rsidR="0090584C">
        <w:rPr>
          <w:rFonts w:asciiTheme="minorHAnsi" w:hAnsiTheme="minorHAnsi" w:cstheme="minorHAnsi"/>
          <w:sz w:val="24"/>
          <w:szCs w:val="24"/>
          <w:lang w:val="en-US"/>
        </w:rPr>
        <w:t>.</w:t>
      </w:r>
      <w:r w:rsidR="009131D4" w:rsidRPr="00C61504">
        <w:rPr>
          <w:rFonts w:asciiTheme="minorHAnsi" w:hAnsiTheme="minorHAnsi" w:cstheme="minorHAnsi"/>
          <w:sz w:val="24"/>
          <w:szCs w:val="24"/>
        </w:rPr>
        <w:t xml:space="preserve"> </w:t>
      </w:r>
    </w:p>
    <w:p w:rsidR="009131D4" w:rsidRPr="00C61504" w:rsidRDefault="009131D4" w:rsidP="00C61504">
      <w:pPr>
        <w:pStyle w:val="ListParagraph"/>
        <w:spacing w:line="300" w:lineRule="exact"/>
        <w:ind w:left="0" w:firstLine="720"/>
        <w:rPr>
          <w:rFonts w:asciiTheme="minorHAnsi" w:hAnsiTheme="minorHAnsi" w:cstheme="minorHAnsi"/>
          <w:sz w:val="24"/>
          <w:szCs w:val="24"/>
          <w:lang w:val="en-US"/>
        </w:rPr>
      </w:pPr>
      <w:proofErr w:type="spellStart"/>
      <w:r w:rsidRPr="00C61504">
        <w:rPr>
          <w:rFonts w:asciiTheme="minorHAnsi" w:hAnsiTheme="minorHAnsi" w:cstheme="minorHAnsi"/>
          <w:sz w:val="24"/>
          <w:szCs w:val="24"/>
          <w:lang w:val="en-US"/>
        </w:rPr>
        <w:t>Secara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bahasa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makna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Qauliyah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QOOLA </w:t>
      </w:r>
      <w:proofErr w:type="spellStart"/>
      <w:r w:rsidRPr="00C61504">
        <w:rPr>
          <w:rFonts w:asciiTheme="minorHAnsi" w:hAnsiTheme="minorHAnsi" w:cstheme="minorHAnsi"/>
          <w:sz w:val="24"/>
          <w:szCs w:val="24"/>
          <w:lang w:val="en-US"/>
        </w:rPr>
        <w:t>yakni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perkataan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ucapan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yakni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Allah </w:t>
      </w:r>
      <w:proofErr w:type="spellStart"/>
      <w:r w:rsidRPr="00C61504">
        <w:rPr>
          <w:rFonts w:asciiTheme="minorHAnsi" w:hAnsiTheme="minorHAnsi" w:cstheme="minorHAnsi"/>
          <w:sz w:val="24"/>
          <w:szCs w:val="24"/>
          <w:lang w:val="en-US"/>
        </w:rPr>
        <w:t>berupa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ucapan</w:t>
      </w:r>
      <w:proofErr w:type="spellEnd"/>
      <w:r w:rsidRPr="00C61504">
        <w:rPr>
          <w:rFonts w:asciiTheme="minorHAnsi" w:hAnsiTheme="minorHAnsi" w:cstheme="minorHAnsi"/>
          <w:sz w:val="24"/>
          <w:szCs w:val="24"/>
          <w:lang w:val="en-US"/>
        </w:rPr>
        <w:t xml:space="preserve"> yang </w:t>
      </w:r>
      <w:proofErr w:type="spellStart"/>
      <w:r w:rsidRPr="00C61504">
        <w:rPr>
          <w:rFonts w:asciiTheme="minorHAnsi" w:hAnsiTheme="minorHAnsi" w:cstheme="minorHAnsi"/>
          <w:sz w:val="24"/>
          <w:szCs w:val="24"/>
          <w:lang w:val="en-US"/>
        </w:rPr>
        <w:t>difirmankan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kepada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Nabi</w:t>
      </w:r>
      <w:proofErr w:type="spellEnd"/>
      <w:r w:rsidRPr="00C61504">
        <w:rPr>
          <w:rFonts w:asciiTheme="minorHAnsi" w:hAnsiTheme="minorHAnsi" w:cstheme="minorHAnsi"/>
          <w:sz w:val="24"/>
          <w:szCs w:val="24"/>
          <w:lang w:val="en-US"/>
        </w:rPr>
        <w:t xml:space="preserve"> Muhammad SAW </w:t>
      </w:r>
      <w:proofErr w:type="spellStart"/>
      <w:r w:rsidRPr="00C61504">
        <w:rPr>
          <w:rFonts w:asciiTheme="minorHAnsi" w:hAnsiTheme="minorHAnsi" w:cstheme="minorHAnsi"/>
          <w:sz w:val="24"/>
          <w:szCs w:val="24"/>
          <w:lang w:val="en-US"/>
        </w:rPr>
        <w:t>sedangkan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makna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Kauniyah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secara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bahasa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KAANA </w:t>
      </w:r>
      <w:proofErr w:type="spellStart"/>
      <w:r w:rsidRPr="00C61504">
        <w:rPr>
          <w:rFonts w:asciiTheme="minorHAnsi" w:hAnsiTheme="minorHAnsi" w:cstheme="minorHAnsi"/>
          <w:sz w:val="24"/>
          <w:szCs w:val="24"/>
          <w:lang w:val="en-US"/>
        </w:rPr>
        <w:t>yakni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bukti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ayat-ayat</w:t>
      </w:r>
      <w:proofErr w:type="spellEnd"/>
      <w:r w:rsidRPr="00C61504">
        <w:rPr>
          <w:rFonts w:asciiTheme="minorHAnsi" w:hAnsiTheme="minorHAnsi" w:cstheme="minorHAnsi"/>
          <w:sz w:val="24"/>
          <w:szCs w:val="24"/>
          <w:lang w:val="en-US"/>
        </w:rPr>
        <w:t xml:space="preserve"> Allah yang </w:t>
      </w:r>
      <w:proofErr w:type="spellStart"/>
      <w:r w:rsidRPr="00C61504">
        <w:rPr>
          <w:rFonts w:asciiTheme="minorHAnsi" w:hAnsiTheme="minorHAnsi" w:cstheme="minorHAnsi"/>
          <w:sz w:val="24"/>
          <w:szCs w:val="24"/>
          <w:lang w:val="en-US"/>
        </w:rPr>
        <w:t>tidak</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terfirmankan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terucapkan</w:t>
      </w:r>
      <w:proofErr w:type="spellEnd"/>
      <w:r w:rsidRPr="00C61504">
        <w:rPr>
          <w:rFonts w:asciiTheme="minorHAnsi" w:hAnsiTheme="minorHAnsi" w:cstheme="minorHAnsi"/>
          <w:sz w:val="24"/>
          <w:szCs w:val="24"/>
          <w:lang w:val="en-US"/>
        </w:rPr>
        <w:t xml:space="preserve">, pun </w:t>
      </w:r>
      <w:proofErr w:type="spellStart"/>
      <w:r w:rsidRPr="00C61504">
        <w:rPr>
          <w:rFonts w:asciiTheme="minorHAnsi" w:hAnsiTheme="minorHAnsi" w:cstheme="minorHAnsi"/>
          <w:sz w:val="24"/>
          <w:szCs w:val="24"/>
          <w:lang w:val="en-US"/>
        </w:rPr>
        <w:t>tertuliskan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namun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bisa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dibuktikan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melalui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keadaan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ataupun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kejadian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Kauniyah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adalah</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tanda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wujud</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disekeliling</w:t>
      </w:r>
      <w:proofErr w:type="spellEnd"/>
      <w:r w:rsidRPr="00C61504">
        <w:rPr>
          <w:rFonts w:asciiTheme="minorHAnsi" w:hAnsiTheme="minorHAnsi" w:cstheme="minorHAnsi"/>
          <w:sz w:val="24"/>
          <w:szCs w:val="24"/>
          <w:lang w:val="en-US"/>
        </w:rPr>
        <w:t xml:space="preserve"> yang </w:t>
      </w:r>
      <w:proofErr w:type="spellStart"/>
      <w:r w:rsidRPr="00C61504">
        <w:rPr>
          <w:rFonts w:asciiTheme="minorHAnsi" w:hAnsiTheme="minorHAnsi" w:cstheme="minorHAnsi"/>
          <w:sz w:val="24"/>
          <w:szCs w:val="24"/>
          <w:lang w:val="en-US"/>
        </w:rPr>
        <w:t>diciptakan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oleh</w:t>
      </w:r>
      <w:proofErr w:type="spellEnd"/>
      <w:r w:rsidRPr="00C61504">
        <w:rPr>
          <w:rFonts w:asciiTheme="minorHAnsi" w:hAnsiTheme="minorHAnsi" w:cstheme="minorHAnsi"/>
          <w:sz w:val="24"/>
          <w:szCs w:val="24"/>
          <w:lang w:val="en-US"/>
        </w:rPr>
        <w:t xml:space="preserve"> Allah. </w:t>
      </w:r>
      <w:proofErr w:type="spellStart"/>
      <w:r w:rsidRPr="00C61504">
        <w:rPr>
          <w:rFonts w:asciiTheme="minorHAnsi" w:hAnsiTheme="minorHAnsi" w:cstheme="minorHAnsi"/>
          <w:sz w:val="24"/>
          <w:szCs w:val="24"/>
          <w:lang w:val="en-US"/>
        </w:rPr>
        <w:t>Ayat-ayat</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ini</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berwujud</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benda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kejadian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atau</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peristiwa</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dan</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sebagainya</w:t>
      </w:r>
      <w:proofErr w:type="spellEnd"/>
      <w:r w:rsidRPr="00C61504">
        <w:rPr>
          <w:rFonts w:asciiTheme="minorHAnsi" w:hAnsiTheme="minorHAnsi" w:cstheme="minorHAnsi"/>
          <w:sz w:val="24"/>
          <w:szCs w:val="24"/>
          <w:lang w:val="en-US"/>
        </w:rPr>
        <w:t xml:space="preserve"> yang </w:t>
      </w:r>
      <w:proofErr w:type="spellStart"/>
      <w:r w:rsidRPr="00C61504">
        <w:rPr>
          <w:rFonts w:asciiTheme="minorHAnsi" w:hAnsiTheme="minorHAnsi" w:cstheme="minorHAnsi"/>
          <w:sz w:val="24"/>
          <w:szCs w:val="24"/>
          <w:lang w:val="en-US"/>
        </w:rPr>
        <w:t>ada</w:t>
      </w:r>
      <w:proofErr w:type="spellEnd"/>
      <w:r w:rsidRPr="00C61504">
        <w:rPr>
          <w:rFonts w:asciiTheme="minorHAnsi" w:hAnsiTheme="minorHAnsi" w:cstheme="minorHAnsi"/>
          <w:sz w:val="24"/>
          <w:szCs w:val="24"/>
          <w:lang w:val="en-US"/>
        </w:rPr>
        <w:t xml:space="preserve"> di </w:t>
      </w:r>
      <w:proofErr w:type="spellStart"/>
      <w:r w:rsidRPr="00C61504">
        <w:rPr>
          <w:rFonts w:asciiTheme="minorHAnsi" w:hAnsiTheme="minorHAnsi" w:cstheme="minorHAnsi"/>
          <w:sz w:val="24"/>
          <w:szCs w:val="24"/>
          <w:lang w:val="en-US"/>
        </w:rPr>
        <w:t>dalam</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alam</w:t>
      </w:r>
      <w:proofErr w:type="spellEnd"/>
      <w:r w:rsidRPr="00C61504">
        <w:rPr>
          <w:rFonts w:asciiTheme="minorHAnsi" w:hAnsiTheme="minorHAnsi" w:cstheme="minorHAnsi"/>
          <w:sz w:val="24"/>
          <w:szCs w:val="24"/>
          <w:lang w:val="en-US"/>
        </w:rPr>
        <w:t xml:space="preserve"> </w:t>
      </w:r>
      <w:proofErr w:type="spellStart"/>
      <w:r w:rsidRPr="00C61504">
        <w:rPr>
          <w:rFonts w:asciiTheme="minorHAnsi" w:hAnsiTheme="minorHAnsi" w:cstheme="minorHAnsi"/>
          <w:sz w:val="24"/>
          <w:szCs w:val="24"/>
          <w:lang w:val="en-US"/>
        </w:rPr>
        <w:t>ini</w:t>
      </w:r>
      <w:proofErr w:type="spellEnd"/>
      <w:r w:rsidRPr="00C61504">
        <w:rPr>
          <w:rFonts w:asciiTheme="minorHAnsi" w:hAnsiTheme="minorHAnsi" w:cstheme="minorHAnsi"/>
          <w:sz w:val="24"/>
          <w:szCs w:val="24"/>
          <w:lang w:val="en-US"/>
        </w:rPr>
        <w:t xml:space="preserve">. </w:t>
      </w:r>
    </w:p>
    <w:p w:rsidR="009131D4" w:rsidRPr="00C61504" w:rsidRDefault="009131D4" w:rsidP="00C61504">
      <w:pPr>
        <w:tabs>
          <w:tab w:val="left" w:pos="7938"/>
        </w:tabs>
        <w:spacing w:before="240" w:line="300" w:lineRule="exact"/>
        <w:ind w:right="56"/>
        <w:rPr>
          <w:rFonts w:cstheme="minorHAnsi"/>
          <w:b/>
          <w:sz w:val="24"/>
          <w:szCs w:val="24"/>
          <w:lang w:val="id-ID"/>
        </w:rPr>
      </w:pPr>
      <w:r w:rsidRPr="00C61504">
        <w:rPr>
          <w:rFonts w:cstheme="minorHAnsi"/>
          <w:b/>
          <w:sz w:val="24"/>
          <w:szCs w:val="24"/>
          <w:lang w:val="id-ID"/>
        </w:rPr>
        <w:t>Tinjauan Umum</w:t>
      </w:r>
      <w:r w:rsidRPr="00C61504">
        <w:rPr>
          <w:rFonts w:cstheme="minorHAnsi"/>
          <w:b/>
          <w:spacing w:val="-5"/>
          <w:sz w:val="24"/>
          <w:szCs w:val="24"/>
          <w:lang w:val="id-ID"/>
        </w:rPr>
        <w:t xml:space="preserve"> </w:t>
      </w:r>
      <w:r w:rsidRPr="00C61504">
        <w:rPr>
          <w:rFonts w:cstheme="minorHAnsi"/>
          <w:b/>
          <w:sz w:val="24"/>
          <w:szCs w:val="24"/>
          <w:lang w:val="id-ID"/>
        </w:rPr>
        <w:t>Semiotika Ferdinand De Saussure</w:t>
      </w:r>
    </w:p>
    <w:p w:rsidR="009131D4" w:rsidRPr="00C61504" w:rsidRDefault="009131D4" w:rsidP="00C61504">
      <w:pPr>
        <w:tabs>
          <w:tab w:val="left" w:pos="948"/>
          <w:tab w:val="left" w:pos="7938"/>
        </w:tabs>
        <w:spacing w:after="120" w:line="300" w:lineRule="exact"/>
        <w:ind w:right="56"/>
        <w:jc w:val="both"/>
        <w:rPr>
          <w:rFonts w:cstheme="minorHAnsi"/>
          <w:sz w:val="24"/>
          <w:szCs w:val="24"/>
          <w:lang w:val="id-ID"/>
        </w:rPr>
      </w:pPr>
      <w:r w:rsidRPr="00C61504">
        <w:rPr>
          <w:rFonts w:cstheme="minorHAnsi"/>
          <w:sz w:val="24"/>
          <w:szCs w:val="24"/>
          <w:lang w:val="id-ID"/>
        </w:rPr>
        <w:t xml:space="preserve">Ferdinand De Saussure sebagai bapak semiotika modern membagi relasi antara penanda </w:t>
      </w:r>
      <w:r w:rsidRPr="00C61504">
        <w:rPr>
          <w:rFonts w:cstheme="minorHAnsi"/>
          <w:i/>
          <w:iCs/>
          <w:sz w:val="24"/>
          <w:szCs w:val="24"/>
          <w:lang w:val="id-ID"/>
        </w:rPr>
        <w:t>(Signifier)</w:t>
      </w:r>
      <w:r w:rsidRPr="00C61504">
        <w:rPr>
          <w:rFonts w:cstheme="minorHAnsi"/>
          <w:sz w:val="24"/>
          <w:szCs w:val="24"/>
          <w:lang w:val="id-ID"/>
        </w:rPr>
        <w:t xml:space="preserve"> dan petanda </w:t>
      </w:r>
      <w:r w:rsidRPr="00C61504">
        <w:rPr>
          <w:rFonts w:cstheme="minorHAnsi"/>
          <w:i/>
          <w:iCs/>
          <w:sz w:val="24"/>
          <w:szCs w:val="24"/>
          <w:lang w:val="id-ID"/>
        </w:rPr>
        <w:t>(Signified)</w:t>
      </w:r>
      <w:r w:rsidRPr="00C61504">
        <w:rPr>
          <w:rFonts w:cstheme="minorHAnsi"/>
          <w:sz w:val="24"/>
          <w:szCs w:val="24"/>
          <w:lang w:val="id-ID"/>
        </w:rPr>
        <w:t xml:space="preserve"> berdasakan konvensi yang disebut dengan signifikasi. Adapun konsep semiotika ferdinand dibagi menjadi 4 yakni:</w:t>
      </w:r>
    </w:p>
    <w:p w:rsidR="009131D4" w:rsidRPr="00C61504" w:rsidRDefault="009131D4" w:rsidP="00C61504">
      <w:pPr>
        <w:tabs>
          <w:tab w:val="left" w:pos="948"/>
          <w:tab w:val="left" w:pos="7938"/>
        </w:tabs>
        <w:spacing w:after="120" w:line="300" w:lineRule="exact"/>
        <w:ind w:right="56"/>
        <w:rPr>
          <w:rFonts w:cstheme="minorHAnsi"/>
          <w:b/>
          <w:bCs/>
          <w:i/>
          <w:iCs/>
          <w:sz w:val="24"/>
          <w:szCs w:val="24"/>
          <w:lang w:val="id-ID"/>
        </w:rPr>
      </w:pPr>
      <w:r w:rsidRPr="00C61504">
        <w:rPr>
          <w:rFonts w:cstheme="minorHAnsi"/>
          <w:b/>
          <w:bCs/>
          <w:i/>
          <w:iCs/>
          <w:sz w:val="24"/>
          <w:szCs w:val="24"/>
          <w:lang w:val="id-ID"/>
        </w:rPr>
        <w:t>Signifier dan Signified</w:t>
      </w:r>
    </w:p>
    <w:p w:rsidR="00266ACA" w:rsidRPr="00C61504" w:rsidRDefault="00266ACA" w:rsidP="00C61504">
      <w:pPr>
        <w:tabs>
          <w:tab w:val="left" w:pos="948"/>
        </w:tabs>
        <w:spacing w:after="120" w:line="300" w:lineRule="exact"/>
        <w:ind w:right="56"/>
        <w:jc w:val="both"/>
        <w:rPr>
          <w:rFonts w:cstheme="minorHAnsi"/>
          <w:sz w:val="24"/>
          <w:szCs w:val="24"/>
          <w:lang w:val="id-ID"/>
        </w:rPr>
      </w:pPr>
      <w:r w:rsidRPr="00C61504">
        <w:rPr>
          <w:rFonts w:cstheme="minorHAnsi"/>
          <w:sz w:val="24"/>
          <w:szCs w:val="24"/>
          <w:lang w:val="id-ID"/>
        </w:rPr>
        <w:lastRenderedPageBreak/>
        <w:tab/>
      </w:r>
      <w:r w:rsidR="009131D4" w:rsidRPr="00C61504">
        <w:rPr>
          <w:rFonts w:cstheme="minorHAnsi"/>
          <w:sz w:val="24"/>
          <w:szCs w:val="24"/>
          <w:lang w:val="id-ID"/>
        </w:rPr>
        <w:t xml:space="preserve">Konsep pertama adalah </w:t>
      </w:r>
      <w:r w:rsidR="009131D4" w:rsidRPr="00C61504">
        <w:rPr>
          <w:rFonts w:cstheme="minorHAnsi"/>
          <w:i/>
          <w:iCs/>
          <w:sz w:val="24"/>
          <w:szCs w:val="24"/>
          <w:lang w:val="id-ID"/>
        </w:rPr>
        <w:t>signifier</w:t>
      </w:r>
      <w:r w:rsidR="009131D4" w:rsidRPr="00C61504">
        <w:rPr>
          <w:rFonts w:cstheme="minorHAnsi"/>
          <w:sz w:val="24"/>
          <w:szCs w:val="24"/>
          <w:lang w:val="id-ID"/>
        </w:rPr>
        <w:t xml:space="preserve"> dan </w:t>
      </w:r>
      <w:r w:rsidR="009131D4" w:rsidRPr="00C61504">
        <w:rPr>
          <w:rFonts w:cstheme="minorHAnsi"/>
          <w:i/>
          <w:iCs/>
          <w:sz w:val="24"/>
          <w:szCs w:val="24"/>
          <w:lang w:val="id-ID"/>
        </w:rPr>
        <w:t>signified</w:t>
      </w:r>
      <w:r w:rsidR="009131D4" w:rsidRPr="00C61504">
        <w:rPr>
          <w:rFonts w:cstheme="minorHAnsi"/>
          <w:sz w:val="24"/>
          <w:szCs w:val="24"/>
          <w:lang w:val="id-ID"/>
        </w:rPr>
        <w:t xml:space="preserve"> yang menurut Saussure merupakan komponen pembentuk tanda dan tidak bisa dipisahkan peranannya satu sama lain. </w:t>
      </w:r>
      <w:r w:rsidR="009131D4" w:rsidRPr="00C61504">
        <w:rPr>
          <w:rFonts w:cstheme="minorHAnsi"/>
          <w:i/>
          <w:iCs/>
          <w:sz w:val="24"/>
          <w:szCs w:val="24"/>
          <w:lang w:val="id-ID"/>
        </w:rPr>
        <w:t>Signifier</w:t>
      </w:r>
      <w:r w:rsidR="009131D4" w:rsidRPr="00C61504">
        <w:rPr>
          <w:rFonts w:cstheme="minorHAnsi"/>
          <w:sz w:val="24"/>
          <w:szCs w:val="24"/>
          <w:lang w:val="id-ID"/>
        </w:rPr>
        <w:t xml:space="preserve"> merupakan hal-hal yang tertangkap oleh pikiran kita seperti bunyi, gambar visual, dan lain sebagainya. Sedangkan </w:t>
      </w:r>
      <w:r w:rsidR="009131D4" w:rsidRPr="00C61504">
        <w:rPr>
          <w:rFonts w:cstheme="minorHAnsi"/>
          <w:i/>
          <w:iCs/>
          <w:sz w:val="24"/>
          <w:szCs w:val="24"/>
          <w:lang w:val="id-ID"/>
        </w:rPr>
        <w:t>signified</w:t>
      </w:r>
      <w:r w:rsidR="009131D4" w:rsidRPr="00C61504">
        <w:rPr>
          <w:rFonts w:cstheme="minorHAnsi"/>
          <w:sz w:val="24"/>
          <w:szCs w:val="24"/>
          <w:lang w:val="id-ID"/>
        </w:rPr>
        <w:t xml:space="preserve"> merupakan makna atau kesan yang ada dalam pikiran kit</w:t>
      </w:r>
      <w:r w:rsidRPr="00C61504">
        <w:rPr>
          <w:rFonts w:cstheme="minorHAnsi"/>
          <w:sz w:val="24"/>
          <w:szCs w:val="24"/>
          <w:lang w:val="id-ID"/>
        </w:rPr>
        <w:t>a terhadap apa yang tertangkap.</w:t>
      </w:r>
    </w:p>
    <w:p w:rsidR="00266ACA" w:rsidRPr="00C61504" w:rsidRDefault="00266ACA" w:rsidP="00C61504">
      <w:pPr>
        <w:tabs>
          <w:tab w:val="left" w:pos="948"/>
        </w:tabs>
        <w:spacing w:after="120" w:line="300" w:lineRule="exact"/>
        <w:ind w:right="56"/>
        <w:jc w:val="both"/>
        <w:rPr>
          <w:rFonts w:cstheme="minorHAnsi"/>
          <w:sz w:val="24"/>
          <w:szCs w:val="24"/>
          <w:lang w:val="id-ID"/>
        </w:rPr>
      </w:pPr>
      <w:r w:rsidRPr="00C61504">
        <w:rPr>
          <w:rFonts w:cstheme="minorHAnsi"/>
          <w:sz w:val="24"/>
          <w:szCs w:val="24"/>
          <w:lang w:val="id-ID"/>
        </w:rPr>
        <w:tab/>
      </w:r>
      <w:r w:rsidR="009131D4" w:rsidRPr="00C61504">
        <w:rPr>
          <w:rFonts w:cstheme="minorHAnsi"/>
          <w:sz w:val="24"/>
          <w:szCs w:val="24"/>
          <w:lang w:val="id-ID"/>
        </w:rPr>
        <w:t xml:space="preserve">Jika ditinjau dari segi linguistik yang merupakan dasar dari konsep semiotika saussure, perumpamaannya bisa dianalogikan dengan kata dan benda “pintu”. Pintu secara signifier merupakan komponen dari kumpulan huruf yaitu p-i-n-t-u, sedangkan secara </w:t>
      </w:r>
      <w:r w:rsidR="009131D4" w:rsidRPr="00C61504">
        <w:rPr>
          <w:rFonts w:cstheme="minorHAnsi"/>
          <w:i/>
          <w:iCs/>
          <w:sz w:val="24"/>
          <w:szCs w:val="24"/>
          <w:lang w:val="id-ID"/>
        </w:rPr>
        <w:t>signified</w:t>
      </w:r>
      <w:r w:rsidR="009131D4" w:rsidRPr="00C61504">
        <w:rPr>
          <w:rFonts w:cstheme="minorHAnsi"/>
          <w:sz w:val="24"/>
          <w:szCs w:val="24"/>
          <w:lang w:val="id-ID"/>
        </w:rPr>
        <w:t xml:space="preserve"> dapat dipahami sebagai sesuatu yan menghubungkan satu ruang dengan ruang lain. Kombinasidari </w:t>
      </w:r>
      <w:r w:rsidR="009131D4" w:rsidRPr="00C61504">
        <w:rPr>
          <w:rFonts w:cstheme="minorHAnsi"/>
          <w:i/>
          <w:iCs/>
          <w:sz w:val="24"/>
          <w:szCs w:val="24"/>
          <w:lang w:val="id-ID"/>
        </w:rPr>
        <w:t>signifier</w:t>
      </w:r>
      <w:r w:rsidR="009131D4" w:rsidRPr="00C61504">
        <w:rPr>
          <w:rFonts w:cstheme="minorHAnsi"/>
          <w:sz w:val="24"/>
          <w:szCs w:val="24"/>
          <w:lang w:val="id-ID"/>
        </w:rPr>
        <w:t xml:space="preserve"> dan</w:t>
      </w:r>
      <w:r w:rsidR="009131D4" w:rsidRPr="00C61504">
        <w:rPr>
          <w:rFonts w:cstheme="minorHAnsi"/>
          <w:i/>
          <w:iCs/>
          <w:sz w:val="24"/>
          <w:szCs w:val="24"/>
          <w:lang w:val="id-ID"/>
        </w:rPr>
        <w:t xml:space="preserve"> signified</w:t>
      </w:r>
      <w:r w:rsidR="009131D4" w:rsidRPr="00C61504">
        <w:rPr>
          <w:rFonts w:cstheme="minorHAnsi"/>
          <w:sz w:val="24"/>
          <w:szCs w:val="24"/>
          <w:lang w:val="id-ID"/>
        </w:rPr>
        <w:t xml:space="preserve"> ini kemudian membentuk tanda atas “pintu” bukan sekedar benda mati yang digunakan oleh manusia. </w:t>
      </w:r>
    </w:p>
    <w:p w:rsidR="00266ACA" w:rsidRPr="00C61504" w:rsidRDefault="009131D4" w:rsidP="00C61504">
      <w:pPr>
        <w:tabs>
          <w:tab w:val="left" w:pos="948"/>
        </w:tabs>
        <w:spacing w:after="120" w:line="300" w:lineRule="exact"/>
        <w:ind w:right="56"/>
        <w:jc w:val="both"/>
        <w:rPr>
          <w:rFonts w:cstheme="minorHAnsi"/>
          <w:sz w:val="24"/>
          <w:szCs w:val="24"/>
          <w:lang w:val="id-ID"/>
        </w:rPr>
      </w:pPr>
      <w:r w:rsidRPr="00C61504">
        <w:rPr>
          <w:rFonts w:cstheme="minorHAnsi"/>
          <w:b/>
          <w:bCs/>
          <w:i/>
          <w:iCs/>
          <w:sz w:val="24"/>
          <w:szCs w:val="24"/>
          <w:lang w:val="id-ID"/>
        </w:rPr>
        <w:t>Langue dan Parole</w:t>
      </w:r>
    </w:p>
    <w:p w:rsidR="00266ACA" w:rsidRPr="00C61504" w:rsidRDefault="00266ACA" w:rsidP="00C61504">
      <w:pPr>
        <w:tabs>
          <w:tab w:val="left" w:pos="948"/>
        </w:tabs>
        <w:spacing w:after="120" w:line="300" w:lineRule="exact"/>
        <w:ind w:right="56"/>
        <w:jc w:val="both"/>
        <w:rPr>
          <w:rFonts w:cstheme="minorHAnsi"/>
          <w:sz w:val="24"/>
          <w:szCs w:val="24"/>
          <w:lang w:val="id-ID"/>
        </w:rPr>
      </w:pPr>
      <w:r w:rsidRPr="00C61504">
        <w:rPr>
          <w:rFonts w:cstheme="minorHAnsi"/>
          <w:sz w:val="24"/>
          <w:szCs w:val="24"/>
          <w:lang w:val="id-ID"/>
        </w:rPr>
        <w:tab/>
      </w:r>
      <w:r w:rsidR="009131D4" w:rsidRPr="00C61504">
        <w:rPr>
          <w:rFonts w:cstheme="minorHAnsi"/>
          <w:i/>
          <w:iCs/>
          <w:sz w:val="24"/>
          <w:szCs w:val="24"/>
          <w:lang w:val="id-ID"/>
        </w:rPr>
        <w:t>Langue</w:t>
      </w:r>
      <w:r w:rsidR="009131D4" w:rsidRPr="00C61504">
        <w:rPr>
          <w:rFonts w:cstheme="minorHAnsi"/>
          <w:sz w:val="24"/>
          <w:szCs w:val="24"/>
          <w:lang w:val="id-ID"/>
        </w:rPr>
        <w:t xml:space="preserve"> merupakan sistem bahasa dan sistem abstrak yang digunakan secara kolektif seolah disepakati bersama oleh semua pengguna bahasa, serta menjadi panduan dalam praktik berbahasa dalam suatu masyarakat. Sedangkan, </w:t>
      </w:r>
      <w:r w:rsidR="009131D4" w:rsidRPr="00C61504">
        <w:rPr>
          <w:rFonts w:cstheme="minorHAnsi"/>
          <w:i/>
          <w:iCs/>
          <w:sz w:val="24"/>
          <w:szCs w:val="24"/>
          <w:lang w:val="id-ID"/>
        </w:rPr>
        <w:t xml:space="preserve">Parole </w:t>
      </w:r>
      <w:r w:rsidR="009131D4" w:rsidRPr="00C61504">
        <w:rPr>
          <w:rFonts w:cstheme="minorHAnsi"/>
          <w:sz w:val="24"/>
          <w:szCs w:val="24"/>
          <w:lang w:val="id-ID"/>
        </w:rPr>
        <w:t>merupakan praktik berbahasa dan bentuk ujaran individu dalam masyarakat pada satu waktu tertentu.</w:t>
      </w:r>
    </w:p>
    <w:p w:rsidR="00266ACA" w:rsidRPr="00C61504" w:rsidRDefault="009131D4" w:rsidP="00C61504">
      <w:pPr>
        <w:tabs>
          <w:tab w:val="left" w:pos="948"/>
        </w:tabs>
        <w:spacing w:after="120" w:line="300" w:lineRule="exact"/>
        <w:ind w:right="56"/>
        <w:jc w:val="both"/>
        <w:rPr>
          <w:rFonts w:cstheme="minorHAnsi"/>
          <w:sz w:val="24"/>
          <w:szCs w:val="24"/>
          <w:lang w:val="id-ID"/>
        </w:rPr>
      </w:pPr>
      <w:r w:rsidRPr="00C61504">
        <w:rPr>
          <w:rFonts w:cstheme="minorHAnsi"/>
          <w:b/>
          <w:bCs/>
          <w:i/>
          <w:iCs/>
          <w:sz w:val="24"/>
          <w:szCs w:val="24"/>
          <w:lang w:val="id-ID"/>
        </w:rPr>
        <w:t>Synchronic dan Diachronic</w:t>
      </w:r>
    </w:p>
    <w:p w:rsidR="00266ACA" w:rsidRPr="00C61504" w:rsidRDefault="009131D4" w:rsidP="00C61504">
      <w:pPr>
        <w:tabs>
          <w:tab w:val="left" w:pos="948"/>
        </w:tabs>
        <w:spacing w:after="120" w:line="300" w:lineRule="exact"/>
        <w:ind w:right="56"/>
        <w:jc w:val="both"/>
        <w:rPr>
          <w:rFonts w:cstheme="minorHAnsi"/>
          <w:i/>
          <w:iCs/>
          <w:sz w:val="24"/>
          <w:szCs w:val="24"/>
          <w:lang w:val="id-ID"/>
        </w:rPr>
      </w:pPr>
      <w:r w:rsidRPr="00C61504">
        <w:rPr>
          <w:rFonts w:cstheme="minorHAnsi"/>
          <w:i/>
          <w:iCs/>
          <w:sz w:val="24"/>
          <w:szCs w:val="24"/>
          <w:lang w:val="id-ID"/>
        </w:rPr>
        <w:t>Synchronic</w:t>
      </w:r>
      <w:r w:rsidRPr="00C61504">
        <w:rPr>
          <w:rFonts w:cstheme="minorHAnsi"/>
          <w:sz w:val="24"/>
          <w:szCs w:val="24"/>
          <w:lang w:val="id-ID"/>
        </w:rPr>
        <w:t xml:space="preserve"> merupakan telaah bahasa yang mana mempelajari bahasa dalam </w:t>
      </w:r>
      <w:r w:rsidRPr="00C61504">
        <w:rPr>
          <w:rFonts w:cstheme="minorHAnsi"/>
          <w:sz w:val="24"/>
          <w:szCs w:val="24"/>
          <w:lang w:val="id-ID"/>
        </w:rPr>
        <w:lastRenderedPageBreak/>
        <w:t xml:space="preserve">satu kurun waktu tertentu, sedangkan </w:t>
      </w:r>
      <w:r w:rsidRPr="00C61504">
        <w:rPr>
          <w:rFonts w:cstheme="minorHAnsi"/>
          <w:i/>
          <w:iCs/>
          <w:sz w:val="24"/>
          <w:szCs w:val="24"/>
          <w:lang w:val="id-ID"/>
        </w:rPr>
        <w:t>Diachronic</w:t>
      </w:r>
      <w:r w:rsidRPr="00C61504">
        <w:rPr>
          <w:rFonts w:cstheme="minorHAnsi"/>
          <w:sz w:val="24"/>
          <w:szCs w:val="24"/>
          <w:lang w:val="id-ID"/>
        </w:rPr>
        <w:t xml:space="preserve"> mempelajari bahasa secara terus menerus atau sepanjang masa selama bahasa tersebut masih digunakan. </w:t>
      </w:r>
    </w:p>
    <w:p w:rsidR="00266ACA" w:rsidRPr="00C61504" w:rsidRDefault="009131D4" w:rsidP="00C61504">
      <w:pPr>
        <w:tabs>
          <w:tab w:val="left" w:pos="948"/>
        </w:tabs>
        <w:spacing w:after="120" w:line="300" w:lineRule="exact"/>
        <w:ind w:right="56"/>
        <w:jc w:val="both"/>
        <w:rPr>
          <w:rFonts w:cstheme="minorHAnsi"/>
          <w:b/>
          <w:bCs/>
          <w:i/>
          <w:iCs/>
          <w:sz w:val="24"/>
          <w:szCs w:val="24"/>
          <w:lang w:val="id-ID"/>
        </w:rPr>
      </w:pPr>
      <w:r w:rsidRPr="00C61504">
        <w:rPr>
          <w:rFonts w:cstheme="minorHAnsi"/>
          <w:b/>
          <w:bCs/>
          <w:i/>
          <w:iCs/>
          <w:sz w:val="24"/>
          <w:szCs w:val="24"/>
          <w:lang w:val="id-ID"/>
        </w:rPr>
        <w:t>Syntagmatic dan Paradigmatic</w:t>
      </w:r>
    </w:p>
    <w:p w:rsidR="009131D4" w:rsidRPr="00C61504" w:rsidRDefault="009131D4" w:rsidP="00C61504">
      <w:pPr>
        <w:tabs>
          <w:tab w:val="left" w:pos="948"/>
        </w:tabs>
        <w:spacing w:after="120" w:line="300" w:lineRule="exact"/>
        <w:ind w:right="56"/>
        <w:jc w:val="both"/>
        <w:rPr>
          <w:rFonts w:cstheme="minorHAnsi"/>
          <w:b/>
          <w:bCs/>
          <w:i/>
          <w:iCs/>
          <w:sz w:val="24"/>
          <w:szCs w:val="24"/>
          <w:lang w:val="id-ID"/>
        </w:rPr>
      </w:pPr>
      <w:r w:rsidRPr="00C61504">
        <w:rPr>
          <w:rFonts w:cstheme="minorHAnsi"/>
          <w:i/>
          <w:iCs/>
          <w:sz w:val="24"/>
          <w:szCs w:val="24"/>
          <w:lang w:val="id-ID"/>
        </w:rPr>
        <w:t>syntagmatic</w:t>
      </w:r>
      <w:r w:rsidRPr="00C61504">
        <w:rPr>
          <w:rFonts w:cstheme="minorHAnsi"/>
          <w:sz w:val="24"/>
          <w:szCs w:val="24"/>
          <w:lang w:val="id-ID"/>
        </w:rPr>
        <w:t xml:space="preserve"> dan </w:t>
      </w:r>
      <w:r w:rsidRPr="00C61504">
        <w:rPr>
          <w:rFonts w:cstheme="minorHAnsi"/>
          <w:i/>
          <w:iCs/>
          <w:sz w:val="24"/>
          <w:szCs w:val="24"/>
          <w:lang w:val="id-ID"/>
        </w:rPr>
        <w:t>paradigmatic</w:t>
      </w:r>
      <w:r w:rsidRPr="00C61504">
        <w:rPr>
          <w:rFonts w:cstheme="minorHAnsi"/>
          <w:sz w:val="24"/>
          <w:szCs w:val="24"/>
          <w:lang w:val="id-ID"/>
        </w:rPr>
        <w:t xml:space="preserve">. </w:t>
      </w:r>
      <w:r w:rsidRPr="00C61504">
        <w:rPr>
          <w:rFonts w:cstheme="minorHAnsi"/>
          <w:i/>
          <w:iCs/>
          <w:sz w:val="24"/>
          <w:szCs w:val="24"/>
          <w:lang w:val="id-ID"/>
        </w:rPr>
        <w:t>Syntamatic</w:t>
      </w:r>
      <w:r w:rsidRPr="00C61504">
        <w:rPr>
          <w:rFonts w:cstheme="minorHAnsi"/>
          <w:sz w:val="24"/>
          <w:szCs w:val="24"/>
          <w:lang w:val="id-ID"/>
        </w:rPr>
        <w:t xml:space="preserve"> menjelaskan hubungan antar unsur dalam konsep linguisitk yang bersifat teratur dan tersusun dengan beraturan. Sedangkan, </w:t>
      </w:r>
      <w:r w:rsidRPr="00C61504">
        <w:rPr>
          <w:rFonts w:cstheme="minorHAnsi"/>
          <w:i/>
          <w:iCs/>
          <w:sz w:val="24"/>
          <w:szCs w:val="24"/>
          <w:lang w:val="id-ID"/>
        </w:rPr>
        <w:t>Paradigmatic</w:t>
      </w:r>
      <w:r w:rsidRPr="00C61504">
        <w:rPr>
          <w:rFonts w:cstheme="minorHAnsi"/>
          <w:sz w:val="24"/>
          <w:szCs w:val="24"/>
          <w:lang w:val="id-ID"/>
        </w:rPr>
        <w:t xml:space="preserve"> menjelaskan hubungan antar unsur dalam suatu tuturan yang tidak terdapat pada tuturan yang lain yang bersangkutan.</w:t>
      </w:r>
    </w:p>
    <w:p w:rsidR="009131D4" w:rsidRPr="00C61504" w:rsidRDefault="009131D4" w:rsidP="00C61504">
      <w:pPr>
        <w:spacing w:line="300" w:lineRule="exact"/>
        <w:ind w:right="56" w:firstLine="709"/>
        <w:jc w:val="both"/>
        <w:rPr>
          <w:rFonts w:cstheme="minorHAnsi"/>
          <w:sz w:val="24"/>
          <w:szCs w:val="24"/>
          <w:lang w:val="id-ID"/>
        </w:rPr>
      </w:pPr>
      <w:r w:rsidRPr="00C61504">
        <w:rPr>
          <w:rFonts w:cstheme="minorHAnsi"/>
          <w:sz w:val="24"/>
          <w:szCs w:val="24"/>
          <w:lang w:val="id-ID"/>
        </w:rPr>
        <w:t xml:space="preserve">Tanda (sign) adalah sesuatu yang berbentuk fisik </w:t>
      </w:r>
      <w:r w:rsidRPr="00C61504">
        <w:rPr>
          <w:rFonts w:cstheme="minorHAnsi"/>
          <w:i/>
          <w:iCs/>
          <w:sz w:val="24"/>
          <w:szCs w:val="24"/>
          <w:lang w:val="id-ID"/>
        </w:rPr>
        <w:t>(any sound-image</w:t>
      </w:r>
      <w:r w:rsidRPr="00C61504">
        <w:rPr>
          <w:rFonts w:cstheme="minorHAnsi"/>
          <w:sz w:val="24"/>
          <w:szCs w:val="24"/>
          <w:lang w:val="id-ID"/>
        </w:rPr>
        <w:t xml:space="preserve">)  dapat dilihat dan didengar yang biasanya merujuk kepada sebuah objek atau apsek dari realitas yang ingin dikomunikasikan. Objek tersebut dikenal dengan Referent. Dalam komunikasi seseorang menggunakan tanda untuk mengirim makna tentang objek dan orang lain menginterpretasikan tanda tersebut. Syaratnya ialah komunikator dan komunikan harus mempunyai bahasa atau pengetahuan yang sama terhadap sistem tanda. Sebuah tanda terdiri dari Penanda </w:t>
      </w:r>
      <w:r w:rsidRPr="00C61504">
        <w:rPr>
          <w:rFonts w:cstheme="minorHAnsi"/>
          <w:i/>
          <w:sz w:val="24"/>
          <w:szCs w:val="24"/>
          <w:lang w:val="id-ID"/>
        </w:rPr>
        <w:t>(signifier)</w:t>
      </w:r>
      <w:r w:rsidRPr="00C61504">
        <w:rPr>
          <w:rFonts w:cstheme="minorHAnsi"/>
          <w:sz w:val="24"/>
          <w:szCs w:val="24"/>
          <w:lang w:val="id-ID"/>
        </w:rPr>
        <w:t xml:space="preserve"> yang adalah gambaran fisik nyata dari tanda ketika kita menerimanya dan Petanda </w:t>
      </w:r>
      <w:r w:rsidRPr="00C61504">
        <w:rPr>
          <w:rFonts w:cstheme="minorHAnsi"/>
          <w:i/>
          <w:sz w:val="24"/>
          <w:szCs w:val="24"/>
          <w:lang w:val="id-ID"/>
        </w:rPr>
        <w:t>(signified)</w:t>
      </w:r>
      <w:r w:rsidRPr="00C61504">
        <w:rPr>
          <w:rFonts w:cstheme="minorHAnsi"/>
          <w:sz w:val="24"/>
          <w:szCs w:val="24"/>
          <w:lang w:val="id-ID"/>
        </w:rPr>
        <w:t xml:space="preserve"> yang adalah konsep mental yang mengacu pada gambaran fisik nyata dari tanda. Konsep mental dikenali secara luas oleh anggota dari suatu budaya yang memiliki bahasa yang sama.</w:t>
      </w:r>
    </w:p>
    <w:p w:rsidR="00266ACA" w:rsidRPr="00C61504" w:rsidRDefault="009131D4" w:rsidP="00C61504">
      <w:pPr>
        <w:spacing w:line="300" w:lineRule="exact"/>
        <w:ind w:right="56" w:firstLine="709"/>
        <w:jc w:val="both"/>
        <w:rPr>
          <w:rFonts w:cstheme="minorHAnsi"/>
          <w:sz w:val="24"/>
          <w:szCs w:val="24"/>
          <w:lang w:val="id-ID"/>
        </w:rPr>
      </w:pPr>
      <w:r w:rsidRPr="00C61504">
        <w:rPr>
          <w:rFonts w:cstheme="minorHAnsi"/>
          <w:sz w:val="24"/>
          <w:szCs w:val="24"/>
          <w:lang w:val="id-ID"/>
        </w:rPr>
        <w:t xml:space="preserve">Saussure menegaskan bahwa petanda adalah sesuatu yang </w:t>
      </w:r>
      <w:r w:rsidRPr="00C61504">
        <w:rPr>
          <w:rFonts w:cstheme="minorHAnsi"/>
          <w:sz w:val="24"/>
          <w:szCs w:val="24"/>
          <w:lang w:val="id-ID"/>
        </w:rPr>
        <w:lastRenderedPageBreak/>
        <w:t>bersangkut-paut dengan aktifitas mental seseorang yang menerima sebuah penanda. Menurut Saussure, tanda mengekspresikan ide-ide dan menandaskan bahwa dia tidak sepakat dengan interpretasi Platonis atau istilah ide yaitu ide sebagai peristiwa-peristiwa mental yang jadi sasaran pikiran manusia. Dengan demikian, tanda secara implisit dipandang sebagai sarana komunikatif yang bertempat diantara dua orang manusia yang bermaksud untuk melakukan komunikasi atau mengekspresikan sesuatu satu sama.</w:t>
      </w:r>
    </w:p>
    <w:p w:rsidR="00266ACA" w:rsidRPr="00C61504" w:rsidRDefault="009131D4" w:rsidP="00C61504">
      <w:pPr>
        <w:spacing w:line="300" w:lineRule="exact"/>
        <w:ind w:right="56"/>
        <w:jc w:val="both"/>
        <w:rPr>
          <w:rFonts w:cstheme="minorHAnsi"/>
          <w:sz w:val="24"/>
          <w:szCs w:val="24"/>
          <w:lang w:val="id-ID"/>
        </w:rPr>
      </w:pPr>
      <w:proofErr w:type="spellStart"/>
      <w:r w:rsidRPr="00C61504">
        <w:rPr>
          <w:rFonts w:cstheme="minorHAnsi"/>
          <w:b/>
          <w:bCs/>
          <w:sz w:val="24"/>
          <w:szCs w:val="24"/>
        </w:rPr>
        <w:t>Tinjauan</w:t>
      </w:r>
      <w:proofErr w:type="spellEnd"/>
      <w:r w:rsidRPr="00C61504">
        <w:rPr>
          <w:rFonts w:cstheme="minorHAnsi"/>
          <w:b/>
          <w:bCs/>
          <w:sz w:val="24"/>
          <w:szCs w:val="24"/>
        </w:rPr>
        <w:t xml:space="preserve"> </w:t>
      </w:r>
      <w:proofErr w:type="spellStart"/>
      <w:r w:rsidRPr="00C61504">
        <w:rPr>
          <w:rFonts w:cstheme="minorHAnsi"/>
          <w:b/>
          <w:bCs/>
          <w:sz w:val="24"/>
          <w:szCs w:val="24"/>
        </w:rPr>
        <w:t>Tentang</w:t>
      </w:r>
      <w:proofErr w:type="spellEnd"/>
      <w:r w:rsidRPr="00C61504">
        <w:rPr>
          <w:rFonts w:cstheme="minorHAnsi"/>
          <w:b/>
          <w:bCs/>
          <w:sz w:val="24"/>
          <w:szCs w:val="24"/>
        </w:rPr>
        <w:t xml:space="preserve"> Film </w:t>
      </w:r>
      <w:proofErr w:type="spellStart"/>
      <w:r w:rsidRPr="00C61504">
        <w:rPr>
          <w:rFonts w:cstheme="minorHAnsi"/>
          <w:b/>
          <w:bCs/>
          <w:sz w:val="24"/>
          <w:szCs w:val="24"/>
        </w:rPr>
        <w:t>Animasi</w:t>
      </w:r>
      <w:proofErr w:type="spellEnd"/>
    </w:p>
    <w:p w:rsidR="00C0620B" w:rsidRDefault="009131D4" w:rsidP="00C0620B">
      <w:pPr>
        <w:spacing w:line="300" w:lineRule="exact"/>
        <w:ind w:right="56" w:firstLine="578"/>
        <w:jc w:val="both"/>
        <w:rPr>
          <w:rFonts w:cstheme="minorHAnsi"/>
          <w:sz w:val="24"/>
          <w:szCs w:val="24"/>
        </w:rPr>
      </w:pPr>
      <w:r w:rsidRPr="00C61504">
        <w:rPr>
          <w:rFonts w:cstheme="minorHAnsi"/>
          <w:sz w:val="24"/>
          <w:szCs w:val="24"/>
          <w:lang w:val="id-ID"/>
        </w:rPr>
        <w:t>Kartun merupakan cikal bakal terbentuknya film kartun. Kartun yang merupakan sebuah goresan yang menggunakan tangan, secara hakiki tidak dapat dilepas dari induknya, yakni Seni rupa. Sejak dahulu, seni yang satu ini terkenal diolah oleh tangan-tangan orang terampil,</w:t>
      </w:r>
      <w:r w:rsidR="00266ACA" w:rsidRPr="00C61504">
        <w:rPr>
          <w:rFonts w:cstheme="minorHAnsi"/>
          <w:sz w:val="24"/>
          <w:szCs w:val="24"/>
          <w:lang w:val="id-ID"/>
        </w:rPr>
        <w:t xml:space="preserve"> </w:t>
      </w:r>
      <w:r w:rsidRPr="00C61504">
        <w:rPr>
          <w:rFonts w:cstheme="minorHAnsi"/>
          <w:sz w:val="24"/>
          <w:szCs w:val="24"/>
          <w:lang w:val="id-ID"/>
        </w:rPr>
        <w:t xml:space="preserve">seperti Honer Dumier, Francisco da Goya, Leonardo Da Vinci, dan masih banyak lagi. Namun yang di anugerahi gelar sebagai pelopor kartun adalah Honore Dumier. Gambar-gambar Dumier banyak dimuat di harian </w:t>
      </w:r>
      <w:r w:rsidRPr="00C61504">
        <w:rPr>
          <w:rFonts w:cstheme="minorHAnsi"/>
          <w:i/>
          <w:iCs/>
          <w:sz w:val="24"/>
          <w:szCs w:val="24"/>
          <w:lang w:val="id-ID"/>
        </w:rPr>
        <w:t>La Cerricature</w:t>
      </w:r>
      <w:r w:rsidRPr="00C61504">
        <w:rPr>
          <w:rFonts w:cstheme="minorHAnsi"/>
          <w:sz w:val="24"/>
          <w:szCs w:val="24"/>
          <w:lang w:val="id-ID"/>
        </w:rPr>
        <w:t xml:space="preserve"> dan </w:t>
      </w:r>
      <w:r w:rsidRPr="00C61504">
        <w:rPr>
          <w:rFonts w:cstheme="minorHAnsi"/>
          <w:i/>
          <w:iCs/>
          <w:sz w:val="24"/>
          <w:szCs w:val="24"/>
          <w:lang w:val="id-ID"/>
        </w:rPr>
        <w:t>La Charivari</w:t>
      </w:r>
      <w:r w:rsidRPr="00C61504">
        <w:rPr>
          <w:rFonts w:cstheme="minorHAnsi"/>
          <w:sz w:val="24"/>
          <w:szCs w:val="24"/>
          <w:lang w:val="id-ID"/>
        </w:rPr>
        <w:t>. Dengan karya masterpiece-nya yang berjudul “Penumpang kereta kelas tiga” yang muncul pada tahun 1865.</w:t>
      </w:r>
      <w:r w:rsidR="00C0620B">
        <w:rPr>
          <w:rFonts w:cstheme="minorHAnsi"/>
          <w:sz w:val="24"/>
          <w:szCs w:val="24"/>
        </w:rPr>
        <w:t xml:space="preserve"> </w:t>
      </w:r>
    </w:p>
    <w:p w:rsidR="00266ACA" w:rsidRPr="00C0620B" w:rsidRDefault="00266ACA" w:rsidP="00C0620B">
      <w:pPr>
        <w:spacing w:line="300" w:lineRule="exact"/>
        <w:ind w:right="56" w:firstLine="578"/>
        <w:jc w:val="both"/>
        <w:rPr>
          <w:rFonts w:cstheme="minorHAnsi"/>
          <w:sz w:val="24"/>
          <w:szCs w:val="24"/>
        </w:rPr>
      </w:pPr>
      <w:r w:rsidRPr="00C61504">
        <w:rPr>
          <w:rFonts w:cstheme="minorHAnsi"/>
          <w:sz w:val="24"/>
          <w:szCs w:val="24"/>
        </w:rPr>
        <w:t>E</w:t>
      </w:r>
      <w:r w:rsidR="009131D4" w:rsidRPr="00C61504">
        <w:rPr>
          <w:rFonts w:cstheme="minorHAnsi"/>
          <w:sz w:val="24"/>
          <w:szCs w:val="24"/>
          <w:lang w:val="id-ID"/>
        </w:rPr>
        <w:t xml:space="preserve">nsiklopedi Indonesia yang dikutip oleh Setiawan G. Sasongko dalam bukunya yang berjudul kartun sebagai media dakwah, kartun didefinisikan sebagai gambaran yang bersifat humoristis, kadang hanya bersifat lucu dan menarik, kadang dengan tujuan </w:t>
      </w:r>
      <w:r w:rsidR="009131D4" w:rsidRPr="00C61504">
        <w:rPr>
          <w:rFonts w:cstheme="minorHAnsi"/>
          <w:sz w:val="24"/>
          <w:szCs w:val="24"/>
          <w:lang w:val="id-ID"/>
        </w:rPr>
        <w:lastRenderedPageBreak/>
        <w:t>men</w:t>
      </w:r>
      <w:r w:rsidR="00C0620B">
        <w:rPr>
          <w:rFonts w:cstheme="minorHAnsi"/>
          <w:sz w:val="24"/>
          <w:szCs w:val="24"/>
          <w:lang w:val="id-ID"/>
        </w:rPr>
        <w:t>celah atau mencemooh keadaan sos</w:t>
      </w:r>
      <w:r w:rsidR="009131D4" w:rsidRPr="00C61504">
        <w:rPr>
          <w:rFonts w:cstheme="minorHAnsi"/>
          <w:sz w:val="24"/>
          <w:szCs w:val="24"/>
          <w:lang w:val="id-ID"/>
        </w:rPr>
        <w:t xml:space="preserve">ial atau seseorang. Namun lebih ditekankan lagi, bahwa kartun lebih merupakan pemcerminan ciri-ciri kemanusiaan pada umumnya. Secara harafiah sinema atau film adalah Cinemathographie yang berasal dari cinema + tho = </w:t>
      </w:r>
      <w:r w:rsidR="009131D4" w:rsidRPr="00C61504">
        <w:rPr>
          <w:rFonts w:cstheme="minorHAnsi"/>
          <w:i/>
          <w:sz w:val="24"/>
          <w:szCs w:val="24"/>
          <w:lang w:val="id-ID"/>
        </w:rPr>
        <w:t>phytos (</w:t>
      </w:r>
      <w:r w:rsidR="009131D4" w:rsidRPr="00C61504">
        <w:rPr>
          <w:rFonts w:cstheme="minorHAnsi"/>
          <w:sz w:val="24"/>
          <w:szCs w:val="24"/>
          <w:lang w:val="id-ID"/>
        </w:rPr>
        <w:t xml:space="preserve">cahaya) dan </w:t>
      </w:r>
      <w:r w:rsidR="009131D4" w:rsidRPr="00C61504">
        <w:rPr>
          <w:rFonts w:cstheme="minorHAnsi"/>
          <w:i/>
          <w:sz w:val="24"/>
          <w:szCs w:val="24"/>
          <w:lang w:val="id-ID"/>
        </w:rPr>
        <w:t>graphie = grhap</w:t>
      </w:r>
      <w:r w:rsidR="00C0620B">
        <w:rPr>
          <w:rFonts w:cstheme="minorHAnsi"/>
          <w:sz w:val="24"/>
          <w:szCs w:val="24"/>
          <w:lang w:val="id-ID"/>
        </w:rPr>
        <w:t xml:space="preserve"> (tulisan=gambar=citra) </w:t>
      </w:r>
      <w:r w:rsidR="009131D4" w:rsidRPr="00C61504">
        <w:rPr>
          <w:rFonts w:cstheme="minorHAnsi"/>
          <w:sz w:val="24"/>
          <w:szCs w:val="24"/>
          <w:lang w:val="id-ID"/>
        </w:rPr>
        <w:t xml:space="preserve">yang artinya melukis gerak dengan cahaya. </w:t>
      </w:r>
    </w:p>
    <w:p w:rsidR="00266ACA" w:rsidRPr="00C61504" w:rsidRDefault="009131D4" w:rsidP="00C61504">
      <w:pPr>
        <w:spacing w:line="300" w:lineRule="exact"/>
        <w:ind w:right="56" w:firstLine="578"/>
        <w:jc w:val="both"/>
        <w:rPr>
          <w:rFonts w:cstheme="minorHAnsi"/>
          <w:sz w:val="24"/>
          <w:szCs w:val="24"/>
        </w:rPr>
      </w:pPr>
      <w:r w:rsidRPr="00C61504">
        <w:rPr>
          <w:rFonts w:cstheme="minorHAnsi"/>
          <w:sz w:val="24"/>
          <w:szCs w:val="24"/>
          <w:lang w:val="id-ID"/>
        </w:rPr>
        <w:t xml:space="preserve">Film atau gambar hidup merupakan gambar-gambar dalam frame dimana frame demi frame diproyeksikan melalui lensa proyektor secara mekanis sehingga pada layar terlihat gambar itu hidup. Dalam banyak penelitian tentang dampak film terhadap masyarakat hubungan antara film dan masyarakat sering kali di pahami secara linear. Artinya film selalu memengaruhi dan membentuk masyarakat berdasarkan muatan pesan </w:t>
      </w:r>
      <w:r w:rsidRPr="00C61504">
        <w:rPr>
          <w:rFonts w:cstheme="minorHAnsi"/>
          <w:i/>
          <w:sz w:val="24"/>
          <w:szCs w:val="24"/>
          <w:lang w:val="id-ID"/>
        </w:rPr>
        <w:t>(message)</w:t>
      </w:r>
      <w:r w:rsidRPr="00C61504">
        <w:rPr>
          <w:rFonts w:cstheme="minorHAnsi"/>
          <w:sz w:val="24"/>
          <w:szCs w:val="24"/>
          <w:lang w:val="id-ID"/>
        </w:rPr>
        <w:t xml:space="preserve"> di baliknya tanpa pernah berlaku sebaliknya. Kritikan yang muncul terhadap perspektif ini didasarkan atas argument bahwa film adalah potret dari masyarakat dimana film itu dibuat. Film selalu merekam realitas yang tumbuh dan berkembang dalam masyarakat yang kemudian m</w:t>
      </w:r>
      <w:r w:rsidR="00266ACA" w:rsidRPr="00C61504">
        <w:rPr>
          <w:rFonts w:cstheme="minorHAnsi"/>
          <w:sz w:val="24"/>
          <w:szCs w:val="24"/>
          <w:lang w:val="id-ID"/>
        </w:rPr>
        <w:t>emproyeksikannya ke dalam layar</w:t>
      </w:r>
    </w:p>
    <w:p w:rsidR="00266ACA" w:rsidRPr="00C61504" w:rsidRDefault="009131D4" w:rsidP="00C61504">
      <w:pPr>
        <w:spacing w:line="300" w:lineRule="exact"/>
        <w:ind w:right="56"/>
        <w:jc w:val="both"/>
        <w:rPr>
          <w:rFonts w:cstheme="minorHAnsi"/>
          <w:sz w:val="24"/>
          <w:szCs w:val="24"/>
          <w:lang w:val="id-ID"/>
        </w:rPr>
      </w:pPr>
      <w:r w:rsidRPr="00C61504">
        <w:rPr>
          <w:rFonts w:cstheme="minorHAnsi"/>
          <w:b/>
          <w:bCs/>
          <w:sz w:val="24"/>
          <w:szCs w:val="24"/>
        </w:rPr>
        <w:t xml:space="preserve">METODE PENELITIAN </w:t>
      </w:r>
    </w:p>
    <w:p w:rsidR="009131D4" w:rsidRPr="00C61504" w:rsidRDefault="009131D4" w:rsidP="00C61504">
      <w:pPr>
        <w:spacing w:line="300" w:lineRule="exact"/>
        <w:ind w:right="56"/>
        <w:jc w:val="both"/>
        <w:rPr>
          <w:rFonts w:cstheme="minorHAnsi"/>
          <w:sz w:val="24"/>
          <w:szCs w:val="24"/>
          <w:lang w:val="id-ID"/>
        </w:rPr>
      </w:pPr>
      <w:r w:rsidRPr="00C61504">
        <w:rPr>
          <w:rFonts w:cstheme="minorHAnsi"/>
          <w:b/>
          <w:sz w:val="24"/>
          <w:szCs w:val="24"/>
          <w:lang w:val="id-ID"/>
        </w:rPr>
        <w:t>Jenis  Penelitian</w:t>
      </w:r>
    </w:p>
    <w:p w:rsidR="007C479B" w:rsidRPr="00C61504" w:rsidRDefault="009131D4" w:rsidP="00C61504">
      <w:pPr>
        <w:pStyle w:val="ListParagraph"/>
        <w:spacing w:after="120" w:line="300" w:lineRule="exact"/>
        <w:ind w:left="0" w:firstLine="0"/>
        <w:rPr>
          <w:rFonts w:asciiTheme="minorHAnsi" w:hAnsiTheme="minorHAnsi" w:cstheme="minorHAnsi"/>
          <w:bCs/>
          <w:sz w:val="24"/>
          <w:szCs w:val="24"/>
        </w:rPr>
      </w:pPr>
      <w:r w:rsidRPr="00C61504">
        <w:rPr>
          <w:rFonts w:asciiTheme="minorHAnsi" w:hAnsiTheme="minorHAnsi" w:cstheme="minorHAnsi"/>
          <w:bCs/>
          <w:sz w:val="24"/>
          <w:szCs w:val="24"/>
          <w:lang w:val="id-ID"/>
        </w:rPr>
        <w:tab/>
        <w:t xml:space="preserve">Pada penelitian ini digunakan jenis penelitian </w:t>
      </w:r>
      <w:r w:rsidRPr="00C61504">
        <w:rPr>
          <w:rFonts w:asciiTheme="minorHAnsi" w:hAnsiTheme="minorHAnsi" w:cstheme="minorHAnsi"/>
          <w:bCs/>
          <w:sz w:val="24"/>
          <w:szCs w:val="24"/>
        </w:rPr>
        <w:t xml:space="preserve">kualitatif yaitu penelitian yang tidak menggunakan data-data statistik dan hanya mendeskripsikan hasil penelitian seperti yang didefinisikan oleh Jalaluddin Rachmat sebagai metode yang </w:t>
      </w:r>
      <w:r w:rsidRPr="00C61504">
        <w:rPr>
          <w:rFonts w:asciiTheme="minorHAnsi" w:hAnsiTheme="minorHAnsi" w:cstheme="minorHAnsi"/>
          <w:bCs/>
          <w:sz w:val="24"/>
          <w:szCs w:val="24"/>
        </w:rPr>
        <w:lastRenderedPageBreak/>
        <w:t>hanya memaparkan situasi dan peristiwa dan tidak mencari atau menjelaskan hubungan.</w:t>
      </w:r>
    </w:p>
    <w:p w:rsidR="007C479B" w:rsidRPr="00C61504" w:rsidRDefault="009131D4" w:rsidP="00C61504">
      <w:pPr>
        <w:pStyle w:val="ListParagraph"/>
        <w:spacing w:after="120" w:line="300" w:lineRule="exact"/>
        <w:ind w:left="0" w:firstLine="0"/>
        <w:rPr>
          <w:rFonts w:asciiTheme="minorHAnsi" w:hAnsiTheme="minorHAnsi" w:cstheme="minorHAnsi"/>
          <w:b/>
          <w:bCs/>
          <w:sz w:val="24"/>
          <w:szCs w:val="24"/>
          <w:lang w:val="id-ID"/>
        </w:rPr>
      </w:pPr>
      <w:r w:rsidRPr="00C61504">
        <w:rPr>
          <w:rFonts w:asciiTheme="minorHAnsi" w:hAnsiTheme="minorHAnsi" w:cstheme="minorHAnsi"/>
          <w:b/>
          <w:bCs/>
          <w:sz w:val="24"/>
          <w:szCs w:val="24"/>
          <w:lang w:val="id-ID"/>
        </w:rPr>
        <w:t>Pendekatan Penelitian</w:t>
      </w:r>
    </w:p>
    <w:p w:rsidR="007C479B" w:rsidRPr="00C61504" w:rsidRDefault="009131D4" w:rsidP="00C61504">
      <w:pPr>
        <w:pStyle w:val="ListParagraph"/>
        <w:spacing w:after="120" w:line="300" w:lineRule="exact"/>
        <w:ind w:left="0" w:firstLine="0"/>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Pendekatan penelitian </w:t>
      </w:r>
      <w:r w:rsidRPr="00C61504">
        <w:rPr>
          <w:rFonts w:asciiTheme="minorHAnsi" w:hAnsiTheme="minorHAnsi" w:cstheme="minorHAnsi"/>
          <w:sz w:val="24"/>
          <w:szCs w:val="24"/>
        </w:rPr>
        <w:t xml:space="preserve">yang </w:t>
      </w:r>
      <w:r w:rsidRPr="00C61504">
        <w:rPr>
          <w:rFonts w:asciiTheme="minorHAnsi" w:hAnsiTheme="minorHAnsi" w:cstheme="minorHAnsi"/>
          <w:sz w:val="24"/>
          <w:szCs w:val="24"/>
          <w:lang w:val="id-ID"/>
        </w:rPr>
        <w:t>digunakan dalam penelitian ini yakni</w:t>
      </w:r>
      <w:r w:rsidRPr="00C61504">
        <w:rPr>
          <w:rFonts w:asciiTheme="minorHAnsi" w:hAnsiTheme="minorHAnsi" w:cstheme="minorHAnsi"/>
          <w:sz w:val="24"/>
          <w:szCs w:val="24"/>
        </w:rPr>
        <w:t xml:space="preserve">: Pendekatan Dakwah, karena menggunakan kerangka keilmuan dakwah dalam membaca data-data dalam penelitian tersebut  dan Pendekatan Komunikasi, karena menggunakan wawasan keilmuan komunikasi menganalisis hasil penelitian. </w:t>
      </w:r>
    </w:p>
    <w:p w:rsidR="007C479B" w:rsidRPr="00C61504" w:rsidRDefault="009131D4" w:rsidP="00C61504">
      <w:pPr>
        <w:pStyle w:val="ListParagraph"/>
        <w:spacing w:after="120" w:line="300" w:lineRule="exact"/>
        <w:ind w:left="0" w:firstLine="0"/>
        <w:rPr>
          <w:rFonts w:asciiTheme="minorHAnsi" w:hAnsiTheme="minorHAnsi" w:cstheme="minorHAnsi"/>
          <w:bCs/>
          <w:sz w:val="24"/>
          <w:szCs w:val="24"/>
        </w:rPr>
      </w:pPr>
      <w:r w:rsidRPr="00C61504">
        <w:rPr>
          <w:rFonts w:asciiTheme="minorHAnsi" w:hAnsiTheme="minorHAnsi" w:cstheme="minorHAnsi"/>
          <w:b/>
          <w:sz w:val="24"/>
          <w:szCs w:val="24"/>
          <w:lang w:val="id-ID"/>
        </w:rPr>
        <w:t>Sumber Data</w:t>
      </w:r>
    </w:p>
    <w:p w:rsidR="007C479B" w:rsidRPr="00C61504" w:rsidRDefault="009131D4" w:rsidP="00C61504">
      <w:pPr>
        <w:pStyle w:val="ListParagraph"/>
        <w:spacing w:after="120" w:line="300" w:lineRule="exact"/>
        <w:ind w:left="0" w:firstLine="0"/>
        <w:rPr>
          <w:rFonts w:asciiTheme="minorHAnsi" w:hAnsiTheme="minorHAnsi" w:cstheme="minorHAnsi"/>
          <w:bCs/>
          <w:sz w:val="24"/>
          <w:szCs w:val="24"/>
        </w:rPr>
      </w:pPr>
      <w:r w:rsidRPr="00C61504">
        <w:rPr>
          <w:rFonts w:asciiTheme="minorHAnsi" w:hAnsiTheme="minorHAnsi" w:cstheme="minorHAnsi"/>
          <w:bCs/>
          <w:sz w:val="24"/>
          <w:szCs w:val="24"/>
          <w:lang w:val="id-ID"/>
        </w:rPr>
        <w:t xml:space="preserve">Sumber data yang akan digunakan peneliti untuk mendukung proses penelitiannya antara lain </w:t>
      </w:r>
      <w:r w:rsidRPr="00C61504">
        <w:rPr>
          <w:rFonts w:asciiTheme="minorHAnsi" w:hAnsiTheme="minorHAnsi" w:cstheme="minorHAnsi"/>
          <w:bCs/>
          <w:i/>
          <w:sz w:val="24"/>
          <w:szCs w:val="24"/>
          <w:lang w:val="id-ID"/>
        </w:rPr>
        <w:t>:</w:t>
      </w:r>
      <w:r w:rsidR="007C479B" w:rsidRPr="00C61504">
        <w:rPr>
          <w:rFonts w:asciiTheme="minorHAnsi" w:hAnsiTheme="minorHAnsi" w:cstheme="minorHAnsi"/>
          <w:bCs/>
          <w:i/>
          <w:sz w:val="24"/>
          <w:szCs w:val="24"/>
        </w:rPr>
        <w:t xml:space="preserve">  </w:t>
      </w:r>
      <w:r w:rsidRPr="00C61504">
        <w:rPr>
          <w:rFonts w:asciiTheme="minorHAnsi" w:hAnsiTheme="minorHAnsi" w:cstheme="minorHAnsi"/>
          <w:b/>
          <w:bCs/>
          <w:i/>
          <w:sz w:val="24"/>
          <w:szCs w:val="24"/>
          <w:lang w:val="id-ID"/>
        </w:rPr>
        <w:t>Data primer</w:t>
      </w:r>
      <w:r w:rsidRPr="00C61504">
        <w:rPr>
          <w:rFonts w:asciiTheme="minorHAnsi" w:hAnsiTheme="minorHAnsi" w:cstheme="minorHAnsi"/>
          <w:sz w:val="24"/>
          <w:szCs w:val="24"/>
          <w:lang w:val="id-ID"/>
        </w:rPr>
        <w:t xml:space="preserve"> berupa data yang diperoleh dari rekaman video anim</w:t>
      </w:r>
      <w:r w:rsidR="007C479B" w:rsidRPr="00C61504">
        <w:rPr>
          <w:rFonts w:asciiTheme="minorHAnsi" w:hAnsiTheme="minorHAnsi" w:cstheme="minorHAnsi"/>
          <w:sz w:val="24"/>
          <w:szCs w:val="24"/>
          <w:lang w:val="id-ID"/>
        </w:rPr>
        <w:t xml:space="preserve">asi “Nussa dan Rarra di Youtube. </w:t>
      </w:r>
      <w:r w:rsidRPr="00C61504">
        <w:rPr>
          <w:rFonts w:asciiTheme="minorHAnsi" w:hAnsiTheme="minorHAnsi" w:cstheme="minorHAnsi"/>
          <w:b/>
          <w:bCs/>
          <w:i/>
          <w:sz w:val="24"/>
          <w:szCs w:val="24"/>
          <w:lang w:val="id-ID"/>
        </w:rPr>
        <w:t>Data sekunder</w:t>
      </w:r>
      <w:r w:rsidRPr="00C61504">
        <w:rPr>
          <w:rFonts w:asciiTheme="minorHAnsi" w:hAnsiTheme="minorHAnsi" w:cstheme="minorHAnsi"/>
          <w:sz w:val="24"/>
          <w:szCs w:val="24"/>
          <w:lang w:val="id-ID"/>
        </w:rPr>
        <w:t xml:space="preserve"> adalah data yang diperoleh dari dokumen atau literatur-literatur yang mendukung data primer seperti artikel yang membahas judul penelitian yang di inginkan, media cetak, buku-buku, dan sosial media.</w:t>
      </w:r>
    </w:p>
    <w:p w:rsidR="009131D4" w:rsidRPr="00C61504" w:rsidRDefault="009131D4" w:rsidP="00C61504">
      <w:pPr>
        <w:pStyle w:val="ListParagraph"/>
        <w:tabs>
          <w:tab w:val="left" w:pos="7938"/>
        </w:tabs>
        <w:spacing w:line="300" w:lineRule="exact"/>
        <w:ind w:left="0" w:firstLine="0"/>
        <w:rPr>
          <w:rFonts w:asciiTheme="minorHAnsi" w:hAnsiTheme="minorHAnsi" w:cstheme="minorHAnsi"/>
          <w:b/>
          <w:sz w:val="24"/>
          <w:szCs w:val="24"/>
          <w:lang w:val="id-ID"/>
        </w:rPr>
      </w:pPr>
      <w:r w:rsidRPr="00C61504">
        <w:rPr>
          <w:rFonts w:asciiTheme="minorHAnsi" w:hAnsiTheme="minorHAnsi" w:cstheme="minorHAnsi"/>
          <w:b/>
          <w:sz w:val="24"/>
          <w:szCs w:val="24"/>
          <w:lang w:val="id-ID"/>
        </w:rPr>
        <w:t>Metode Pengumpulan Data</w:t>
      </w:r>
    </w:p>
    <w:p w:rsidR="00FE3429" w:rsidRPr="00C61504" w:rsidRDefault="009131D4" w:rsidP="00C61504">
      <w:pPr>
        <w:spacing w:line="300" w:lineRule="exact"/>
        <w:ind w:firstLine="720"/>
        <w:jc w:val="both"/>
        <w:rPr>
          <w:rFonts w:cstheme="minorHAnsi"/>
          <w:sz w:val="24"/>
          <w:szCs w:val="24"/>
          <w:lang w:val="id-ID"/>
        </w:rPr>
      </w:pPr>
      <w:r w:rsidRPr="00C61504">
        <w:rPr>
          <w:rFonts w:cstheme="minorHAnsi"/>
          <w:sz w:val="24"/>
          <w:szCs w:val="24"/>
          <w:lang w:val="id-ID"/>
        </w:rPr>
        <w:t xml:space="preserve">Untuk memperoleh data dalam penelitian digunakan beberapa metode antara lain, sebagai berikut : </w:t>
      </w:r>
      <w:r w:rsidRPr="00C61504">
        <w:rPr>
          <w:rFonts w:cstheme="minorHAnsi"/>
          <w:b/>
          <w:bCs/>
          <w:i/>
          <w:sz w:val="24"/>
          <w:szCs w:val="24"/>
          <w:lang w:val="id-ID"/>
        </w:rPr>
        <w:t>Dokumentasi</w:t>
      </w:r>
      <w:r w:rsidR="007C479B" w:rsidRPr="00C61504">
        <w:rPr>
          <w:rFonts w:cstheme="minorHAnsi"/>
          <w:b/>
          <w:bCs/>
          <w:sz w:val="24"/>
          <w:szCs w:val="24"/>
        </w:rPr>
        <w:t xml:space="preserve"> </w:t>
      </w:r>
      <w:r w:rsidRPr="00C61504">
        <w:rPr>
          <w:rFonts w:cstheme="minorHAnsi"/>
          <w:sz w:val="24"/>
          <w:szCs w:val="24"/>
          <w:lang w:val="id-ID"/>
        </w:rPr>
        <w:t>merupakan teknik memperoleh data langsung dari tempat penelitian meliputi buku-buku yang relevan, peraturan-peraturan, laporan kegiatan, foto-foto, film dokumenter, data yang relevan denga</w:t>
      </w:r>
      <w:r w:rsidR="007C479B" w:rsidRPr="00C61504">
        <w:rPr>
          <w:rFonts w:cstheme="minorHAnsi"/>
          <w:sz w:val="24"/>
          <w:szCs w:val="24"/>
          <w:lang w:val="id-ID"/>
        </w:rPr>
        <w:t xml:space="preserve">n penelitian (Ridwan, 2009:43). </w:t>
      </w:r>
      <w:r w:rsidRPr="00C61504">
        <w:rPr>
          <w:rFonts w:cstheme="minorHAnsi"/>
          <w:b/>
          <w:bCs/>
          <w:i/>
          <w:sz w:val="24"/>
          <w:szCs w:val="24"/>
          <w:lang w:val="id-ID"/>
        </w:rPr>
        <w:t>Pengamatan/Observasi</w:t>
      </w:r>
      <w:r w:rsidR="007C479B" w:rsidRPr="00C61504">
        <w:rPr>
          <w:rFonts w:cstheme="minorHAnsi"/>
          <w:b/>
          <w:bCs/>
          <w:sz w:val="24"/>
          <w:szCs w:val="24"/>
        </w:rPr>
        <w:t xml:space="preserve"> </w:t>
      </w:r>
      <w:r w:rsidRPr="00C61504">
        <w:rPr>
          <w:rFonts w:cstheme="minorHAnsi"/>
          <w:sz w:val="24"/>
          <w:szCs w:val="24"/>
          <w:lang w:val="id-ID"/>
        </w:rPr>
        <w:t>yaitu melakukan pengamatan secara langsung ke</w:t>
      </w:r>
      <w:proofErr w:type="spellStart"/>
      <w:r w:rsidRPr="00C61504">
        <w:rPr>
          <w:rFonts w:cstheme="minorHAnsi"/>
          <w:sz w:val="24"/>
          <w:szCs w:val="24"/>
        </w:rPr>
        <w:t>pada</w:t>
      </w:r>
      <w:proofErr w:type="spellEnd"/>
      <w:r w:rsidRPr="00C61504">
        <w:rPr>
          <w:rFonts w:cstheme="minorHAnsi"/>
          <w:sz w:val="24"/>
          <w:szCs w:val="24"/>
          <w:lang w:val="id-ID"/>
        </w:rPr>
        <w:t xml:space="preserve"> objek penelitian untuk melihat dari kegiatan yang dilakukan. </w:t>
      </w:r>
    </w:p>
    <w:p w:rsidR="009131D4" w:rsidRPr="00C61504" w:rsidRDefault="009131D4" w:rsidP="00C61504">
      <w:pPr>
        <w:spacing w:line="300" w:lineRule="exact"/>
        <w:jc w:val="both"/>
        <w:rPr>
          <w:rFonts w:cstheme="minorHAnsi"/>
          <w:sz w:val="24"/>
          <w:szCs w:val="24"/>
          <w:lang w:val="id-ID"/>
        </w:rPr>
      </w:pPr>
      <w:r w:rsidRPr="00C61504">
        <w:rPr>
          <w:rFonts w:cstheme="minorHAnsi"/>
          <w:b/>
          <w:sz w:val="24"/>
          <w:szCs w:val="24"/>
          <w:lang w:val="id-ID"/>
        </w:rPr>
        <w:lastRenderedPageBreak/>
        <w:t xml:space="preserve">Teknik Analisis Data </w:t>
      </w:r>
    </w:p>
    <w:p w:rsidR="00FE3429" w:rsidRPr="00C61504" w:rsidRDefault="009131D4" w:rsidP="00C61504">
      <w:pPr>
        <w:pStyle w:val="ListParagraph"/>
        <w:spacing w:line="300" w:lineRule="exact"/>
        <w:ind w:left="0" w:firstLine="130"/>
        <w:rPr>
          <w:rFonts w:asciiTheme="minorHAnsi" w:hAnsiTheme="minorHAnsi" w:cstheme="minorHAnsi"/>
          <w:sz w:val="24"/>
          <w:szCs w:val="24"/>
          <w:lang w:val="en-US"/>
        </w:rPr>
      </w:pPr>
      <w:r w:rsidRPr="00C61504">
        <w:rPr>
          <w:rFonts w:asciiTheme="minorHAnsi" w:hAnsiTheme="minorHAnsi" w:cstheme="minorHAnsi"/>
          <w:sz w:val="24"/>
          <w:szCs w:val="24"/>
          <w:lang w:val="id-ID"/>
        </w:rPr>
        <w:t>Teknik analisis data pada penelitian ini adalah dengan menggunkan analisis semiotika</w:t>
      </w:r>
      <w:r w:rsidRPr="00C61504">
        <w:rPr>
          <w:rFonts w:asciiTheme="minorHAnsi" w:hAnsiTheme="minorHAnsi" w:cstheme="minorHAnsi"/>
          <w:sz w:val="24"/>
          <w:szCs w:val="24"/>
        </w:rPr>
        <w:t xml:space="preserve"> yang membahas mengenai penanda dan petanda</w:t>
      </w:r>
      <w:r w:rsidRPr="00C61504">
        <w:rPr>
          <w:rFonts w:asciiTheme="minorHAnsi" w:hAnsiTheme="minorHAnsi" w:cstheme="minorHAnsi"/>
          <w:sz w:val="24"/>
          <w:szCs w:val="24"/>
          <w:lang w:val="id-ID"/>
        </w:rPr>
        <w:t>. Adapun prosedur analisis objek dengan menggunakan metode semiotika dapat dijelaskan sebagai berikut :</w:t>
      </w:r>
      <w:r w:rsidR="007C479B" w:rsidRPr="00C61504">
        <w:rPr>
          <w:rFonts w:asciiTheme="minorHAnsi" w:hAnsiTheme="minorHAnsi" w:cstheme="minorHAnsi"/>
          <w:sz w:val="24"/>
          <w:szCs w:val="24"/>
          <w:lang w:val="en-US"/>
        </w:rPr>
        <w:t xml:space="preserve"> </w:t>
      </w:r>
    </w:p>
    <w:p w:rsidR="00523371" w:rsidRPr="00C0620B" w:rsidRDefault="009131D4" w:rsidP="00C0620B">
      <w:pPr>
        <w:pStyle w:val="ListParagraph"/>
        <w:spacing w:line="300" w:lineRule="exact"/>
        <w:ind w:left="0" w:firstLine="720"/>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Sebuah objek dijelaskan berdasarkan penanda dan petanda, dimana penanda menggambarkan </w:t>
      </w:r>
      <w:r w:rsidRPr="00C61504">
        <w:rPr>
          <w:rFonts w:asciiTheme="minorHAnsi" w:hAnsiTheme="minorHAnsi" w:cstheme="minorHAnsi"/>
          <w:sz w:val="24"/>
          <w:szCs w:val="24"/>
        </w:rPr>
        <w:t xml:space="preserve">bentuk </w:t>
      </w:r>
      <w:r w:rsidRPr="00C61504">
        <w:rPr>
          <w:rFonts w:asciiTheme="minorHAnsi" w:hAnsiTheme="minorHAnsi" w:cstheme="minorHAnsi"/>
          <w:sz w:val="24"/>
          <w:szCs w:val="24"/>
          <w:lang w:val="id-ID"/>
        </w:rPr>
        <w:t xml:space="preserve">komunikasi sedangkan petanda menjelaskan makna </w:t>
      </w:r>
      <w:r w:rsidRPr="00C61504">
        <w:rPr>
          <w:rFonts w:asciiTheme="minorHAnsi" w:hAnsiTheme="minorHAnsi" w:cstheme="minorHAnsi"/>
          <w:sz w:val="24"/>
          <w:szCs w:val="24"/>
        </w:rPr>
        <w:t>dari</w:t>
      </w:r>
      <w:r w:rsidRPr="00C61504">
        <w:rPr>
          <w:rFonts w:asciiTheme="minorHAnsi" w:hAnsiTheme="minorHAnsi" w:cstheme="minorHAnsi"/>
          <w:sz w:val="24"/>
          <w:szCs w:val="24"/>
          <w:lang w:val="id-ID"/>
        </w:rPr>
        <w:t xml:space="preserve"> komunikasi tersebut.</w:t>
      </w:r>
      <w:r w:rsidR="007C479B" w:rsidRPr="00C61504">
        <w:rPr>
          <w:rFonts w:asciiTheme="minorHAnsi" w:hAnsiTheme="minorHAnsi" w:cstheme="minorHAnsi"/>
          <w:sz w:val="24"/>
          <w:szCs w:val="24"/>
          <w:lang w:val="en-US"/>
        </w:rPr>
        <w:t xml:space="preserve"> </w:t>
      </w:r>
      <w:r w:rsidRPr="00C61504">
        <w:rPr>
          <w:rFonts w:asciiTheme="minorHAnsi" w:hAnsiTheme="minorHAnsi" w:cstheme="minorHAnsi"/>
          <w:sz w:val="24"/>
          <w:szCs w:val="24"/>
          <w:lang w:val="id-ID"/>
        </w:rPr>
        <w:t xml:space="preserve">Data yang diperoleh dari hasil penggambaran </w:t>
      </w:r>
      <w:r w:rsidRPr="00C61504">
        <w:rPr>
          <w:rFonts w:asciiTheme="minorHAnsi" w:hAnsiTheme="minorHAnsi" w:cstheme="minorHAnsi"/>
          <w:sz w:val="24"/>
          <w:szCs w:val="24"/>
        </w:rPr>
        <w:t>bentuk</w:t>
      </w:r>
      <w:r w:rsidRPr="00C61504">
        <w:rPr>
          <w:rFonts w:asciiTheme="minorHAnsi" w:hAnsiTheme="minorHAnsi" w:cstheme="minorHAnsi"/>
          <w:sz w:val="24"/>
          <w:szCs w:val="24"/>
          <w:lang w:val="id-ID"/>
        </w:rPr>
        <w:t xml:space="preserve"> komunikasi </w:t>
      </w:r>
      <w:r w:rsidRPr="00C61504">
        <w:rPr>
          <w:rFonts w:asciiTheme="minorHAnsi" w:hAnsiTheme="minorHAnsi" w:cstheme="minorHAnsi"/>
          <w:sz w:val="24"/>
          <w:szCs w:val="24"/>
        </w:rPr>
        <w:t>d</w:t>
      </w:r>
      <w:r w:rsidRPr="00C61504">
        <w:rPr>
          <w:rFonts w:asciiTheme="minorHAnsi" w:hAnsiTheme="minorHAnsi" w:cstheme="minorHAnsi"/>
          <w:sz w:val="24"/>
          <w:szCs w:val="24"/>
          <w:lang w:val="id-ID"/>
        </w:rPr>
        <w:t>an makna komunikasi kemudian dianalisis hubungan-hubungannya dengan realitas sosial</w:t>
      </w:r>
      <w:r w:rsidRPr="00C61504">
        <w:rPr>
          <w:rFonts w:asciiTheme="minorHAnsi" w:hAnsiTheme="minorHAnsi" w:cstheme="minorHAnsi"/>
          <w:sz w:val="24"/>
          <w:szCs w:val="24"/>
        </w:rPr>
        <w:t xml:space="preserve"> dengan memakai pendekatan dakwah dan komunikasi</w:t>
      </w:r>
      <w:r w:rsidRPr="00C61504">
        <w:rPr>
          <w:rFonts w:asciiTheme="minorHAnsi" w:hAnsiTheme="minorHAnsi" w:cstheme="minorHAnsi"/>
          <w:sz w:val="24"/>
          <w:szCs w:val="24"/>
          <w:lang w:val="id-ID"/>
        </w:rPr>
        <w:t>.</w:t>
      </w:r>
      <w:r w:rsidR="007C479B" w:rsidRPr="00C61504">
        <w:rPr>
          <w:rFonts w:asciiTheme="minorHAnsi" w:hAnsiTheme="minorHAnsi" w:cstheme="minorHAnsi"/>
          <w:sz w:val="24"/>
          <w:szCs w:val="24"/>
          <w:lang w:val="en-US"/>
        </w:rPr>
        <w:t xml:space="preserve"> </w:t>
      </w:r>
      <w:r w:rsidRPr="00C61504">
        <w:rPr>
          <w:rFonts w:asciiTheme="minorHAnsi" w:hAnsiTheme="minorHAnsi" w:cstheme="minorHAnsi"/>
          <w:sz w:val="24"/>
          <w:szCs w:val="24"/>
          <w:lang w:val="id-ID"/>
        </w:rPr>
        <w:t>Kemudian penarikan kesimpulan dilakukan setelah data hasil</w:t>
      </w:r>
      <w:r w:rsidR="00C0620B">
        <w:rPr>
          <w:rFonts w:asciiTheme="minorHAnsi" w:hAnsiTheme="minorHAnsi" w:cstheme="minorHAnsi"/>
          <w:sz w:val="24"/>
          <w:szCs w:val="24"/>
          <w:lang w:val="id-ID"/>
        </w:rPr>
        <w:t xml:space="preserve"> penelitian selesai dianalisis.</w:t>
      </w:r>
    </w:p>
    <w:p w:rsidR="007C479B" w:rsidRPr="00C61504" w:rsidRDefault="00FC08CA" w:rsidP="00C61504">
      <w:pPr>
        <w:spacing w:before="240" w:after="0" w:line="300" w:lineRule="exact"/>
        <w:jc w:val="both"/>
        <w:rPr>
          <w:rFonts w:cstheme="minorHAnsi"/>
          <w:b/>
          <w:bCs/>
          <w:sz w:val="24"/>
          <w:szCs w:val="24"/>
        </w:rPr>
      </w:pPr>
      <w:r w:rsidRPr="00C61504">
        <w:rPr>
          <w:rFonts w:cstheme="minorHAnsi"/>
          <w:b/>
          <w:bCs/>
          <w:sz w:val="24"/>
          <w:szCs w:val="24"/>
        </w:rPr>
        <w:t>HASIL</w:t>
      </w:r>
      <w:r w:rsidR="009131D4" w:rsidRPr="00C61504">
        <w:rPr>
          <w:rFonts w:cstheme="minorHAnsi"/>
          <w:b/>
          <w:bCs/>
          <w:sz w:val="24"/>
          <w:szCs w:val="24"/>
        </w:rPr>
        <w:t xml:space="preserve"> </w:t>
      </w:r>
      <w:r w:rsidRPr="00C61504">
        <w:rPr>
          <w:rFonts w:cstheme="minorHAnsi"/>
          <w:b/>
          <w:bCs/>
          <w:sz w:val="24"/>
          <w:szCs w:val="24"/>
        </w:rPr>
        <w:t>DAN PEMBAHASAN</w:t>
      </w:r>
    </w:p>
    <w:p w:rsidR="009131D4" w:rsidRPr="00C61504" w:rsidRDefault="009131D4" w:rsidP="00C61504">
      <w:pPr>
        <w:spacing w:before="240" w:after="0" w:line="300" w:lineRule="exact"/>
        <w:jc w:val="both"/>
        <w:rPr>
          <w:rFonts w:cstheme="minorHAnsi"/>
          <w:b/>
          <w:bCs/>
          <w:sz w:val="24"/>
          <w:szCs w:val="24"/>
        </w:rPr>
      </w:pPr>
      <w:r w:rsidRPr="00C61504">
        <w:rPr>
          <w:rFonts w:cstheme="minorHAnsi"/>
          <w:b/>
          <w:bCs/>
          <w:sz w:val="24"/>
          <w:szCs w:val="24"/>
          <w:lang w:val="ms-MY"/>
        </w:rPr>
        <w:t>Mengenal Film Animasi Nussa dan Rara</w:t>
      </w:r>
    </w:p>
    <w:p w:rsidR="009131D4" w:rsidRPr="00C61504" w:rsidRDefault="00523371" w:rsidP="00C61504">
      <w:pPr>
        <w:pStyle w:val="ListParagraph"/>
        <w:spacing w:after="240" w:line="300" w:lineRule="exact"/>
        <w:ind w:left="0" w:firstLine="0"/>
        <w:rPr>
          <w:rFonts w:asciiTheme="minorHAnsi" w:hAnsiTheme="minorHAnsi" w:cstheme="minorHAnsi"/>
          <w:b/>
          <w:bCs/>
          <w:sz w:val="24"/>
          <w:szCs w:val="24"/>
          <w:lang w:val="ms-MY"/>
        </w:rPr>
      </w:pPr>
      <w:r w:rsidRPr="00C61504">
        <w:rPr>
          <w:rFonts w:asciiTheme="minorHAnsi" w:hAnsiTheme="minorHAnsi" w:cstheme="minorHAnsi"/>
          <w:noProof/>
          <w:sz w:val="24"/>
          <w:szCs w:val="24"/>
          <w:lang w:val="en-US" w:eastAsia="en-US"/>
        </w:rPr>
        <w:drawing>
          <wp:anchor distT="0" distB="0" distL="114300" distR="114300" simplePos="0" relativeHeight="251664384" behindDoc="0" locked="0" layoutInCell="1" allowOverlap="1" wp14:anchorId="5DCB20B4" wp14:editId="54B27D0B">
            <wp:simplePos x="0" y="0"/>
            <wp:positionH relativeFrom="page">
              <wp:posOffset>4695825</wp:posOffset>
            </wp:positionH>
            <wp:positionV relativeFrom="paragraph">
              <wp:posOffset>53341</wp:posOffset>
            </wp:positionV>
            <wp:extent cx="1285875" cy="1442464"/>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4679" t="5484" r="14655" b="4590"/>
                    <a:stretch>
                      <a:fillRect/>
                    </a:stretch>
                  </pic:blipFill>
                  <pic:spPr bwMode="auto">
                    <a:xfrm>
                      <a:off x="0" y="0"/>
                      <a:ext cx="1288863" cy="1445816"/>
                    </a:xfrm>
                    <a:prstGeom prst="rect">
                      <a:avLst/>
                    </a:prstGeom>
                    <a:noFill/>
                  </pic:spPr>
                </pic:pic>
              </a:graphicData>
            </a:graphic>
            <wp14:sizeRelH relativeFrom="margin">
              <wp14:pctWidth>0</wp14:pctWidth>
            </wp14:sizeRelH>
            <wp14:sizeRelV relativeFrom="margin">
              <wp14:pctHeight>0</wp14:pctHeight>
            </wp14:sizeRelV>
          </wp:anchor>
        </w:drawing>
      </w:r>
    </w:p>
    <w:p w:rsidR="009131D4" w:rsidRPr="00C61504" w:rsidRDefault="009131D4" w:rsidP="00C61504">
      <w:pPr>
        <w:pStyle w:val="ListParagraph"/>
        <w:spacing w:after="240" w:line="300" w:lineRule="exact"/>
        <w:ind w:left="0" w:firstLine="709"/>
        <w:rPr>
          <w:rFonts w:asciiTheme="minorHAnsi" w:hAnsiTheme="minorHAnsi" w:cstheme="minorHAnsi"/>
          <w:sz w:val="24"/>
          <w:szCs w:val="24"/>
          <w:lang w:val="ms-MY"/>
        </w:rPr>
      </w:pPr>
    </w:p>
    <w:p w:rsidR="009131D4" w:rsidRPr="00C61504" w:rsidRDefault="009131D4" w:rsidP="00C61504">
      <w:pPr>
        <w:pStyle w:val="ListParagraph"/>
        <w:spacing w:after="240" w:line="300" w:lineRule="exact"/>
        <w:ind w:left="0" w:firstLine="709"/>
        <w:rPr>
          <w:rFonts w:asciiTheme="minorHAnsi" w:hAnsiTheme="minorHAnsi" w:cstheme="minorHAnsi"/>
          <w:sz w:val="24"/>
          <w:szCs w:val="24"/>
          <w:lang w:val="ms-MY"/>
        </w:rPr>
      </w:pPr>
    </w:p>
    <w:p w:rsidR="009131D4" w:rsidRPr="00C61504" w:rsidRDefault="009131D4" w:rsidP="00C61504">
      <w:pPr>
        <w:spacing w:line="300" w:lineRule="exact"/>
        <w:rPr>
          <w:rFonts w:cstheme="minorHAnsi"/>
          <w:b/>
          <w:bCs/>
          <w:sz w:val="24"/>
          <w:szCs w:val="24"/>
          <w:lang w:val="ms-MY"/>
        </w:rPr>
      </w:pPr>
    </w:p>
    <w:p w:rsidR="009131D4" w:rsidRPr="00C61504" w:rsidRDefault="009131D4" w:rsidP="00C61504">
      <w:pPr>
        <w:spacing w:after="0" w:line="300" w:lineRule="exact"/>
        <w:rPr>
          <w:rFonts w:cstheme="minorHAnsi"/>
          <w:b/>
          <w:bCs/>
          <w:sz w:val="24"/>
          <w:szCs w:val="24"/>
          <w:lang w:val="ms-MY"/>
        </w:rPr>
      </w:pPr>
    </w:p>
    <w:p w:rsidR="00FE3429" w:rsidRPr="00C61504" w:rsidRDefault="009131D4" w:rsidP="00C61504">
      <w:pPr>
        <w:spacing w:after="240" w:line="300" w:lineRule="exact"/>
        <w:jc w:val="center"/>
        <w:rPr>
          <w:rFonts w:cstheme="minorHAnsi"/>
          <w:sz w:val="24"/>
          <w:szCs w:val="24"/>
          <w:lang w:val="ms-MY"/>
        </w:rPr>
      </w:pPr>
      <w:r w:rsidRPr="00C61504">
        <w:rPr>
          <w:rFonts w:cstheme="minorHAnsi"/>
          <w:b/>
          <w:bCs/>
          <w:sz w:val="24"/>
          <w:szCs w:val="24"/>
          <w:lang w:val="ms-MY"/>
        </w:rPr>
        <w:t xml:space="preserve">Gambar 4.1 </w:t>
      </w:r>
      <w:r w:rsidRPr="00C61504">
        <w:rPr>
          <w:rFonts w:cstheme="minorHAnsi"/>
          <w:sz w:val="24"/>
          <w:szCs w:val="24"/>
          <w:lang w:val="ms-MY"/>
        </w:rPr>
        <w:t>Cover animasi Nussa Official Store “Nussa dan Rara”</w:t>
      </w:r>
    </w:p>
    <w:p w:rsidR="00FE3429" w:rsidRPr="00C61504" w:rsidRDefault="009131D4" w:rsidP="00C61504">
      <w:pPr>
        <w:pStyle w:val="ListParagraph"/>
        <w:spacing w:after="240" w:line="300" w:lineRule="exact"/>
        <w:ind w:left="0" w:firstLine="709"/>
        <w:rPr>
          <w:rFonts w:asciiTheme="minorHAnsi" w:hAnsiTheme="minorHAnsi" w:cstheme="minorHAnsi"/>
          <w:sz w:val="24"/>
          <w:szCs w:val="24"/>
          <w:lang w:val="ms-MY"/>
        </w:rPr>
      </w:pPr>
      <w:r w:rsidRPr="00C61504">
        <w:rPr>
          <w:rFonts w:asciiTheme="minorHAnsi" w:hAnsiTheme="minorHAnsi" w:cstheme="minorHAnsi"/>
          <w:sz w:val="24"/>
          <w:szCs w:val="24"/>
          <w:lang w:val="ms-MY"/>
        </w:rPr>
        <w:t xml:space="preserve">Animasi Nussa adalah sebuah serial animasi Indonesia yang diproduksi oleh studio animasi </w:t>
      </w:r>
      <w:r w:rsidRPr="00C61504">
        <w:rPr>
          <w:rFonts w:asciiTheme="minorHAnsi" w:hAnsiTheme="minorHAnsi" w:cstheme="minorHAnsi"/>
          <w:i/>
          <w:iCs/>
          <w:sz w:val="24"/>
          <w:szCs w:val="24"/>
          <w:lang w:val="ms-MY"/>
        </w:rPr>
        <w:t>The Little Giant</w:t>
      </w:r>
      <w:r w:rsidRPr="00C61504">
        <w:rPr>
          <w:rFonts w:asciiTheme="minorHAnsi" w:hAnsiTheme="minorHAnsi" w:cstheme="minorHAnsi"/>
          <w:sz w:val="24"/>
          <w:szCs w:val="24"/>
          <w:lang w:val="ms-MY"/>
        </w:rPr>
        <w:t xml:space="preserve"> dan </w:t>
      </w:r>
      <w:r w:rsidRPr="00C61504">
        <w:rPr>
          <w:rFonts w:asciiTheme="minorHAnsi" w:hAnsiTheme="minorHAnsi" w:cstheme="minorHAnsi"/>
          <w:i/>
          <w:iCs/>
          <w:sz w:val="24"/>
          <w:szCs w:val="24"/>
          <w:lang w:val="ms-MY"/>
        </w:rPr>
        <w:t>4Stripe Production.</w:t>
      </w:r>
      <w:r w:rsidRPr="00C61504">
        <w:rPr>
          <w:rFonts w:asciiTheme="minorHAnsi" w:hAnsiTheme="minorHAnsi" w:cstheme="minorHAnsi"/>
          <w:sz w:val="24"/>
          <w:szCs w:val="24"/>
          <w:lang w:val="ms-MY"/>
        </w:rPr>
        <w:t xml:space="preserve"> Animasi ini ditayangkan pada layanan berbagi video </w:t>
      </w:r>
      <w:r w:rsidRPr="00C61504">
        <w:rPr>
          <w:rFonts w:asciiTheme="minorHAnsi" w:hAnsiTheme="minorHAnsi" w:cstheme="minorHAnsi"/>
          <w:sz w:val="24"/>
          <w:szCs w:val="24"/>
          <w:lang w:val="ms-MY"/>
        </w:rPr>
        <w:lastRenderedPageBreak/>
        <w:t xml:space="preserve">youtube sejak 20 november 2018 M. Film animasi produksi dalam negeri </w:t>
      </w:r>
      <w:r w:rsidRPr="00C61504">
        <w:rPr>
          <w:rFonts w:asciiTheme="minorHAnsi" w:hAnsiTheme="minorHAnsi" w:cstheme="minorHAnsi"/>
          <w:i/>
          <w:iCs/>
          <w:sz w:val="24"/>
          <w:szCs w:val="24"/>
          <w:lang w:val="ms-MY"/>
        </w:rPr>
        <w:t>The Little Giant</w:t>
      </w:r>
      <w:r w:rsidRPr="00C61504">
        <w:rPr>
          <w:rFonts w:asciiTheme="minorHAnsi" w:hAnsiTheme="minorHAnsi" w:cstheme="minorHAnsi"/>
          <w:sz w:val="24"/>
          <w:szCs w:val="24"/>
          <w:lang w:val="ms-MY"/>
        </w:rPr>
        <w:t xml:space="preserve"> dan </w:t>
      </w:r>
      <w:r w:rsidRPr="00C61504">
        <w:rPr>
          <w:rFonts w:asciiTheme="minorHAnsi" w:hAnsiTheme="minorHAnsi" w:cstheme="minorHAnsi"/>
          <w:i/>
          <w:iCs/>
          <w:sz w:val="24"/>
          <w:szCs w:val="24"/>
          <w:lang w:val="ms-MY"/>
        </w:rPr>
        <w:t xml:space="preserve">4Stripe Production </w:t>
      </w:r>
      <w:r w:rsidRPr="00C61504">
        <w:rPr>
          <w:rFonts w:asciiTheme="minorHAnsi" w:hAnsiTheme="minorHAnsi" w:cstheme="minorHAnsi"/>
          <w:sz w:val="24"/>
          <w:szCs w:val="24"/>
          <w:lang w:val="ms-MY"/>
        </w:rPr>
        <w:t>kini telah memasuki</w:t>
      </w:r>
      <w:r w:rsidRPr="00C61504">
        <w:rPr>
          <w:rFonts w:asciiTheme="minorHAnsi" w:hAnsiTheme="minorHAnsi" w:cstheme="minorHAnsi"/>
          <w:i/>
          <w:iCs/>
          <w:sz w:val="24"/>
          <w:szCs w:val="24"/>
          <w:lang w:val="ms-MY"/>
        </w:rPr>
        <w:t xml:space="preserve"> </w:t>
      </w:r>
      <w:r w:rsidRPr="00C61504">
        <w:rPr>
          <w:rFonts w:asciiTheme="minorHAnsi" w:hAnsiTheme="minorHAnsi" w:cstheme="minorHAnsi"/>
          <w:sz w:val="24"/>
          <w:szCs w:val="24"/>
          <w:lang w:val="ms-MY"/>
        </w:rPr>
        <w:t xml:space="preserve">lebih dari 38 episode. Tentu ini sebuah prestasi ataupun pencapaian yang sangat patut dibanggakan. Sebelumnya film animasi di Indonesia dipandang sebelah mata karena belum menghasilkan animasi yang bagus. Inilah mengapa film ini diproduksi agar masyarakat bisa melihat potensi dari film-film animasi yang tak kalah dengan buatan luar negeri. Proses pembuatan animasi Nussa dan Rara menggunakan teknik animasi karakter atau yang lebih dikenal orang-orang sebagai animasi 3 dimensi. Dalam proses pembuatan animasi ada tahapan yang harus dilakukan untuk menyelesaikannya, yang pertama yaitu proses manual. Proses manual yakni dengan cara menggambar sketsa model yang kemudian dilakukan proses scanner. Meskipun awalnya menggunakan teknik manual, namun proses pembuatan animasi ini sangat mengandalkan komputer. Pembuatan objek di komputer menggunakan </w:t>
      </w:r>
      <w:r w:rsidRPr="00C61504">
        <w:rPr>
          <w:rFonts w:asciiTheme="minorHAnsi" w:hAnsiTheme="minorHAnsi" w:cstheme="minorHAnsi"/>
          <w:i/>
          <w:iCs/>
          <w:sz w:val="24"/>
          <w:szCs w:val="24"/>
          <w:lang w:val="ms-MY"/>
        </w:rPr>
        <w:t xml:space="preserve">software 3D dealing and animation </w:t>
      </w:r>
      <w:r w:rsidRPr="00C61504">
        <w:rPr>
          <w:rFonts w:asciiTheme="minorHAnsi" w:hAnsiTheme="minorHAnsi" w:cstheme="minorHAnsi"/>
          <w:sz w:val="24"/>
          <w:szCs w:val="24"/>
          <w:lang w:val="ms-MY"/>
        </w:rPr>
        <w:t xml:space="preserve">seperti </w:t>
      </w:r>
      <w:r w:rsidRPr="00C61504">
        <w:rPr>
          <w:rFonts w:asciiTheme="minorHAnsi" w:hAnsiTheme="minorHAnsi" w:cstheme="minorHAnsi"/>
          <w:i/>
          <w:iCs/>
          <w:sz w:val="24"/>
          <w:szCs w:val="24"/>
          <w:lang w:val="ms-MY"/>
        </w:rPr>
        <w:t xml:space="preserve">Maya Unlimited dan 3DS Max. </w:t>
      </w:r>
      <w:r w:rsidRPr="00C61504">
        <w:rPr>
          <w:rFonts w:asciiTheme="minorHAnsi" w:hAnsiTheme="minorHAnsi" w:cstheme="minorHAnsi"/>
          <w:sz w:val="24"/>
          <w:szCs w:val="24"/>
          <w:lang w:val="ms-MY"/>
        </w:rPr>
        <w:t xml:space="preserve">Kemudian dilakukan editing video serta menambahkan efek dan suara </w:t>
      </w:r>
      <w:r w:rsidRPr="00C61504">
        <w:rPr>
          <w:rFonts w:asciiTheme="minorHAnsi" w:hAnsiTheme="minorHAnsi" w:cstheme="minorHAnsi"/>
          <w:i/>
          <w:iCs/>
          <w:sz w:val="24"/>
          <w:szCs w:val="24"/>
          <w:lang w:val="ms-MY"/>
        </w:rPr>
        <w:t xml:space="preserve">dubbing </w:t>
      </w:r>
      <w:r w:rsidRPr="00C61504">
        <w:rPr>
          <w:rFonts w:asciiTheme="minorHAnsi" w:hAnsiTheme="minorHAnsi" w:cstheme="minorHAnsi"/>
          <w:sz w:val="24"/>
          <w:szCs w:val="24"/>
          <w:lang w:val="ms-MY"/>
        </w:rPr>
        <w:t xml:space="preserve">menggunakan </w:t>
      </w:r>
      <w:r w:rsidRPr="00C61504">
        <w:rPr>
          <w:rFonts w:asciiTheme="minorHAnsi" w:hAnsiTheme="minorHAnsi" w:cstheme="minorHAnsi"/>
          <w:i/>
          <w:iCs/>
          <w:sz w:val="24"/>
          <w:szCs w:val="24"/>
          <w:lang w:val="ms-MY"/>
        </w:rPr>
        <w:t>software</w:t>
      </w:r>
      <w:r w:rsidRPr="00C61504">
        <w:rPr>
          <w:rFonts w:asciiTheme="minorHAnsi" w:hAnsiTheme="minorHAnsi" w:cstheme="minorHAnsi"/>
          <w:sz w:val="24"/>
          <w:szCs w:val="24"/>
          <w:lang w:val="ms-MY"/>
        </w:rPr>
        <w:t xml:space="preserve"> yang terpisah. </w:t>
      </w:r>
    </w:p>
    <w:p w:rsidR="007C479B" w:rsidRPr="00C61504" w:rsidRDefault="00DC190F" w:rsidP="00C61504">
      <w:pPr>
        <w:pStyle w:val="ListParagraph"/>
        <w:spacing w:after="240" w:line="300" w:lineRule="exact"/>
        <w:ind w:left="0" w:firstLine="0"/>
        <w:rPr>
          <w:rFonts w:asciiTheme="minorHAnsi" w:hAnsiTheme="minorHAnsi" w:cstheme="minorHAnsi"/>
          <w:b/>
          <w:bCs/>
          <w:sz w:val="24"/>
          <w:szCs w:val="24"/>
          <w:lang w:val="ms-MY"/>
        </w:rPr>
      </w:pPr>
      <w:r w:rsidRPr="00C61504">
        <w:rPr>
          <w:rFonts w:asciiTheme="minorHAnsi" w:hAnsiTheme="minorHAnsi" w:cstheme="minorHAnsi"/>
          <w:b/>
          <w:bCs/>
          <w:sz w:val="24"/>
          <w:szCs w:val="24"/>
          <w:lang w:val="ms-MY"/>
        </w:rPr>
        <w:t xml:space="preserve">Tokoh-tokoh Pemain </w:t>
      </w:r>
    </w:p>
    <w:p w:rsidR="007C479B" w:rsidRPr="00C61504" w:rsidRDefault="009131D4" w:rsidP="00C61504">
      <w:pPr>
        <w:spacing w:after="240" w:line="300" w:lineRule="exact"/>
        <w:ind w:firstLine="720"/>
        <w:jc w:val="both"/>
        <w:rPr>
          <w:rFonts w:cstheme="minorHAnsi"/>
          <w:sz w:val="24"/>
          <w:szCs w:val="24"/>
          <w:lang w:val="ms-MY"/>
        </w:rPr>
      </w:pPr>
      <w:r w:rsidRPr="00C61504">
        <w:rPr>
          <w:rFonts w:cstheme="minorHAnsi"/>
          <w:b/>
          <w:sz w:val="24"/>
          <w:szCs w:val="24"/>
          <w:lang w:val="ms-MY"/>
        </w:rPr>
        <w:t>Karakter Nussa</w:t>
      </w:r>
      <w:r w:rsidRPr="00C61504">
        <w:rPr>
          <w:rFonts w:cstheme="minorHAnsi"/>
          <w:sz w:val="24"/>
          <w:szCs w:val="24"/>
          <w:lang w:val="ms-MY"/>
        </w:rPr>
        <w:t xml:space="preserve"> dalam animasi ini digambarkan sebagai seorang kakak laki-laki yang memakai gamis dengan dipadukan kopiah putih, yang bisaa kita jumpai pada anak laki-laki yang beragama islam. Nussa sendiri adalah anak yang </w:t>
      </w:r>
      <w:r w:rsidRPr="00C61504">
        <w:rPr>
          <w:rFonts w:cstheme="minorHAnsi"/>
          <w:sz w:val="24"/>
          <w:szCs w:val="24"/>
          <w:lang w:val="ms-MY"/>
        </w:rPr>
        <w:lastRenderedPageBreak/>
        <w:t>menyandang disabilitas, dimana salah satu kakinya di bagian ki</w:t>
      </w:r>
      <w:r w:rsidR="00176646" w:rsidRPr="00C61504">
        <w:rPr>
          <w:rFonts w:cstheme="minorHAnsi"/>
          <w:sz w:val="24"/>
          <w:szCs w:val="24"/>
          <w:lang w:val="ms-MY"/>
        </w:rPr>
        <w:t xml:space="preserve">ri tidak tumbuh dengan sempurna </w:t>
      </w:r>
      <w:r w:rsidRPr="00C61504">
        <w:rPr>
          <w:rFonts w:cstheme="minorHAnsi"/>
          <w:sz w:val="24"/>
          <w:szCs w:val="24"/>
          <w:lang w:val="ms-MY"/>
        </w:rPr>
        <w:t xml:space="preserve">sehingga mengharuskannya untuk memakai kaki palsu agar menunjang kesehariannya. Penamaan karakter Nussa sendiri diambil dari kata “Nusantara”, yang dimana tim produksi ingin memperkenalkan keberagaman dan keberadaan negara Indonesia di mata dunia  dengan menggunakan nama tersebut. </w:t>
      </w:r>
    </w:p>
    <w:p w:rsidR="00176646" w:rsidRPr="00C61504" w:rsidRDefault="009131D4" w:rsidP="00C61504">
      <w:pPr>
        <w:spacing w:after="240" w:line="300" w:lineRule="exact"/>
        <w:ind w:firstLine="720"/>
        <w:jc w:val="both"/>
        <w:rPr>
          <w:rFonts w:cstheme="minorHAnsi"/>
          <w:sz w:val="24"/>
          <w:szCs w:val="24"/>
          <w:lang w:val="ms-MY"/>
        </w:rPr>
      </w:pPr>
      <w:r w:rsidRPr="00C61504">
        <w:rPr>
          <w:rFonts w:cstheme="minorHAnsi"/>
          <w:b/>
          <w:sz w:val="24"/>
          <w:szCs w:val="24"/>
          <w:lang w:val="ms-MY"/>
        </w:rPr>
        <w:t>Karakter Rara</w:t>
      </w:r>
      <w:r w:rsidRPr="00C61504">
        <w:rPr>
          <w:rFonts w:cstheme="minorHAnsi"/>
          <w:sz w:val="24"/>
          <w:szCs w:val="24"/>
          <w:lang w:val="ms-MY"/>
        </w:rPr>
        <w:t xml:space="preserve"> dalam animasi ini digambarkan sebagai anak dan adik perempuan yang aktif, lucu dan menggemaskan. Anak yang berumur lima tahun dan selalu memakai pakaian yang muslimah lengkap dengan kerudungnya. Penamaan karakter tokoh Rara juga diambil dari kata “Nusantara” atau “ara”, sehingga melengkapi kata “Nusantara”, yang disusun berdasarakan pemanaan tokoh utama dari animasi ini. inilah mengapa tokoh Nussa, Rara, dan Anta saling berkaitan sehingga dibuatkanlah animasi keluarga dan memperkenalkan animasi asli Indonesia.</w:t>
      </w:r>
    </w:p>
    <w:p w:rsidR="00F3343A" w:rsidRPr="00C61504" w:rsidRDefault="00176646" w:rsidP="00C61504">
      <w:pPr>
        <w:spacing w:after="240" w:line="300" w:lineRule="exact"/>
        <w:ind w:firstLine="720"/>
        <w:jc w:val="both"/>
        <w:rPr>
          <w:rFonts w:cstheme="minorHAnsi"/>
          <w:sz w:val="24"/>
          <w:szCs w:val="24"/>
          <w:lang w:val="ms-MY"/>
        </w:rPr>
      </w:pPr>
      <w:r w:rsidRPr="00C61504">
        <w:rPr>
          <w:rFonts w:cstheme="minorHAnsi"/>
          <w:b/>
          <w:sz w:val="24"/>
          <w:szCs w:val="24"/>
          <w:lang w:val="ms-MY"/>
        </w:rPr>
        <w:t xml:space="preserve">Kucing </w:t>
      </w:r>
      <w:r w:rsidR="009131D4" w:rsidRPr="00C61504">
        <w:rPr>
          <w:rFonts w:cstheme="minorHAnsi"/>
          <w:b/>
          <w:sz w:val="24"/>
          <w:szCs w:val="24"/>
          <w:lang w:val="ms-MY"/>
        </w:rPr>
        <w:t>Anta</w:t>
      </w:r>
      <w:r w:rsidR="009131D4" w:rsidRPr="00C61504">
        <w:rPr>
          <w:rFonts w:cstheme="minorHAnsi"/>
          <w:sz w:val="24"/>
          <w:szCs w:val="24"/>
          <w:lang w:val="ms-MY"/>
        </w:rPr>
        <w:t xml:space="preserve"> adalah karakter hewan peliharaan yang disayangi oleh kakak beradik, Nussa dan Rara. Anta juga menjadi kucing yang selalu mengikuti kemanapun Nussa dan Rara bermain yang turut andil dalam kisah Nussa dan Rara ini. Kucing ini awalnya ditemukan oleh Nussa di seberang jalan yang dingin, dimana kucing yang terlihat malang, kurus dan penuh kotoran ini di ambil oleh Nussa karena keibahannya sehingga dia mengadopsi kucing itu dan dibawa pulang </w:t>
      </w:r>
      <w:r w:rsidR="009131D4" w:rsidRPr="00C61504">
        <w:rPr>
          <w:rFonts w:cstheme="minorHAnsi"/>
          <w:sz w:val="24"/>
          <w:szCs w:val="24"/>
          <w:lang w:val="ms-MY"/>
        </w:rPr>
        <w:lastRenderedPageBreak/>
        <w:t>untuk dia rawat bersama sang adik yakni Rara.</w:t>
      </w:r>
    </w:p>
    <w:p w:rsidR="00F3343A" w:rsidRPr="00C61504" w:rsidRDefault="00F3343A" w:rsidP="00C61504">
      <w:pPr>
        <w:spacing w:after="240" w:line="300" w:lineRule="exact"/>
        <w:ind w:firstLine="720"/>
        <w:jc w:val="both"/>
        <w:rPr>
          <w:rFonts w:cstheme="minorHAnsi"/>
          <w:sz w:val="24"/>
          <w:szCs w:val="24"/>
          <w:lang w:val="ms-MY"/>
        </w:rPr>
      </w:pPr>
      <w:r w:rsidRPr="00C61504">
        <w:rPr>
          <w:rFonts w:cstheme="minorHAnsi"/>
          <w:b/>
          <w:sz w:val="24"/>
          <w:szCs w:val="24"/>
          <w:lang w:val="ms-MY"/>
        </w:rPr>
        <w:t xml:space="preserve">Karakter </w:t>
      </w:r>
      <w:r w:rsidR="009131D4" w:rsidRPr="00C61504">
        <w:rPr>
          <w:rFonts w:cstheme="minorHAnsi"/>
          <w:b/>
          <w:sz w:val="24"/>
          <w:szCs w:val="24"/>
          <w:lang w:val="ms-MY"/>
        </w:rPr>
        <w:t>Umma</w:t>
      </w:r>
      <w:r w:rsidR="009131D4" w:rsidRPr="00C61504">
        <w:rPr>
          <w:rFonts w:cstheme="minorHAnsi"/>
          <w:sz w:val="24"/>
          <w:szCs w:val="24"/>
          <w:lang w:val="ms-MY"/>
        </w:rPr>
        <w:t xml:space="preserve"> merupakan seorang ibu kandung dari kakak beradik Nussa dan Rara. Umma digambarkan sebagai ibu yang baik hati, lembut tutur katanya, dan paham agama. Nussa dan Rara bisaanya meminta pendapat kepada Ummanya apapun yang yang mereka tidak ketahui dan dengan senang hati tokoh Umma memberikan wejangan yang harus dilakukan dan baik menurut agama. Terlebih mengenai adab-adab atau aturan-aturan dalam islam seperti bagaimana menghormati orang yang lebih tua, tidak merepotkan orang lain, tidak berhutang dimanapun, dan senantiasa mensyukuri apa yang telah diberikan oleh sang pencipta yakni Allah Swt. </w:t>
      </w:r>
    </w:p>
    <w:p w:rsidR="00F3343A" w:rsidRPr="00C61504" w:rsidRDefault="00F3343A" w:rsidP="00C61504">
      <w:pPr>
        <w:spacing w:after="240" w:line="300" w:lineRule="exact"/>
        <w:ind w:firstLine="720"/>
        <w:jc w:val="both"/>
        <w:rPr>
          <w:rFonts w:cstheme="minorHAnsi"/>
          <w:sz w:val="24"/>
          <w:szCs w:val="24"/>
          <w:lang w:val="ms-MY"/>
        </w:rPr>
      </w:pPr>
      <w:r w:rsidRPr="00C61504">
        <w:rPr>
          <w:rFonts w:cstheme="minorHAnsi"/>
          <w:b/>
          <w:sz w:val="24"/>
          <w:szCs w:val="24"/>
          <w:lang w:val="ms-MY"/>
        </w:rPr>
        <w:t xml:space="preserve">Karakter </w:t>
      </w:r>
      <w:r w:rsidR="009131D4" w:rsidRPr="00C61504">
        <w:rPr>
          <w:rFonts w:cstheme="minorHAnsi"/>
          <w:b/>
          <w:sz w:val="24"/>
          <w:szCs w:val="24"/>
          <w:lang w:val="ms-MY"/>
        </w:rPr>
        <w:t>Abdul</w:t>
      </w:r>
      <w:r w:rsidR="009131D4" w:rsidRPr="00C61504">
        <w:rPr>
          <w:rFonts w:cstheme="minorHAnsi"/>
          <w:sz w:val="24"/>
          <w:szCs w:val="24"/>
          <w:lang w:val="ms-MY"/>
        </w:rPr>
        <w:t xml:space="preserve"> dalam animasi ini memiliki watak yang penakut dan senang bermain. Abdul adalah teman sekolah dan sekaligus tetangga dari kedua kakak beradik Nussa dan Rara. Ia menyukai hal-hal yang baru apalagi kalau urusan sepak bola, ia tidak ingin kalah hebat dari Nussa yang walaupun memiliki keterbatasan kaki namun masih mahir dalam bidang sepak bola. Ia juga digambarkan senang berbuat baik, tidak malu, tapi takut pada syifa ketika pertama kali bertemu karena ekspresi wajah syifa. </w:t>
      </w:r>
    </w:p>
    <w:p w:rsidR="00F3343A" w:rsidRPr="00C61504" w:rsidRDefault="00F3343A" w:rsidP="00C61504">
      <w:pPr>
        <w:spacing w:after="240" w:line="300" w:lineRule="exact"/>
        <w:ind w:firstLine="720"/>
        <w:jc w:val="both"/>
        <w:rPr>
          <w:rFonts w:cstheme="minorHAnsi"/>
          <w:sz w:val="24"/>
          <w:szCs w:val="24"/>
          <w:lang w:val="ms-MY"/>
        </w:rPr>
      </w:pPr>
      <w:r w:rsidRPr="00C61504">
        <w:rPr>
          <w:rFonts w:cstheme="minorHAnsi"/>
          <w:b/>
          <w:sz w:val="24"/>
          <w:szCs w:val="24"/>
          <w:lang w:val="ms-MY"/>
        </w:rPr>
        <w:t xml:space="preserve">Karakter </w:t>
      </w:r>
      <w:r w:rsidR="009131D4" w:rsidRPr="00C61504">
        <w:rPr>
          <w:rFonts w:cstheme="minorHAnsi"/>
          <w:b/>
          <w:sz w:val="24"/>
          <w:szCs w:val="24"/>
          <w:lang w:val="ms-MY"/>
        </w:rPr>
        <w:t>Pak Ucok</w:t>
      </w:r>
      <w:r w:rsidR="009131D4" w:rsidRPr="00C61504">
        <w:rPr>
          <w:rFonts w:cstheme="minorHAnsi"/>
          <w:sz w:val="24"/>
          <w:szCs w:val="24"/>
          <w:lang w:val="ms-MY"/>
        </w:rPr>
        <w:t xml:space="preserve"> ini digambarkan sebagai seorang pemilik warung yang baik hati, tidak pelit, senang melihat anak-anak berkunjung ke warungnya dan memiliki logat betawi yang kental. Ada kekhasan tersendiri dari </w:t>
      </w:r>
      <w:r w:rsidR="009131D4" w:rsidRPr="00C61504">
        <w:rPr>
          <w:rFonts w:cstheme="minorHAnsi"/>
          <w:sz w:val="24"/>
          <w:szCs w:val="24"/>
          <w:lang w:val="ms-MY"/>
        </w:rPr>
        <w:lastRenderedPageBreak/>
        <w:t>karaker tokoh ini seperti jenaka namun tidak berlebihan, sehingga memunculkan kelucuan bagi para penonton. Pemeran karakter tokoh Pak Ucok ini, juga menjadi pemanis yang menjadikan animasi ini lebih berwarna dan beragam dan paling menonjolkan logat betawi yang dibawakan karakter tokoh ini. Karakter tokoh Pak Ucok ini pun menambah daftar tokoh-tokoh dewasa dari animasi Nussa dan Rara di Youtube.</w:t>
      </w:r>
    </w:p>
    <w:p w:rsidR="005263C7" w:rsidRPr="00C61504" w:rsidRDefault="00F3343A" w:rsidP="00C61504">
      <w:pPr>
        <w:spacing w:after="240" w:line="300" w:lineRule="exact"/>
        <w:ind w:firstLine="720"/>
        <w:jc w:val="both"/>
        <w:rPr>
          <w:rFonts w:cstheme="minorHAnsi"/>
          <w:sz w:val="24"/>
          <w:szCs w:val="24"/>
          <w:lang w:val="ms-MY"/>
        </w:rPr>
      </w:pPr>
      <w:r w:rsidRPr="00C61504">
        <w:rPr>
          <w:rFonts w:cstheme="minorHAnsi"/>
          <w:b/>
          <w:noProof/>
          <w:sz w:val="24"/>
          <w:szCs w:val="24"/>
        </w:rPr>
        <w:t xml:space="preserve">Karakter </w:t>
      </w:r>
      <w:r w:rsidR="009131D4" w:rsidRPr="00C61504">
        <w:rPr>
          <w:rFonts w:cstheme="minorHAnsi"/>
          <w:b/>
          <w:sz w:val="24"/>
          <w:szCs w:val="24"/>
          <w:lang w:val="ms-MY"/>
        </w:rPr>
        <w:t>Syifa</w:t>
      </w:r>
      <w:r w:rsidR="009131D4" w:rsidRPr="00C61504">
        <w:rPr>
          <w:rFonts w:cstheme="minorHAnsi"/>
          <w:sz w:val="24"/>
          <w:szCs w:val="24"/>
          <w:lang w:val="ms-MY"/>
        </w:rPr>
        <w:t xml:space="preserve"> yang ikut meramaikan animasi tersebut. Awal kemunculan tokoh gadis kecil berkerudung ungu ini dimulai karena sifat tolong menolongnya kepada orang yang sedang kesusahan. Karakter ini digambarkan sebagai tetangga yang santun, suka menolong, baik hati dan sedikit paham agama karena ajaran dari orang tuanya. Umurnya yang tidak jauh beda dengan Nussa yang 10 tahun menjadikan dia sebagai salah satu teman yang bisa diandalkan dengan sikapnya yang lebih dewasa dari karakter tokoh yang lainnya.  </w:t>
      </w:r>
    </w:p>
    <w:p w:rsidR="005263C7" w:rsidRPr="00C61504" w:rsidRDefault="005263C7" w:rsidP="00C0620B">
      <w:pPr>
        <w:spacing w:after="240" w:line="240" w:lineRule="auto"/>
        <w:jc w:val="both"/>
        <w:rPr>
          <w:rFonts w:cstheme="minorHAnsi"/>
          <w:sz w:val="24"/>
          <w:szCs w:val="24"/>
          <w:lang w:val="ms-MY"/>
        </w:rPr>
      </w:pPr>
      <w:r w:rsidRPr="00C61504">
        <w:rPr>
          <w:rFonts w:cstheme="minorHAnsi"/>
          <w:b/>
          <w:bCs/>
          <w:sz w:val="24"/>
          <w:szCs w:val="24"/>
          <w:lang w:val="ms-MY"/>
        </w:rPr>
        <w:t>Pesan moral yang terkandung dalam Animasi Anak Nussa dan Rara di Youtube</w:t>
      </w:r>
    </w:p>
    <w:p w:rsidR="00C0620B" w:rsidRPr="00C0620B" w:rsidRDefault="00C0620B" w:rsidP="00C0620B">
      <w:pPr>
        <w:spacing w:after="0" w:line="240" w:lineRule="auto"/>
        <w:jc w:val="both"/>
        <w:rPr>
          <w:rFonts w:cstheme="minorHAnsi"/>
          <w:b/>
          <w:bCs/>
          <w:sz w:val="24"/>
          <w:szCs w:val="24"/>
          <w:lang w:val="ms-MY"/>
        </w:rPr>
      </w:pPr>
      <w:r w:rsidRPr="00C0620B">
        <w:rPr>
          <w:rFonts w:cstheme="minorHAnsi"/>
          <w:b/>
          <w:bCs/>
          <w:sz w:val="24"/>
          <w:szCs w:val="24"/>
          <w:lang w:val="ms-MY"/>
        </w:rPr>
        <w:t>Pada Episode Kak Nussa !!</w:t>
      </w:r>
    </w:p>
    <w:p w:rsidR="00C0620B" w:rsidRPr="00C0620B" w:rsidRDefault="00C0620B" w:rsidP="00C0620B">
      <w:pPr>
        <w:spacing w:after="0" w:line="240" w:lineRule="auto"/>
        <w:jc w:val="both"/>
        <w:rPr>
          <w:rFonts w:cstheme="minorHAnsi"/>
          <w:b/>
          <w:bCs/>
          <w:sz w:val="24"/>
          <w:szCs w:val="24"/>
          <w:lang w:val="ms-MY"/>
        </w:rPr>
      </w:pPr>
      <w:r w:rsidRPr="00C0620B">
        <w:rPr>
          <w:rFonts w:cstheme="minorHAnsi"/>
          <w:b/>
          <w:bCs/>
          <w:sz w:val="24"/>
          <w:szCs w:val="24"/>
          <w:lang w:val="ms-MY"/>
        </w:rPr>
        <w:t>Sikap Ramah tamah</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4.1</w:t>
      </w:r>
    </w:p>
    <w:tbl>
      <w:tblPr>
        <w:tblStyle w:val="TableGrid"/>
        <w:tblW w:w="0" w:type="auto"/>
        <w:tblLook w:val="04A0" w:firstRow="1" w:lastRow="0" w:firstColumn="1" w:lastColumn="0" w:noHBand="0" w:noVBand="1"/>
      </w:tblPr>
      <w:tblGrid>
        <w:gridCol w:w="2122"/>
        <w:gridCol w:w="1927"/>
      </w:tblGrid>
      <w:tr w:rsidR="00C0620B" w:rsidRPr="00C0620B" w:rsidTr="00C0620B">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C0620B">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66432" behindDoc="1" locked="0" layoutInCell="1" allowOverlap="1" wp14:anchorId="3C962E0E" wp14:editId="687192AB">
                  <wp:simplePos x="0" y="0"/>
                  <wp:positionH relativeFrom="column">
                    <wp:posOffset>-71755</wp:posOffset>
                  </wp:positionH>
                  <wp:positionV relativeFrom="paragraph">
                    <wp:posOffset>12065</wp:posOffset>
                  </wp:positionV>
                  <wp:extent cx="1323975" cy="104902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0693" cy="1062266"/>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sz w:val="24"/>
                <w:szCs w:val="24"/>
                <w:lang w:val="ms-MY"/>
              </w:rPr>
            </w:pPr>
          </w:p>
          <w:p w:rsidR="00C0620B" w:rsidRPr="00C0620B" w:rsidRDefault="00C0620B" w:rsidP="00C0620B">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lastRenderedPageBreak/>
              <w:t>Gambar 4.9 Umma, Nussa, dan Rara membahas mengenai 3S (senyum, Sapa, dan salam)</w:t>
            </w:r>
          </w:p>
        </w:tc>
        <w:tc>
          <w:tcPr>
            <w:tcW w:w="1927" w:type="dxa"/>
          </w:tcPr>
          <w:p w:rsidR="00C0620B" w:rsidRPr="00C0620B" w:rsidRDefault="00C0620B" w:rsidP="00C0620B">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lastRenderedPageBreak/>
              <w:t xml:space="preserve">Pesan yang ingin disampaikan adalah menanamankan budaya ramah tamah. Yakni </w:t>
            </w:r>
            <w:r w:rsidRPr="00C0620B">
              <w:rPr>
                <w:rFonts w:asciiTheme="minorHAnsi" w:hAnsiTheme="minorHAnsi" w:cstheme="minorHAnsi"/>
                <w:sz w:val="24"/>
                <w:szCs w:val="24"/>
                <w:lang w:val="ms-MY"/>
              </w:rPr>
              <w:lastRenderedPageBreak/>
              <w:t>sikap senyum, sapa, dan salam atau 3S pada diri menimbulkan rasa menghormati kepada orang lain. Misalnya, ketika bertemu orang memberikan senyum, menyapa dan memberi gelar yang baik</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lastRenderedPageBreak/>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Pembahasan scene kak Nussa</w:t>
      </w:r>
    </w:p>
    <w:p w:rsidR="00C0620B" w:rsidRPr="00C0620B" w:rsidRDefault="00C0620B" w:rsidP="00C0620B">
      <w:pPr>
        <w:spacing w:line="240" w:lineRule="auto"/>
        <w:ind w:firstLine="851"/>
        <w:jc w:val="both"/>
        <w:rPr>
          <w:rFonts w:cstheme="minorHAnsi"/>
          <w:sz w:val="24"/>
          <w:szCs w:val="24"/>
          <w:lang w:val="ms-MY"/>
        </w:rPr>
      </w:pPr>
      <w:r w:rsidRPr="00C0620B">
        <w:rPr>
          <w:rFonts w:cstheme="minorHAnsi"/>
          <w:sz w:val="24"/>
          <w:szCs w:val="24"/>
          <w:lang w:val="ms-MY"/>
        </w:rPr>
        <w:t xml:space="preserve">Berdasarkan adegan ini, pesan moral yang disampaikan ialah  menumbuhkan sikap ramah tamah. Sikap ramah tamah merupakan salah satu warisan nenek moyang kita karena salah satu ciri budaya yang dijunjung tinggi di Indonesia sehingga menjadikan Indonesia sebagai salah satu negara yang ramah terhadap setiap warganya. Sikap ramah tamah adalah suatu perilaku dan sifat masyarakat yang akrab dengan pergaulan seperti suka senyum, sopan, serta hormat dalam berkomunikasi, ringan tangan terhadap orang lain. </w:t>
      </w:r>
    </w:p>
    <w:p w:rsidR="00C0620B" w:rsidRPr="00C0620B" w:rsidRDefault="00C0620B" w:rsidP="00C0620B">
      <w:pPr>
        <w:spacing w:before="240" w:after="240" w:line="240" w:lineRule="auto"/>
        <w:ind w:firstLine="851"/>
        <w:jc w:val="both"/>
        <w:rPr>
          <w:rFonts w:cstheme="minorHAnsi"/>
          <w:sz w:val="24"/>
          <w:szCs w:val="24"/>
          <w:lang w:val="ms-MY"/>
        </w:rPr>
      </w:pPr>
      <w:r w:rsidRPr="00C0620B">
        <w:rPr>
          <w:rFonts w:cstheme="minorHAnsi"/>
          <w:sz w:val="24"/>
          <w:szCs w:val="24"/>
          <w:lang w:val="ms-MY"/>
        </w:rPr>
        <w:t xml:space="preserve">Dengan bersikap ramah tamah maka orang lain akan merasa dihargai dan dihormati serta diterima dalam pergaulan. Contoh dari sikap ramah tamah bisa dilihat dari pergaulan seperti  bagaimana seorang teman yang bertemu dengan teman lainnya saling bertegur sapa dengan panggilan yang baik, menanyakan kabar, berbicara dengan </w:t>
      </w:r>
      <w:r w:rsidRPr="00C0620B">
        <w:rPr>
          <w:rFonts w:cstheme="minorHAnsi"/>
          <w:sz w:val="24"/>
          <w:szCs w:val="24"/>
          <w:lang w:val="ms-MY"/>
        </w:rPr>
        <w:lastRenderedPageBreak/>
        <w:t>tutur kata yang sopan, tidak individualis, menebar senyuman kepada orang lain. Sikap tersebut juga telah dijelaskan dalam islam dan Allah Swt melarang hambanya untuk berlaku angkuh, cuek, maupun sombong kepada sesama manusia. Sebagaimana dijelaskan dalam firman Allah Swt. surah Luqman ayat 18 yang berbunyi :</w:t>
      </w:r>
    </w:p>
    <w:p w:rsidR="00C0620B" w:rsidRPr="00E0205E" w:rsidRDefault="00C0620B" w:rsidP="00463355">
      <w:pPr>
        <w:spacing w:line="360" w:lineRule="auto"/>
        <w:ind w:left="142"/>
        <w:jc w:val="right"/>
        <w:rPr>
          <w:rFonts w:cstheme="minorHAnsi"/>
          <w:sz w:val="32"/>
          <w:szCs w:val="32"/>
        </w:rPr>
      </w:pPr>
      <w:r w:rsidRPr="00E0205E">
        <w:rPr>
          <w:rFonts w:cstheme="minorHAnsi"/>
          <w:sz w:val="32"/>
          <w:szCs w:val="32"/>
          <w:rtl/>
          <w:lang w:val="ms-MY"/>
        </w:rPr>
        <w:t xml:space="preserve">وَلَا تُصَعِّرْ خَدَّكَ لِلنَّاسِ وَلَاتَمْشِ فِى اْلْاَرْضِ مَرَحًا ۖ إِنَّ اللهَ لَا تُحِبُّ كُلَّ مُخْتَا لٍ فَخُوْرٍ </w:t>
      </w:r>
    </w:p>
    <w:p w:rsidR="00C0620B" w:rsidRPr="00C0620B" w:rsidRDefault="00463355" w:rsidP="00E0205E">
      <w:pPr>
        <w:spacing w:after="0" w:line="240" w:lineRule="auto"/>
        <w:ind w:left="567"/>
        <w:jc w:val="both"/>
        <w:rPr>
          <w:rFonts w:cstheme="minorHAnsi"/>
          <w:sz w:val="24"/>
          <w:szCs w:val="24"/>
          <w:lang w:val="ms-MY"/>
        </w:rPr>
      </w:pPr>
      <w:r>
        <w:rPr>
          <w:rFonts w:cstheme="minorHAnsi"/>
          <w:sz w:val="24"/>
          <w:szCs w:val="24"/>
          <w:lang w:val="ms-MY"/>
        </w:rPr>
        <w:t xml:space="preserve"> </w:t>
      </w:r>
      <w:r w:rsidR="00E0205E">
        <w:rPr>
          <w:rFonts w:cstheme="minorHAnsi"/>
          <w:sz w:val="24"/>
          <w:szCs w:val="24"/>
          <w:lang w:val="ms-MY"/>
        </w:rPr>
        <w:t xml:space="preserve">(18). </w:t>
      </w:r>
      <w:r w:rsidR="00C0620B" w:rsidRPr="00C0620B">
        <w:rPr>
          <w:rFonts w:cstheme="minorHAnsi"/>
          <w:sz w:val="24"/>
          <w:szCs w:val="24"/>
          <w:lang w:val="ms-MY"/>
        </w:rPr>
        <w:t>Dan janganlah kamu memalingkan mukamu dari manusia (karena sombong) dan janganlah kamu berjalan di muka bumi dengan angkuh. Sesungguhnya Allah tidak menyukai orang-orang yang sombong lagi membanggakan diri</w:t>
      </w:r>
      <w:r w:rsidR="00E0205E">
        <w:rPr>
          <w:rFonts w:cstheme="minorHAnsi"/>
          <w:sz w:val="24"/>
          <w:szCs w:val="24"/>
          <w:lang w:val="ms-MY"/>
        </w:rPr>
        <w:t xml:space="preserve">. </w:t>
      </w:r>
    </w:p>
    <w:p w:rsidR="00C0620B" w:rsidRPr="00C0620B" w:rsidRDefault="00C0620B" w:rsidP="00E0205E">
      <w:pPr>
        <w:pStyle w:val="ListParagraph"/>
        <w:widowControl/>
        <w:autoSpaceDE/>
        <w:autoSpaceDN/>
        <w:spacing w:before="240"/>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senyum itu sedekah</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Berbagi kepada sesama</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4.2</w:t>
      </w:r>
    </w:p>
    <w:tbl>
      <w:tblPr>
        <w:tblStyle w:val="TableGrid"/>
        <w:tblW w:w="0" w:type="auto"/>
        <w:tblLook w:val="04A0" w:firstRow="1" w:lastRow="0" w:firstColumn="1" w:lastColumn="0" w:noHBand="0" w:noVBand="1"/>
      </w:tblPr>
      <w:tblGrid>
        <w:gridCol w:w="2122"/>
        <w:gridCol w:w="1927"/>
      </w:tblGrid>
      <w:tr w:rsidR="00C0620B" w:rsidRPr="00C0620B" w:rsidTr="00C0620B">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C0620B">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67456" behindDoc="1" locked="0" layoutInCell="1" allowOverlap="1" wp14:anchorId="6814A42D" wp14:editId="7AEB4E6D">
                  <wp:simplePos x="0" y="0"/>
                  <wp:positionH relativeFrom="column">
                    <wp:posOffset>-43180</wp:posOffset>
                  </wp:positionH>
                  <wp:positionV relativeFrom="paragraph">
                    <wp:posOffset>8890</wp:posOffset>
                  </wp:positionV>
                  <wp:extent cx="1285875" cy="981710"/>
                  <wp:effectExtent l="0" t="0" r="9525"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981710"/>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E0205E">
            <w:pPr>
              <w:pStyle w:val="ListParagraph"/>
              <w:widowControl/>
              <w:autoSpaceDE/>
              <w:autoSpaceDN/>
              <w:spacing w:before="240" w:after="240"/>
              <w:ind w:left="0" w:firstLine="0"/>
              <w:jc w:val="left"/>
              <w:rPr>
                <w:rFonts w:asciiTheme="minorHAnsi" w:hAnsiTheme="minorHAnsi" w:cstheme="minorHAnsi"/>
                <w:sz w:val="24"/>
                <w:szCs w:val="24"/>
                <w:lang w:val="ms-MY"/>
              </w:rPr>
            </w:pPr>
            <w:r w:rsidRPr="00C0620B">
              <w:rPr>
                <w:rFonts w:asciiTheme="minorHAnsi" w:hAnsiTheme="minorHAnsi" w:cstheme="minorHAnsi"/>
                <w:sz w:val="24"/>
                <w:szCs w:val="24"/>
                <w:lang w:val="ms-MY"/>
              </w:rPr>
              <w:t xml:space="preserve">Gambar 4.10 Keluarga Nussa berkunjung ke Panti Asuhan </w:t>
            </w:r>
            <w:r w:rsidRPr="00C0620B">
              <w:rPr>
                <w:rFonts w:asciiTheme="minorHAnsi" w:hAnsiTheme="minorHAnsi" w:cstheme="minorHAnsi"/>
                <w:sz w:val="24"/>
                <w:szCs w:val="24"/>
                <w:lang w:val="ms-MY"/>
              </w:rPr>
              <w:lastRenderedPageBreak/>
              <w:t>dengan membawa barang bawaannya</w:t>
            </w:r>
          </w:p>
        </w:tc>
        <w:tc>
          <w:tcPr>
            <w:tcW w:w="1927"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sz w:val="24"/>
                <w:szCs w:val="24"/>
                <w:lang w:val="ms-MY"/>
              </w:rPr>
              <w:lastRenderedPageBreak/>
              <w:t xml:space="preserve">Pesan yang ingin disampaikan adalah berbagi kepada sesama manusia. Berbagi kepada sesama meurpakan bentuk kepedulian sosial. Ketika pengurus panti asuhan tersebut </w:t>
            </w:r>
            <w:r w:rsidRPr="00C0620B">
              <w:rPr>
                <w:rFonts w:asciiTheme="minorHAnsi" w:hAnsiTheme="minorHAnsi" w:cstheme="minorHAnsi"/>
                <w:sz w:val="24"/>
                <w:szCs w:val="24"/>
                <w:lang w:val="ms-MY"/>
              </w:rPr>
              <w:lastRenderedPageBreak/>
              <w:t>mengucapkan terima kasih kepada keluarga Nussa atas bantuan yang diberikan kepada Panti Asuhan.</w:t>
            </w:r>
          </w:p>
        </w:tc>
      </w:tr>
    </w:tbl>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lastRenderedPageBreak/>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Pembahasan scene senyum itu sedekah </w:t>
      </w:r>
    </w:p>
    <w:p w:rsidR="00C0620B" w:rsidRPr="00C0620B" w:rsidRDefault="00C0620B" w:rsidP="00C0620B">
      <w:pPr>
        <w:spacing w:before="240" w:after="240" w:line="240" w:lineRule="auto"/>
        <w:ind w:firstLine="851"/>
        <w:jc w:val="both"/>
        <w:rPr>
          <w:rFonts w:cstheme="minorHAnsi"/>
          <w:sz w:val="24"/>
          <w:szCs w:val="24"/>
          <w:lang w:val="ms-MY"/>
        </w:rPr>
      </w:pPr>
      <w:r w:rsidRPr="00C0620B">
        <w:rPr>
          <w:rFonts w:cstheme="minorHAnsi"/>
          <w:sz w:val="24"/>
          <w:szCs w:val="24"/>
          <w:lang w:val="ms-MY"/>
        </w:rPr>
        <w:t>Dalam konteks berbagi kepada sesama tidak hanya dalam lingkup panti asuhan yang dimana sering kita dengan bahwa menolong atau memberikan sedikit rezeki kepada orang yang membutuhkan yang dimana orang-orang menafsirkan seyokyanya ditujukan pada panti asuhan saja. Namun jika kita menelitik lebih dalam bahwa berbagi bisa dengan siapa saja baik dengan orang lain yang tidak kita kenal maupun dengan saudara kandung kita. Misalnya, memberi pakaian kepada saudara kita untuk dapat berhemat juga tidak dapat disalahkan asalkan memberi dengan ikhlas dan tidak ada kecacatan dari barang pemberian tersebut</w:t>
      </w:r>
    </w:p>
    <w:p w:rsidR="00C0620B" w:rsidRPr="00C0620B" w:rsidRDefault="00C0620B" w:rsidP="00C0620B">
      <w:pPr>
        <w:spacing w:before="240" w:after="240" w:line="240" w:lineRule="auto"/>
        <w:ind w:firstLine="851"/>
        <w:jc w:val="both"/>
        <w:rPr>
          <w:rFonts w:cstheme="minorHAnsi"/>
          <w:sz w:val="24"/>
          <w:szCs w:val="24"/>
          <w:lang w:val="ms-MY"/>
        </w:rPr>
      </w:pPr>
      <w:r w:rsidRPr="00C0620B">
        <w:rPr>
          <w:rFonts w:cstheme="minorHAnsi"/>
          <w:sz w:val="24"/>
          <w:szCs w:val="24"/>
          <w:lang w:val="ms-MY"/>
        </w:rPr>
        <w:t xml:space="preserve">Membantu orang lain dengan rasa tulus adalah kebahagiaan yang hakiki (Al-Musawi, 1998 : 101). Sebagai makhluk sosial kita tidak mungkin terlepas dari orang lain dengan saling menolong, saling peduli, saling membantu sesama dan menjadikan diri kita bermafaat. Dalam islam berbagi kepada sesama merupakan bagian dari ajaran Allah yang dimana pribadi-pribadi muslim dipenuhi dengan rasa empati dan simpati kepada orang lain sehingga dicintai oleh Allah swt. </w:t>
      </w:r>
      <w:r w:rsidRPr="00C0620B">
        <w:rPr>
          <w:rFonts w:cstheme="minorHAnsi"/>
          <w:sz w:val="24"/>
          <w:szCs w:val="24"/>
          <w:lang w:val="ms-MY"/>
        </w:rPr>
        <w:lastRenderedPageBreak/>
        <w:t>sebagaimana dalam firman-Nya</w:t>
      </w:r>
      <w:r w:rsidR="00E0205E">
        <w:rPr>
          <w:rFonts w:cstheme="minorHAnsi"/>
          <w:sz w:val="24"/>
          <w:szCs w:val="24"/>
          <w:lang w:val="ms-MY"/>
        </w:rPr>
        <w:t xml:space="preserve"> QS. Al-Qasas,</w:t>
      </w:r>
      <w:r w:rsidRPr="00C0620B">
        <w:rPr>
          <w:rFonts w:cstheme="minorHAnsi"/>
          <w:sz w:val="24"/>
          <w:szCs w:val="24"/>
          <w:lang w:val="ms-MY"/>
        </w:rPr>
        <w:t xml:space="preserve"> antara lain : </w:t>
      </w:r>
    </w:p>
    <w:p w:rsidR="00C0620B" w:rsidRPr="00E0205E" w:rsidRDefault="00C0620B" w:rsidP="00E0205E">
      <w:pPr>
        <w:spacing w:line="360" w:lineRule="exact"/>
        <w:jc w:val="right"/>
        <w:rPr>
          <w:rFonts w:cstheme="minorHAnsi"/>
          <w:sz w:val="32"/>
          <w:szCs w:val="32"/>
        </w:rPr>
      </w:pPr>
      <w:r w:rsidRPr="00E0205E">
        <w:rPr>
          <w:rFonts w:cstheme="minorHAnsi"/>
          <w:sz w:val="32"/>
          <w:szCs w:val="32"/>
          <w:rtl/>
          <w:lang w:val="ms-MY"/>
        </w:rPr>
        <w:t>.... وَأَحْسِنْ كَمَآ أَحْسَنَ اللهُ إِلَيْكَ  ۖ  ...</w:t>
      </w:r>
    </w:p>
    <w:p w:rsidR="00C0620B" w:rsidRPr="00C0620B" w:rsidRDefault="00C0620B" w:rsidP="00C0620B">
      <w:pPr>
        <w:spacing w:line="240" w:lineRule="auto"/>
        <w:jc w:val="both"/>
        <w:rPr>
          <w:rFonts w:cstheme="minorHAnsi"/>
          <w:sz w:val="24"/>
          <w:szCs w:val="24"/>
        </w:rPr>
      </w:pPr>
      <w:r w:rsidRPr="00C0620B">
        <w:rPr>
          <w:rFonts w:cstheme="minorHAnsi"/>
          <w:sz w:val="24"/>
          <w:szCs w:val="24"/>
          <w:lang w:val="id-ID"/>
        </w:rPr>
        <w:t xml:space="preserve">Terjemahannya </w:t>
      </w:r>
      <w:r w:rsidRPr="00C0620B">
        <w:rPr>
          <w:rFonts w:cstheme="minorHAnsi"/>
          <w:sz w:val="24"/>
          <w:szCs w:val="24"/>
        </w:rPr>
        <w:t>:</w:t>
      </w:r>
    </w:p>
    <w:p w:rsidR="00C0620B" w:rsidRPr="00E0205E" w:rsidRDefault="00E0205E" w:rsidP="00C0620B">
      <w:pPr>
        <w:spacing w:line="240" w:lineRule="auto"/>
        <w:ind w:left="567"/>
        <w:jc w:val="both"/>
        <w:rPr>
          <w:rFonts w:cstheme="minorHAnsi"/>
          <w:sz w:val="24"/>
          <w:szCs w:val="24"/>
        </w:rPr>
      </w:pPr>
      <w:r>
        <w:rPr>
          <w:rFonts w:cstheme="minorHAnsi"/>
          <w:sz w:val="24"/>
          <w:szCs w:val="24"/>
        </w:rPr>
        <w:t>(77)</w:t>
      </w:r>
      <w:proofErr w:type="gramStart"/>
      <w:r>
        <w:rPr>
          <w:rFonts w:cstheme="minorHAnsi"/>
          <w:sz w:val="24"/>
          <w:szCs w:val="24"/>
        </w:rPr>
        <w:t xml:space="preserve">. </w:t>
      </w:r>
      <w:r w:rsidR="00C0620B" w:rsidRPr="00C0620B">
        <w:rPr>
          <w:rFonts w:cstheme="minorHAnsi"/>
          <w:sz w:val="24"/>
          <w:szCs w:val="24"/>
          <w:lang w:val="id-ID"/>
        </w:rPr>
        <w:t>…</w:t>
      </w:r>
      <w:proofErr w:type="gramEnd"/>
      <w:r w:rsidR="00C0620B" w:rsidRPr="00C0620B">
        <w:rPr>
          <w:rFonts w:cstheme="minorHAnsi"/>
          <w:sz w:val="24"/>
          <w:szCs w:val="24"/>
          <w:lang w:val="id-ID"/>
        </w:rPr>
        <w:t>.Dan berbuat baiklah (kepada orang lain) sebagaimana Allah telah berbuat baik, kepadamu</w:t>
      </w:r>
      <w:r>
        <w:rPr>
          <w:rFonts w:cstheme="minorHAnsi"/>
          <w:sz w:val="24"/>
          <w:szCs w:val="24"/>
        </w:rPr>
        <w:t>…</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bukan Mahrom</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Silaturrahim</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4.3</w:t>
      </w:r>
    </w:p>
    <w:tbl>
      <w:tblPr>
        <w:tblStyle w:val="TableGrid"/>
        <w:tblW w:w="0" w:type="auto"/>
        <w:tblLook w:val="04A0" w:firstRow="1" w:lastRow="0" w:firstColumn="1" w:lastColumn="0" w:noHBand="0" w:noVBand="1"/>
      </w:tblPr>
      <w:tblGrid>
        <w:gridCol w:w="2122"/>
        <w:gridCol w:w="1927"/>
      </w:tblGrid>
      <w:tr w:rsidR="00C0620B" w:rsidRPr="00C0620B" w:rsidTr="00E0205E">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E0205E">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68480" behindDoc="1" locked="0" layoutInCell="1" allowOverlap="1" wp14:anchorId="302CA402" wp14:editId="3B9CB6AB">
                  <wp:simplePos x="0" y="0"/>
                  <wp:positionH relativeFrom="column">
                    <wp:posOffset>-43181</wp:posOffset>
                  </wp:positionH>
                  <wp:positionV relativeFrom="paragraph">
                    <wp:posOffset>63500</wp:posOffset>
                  </wp:positionV>
                  <wp:extent cx="1285875" cy="1064260"/>
                  <wp:effectExtent l="0" t="0" r="9525"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5875" cy="1064260"/>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E0205E">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Gambar 4.11 Keluarga Nussa yang mendapat kunjungan dari tante Dewi yakni adik kandung dari Umma</w:t>
            </w:r>
          </w:p>
        </w:tc>
        <w:tc>
          <w:tcPr>
            <w:tcW w:w="1927" w:type="dxa"/>
          </w:tcPr>
          <w:p w:rsidR="00C0620B" w:rsidRPr="00C0620B" w:rsidRDefault="00C0620B" w:rsidP="00E0205E">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Pesan yang ingin disampaikan adalah silaturahim atau mempererat kembali tali persaudaraan seperti antara Umma dan Tante Dewi yang diperlihatkan dalam episode tersebut. Salah satu pesan moral yang dianjurkan untuk direalisasikan didalam kehidupan sehari-hari. Umma juga mengingatkan kepada Nussa dan Rara bahwa tante Dewi adalah Mahrom mereka.</w:t>
            </w:r>
          </w:p>
        </w:tc>
      </w:tr>
    </w:tbl>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lastRenderedPageBreak/>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4338B3" w:rsidRDefault="00C0620B" w:rsidP="004338B3">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Pembahasan scene bukan mahrom </w:t>
      </w:r>
    </w:p>
    <w:p w:rsidR="00C0620B" w:rsidRPr="00C0620B" w:rsidRDefault="00C0620B" w:rsidP="004338B3">
      <w:pPr>
        <w:pStyle w:val="ListParagraph"/>
        <w:widowControl/>
        <w:autoSpaceDE/>
        <w:autoSpaceDN/>
        <w:ind w:left="0" w:firstLine="720"/>
        <w:rPr>
          <w:rFonts w:asciiTheme="minorHAnsi" w:hAnsiTheme="minorHAnsi" w:cstheme="minorHAnsi"/>
          <w:b/>
          <w:bCs/>
          <w:sz w:val="24"/>
          <w:szCs w:val="24"/>
          <w:lang w:val="ms-MY"/>
        </w:rPr>
      </w:pPr>
      <w:r w:rsidRPr="00C0620B">
        <w:rPr>
          <w:rFonts w:asciiTheme="minorHAnsi" w:hAnsiTheme="minorHAnsi" w:cstheme="minorHAnsi"/>
          <w:sz w:val="24"/>
          <w:szCs w:val="24"/>
          <w:lang w:val="ms-MY"/>
        </w:rPr>
        <w:t>Mempererat tali persaudaraan atau silaturahim bisa juga kita terapkan dalam lingkungan bertetangga yang dimana tidak dapat dipungkiri karena kesibukan masing-masing kita kurang berinteraksi dengan orang lain</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C0620B" w:rsidRPr="00C0620B" w:rsidRDefault="00C0620B" w:rsidP="00C0620B">
      <w:pPr>
        <w:pStyle w:val="ListParagraph"/>
        <w:spacing w:after="240"/>
        <w:ind w:left="0" w:firstLine="720"/>
        <w:rPr>
          <w:rFonts w:asciiTheme="minorHAnsi" w:hAnsiTheme="minorHAnsi" w:cstheme="minorHAnsi"/>
          <w:sz w:val="24"/>
          <w:szCs w:val="24"/>
          <w:lang w:val="ms-MY"/>
        </w:rPr>
      </w:pPr>
      <w:r w:rsidRPr="00C0620B">
        <w:rPr>
          <w:rFonts w:asciiTheme="minorHAnsi" w:hAnsiTheme="minorHAnsi" w:cstheme="minorHAnsi"/>
          <w:sz w:val="24"/>
          <w:szCs w:val="24"/>
          <w:lang w:val="ms-MY"/>
        </w:rPr>
        <w:t>Silaturahim dapat meghilangkan permusuhan dan pertengkaran yang cukup menyibukkan dan menyita waktu yang panjang, sehingga seseorang akan terpaksa meningggalkan kesempatan mencari rezeki. Apabila silaturahim dijalankan secara ikhlas maka Allah akan memberikan pahala yang berlipat ganda. Dengan silaturahim pula seseorang termasuk dalam golongan orang-orang y</w:t>
      </w:r>
      <w:r w:rsidR="00E0205E">
        <w:rPr>
          <w:rFonts w:asciiTheme="minorHAnsi" w:hAnsiTheme="minorHAnsi" w:cstheme="minorHAnsi"/>
          <w:sz w:val="24"/>
          <w:szCs w:val="24"/>
          <w:lang w:val="ms-MY"/>
        </w:rPr>
        <w:t>ang bertakwa</w:t>
      </w:r>
      <w:r w:rsidRPr="00C0620B">
        <w:rPr>
          <w:rFonts w:asciiTheme="minorHAnsi" w:hAnsiTheme="minorHAnsi" w:cstheme="minorHAnsi"/>
          <w:sz w:val="24"/>
          <w:szCs w:val="24"/>
          <w:lang w:val="ms-MY"/>
        </w:rPr>
        <w:t xml:space="preserve">. Dalam Al-Qur’an juga menjelaskan tentang keutamaan dan pahala silaturahim </w:t>
      </w:r>
      <w:r w:rsidR="00E0205E">
        <w:rPr>
          <w:rFonts w:asciiTheme="minorHAnsi" w:hAnsiTheme="minorHAnsi" w:cstheme="minorHAnsi"/>
          <w:sz w:val="24"/>
          <w:szCs w:val="24"/>
          <w:lang w:val="ms-MY"/>
        </w:rPr>
        <w:t xml:space="preserve">QS. Ar-Ra’d </w:t>
      </w:r>
      <w:r w:rsidRPr="00C0620B">
        <w:rPr>
          <w:rFonts w:asciiTheme="minorHAnsi" w:hAnsiTheme="minorHAnsi" w:cstheme="minorHAnsi"/>
          <w:sz w:val="24"/>
          <w:szCs w:val="24"/>
          <w:lang w:val="ms-MY"/>
        </w:rPr>
        <w:t>yakni :</w:t>
      </w:r>
    </w:p>
    <w:p w:rsidR="00C0620B" w:rsidRPr="00E0205E" w:rsidRDefault="00C0620B" w:rsidP="00463355">
      <w:pPr>
        <w:pStyle w:val="ListParagraph"/>
        <w:spacing w:line="360" w:lineRule="auto"/>
        <w:ind w:left="0" w:firstLine="0"/>
        <w:jc w:val="right"/>
        <w:rPr>
          <w:rFonts w:asciiTheme="minorHAnsi" w:hAnsiTheme="minorHAnsi" w:cstheme="minorHAnsi"/>
          <w:sz w:val="32"/>
          <w:szCs w:val="32"/>
          <w:lang w:val="en-US"/>
        </w:rPr>
      </w:pPr>
      <w:r w:rsidRPr="00E0205E">
        <w:rPr>
          <w:rFonts w:asciiTheme="minorHAnsi" w:hAnsiTheme="minorHAnsi" w:cstheme="minorHAnsi"/>
          <w:sz w:val="32"/>
          <w:szCs w:val="32"/>
          <w:rtl/>
        </w:rPr>
        <w:t>وَٱلَّذِيْنَ يَصِلُوْنَ مَآ أَمَرَ اللهُ بِهِ ےۤ أَنْ يُوْصَلَ وَيَخْشَوْنَ رَبَّهُمْ وَيَخَا فُوْنَ سُوٓءَ آلْحِسَابِ</w:t>
      </w:r>
    </w:p>
    <w:p w:rsidR="00E0205E" w:rsidRDefault="00E0205E" w:rsidP="00E0205E">
      <w:pPr>
        <w:rPr>
          <w:rFonts w:cstheme="minorHAnsi"/>
          <w:sz w:val="24"/>
          <w:szCs w:val="24"/>
          <w:lang w:val="ms-MY"/>
        </w:rPr>
      </w:pPr>
    </w:p>
    <w:p w:rsidR="004338B3" w:rsidRPr="00E0205E" w:rsidRDefault="00E0205E" w:rsidP="00E0205E">
      <w:pPr>
        <w:jc w:val="both"/>
        <w:rPr>
          <w:rFonts w:cstheme="minorHAnsi"/>
          <w:sz w:val="24"/>
          <w:szCs w:val="24"/>
          <w:lang w:val="ms-MY"/>
        </w:rPr>
      </w:pPr>
      <w:r w:rsidRPr="00E0205E">
        <w:rPr>
          <w:rFonts w:cstheme="minorHAnsi"/>
          <w:sz w:val="24"/>
          <w:szCs w:val="24"/>
          <w:lang w:val="ms-MY"/>
        </w:rPr>
        <w:t xml:space="preserve"> </w:t>
      </w:r>
      <w:r>
        <w:rPr>
          <w:rFonts w:cstheme="minorHAnsi"/>
          <w:sz w:val="24"/>
          <w:szCs w:val="24"/>
          <w:lang w:val="ms-MY"/>
        </w:rPr>
        <w:t xml:space="preserve">(21). </w:t>
      </w:r>
      <w:r w:rsidR="00C0620B" w:rsidRPr="00E0205E">
        <w:rPr>
          <w:rFonts w:cstheme="minorHAnsi"/>
          <w:sz w:val="24"/>
          <w:szCs w:val="24"/>
          <w:lang w:val="ms-MY"/>
        </w:rPr>
        <w:t>Dan orang-orang yang menghubungkan apa-apa yang Allah perintahkan supaya dihubungkan, dan mereka takut kepada Tuhan-Nya dan kepada nisab yang buruk</w:t>
      </w:r>
      <w:r>
        <w:rPr>
          <w:rFonts w:cstheme="minorHAnsi"/>
          <w:sz w:val="24"/>
          <w:szCs w:val="24"/>
          <w:lang w:val="ms-MY"/>
        </w:rPr>
        <w:t>.</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Nussa Bisa!</w:t>
      </w:r>
    </w:p>
    <w:p w:rsidR="004338B3" w:rsidRPr="004338B3" w:rsidRDefault="00C0620B" w:rsidP="004338B3">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Selalu semangat dan tidak putus asa</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4.4</w:t>
      </w:r>
    </w:p>
    <w:tbl>
      <w:tblPr>
        <w:tblStyle w:val="TableGrid"/>
        <w:tblW w:w="0" w:type="auto"/>
        <w:tblLayout w:type="fixed"/>
        <w:tblLook w:val="04A0" w:firstRow="1" w:lastRow="0" w:firstColumn="1" w:lastColumn="0" w:noHBand="0" w:noVBand="1"/>
      </w:tblPr>
      <w:tblGrid>
        <w:gridCol w:w="2122"/>
        <w:gridCol w:w="1927"/>
      </w:tblGrid>
      <w:tr w:rsidR="00C0620B" w:rsidRPr="00C0620B" w:rsidTr="00E0205E">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E0205E">
        <w:tc>
          <w:tcPr>
            <w:tcW w:w="2122" w:type="dxa"/>
          </w:tcPr>
          <w:p w:rsidR="00C0620B" w:rsidRPr="00C0620B" w:rsidRDefault="00F07D49" w:rsidP="00C0620B">
            <w:pPr>
              <w:pStyle w:val="ListParagraph"/>
              <w:widowControl/>
              <w:autoSpaceDE/>
              <w:autoSpaceDN/>
              <w:ind w:left="0" w:firstLine="0"/>
              <w:rPr>
                <w:rFonts w:asciiTheme="minorHAnsi" w:hAnsiTheme="minorHAnsi" w:cstheme="minorHAnsi"/>
                <w:sz w:val="24"/>
                <w:szCs w:val="24"/>
                <w:lang w:val="ms-MY"/>
              </w:rPr>
            </w:pPr>
            <w:r w:rsidRPr="00C0620B">
              <w:rPr>
                <w:rFonts w:asciiTheme="minorHAnsi" w:hAnsiTheme="minorHAnsi" w:cstheme="minorHAnsi"/>
                <w:noProof/>
                <w:sz w:val="24"/>
                <w:szCs w:val="24"/>
                <w:lang w:val="en-US" w:eastAsia="en-US"/>
              </w:rPr>
              <w:lastRenderedPageBreak/>
              <w:drawing>
                <wp:anchor distT="0" distB="0" distL="114300" distR="114300" simplePos="0" relativeHeight="251669504" behindDoc="1" locked="0" layoutInCell="1" allowOverlap="1" wp14:anchorId="02550213" wp14:editId="123D463B">
                  <wp:simplePos x="0" y="0"/>
                  <wp:positionH relativeFrom="column">
                    <wp:posOffset>-43180</wp:posOffset>
                  </wp:positionH>
                  <wp:positionV relativeFrom="paragraph">
                    <wp:posOffset>-10432</wp:posOffset>
                  </wp:positionV>
                  <wp:extent cx="1294130" cy="1162050"/>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b="7106"/>
                          <a:stretch>
                            <a:fillRect/>
                          </a:stretch>
                        </pic:blipFill>
                        <pic:spPr bwMode="auto">
                          <a:xfrm>
                            <a:off x="0" y="0"/>
                            <a:ext cx="1294130" cy="1162050"/>
                          </a:xfrm>
                          <a:prstGeom prst="rect">
                            <a:avLst/>
                          </a:prstGeom>
                          <a:noFill/>
                        </pic:spPr>
                      </pic:pic>
                    </a:graphicData>
                  </a:graphic>
                  <wp14:sizeRelH relativeFrom="margin">
                    <wp14:pctWidth>0</wp14:pctWidth>
                  </wp14:sizeRelH>
                  <wp14:sizeRelV relativeFrom="margin">
                    <wp14:pctHeight>0</wp14:pctHeight>
                  </wp14:sizeRelV>
                </wp:anchor>
              </w:drawing>
            </w:r>
          </w:p>
          <w:p w:rsidR="00F07D49" w:rsidRDefault="00F07D49" w:rsidP="00E0205E">
            <w:pPr>
              <w:pStyle w:val="ListParagraph"/>
              <w:widowControl/>
              <w:autoSpaceDE/>
              <w:autoSpaceDN/>
              <w:spacing w:before="240"/>
              <w:ind w:left="0" w:firstLine="0"/>
              <w:jc w:val="left"/>
              <w:rPr>
                <w:rFonts w:asciiTheme="minorHAnsi" w:hAnsiTheme="minorHAnsi" w:cstheme="minorHAnsi"/>
                <w:sz w:val="24"/>
                <w:szCs w:val="24"/>
                <w:lang w:val="ms-MY"/>
              </w:rPr>
            </w:pPr>
          </w:p>
          <w:p w:rsidR="00F07D49" w:rsidRDefault="00F07D49" w:rsidP="00E0205E">
            <w:pPr>
              <w:pStyle w:val="ListParagraph"/>
              <w:widowControl/>
              <w:autoSpaceDE/>
              <w:autoSpaceDN/>
              <w:spacing w:before="240"/>
              <w:ind w:left="0" w:firstLine="0"/>
              <w:jc w:val="left"/>
              <w:rPr>
                <w:rFonts w:asciiTheme="minorHAnsi" w:hAnsiTheme="minorHAnsi" w:cstheme="minorHAnsi"/>
                <w:sz w:val="24"/>
                <w:szCs w:val="24"/>
                <w:lang w:val="ms-MY"/>
              </w:rPr>
            </w:pPr>
          </w:p>
          <w:p w:rsidR="00F07D49" w:rsidRDefault="00F07D49" w:rsidP="00E0205E">
            <w:pPr>
              <w:pStyle w:val="ListParagraph"/>
              <w:widowControl/>
              <w:autoSpaceDE/>
              <w:autoSpaceDN/>
              <w:spacing w:before="240"/>
              <w:ind w:left="0" w:firstLine="0"/>
              <w:jc w:val="left"/>
              <w:rPr>
                <w:rFonts w:asciiTheme="minorHAnsi" w:hAnsiTheme="minorHAnsi" w:cstheme="minorHAnsi"/>
                <w:sz w:val="24"/>
                <w:szCs w:val="24"/>
                <w:lang w:val="ms-MY"/>
              </w:rPr>
            </w:pPr>
          </w:p>
          <w:p w:rsidR="00C0620B" w:rsidRPr="00C0620B" w:rsidRDefault="00E0205E" w:rsidP="00E0205E">
            <w:pPr>
              <w:pStyle w:val="ListParagraph"/>
              <w:widowControl/>
              <w:autoSpaceDE/>
              <w:autoSpaceDN/>
              <w:spacing w:before="240"/>
              <w:ind w:left="0" w:firstLine="0"/>
              <w:jc w:val="left"/>
              <w:rPr>
                <w:rFonts w:asciiTheme="minorHAnsi" w:hAnsiTheme="minorHAnsi" w:cstheme="minorHAnsi"/>
                <w:bCs/>
                <w:sz w:val="24"/>
                <w:szCs w:val="24"/>
                <w:lang w:val="ms-MY"/>
              </w:rPr>
            </w:pPr>
            <w:r>
              <w:rPr>
                <w:rFonts w:asciiTheme="minorHAnsi" w:hAnsiTheme="minorHAnsi" w:cstheme="minorHAnsi"/>
                <w:sz w:val="24"/>
                <w:szCs w:val="24"/>
                <w:lang w:val="ms-MY"/>
              </w:rPr>
              <w:t>Gamb</w:t>
            </w:r>
            <w:r w:rsidR="00C0620B" w:rsidRPr="00C0620B">
              <w:rPr>
                <w:rFonts w:asciiTheme="minorHAnsi" w:hAnsiTheme="minorHAnsi" w:cstheme="minorHAnsi"/>
                <w:sz w:val="24"/>
                <w:szCs w:val="24"/>
                <w:lang w:val="ms-MY"/>
              </w:rPr>
              <w:t>ar 4.12 Nussa berlatih keras bermain sepak bola dengan kaki palsunya untuk mengikuti perlombaan sepak bola di sekolahnya.</w:t>
            </w:r>
          </w:p>
        </w:tc>
        <w:tc>
          <w:tcPr>
            <w:tcW w:w="1927" w:type="dxa"/>
          </w:tcPr>
          <w:p w:rsidR="00C0620B" w:rsidRPr="00C0620B" w:rsidRDefault="00C0620B" w:rsidP="00E0205E">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Pesan yang ingin disampaikan adalah selalu semangat dan tidak putus asa. Dengan berlatih dan berupaya dengan sungguh-sungguh setiap usaha yang kita lakukan akan memperoleh hasil yang memuaskan, seperti yang digambarkan dalam adegan ini. Nussa yang terus semangat dan tidak putus asa untuk membuktikankepada Umma bahwa ia bisa bermain sepak bola</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4338B3" w:rsidRDefault="00C0620B" w:rsidP="004338B3">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Pembahasan scene Nussa Bisa!</w:t>
      </w:r>
    </w:p>
    <w:p w:rsidR="00C0620B" w:rsidRPr="004338B3" w:rsidRDefault="00C0620B" w:rsidP="004338B3">
      <w:pPr>
        <w:pStyle w:val="ListParagraph"/>
        <w:widowControl/>
        <w:autoSpaceDE/>
        <w:autoSpaceDN/>
        <w:ind w:left="0" w:firstLine="720"/>
        <w:rPr>
          <w:rFonts w:asciiTheme="minorHAnsi" w:hAnsiTheme="minorHAnsi" w:cstheme="minorHAnsi"/>
          <w:b/>
          <w:bCs/>
          <w:sz w:val="24"/>
          <w:szCs w:val="24"/>
          <w:lang w:val="ms-MY"/>
        </w:rPr>
      </w:pPr>
      <w:r w:rsidRPr="00C0620B">
        <w:rPr>
          <w:rFonts w:asciiTheme="minorHAnsi" w:hAnsiTheme="minorHAnsi" w:cstheme="minorHAnsi"/>
          <w:sz w:val="24"/>
          <w:szCs w:val="24"/>
          <w:lang w:val="ms-MY"/>
        </w:rPr>
        <w:t xml:space="preserve">Berdasarkan adegan ini, pesan moral yang ingin disampaikan adalah sikap selalu semangat dan tidak mudah putus asa. Selalu semangat dan berusaha dalam menjalankan sesuatu yang baik dalam hidup ini yang merupakan rangkaian dari kekalahan dan kemenangan. Keberhasilan dan kegagalan, rasa semangat untuk menjalankan hidup dengan tidak berputus asa terhadap diri sendiri maupun orang lain dengan menumbuhkan rasa optimisme kepada </w:t>
      </w:r>
      <w:r w:rsidRPr="00C0620B">
        <w:rPr>
          <w:rFonts w:asciiTheme="minorHAnsi" w:hAnsiTheme="minorHAnsi" w:cstheme="minorHAnsi"/>
          <w:sz w:val="24"/>
          <w:szCs w:val="24"/>
          <w:lang w:val="ms-MY"/>
        </w:rPr>
        <w:lastRenderedPageBreak/>
        <w:t xml:space="preserve">orang lain bukan rasa pesimisme. </w:t>
      </w:r>
      <w:r w:rsidR="00E0205E">
        <w:rPr>
          <w:rFonts w:asciiTheme="minorHAnsi" w:hAnsiTheme="minorHAnsi" w:cstheme="minorHAnsi"/>
          <w:sz w:val="24"/>
          <w:szCs w:val="24"/>
          <w:lang w:val="ms-MY"/>
        </w:rPr>
        <w:t>Dalam QS. Yusuf,</w:t>
      </w:r>
      <w:r w:rsidRPr="00C0620B">
        <w:rPr>
          <w:rFonts w:asciiTheme="minorHAnsi" w:hAnsiTheme="minorHAnsi" w:cstheme="minorHAnsi"/>
          <w:sz w:val="24"/>
          <w:szCs w:val="24"/>
          <w:lang w:val="ms-MY"/>
        </w:rPr>
        <w:t xml:space="preserve"> Allah Swt. berfirman: </w:t>
      </w:r>
    </w:p>
    <w:p w:rsidR="00C0620B" w:rsidRPr="00E0205E" w:rsidRDefault="00C0620B" w:rsidP="00463355">
      <w:pPr>
        <w:pStyle w:val="ListParagraph"/>
        <w:spacing w:line="360" w:lineRule="auto"/>
        <w:ind w:left="0" w:firstLine="0"/>
        <w:jc w:val="right"/>
        <w:rPr>
          <w:rFonts w:asciiTheme="minorHAnsi" w:hAnsiTheme="minorHAnsi" w:cstheme="minorHAnsi"/>
          <w:sz w:val="32"/>
          <w:szCs w:val="32"/>
          <w:lang w:val="en-US"/>
        </w:rPr>
      </w:pPr>
      <w:r w:rsidRPr="00C0620B">
        <w:rPr>
          <w:rFonts w:asciiTheme="minorHAnsi" w:hAnsiTheme="minorHAnsi" w:cstheme="minorHAnsi"/>
          <w:sz w:val="24"/>
          <w:szCs w:val="24"/>
          <w:lang w:val="ms-MY"/>
        </w:rPr>
        <w:t xml:space="preserve"> </w:t>
      </w:r>
      <w:r w:rsidRPr="00E0205E">
        <w:rPr>
          <w:rFonts w:asciiTheme="minorHAnsi" w:hAnsiTheme="minorHAnsi" w:cstheme="minorHAnsi"/>
          <w:sz w:val="32"/>
          <w:szCs w:val="32"/>
          <w:rtl/>
          <w:lang w:val="ms-MY"/>
        </w:rPr>
        <w:t>وَأَخِيْهِ وَلَا تَاࢨْسُواْ مِنْ رَّوْحِ ٱللهِ ۖ  إِنَّهُ و لَايَاْࢨْسُ مِنْ رَّوْحِ ٱللهِ إِلَّا ٱلْقَوْمُ ٱلْكَفِرُوْن</w:t>
      </w:r>
    </w:p>
    <w:p w:rsidR="00C0620B" w:rsidRPr="00C0620B" w:rsidRDefault="00C0620B" w:rsidP="00C0620B">
      <w:pPr>
        <w:pStyle w:val="ListParagraph"/>
        <w:ind w:left="0" w:firstLine="0"/>
        <w:rPr>
          <w:rFonts w:asciiTheme="minorHAnsi" w:hAnsiTheme="minorHAnsi" w:cstheme="minorHAnsi"/>
          <w:sz w:val="24"/>
          <w:szCs w:val="24"/>
          <w:lang w:val="ms-MY"/>
        </w:rPr>
      </w:pPr>
    </w:p>
    <w:p w:rsidR="00C0620B" w:rsidRPr="00E0205E" w:rsidRDefault="00E0205E" w:rsidP="00E0205E">
      <w:pPr>
        <w:jc w:val="both"/>
        <w:rPr>
          <w:rFonts w:cstheme="minorHAnsi"/>
          <w:sz w:val="24"/>
          <w:szCs w:val="24"/>
          <w:lang w:val="ms-MY"/>
        </w:rPr>
      </w:pPr>
      <w:r>
        <w:rPr>
          <w:rFonts w:cstheme="minorHAnsi"/>
          <w:sz w:val="24"/>
          <w:szCs w:val="24"/>
          <w:lang w:val="ms-MY"/>
        </w:rPr>
        <w:t xml:space="preserve">(87). </w:t>
      </w:r>
      <w:r w:rsidR="00C0620B" w:rsidRPr="00E0205E">
        <w:rPr>
          <w:rFonts w:cstheme="minorHAnsi"/>
          <w:sz w:val="24"/>
          <w:szCs w:val="24"/>
          <w:lang w:val="ms-MY"/>
        </w:rPr>
        <w:t>Dan jangan kamu berputus asa dari rahmat Allah. Sesungguhnya tiada beputus asa dari rahmat Allah melainkan kaum yang kafir</w:t>
      </w:r>
      <w:r>
        <w:rPr>
          <w:rFonts w:cstheme="minorHAnsi"/>
          <w:sz w:val="24"/>
          <w:szCs w:val="24"/>
          <w:lang w:val="ms-MY"/>
        </w:rPr>
        <w:t>.</w:t>
      </w:r>
      <w:r w:rsidR="00C0620B" w:rsidRPr="00E0205E">
        <w:rPr>
          <w:rFonts w:cstheme="minorHAnsi"/>
          <w:sz w:val="24"/>
          <w:szCs w:val="24"/>
          <w:lang w:val="ms-MY"/>
        </w:rPr>
        <w:t xml:space="preserve"> </w:t>
      </w:r>
    </w:p>
    <w:p w:rsidR="00C0620B" w:rsidRPr="00C0620B" w:rsidRDefault="00C0620B" w:rsidP="00C0620B">
      <w:pPr>
        <w:pStyle w:val="ListParagraph"/>
        <w:ind w:left="567" w:firstLine="0"/>
        <w:rPr>
          <w:rFonts w:asciiTheme="minorHAnsi" w:hAnsiTheme="minorHAnsi" w:cstheme="minorHAnsi"/>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eksplorasi tanpa batas</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Menyayangi binatang dan </w:t>
      </w:r>
      <w:r w:rsidR="000104A2">
        <w:rPr>
          <w:rFonts w:asciiTheme="minorHAnsi" w:hAnsiTheme="minorHAnsi" w:cstheme="minorHAnsi"/>
          <w:b/>
          <w:bCs/>
          <w:sz w:val="24"/>
          <w:szCs w:val="24"/>
          <w:lang w:val="ms-MY"/>
        </w:rPr>
        <w:t xml:space="preserve">belajar </w:t>
      </w:r>
      <w:r w:rsidRPr="00C0620B">
        <w:rPr>
          <w:rFonts w:asciiTheme="minorHAnsi" w:hAnsiTheme="minorHAnsi" w:cstheme="minorHAnsi"/>
          <w:b/>
          <w:bCs/>
          <w:sz w:val="24"/>
          <w:szCs w:val="24"/>
          <w:lang w:val="ms-MY"/>
        </w:rPr>
        <w:t>ber-terimakasih</w:t>
      </w:r>
    </w:p>
    <w:p w:rsidR="00C0620B" w:rsidRPr="00C0620B" w:rsidRDefault="007E66A5"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70528" behindDoc="1" locked="0" layoutInCell="1" allowOverlap="1" wp14:anchorId="0CFEBA22" wp14:editId="2337512B">
            <wp:simplePos x="0" y="0"/>
            <wp:positionH relativeFrom="column">
              <wp:posOffset>-3810</wp:posOffset>
            </wp:positionH>
            <wp:positionV relativeFrom="paragraph">
              <wp:posOffset>623570</wp:posOffset>
            </wp:positionV>
            <wp:extent cx="1323975" cy="1198880"/>
            <wp:effectExtent l="0" t="0" r="9525"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l="7971" r="7922"/>
                    <a:stretch>
                      <a:fillRect/>
                    </a:stretch>
                  </pic:blipFill>
                  <pic:spPr bwMode="auto">
                    <a:xfrm>
                      <a:off x="0" y="0"/>
                      <a:ext cx="1323975" cy="1198880"/>
                    </a:xfrm>
                    <a:prstGeom prst="rect">
                      <a:avLst/>
                    </a:prstGeom>
                    <a:noFill/>
                  </pic:spPr>
                </pic:pic>
              </a:graphicData>
            </a:graphic>
            <wp14:sizeRelH relativeFrom="margin">
              <wp14:pctWidth>0</wp14:pctWidth>
            </wp14:sizeRelH>
            <wp14:sizeRelV relativeFrom="margin">
              <wp14:pctHeight>0</wp14:pctHeight>
            </wp14:sizeRelV>
          </wp:anchor>
        </w:drawing>
      </w:r>
      <w:r w:rsidR="00C0620B" w:rsidRPr="00C0620B">
        <w:rPr>
          <w:rFonts w:asciiTheme="minorHAnsi" w:hAnsiTheme="minorHAnsi" w:cstheme="minorHAnsi"/>
          <w:bCs/>
          <w:sz w:val="24"/>
          <w:szCs w:val="24"/>
          <w:lang w:val="ms-MY"/>
        </w:rPr>
        <w:t>Tabel 4.5</w:t>
      </w:r>
    </w:p>
    <w:tbl>
      <w:tblPr>
        <w:tblStyle w:val="TableGrid"/>
        <w:tblW w:w="0" w:type="auto"/>
        <w:tblLook w:val="04A0" w:firstRow="1" w:lastRow="0" w:firstColumn="1" w:lastColumn="0" w:noHBand="0" w:noVBand="1"/>
      </w:tblPr>
      <w:tblGrid>
        <w:gridCol w:w="2122"/>
        <w:gridCol w:w="1927"/>
      </w:tblGrid>
      <w:tr w:rsidR="00C0620B" w:rsidRPr="00C0620B" w:rsidTr="007E66A5">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7E66A5">
        <w:tc>
          <w:tcPr>
            <w:tcW w:w="2122" w:type="dxa"/>
          </w:tcPr>
          <w:p w:rsid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7E66A5" w:rsidRDefault="007E66A5" w:rsidP="00C0620B">
            <w:pPr>
              <w:pStyle w:val="ListParagraph"/>
              <w:widowControl/>
              <w:autoSpaceDE/>
              <w:autoSpaceDN/>
              <w:ind w:left="0" w:firstLine="0"/>
              <w:rPr>
                <w:rFonts w:asciiTheme="minorHAnsi" w:hAnsiTheme="minorHAnsi" w:cstheme="minorHAnsi"/>
                <w:bCs/>
                <w:sz w:val="24"/>
                <w:szCs w:val="24"/>
                <w:lang w:val="ms-MY"/>
              </w:rPr>
            </w:pPr>
          </w:p>
          <w:p w:rsidR="007E66A5" w:rsidRDefault="007E66A5" w:rsidP="00C0620B">
            <w:pPr>
              <w:pStyle w:val="ListParagraph"/>
              <w:widowControl/>
              <w:autoSpaceDE/>
              <w:autoSpaceDN/>
              <w:ind w:left="0" w:firstLine="0"/>
              <w:rPr>
                <w:rFonts w:asciiTheme="minorHAnsi" w:hAnsiTheme="minorHAnsi" w:cstheme="minorHAnsi"/>
                <w:bCs/>
                <w:sz w:val="24"/>
                <w:szCs w:val="24"/>
                <w:lang w:val="ms-MY"/>
              </w:rPr>
            </w:pPr>
          </w:p>
          <w:p w:rsidR="007E66A5" w:rsidRPr="00C0620B" w:rsidRDefault="007E66A5"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sz w:val="24"/>
                <w:szCs w:val="24"/>
                <w:lang w:val="ms-MY"/>
              </w:rPr>
              <w:t xml:space="preserve">Gambar 4.14 Nussa dan Abdul mengamati dan menjaga telur burung yang ingin menetas  </w:t>
            </w:r>
          </w:p>
        </w:tc>
        <w:tc>
          <w:tcPr>
            <w:tcW w:w="1927"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sz w:val="24"/>
                <w:szCs w:val="24"/>
                <w:lang w:val="ms-MY"/>
              </w:rPr>
              <w:t>Pesan yang ingin disampaikan dalam adegan ini adalah menyayangi binatang. Karena binatang seperti anak burung yang baru menetas pertanda bahwa setiap makhluk yang baru hidup di dunia masih murni dan perlu dijaga dan dirawat sampai ia tumbuh menjadi yang lebih baik.</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4338B3" w:rsidRDefault="00C0620B" w:rsidP="004338B3">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Pembahasan scene eksplorasi tanpa batas</w:t>
      </w:r>
    </w:p>
    <w:p w:rsidR="007E66A5" w:rsidRPr="004338B3" w:rsidRDefault="00C0620B" w:rsidP="004338B3">
      <w:pPr>
        <w:pStyle w:val="ListParagraph"/>
        <w:widowControl/>
        <w:autoSpaceDE/>
        <w:autoSpaceDN/>
        <w:ind w:left="0" w:firstLine="567"/>
        <w:rPr>
          <w:rFonts w:asciiTheme="minorHAnsi" w:hAnsiTheme="minorHAnsi" w:cstheme="minorHAnsi"/>
          <w:b/>
          <w:bCs/>
          <w:sz w:val="24"/>
          <w:szCs w:val="24"/>
          <w:lang w:val="ms-MY"/>
        </w:rPr>
      </w:pPr>
      <w:r w:rsidRPr="00C0620B">
        <w:rPr>
          <w:rFonts w:asciiTheme="minorHAnsi" w:hAnsiTheme="minorHAnsi" w:cstheme="minorHAnsi"/>
          <w:sz w:val="24"/>
          <w:szCs w:val="24"/>
          <w:lang w:val="ms-MY"/>
        </w:rPr>
        <w:lastRenderedPageBreak/>
        <w:t xml:space="preserve">Berdasarkan adegan ini, pesan moral yang ingin disampaikan adalah menyayangi binatang. Makhluk di dunia ini yang bertahan hidup dengan mencari makan sama halnya dengan manusia adalah hewan. Hewan dapat bertahan hidup jika makanan yang diberikan tercukupi. Mencintai atau menyayangi hewan adalah perilaku terpuji dan baik yang merupakan salah satu perintah agama yang harus kita realisasikan pada keseharian kita. Banyak pula pembahasan dalam Al-Qur’an dan Hadis tentang pentingnya menyayangi dan memelihara hewan yang baik dan benar. Seperti dalam firman Allah Swt, yakni :  </w:t>
      </w:r>
    </w:p>
    <w:p w:rsidR="00C0620B" w:rsidRPr="007E66A5" w:rsidRDefault="00C0620B" w:rsidP="007E66A5">
      <w:pPr>
        <w:pStyle w:val="ListParagraph"/>
        <w:widowControl/>
        <w:autoSpaceDE/>
        <w:autoSpaceDN/>
        <w:ind w:left="0" w:firstLine="567"/>
        <w:rPr>
          <w:rFonts w:asciiTheme="minorHAnsi" w:hAnsiTheme="minorHAnsi" w:cstheme="minorHAnsi"/>
          <w:b/>
          <w:bCs/>
          <w:sz w:val="24"/>
          <w:szCs w:val="24"/>
          <w:lang w:val="ms-MY"/>
        </w:rPr>
      </w:pPr>
      <w:r w:rsidRPr="007E66A5">
        <w:rPr>
          <w:rFonts w:asciiTheme="minorHAnsi" w:hAnsiTheme="minorHAnsi" w:cstheme="minorHAnsi"/>
          <w:sz w:val="24"/>
          <w:szCs w:val="24"/>
          <w:lang w:val="ms-MY"/>
        </w:rPr>
        <w:t>Barang siapa yang memelihara kuda (binatang) di jalan Allah dengan penuh keimanan pada Allah dan yakin akan janji kebaikan-Nya, maka sesungguhnya makanan terhadap kudanya (binatang) yang dikenyangkan, pemberian minuman kepada kudanya (bintangnya) hingga puas, bahkan kotoran dan kencing kudanya kelak akan ditimbang sebagai kebaikan pada hari kiamat”. (HR. Bukhori)</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tetanggaku hebat</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Berbuat baik kepada tetangga</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4.6</w:t>
      </w:r>
    </w:p>
    <w:tbl>
      <w:tblPr>
        <w:tblStyle w:val="TableGrid"/>
        <w:tblW w:w="0" w:type="auto"/>
        <w:tblLook w:val="04A0" w:firstRow="1" w:lastRow="0" w:firstColumn="1" w:lastColumn="0" w:noHBand="0" w:noVBand="1"/>
      </w:tblPr>
      <w:tblGrid>
        <w:gridCol w:w="2122"/>
        <w:gridCol w:w="1927"/>
      </w:tblGrid>
      <w:tr w:rsidR="00C0620B" w:rsidRPr="00C0620B" w:rsidTr="007E66A5">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7E66A5">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71552" behindDoc="1" locked="0" layoutInCell="1" allowOverlap="1" wp14:anchorId="113F921C" wp14:editId="4ED50860">
                  <wp:simplePos x="0" y="0"/>
                  <wp:positionH relativeFrom="column">
                    <wp:posOffset>-71755</wp:posOffset>
                  </wp:positionH>
                  <wp:positionV relativeFrom="paragraph">
                    <wp:posOffset>-12065</wp:posOffset>
                  </wp:positionV>
                  <wp:extent cx="1333500" cy="1162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l="7391" r="7504"/>
                          <a:stretch>
                            <a:fillRect/>
                          </a:stretch>
                        </pic:blipFill>
                        <pic:spPr bwMode="auto">
                          <a:xfrm>
                            <a:off x="0" y="0"/>
                            <a:ext cx="1335761" cy="1164020"/>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 xml:space="preserve">Gambar 4.15 Umma yang sedang membawa barang belanjaan </w:t>
            </w:r>
            <w:r w:rsidRPr="00C0620B">
              <w:rPr>
                <w:rFonts w:asciiTheme="minorHAnsi" w:hAnsiTheme="minorHAnsi" w:cstheme="minorHAnsi"/>
                <w:sz w:val="24"/>
                <w:szCs w:val="24"/>
                <w:lang w:val="ms-MY"/>
              </w:rPr>
              <w:lastRenderedPageBreak/>
              <w:t>dari pasar dengan dibantu juga oleh Syifa dalam hal ini adalah tetangga barunya.</w:t>
            </w:r>
          </w:p>
        </w:tc>
        <w:tc>
          <w:tcPr>
            <w:tcW w:w="1927" w:type="dxa"/>
          </w:tcPr>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lastRenderedPageBreak/>
              <w:t xml:space="preserve">Pesan yang ingin disampaikan adalah bagaimana seorang tetangga berbuat baik pada tetangganya yang lain. Gadis ini </w:t>
            </w:r>
            <w:r w:rsidRPr="00C0620B">
              <w:rPr>
                <w:rFonts w:asciiTheme="minorHAnsi" w:hAnsiTheme="minorHAnsi" w:cstheme="minorHAnsi"/>
                <w:sz w:val="24"/>
                <w:szCs w:val="24"/>
                <w:lang w:val="ms-MY"/>
              </w:rPr>
              <w:lastRenderedPageBreak/>
              <w:t>memperlihatkan bagaimana menjadi</w:t>
            </w:r>
            <w:r w:rsidR="007E66A5">
              <w:rPr>
                <w:rFonts w:asciiTheme="minorHAnsi" w:hAnsiTheme="minorHAnsi" w:cstheme="minorHAnsi"/>
                <w:sz w:val="24"/>
                <w:szCs w:val="24"/>
                <w:lang w:val="ms-MY"/>
              </w:rPr>
              <w:t xml:space="preserve"> tetangga yang dapat diandalkan. </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lastRenderedPageBreak/>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 </w:t>
      </w:r>
    </w:p>
    <w:p w:rsidR="007E66A5" w:rsidRDefault="00C0620B" w:rsidP="007E66A5">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Pembahasan scene tetanggaku hebat </w:t>
      </w:r>
    </w:p>
    <w:p w:rsidR="007E66A5" w:rsidRDefault="00C0620B" w:rsidP="007E66A5">
      <w:pPr>
        <w:pStyle w:val="ListParagraph"/>
        <w:widowControl/>
        <w:autoSpaceDE/>
        <w:autoSpaceDN/>
        <w:ind w:left="0" w:firstLine="567"/>
        <w:rPr>
          <w:rFonts w:asciiTheme="minorHAnsi" w:hAnsiTheme="minorHAnsi" w:cstheme="minorHAnsi"/>
          <w:sz w:val="24"/>
          <w:szCs w:val="24"/>
          <w:lang w:val="ms-MY"/>
        </w:rPr>
      </w:pPr>
      <w:r w:rsidRPr="00C0620B">
        <w:rPr>
          <w:rFonts w:asciiTheme="minorHAnsi" w:hAnsiTheme="minorHAnsi" w:cstheme="minorHAnsi"/>
          <w:sz w:val="24"/>
          <w:szCs w:val="24"/>
          <w:lang w:val="ms-MY"/>
        </w:rPr>
        <w:t>Berdasarkan adegan ini, berbuat baik kepada tetangga adalah bentuk penghormatan kita kepada mereka karena hidup berdampingan sehingga interaksi sosial sangatlah diperlukan dalam meningkatkan jiwa sosialisme kepada orang lain. Hak dan kedudukan bagi seorang muslim sangatlah besar dan mulia, hingga sikap terhadap tetangga dijadikan sebagai indikasi keimanan. Rasulullah SAW, bersabda bahwa :</w:t>
      </w:r>
    </w:p>
    <w:p w:rsidR="00463355" w:rsidRPr="007E66A5" w:rsidRDefault="00463355" w:rsidP="007E66A5">
      <w:pPr>
        <w:pStyle w:val="ListParagraph"/>
        <w:widowControl/>
        <w:autoSpaceDE/>
        <w:autoSpaceDN/>
        <w:ind w:left="0" w:firstLine="567"/>
        <w:rPr>
          <w:rFonts w:asciiTheme="minorHAnsi" w:hAnsiTheme="minorHAnsi" w:cstheme="minorHAnsi"/>
          <w:sz w:val="24"/>
          <w:szCs w:val="24"/>
          <w:lang w:val="ms-MY"/>
        </w:rPr>
      </w:pPr>
    </w:p>
    <w:p w:rsidR="007E66A5" w:rsidRPr="00463355" w:rsidRDefault="00C0620B" w:rsidP="00463355">
      <w:pPr>
        <w:spacing w:line="360" w:lineRule="auto"/>
        <w:ind w:left="1134"/>
        <w:jc w:val="right"/>
        <w:rPr>
          <w:rFonts w:cstheme="minorHAnsi" w:hint="cs"/>
          <w:sz w:val="32"/>
          <w:szCs w:val="32"/>
          <w:rtl/>
          <w:lang w:val="ms-MY"/>
        </w:rPr>
      </w:pPr>
      <w:r w:rsidRPr="007E66A5">
        <w:rPr>
          <w:rFonts w:cstheme="minorHAnsi"/>
          <w:sz w:val="32"/>
          <w:szCs w:val="32"/>
          <w:rtl/>
          <w:lang w:val="ms-MY"/>
        </w:rPr>
        <w:t>مَنْ كَا نَ يُوٴْ مِنُ بِا اللهِ وَ الْيَوْ مِ اْلآ خِرِ فَلْيُكْرِ مْ جَا رَهُ</w:t>
      </w:r>
    </w:p>
    <w:p w:rsidR="00C0620B" w:rsidRPr="00C0620B" w:rsidRDefault="007E66A5" w:rsidP="007E66A5">
      <w:pPr>
        <w:spacing w:line="240" w:lineRule="auto"/>
        <w:jc w:val="both"/>
        <w:rPr>
          <w:rFonts w:cstheme="minorHAnsi"/>
          <w:sz w:val="24"/>
          <w:szCs w:val="24"/>
          <w:lang w:val="ms-MY"/>
        </w:rPr>
      </w:pPr>
      <w:r>
        <w:rPr>
          <w:rFonts w:cstheme="minorHAnsi" w:hint="cs"/>
          <w:sz w:val="24"/>
          <w:szCs w:val="24"/>
          <w:rtl/>
          <w:lang w:val="ms-MY"/>
        </w:rPr>
        <w:t>(70)</w:t>
      </w:r>
      <w:r w:rsidR="00C0620B" w:rsidRPr="00C0620B">
        <w:rPr>
          <w:rFonts w:cstheme="minorHAnsi"/>
          <w:sz w:val="24"/>
          <w:szCs w:val="24"/>
          <w:lang w:val="ms-MY"/>
        </w:rPr>
        <w:t>Barang siapa yang beriman kepada Allah dan hari Akhir hendaknya ia muliakan tetangganya” (HR. Bukhari 5589</w:t>
      </w:r>
      <w:r>
        <w:rPr>
          <w:rFonts w:cstheme="minorHAnsi"/>
          <w:sz w:val="24"/>
          <w:szCs w:val="24"/>
          <w:lang w:val="ms-MY"/>
        </w:rPr>
        <w:t>, Muslim</w:t>
      </w:r>
      <w:r w:rsidR="00C0620B" w:rsidRPr="00C0620B">
        <w:rPr>
          <w:rFonts w:cstheme="minorHAnsi"/>
          <w:sz w:val="24"/>
          <w:szCs w:val="24"/>
          <w:lang w:val="ms-MY"/>
        </w:rPr>
        <w:t>)</w:t>
      </w:r>
    </w:p>
    <w:p w:rsidR="00C0620B" w:rsidRPr="00C0620B" w:rsidRDefault="00C0620B" w:rsidP="007E66A5">
      <w:pPr>
        <w:tabs>
          <w:tab w:val="left" w:pos="7938"/>
        </w:tabs>
        <w:spacing w:after="240" w:line="240" w:lineRule="auto"/>
        <w:ind w:firstLine="851"/>
        <w:jc w:val="both"/>
        <w:rPr>
          <w:rFonts w:cstheme="minorHAnsi"/>
          <w:sz w:val="24"/>
          <w:szCs w:val="24"/>
          <w:lang w:val="ms-MY"/>
        </w:rPr>
      </w:pPr>
      <w:r w:rsidRPr="00C0620B">
        <w:rPr>
          <w:rFonts w:cstheme="minorHAnsi"/>
          <w:sz w:val="24"/>
          <w:szCs w:val="24"/>
          <w:lang w:val="id-ID"/>
        </w:rPr>
        <w:t>Maka secara jelas bahwa berbuat baik kepada tetangga adalah akhlak yang sangat mulia dan sangat ditekankan penerapannya, karena merupakan perintah Allah SWT dan Rasul-Nya</w:t>
      </w:r>
      <w:r w:rsidRPr="00C0620B">
        <w:rPr>
          <w:rFonts w:cstheme="minorHAnsi"/>
          <w:sz w:val="24"/>
          <w:szCs w:val="24"/>
          <w:lang w:val="ms-MY"/>
        </w:rPr>
        <w:t xml:space="preserve">.  Menurut Risma Aulia dalam skripsinya “Etika Memuliakan Tetangga” tahun (2009), menyatakan tetangga yang memuliakan tetangganya yang lain dapat menumbuhkan jiwa solidarisme antar sesama baik dalam ruang lingkup kecil maupun dalam ruang lingkup yang luas. </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lastRenderedPageBreak/>
        <w:t>Pada episode teman baru Rara</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Memahami kisah/sejarah dan belajar ikhlas</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4.7</w:t>
      </w:r>
    </w:p>
    <w:tbl>
      <w:tblPr>
        <w:tblStyle w:val="TableGrid"/>
        <w:tblW w:w="0" w:type="auto"/>
        <w:tblLook w:val="04A0" w:firstRow="1" w:lastRow="0" w:firstColumn="1" w:lastColumn="0" w:noHBand="0" w:noVBand="1"/>
      </w:tblPr>
      <w:tblGrid>
        <w:gridCol w:w="2122"/>
        <w:gridCol w:w="1927"/>
      </w:tblGrid>
      <w:tr w:rsidR="00C0620B" w:rsidRPr="00C0620B" w:rsidTr="007E66A5">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7E66A5">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72576" behindDoc="1" locked="0" layoutInCell="1" allowOverlap="1" wp14:anchorId="46953599" wp14:editId="6536124F">
                  <wp:simplePos x="0" y="0"/>
                  <wp:positionH relativeFrom="column">
                    <wp:posOffset>-56515</wp:posOffset>
                  </wp:positionH>
                  <wp:positionV relativeFrom="paragraph">
                    <wp:posOffset>70485</wp:posOffset>
                  </wp:positionV>
                  <wp:extent cx="1313859" cy="110871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l="7838" r="7504"/>
                          <a:stretch>
                            <a:fillRect/>
                          </a:stretch>
                        </pic:blipFill>
                        <pic:spPr bwMode="auto">
                          <a:xfrm>
                            <a:off x="0" y="0"/>
                            <a:ext cx="1325965" cy="1118926"/>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7E66A5" w:rsidRDefault="007E66A5" w:rsidP="00C0620B">
            <w:pPr>
              <w:pStyle w:val="ListParagraph"/>
              <w:widowControl/>
              <w:autoSpaceDE/>
              <w:autoSpaceDN/>
              <w:ind w:left="0" w:firstLine="0"/>
              <w:rPr>
                <w:rFonts w:asciiTheme="minorHAnsi" w:hAnsiTheme="minorHAnsi" w:cstheme="minorHAnsi"/>
                <w:sz w:val="24"/>
                <w:szCs w:val="24"/>
                <w:lang w:val="ms-MY"/>
              </w:rPr>
            </w:pPr>
          </w:p>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Gambar 4.16 Umma menceritakan sebuah kisah kepada Nussa dan Rara tentang sejarah berkurban pada Zaman Rasulullah SAW.  yang dikisahkan pada buku yang dipegang oleh Umma.</w:t>
            </w:r>
          </w:p>
        </w:tc>
        <w:tc>
          <w:tcPr>
            <w:tcW w:w="1927" w:type="dxa"/>
          </w:tcPr>
          <w:p w:rsidR="00C0620B" w:rsidRPr="00C0620B" w:rsidRDefault="00C0620B" w:rsidP="0046335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 xml:space="preserve">Pesan yang ingin disampaikan adalah mengajar anak dari kisah-kisah Rasul yang rela bertaruh nyawa demi melaksanakan perintah Allah Swt, demi kebaikan bersama. Belajar ikhlas dalam setiap keadaan. Umma yang menceritakan bagaimana asal mula seekor domba yang disembelih di hari Idul Adha sampai sekarang. </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 xml:space="preserve"> </w:t>
      </w:r>
    </w:p>
    <w:p w:rsidR="007E66A5" w:rsidRDefault="00C0620B" w:rsidP="007E66A5">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Pembahasan scene teman baru Rara</w:t>
      </w:r>
    </w:p>
    <w:p w:rsidR="00C0620B" w:rsidRDefault="00C0620B" w:rsidP="007E66A5">
      <w:pPr>
        <w:pStyle w:val="ListParagraph"/>
        <w:widowControl/>
        <w:autoSpaceDE/>
        <w:autoSpaceDN/>
        <w:ind w:left="0" w:firstLine="567"/>
        <w:rPr>
          <w:rFonts w:asciiTheme="minorHAnsi" w:hAnsiTheme="minorHAnsi" w:cstheme="minorHAnsi"/>
          <w:sz w:val="24"/>
          <w:szCs w:val="24"/>
          <w:lang w:val="ms-MY"/>
        </w:rPr>
      </w:pPr>
      <w:r w:rsidRPr="00C0620B">
        <w:rPr>
          <w:rFonts w:asciiTheme="minorHAnsi" w:hAnsiTheme="minorHAnsi" w:cstheme="minorHAnsi"/>
          <w:sz w:val="24"/>
          <w:szCs w:val="24"/>
          <w:lang w:val="ms-MY"/>
        </w:rPr>
        <w:t xml:space="preserve">Berdasarkan adegan ini, pesan moral yang disampaikan yakni  proses pembelajaran bisa kita lihat dari kisah-kisah atau sejarah-sejarah ummat terdahulu yang memiliki jiwa sosial dan moral yang tinggi dengan ketaatan mereka terhadap perintah Allah Swt. Di dalam kehidupan sehari-hari tindakan-tindakan yang selayaknya dapat menjadi contoh bagi orang lain seperti sejarah berkurban yang awalnya diperintahkan </w:t>
      </w:r>
      <w:r w:rsidRPr="00C0620B">
        <w:rPr>
          <w:rFonts w:asciiTheme="minorHAnsi" w:hAnsiTheme="minorHAnsi" w:cstheme="minorHAnsi"/>
          <w:sz w:val="24"/>
          <w:szCs w:val="24"/>
          <w:lang w:val="ms-MY"/>
        </w:rPr>
        <w:lastRenderedPageBreak/>
        <w:t xml:space="preserve">kepada Nabi Ismail untuk disembelih. Namun, karena katakwaannya Allah menggatinya dengan hewan ternak seperti Domba, Kerbau, Kambing, maupun Sapi sehingga menjadikan kita mengerti akan arti hidup yang saling bersinergi satu dengan yang lainnya. </w:t>
      </w:r>
    </w:p>
    <w:p w:rsidR="00453AA5" w:rsidRPr="007E66A5" w:rsidRDefault="00453AA5" w:rsidP="007E66A5">
      <w:pPr>
        <w:pStyle w:val="ListParagraph"/>
        <w:widowControl/>
        <w:autoSpaceDE/>
        <w:autoSpaceDN/>
        <w:ind w:left="0" w:firstLine="567"/>
        <w:rPr>
          <w:rFonts w:asciiTheme="minorHAnsi" w:hAnsiTheme="minorHAnsi" w:cstheme="minorHAnsi"/>
          <w:b/>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lomba traktir</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Sedekah</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4.8</w:t>
      </w:r>
    </w:p>
    <w:tbl>
      <w:tblPr>
        <w:tblStyle w:val="TableGrid"/>
        <w:tblW w:w="0" w:type="auto"/>
        <w:tblLook w:val="04A0" w:firstRow="1" w:lastRow="0" w:firstColumn="1" w:lastColumn="0" w:noHBand="0" w:noVBand="1"/>
      </w:tblPr>
      <w:tblGrid>
        <w:gridCol w:w="2122"/>
        <w:gridCol w:w="1927"/>
      </w:tblGrid>
      <w:tr w:rsidR="00C0620B" w:rsidRPr="00C0620B" w:rsidTr="007E66A5">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7E66A5">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73600" behindDoc="1" locked="0" layoutInCell="1" allowOverlap="1" wp14:anchorId="49C0FCC1" wp14:editId="0BAD5EFE">
                  <wp:simplePos x="0" y="0"/>
                  <wp:positionH relativeFrom="column">
                    <wp:posOffset>-66040</wp:posOffset>
                  </wp:positionH>
                  <wp:positionV relativeFrom="paragraph">
                    <wp:posOffset>15240</wp:posOffset>
                  </wp:positionV>
                  <wp:extent cx="1323433" cy="11938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8331" cy="1207239"/>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7E66A5" w:rsidRDefault="007E66A5" w:rsidP="00C0620B">
            <w:pPr>
              <w:pStyle w:val="ListParagraph"/>
              <w:widowControl/>
              <w:autoSpaceDE/>
              <w:autoSpaceDN/>
              <w:ind w:left="0" w:firstLine="0"/>
              <w:rPr>
                <w:rFonts w:asciiTheme="minorHAnsi" w:hAnsiTheme="minorHAnsi" w:cstheme="minorHAnsi"/>
                <w:sz w:val="24"/>
                <w:szCs w:val="24"/>
                <w:lang w:val="ms-MY"/>
              </w:rPr>
            </w:pPr>
          </w:p>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Gambar 4.17 Abdul dan Syifa berlomba-lomba untuk mentraktir Rara di Warung Pak Ucok sehabis mengaji di Masjid.</w:t>
            </w:r>
          </w:p>
        </w:tc>
        <w:tc>
          <w:tcPr>
            <w:tcW w:w="1927" w:type="dxa"/>
          </w:tcPr>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t>Pesan yang ingin disampaikan adalah bersedekah.  Bentuk pesan sosial yang mendidik anak untuk berbagi kepada saudaranya. Dijabarkan dalam dialog bahwa Abdul dan Syifa ingin mendapat pahala yang besar tak terkecuali Pak Ucok.</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t xml:space="preserve">Sumber </w:t>
      </w:r>
      <w:r w:rsidRPr="00C0620B">
        <w:rPr>
          <w:rFonts w:asciiTheme="minorHAnsi" w:hAnsiTheme="minorHAnsi" w:cstheme="minorHAnsi"/>
          <w:bCs/>
          <w:sz w:val="24"/>
          <w:szCs w:val="24"/>
          <w:lang w:val="ms-MY"/>
        </w:rPr>
        <w:t>data olahan peneliti 2020</w:t>
      </w:r>
    </w:p>
    <w:p w:rsidR="007E66A5" w:rsidRDefault="00C0620B" w:rsidP="007E66A5">
      <w:pPr>
        <w:pStyle w:val="ListParagraph"/>
        <w:widowControl/>
        <w:autoSpaceDE/>
        <w:autoSpaceDN/>
        <w:spacing w:before="240"/>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t>Pembahasan scene Lomba Traktir</w:t>
      </w:r>
    </w:p>
    <w:p w:rsidR="00C0620B" w:rsidRPr="007E66A5" w:rsidRDefault="00C0620B" w:rsidP="007E66A5">
      <w:pPr>
        <w:pStyle w:val="ListParagraph"/>
        <w:widowControl/>
        <w:autoSpaceDE/>
        <w:autoSpaceDN/>
        <w:ind w:left="0" w:firstLine="567"/>
        <w:rPr>
          <w:rFonts w:asciiTheme="minorHAnsi" w:hAnsiTheme="minorHAnsi" w:cstheme="minorHAnsi"/>
          <w:bCs/>
          <w:sz w:val="24"/>
          <w:szCs w:val="24"/>
          <w:lang w:val="ms-MY"/>
        </w:rPr>
      </w:pPr>
      <w:r w:rsidRPr="00C0620B">
        <w:rPr>
          <w:rFonts w:asciiTheme="minorHAnsi" w:hAnsiTheme="minorHAnsi" w:cstheme="minorHAnsi"/>
          <w:sz w:val="24"/>
          <w:szCs w:val="24"/>
          <w:lang w:val="ms-MY"/>
        </w:rPr>
        <w:t xml:space="preserve">Berdasarkan adegan ini, pesan moral yang ingin disampaikan adalah bersedekah. sedekah adalah pemberian sukarela yang dilakukan seseorang kepada orang lain terutama kepada orang miskin pada setiap kesempatan terbuka yang ditentukan baik jenis, jumlah, maupun waktu. Bersedekah memiliki </w:t>
      </w:r>
      <w:r w:rsidRPr="00C0620B">
        <w:rPr>
          <w:rFonts w:asciiTheme="minorHAnsi" w:hAnsiTheme="minorHAnsi" w:cstheme="minorHAnsi"/>
          <w:sz w:val="24"/>
          <w:szCs w:val="24"/>
          <w:lang w:val="ms-MY"/>
        </w:rPr>
        <w:lastRenderedPageBreak/>
        <w:t xml:space="preserve">banyak macamnya dan kadarnya. Seperti dalam hadist riwayat Ibnu Majah, Rasulullah SAW. Bersabda, </w:t>
      </w:r>
      <w:r w:rsidR="007E66A5">
        <w:rPr>
          <w:rFonts w:asciiTheme="minorHAnsi" w:hAnsiTheme="minorHAnsi" w:cstheme="minorHAnsi"/>
          <w:sz w:val="24"/>
          <w:szCs w:val="24"/>
          <w:lang w:val="ms-MY"/>
        </w:rPr>
        <w:t>“</w:t>
      </w:r>
      <w:r w:rsidRPr="007E66A5">
        <w:rPr>
          <w:rFonts w:asciiTheme="minorHAnsi" w:hAnsiTheme="minorHAnsi" w:cstheme="minorHAnsi"/>
          <w:sz w:val="24"/>
          <w:szCs w:val="24"/>
          <w:lang w:val="ms-MY"/>
        </w:rPr>
        <w:t xml:space="preserve">Tidakkah ada satu pekerjaan yang paling mulia yang dilakukan oleh seseorang daripada pekerjaan yang dilakukan dari tangannya sendiri. Dan tidaklah seseorang menafkahkan hartanya terhadap diri, keluarga, anak, dan pembantunya melainkan akan menjadi sedekah”. </w:t>
      </w:r>
    </w:p>
    <w:p w:rsidR="00C0620B" w:rsidRPr="00C0620B" w:rsidRDefault="00C0620B" w:rsidP="00C0620B">
      <w:pPr>
        <w:pStyle w:val="ListParagraph"/>
        <w:tabs>
          <w:tab w:val="left" w:pos="7938"/>
        </w:tabs>
        <w:ind w:left="0" w:firstLine="993"/>
        <w:rPr>
          <w:rFonts w:asciiTheme="minorHAnsi" w:hAnsiTheme="minorHAnsi" w:cstheme="minorHAnsi"/>
          <w:sz w:val="24"/>
          <w:szCs w:val="24"/>
          <w:lang w:val="ms-MY"/>
        </w:rPr>
      </w:pPr>
    </w:p>
    <w:p w:rsidR="00C0620B" w:rsidRPr="00C0620B" w:rsidRDefault="00C0620B" w:rsidP="00C0620B">
      <w:pPr>
        <w:pStyle w:val="ListParagraph"/>
        <w:tabs>
          <w:tab w:val="left" w:pos="7938"/>
        </w:tabs>
        <w:ind w:left="0" w:firstLine="993"/>
        <w:rPr>
          <w:rFonts w:asciiTheme="minorHAnsi" w:hAnsiTheme="minorHAnsi" w:cstheme="minorHAnsi"/>
          <w:sz w:val="24"/>
          <w:szCs w:val="24"/>
          <w:lang w:val="ms-MY"/>
        </w:rPr>
      </w:pPr>
      <w:r w:rsidRPr="00C0620B">
        <w:rPr>
          <w:rFonts w:asciiTheme="minorHAnsi" w:hAnsiTheme="minorHAnsi" w:cstheme="minorHAnsi"/>
          <w:sz w:val="24"/>
          <w:szCs w:val="24"/>
          <w:lang w:val="ms-MY"/>
        </w:rPr>
        <w:t xml:space="preserve">Contoh bersedekah dalam bentuk materi adalah memberi uang, makanan dan minuman kepada yang membutuhkan. Bersedekah makanan, terutama pada hari jumat, atau memberikan takjil di masjid untuk orang yang berpuasa, serta memberi makan kepada saudara kita yang sedang tidak punya uang, karena memberi makan kepada saudara seiman lebh besar pahalanya. Inilah salah satu bentuk moral dan sosialisme terhadap sesama manusia. </w:t>
      </w:r>
    </w:p>
    <w:p w:rsidR="00C0620B" w:rsidRPr="00C0620B" w:rsidRDefault="00C0620B" w:rsidP="007E66A5">
      <w:pPr>
        <w:pStyle w:val="ListParagraph"/>
        <w:widowControl/>
        <w:autoSpaceDE/>
        <w:autoSpaceDN/>
        <w:spacing w:before="240"/>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Pada episode Marahan Nih?</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Sikap maaf memaafkan</w:t>
      </w:r>
    </w:p>
    <w:p w:rsidR="00C0620B" w:rsidRPr="00C0620B" w:rsidRDefault="00C0620B" w:rsidP="00C0620B">
      <w:pPr>
        <w:pStyle w:val="ListParagraph"/>
        <w:widowControl/>
        <w:autoSpaceDE/>
        <w:autoSpaceDN/>
        <w:ind w:left="0" w:firstLine="0"/>
        <w:jc w:val="center"/>
        <w:rPr>
          <w:rFonts w:asciiTheme="minorHAnsi" w:hAnsiTheme="minorHAnsi" w:cstheme="minorHAnsi"/>
          <w:bCs/>
          <w:sz w:val="24"/>
          <w:szCs w:val="24"/>
          <w:lang w:val="ms-MY"/>
        </w:rPr>
      </w:pPr>
      <w:r w:rsidRPr="00C0620B">
        <w:rPr>
          <w:rFonts w:asciiTheme="minorHAnsi" w:hAnsiTheme="minorHAnsi" w:cstheme="minorHAnsi"/>
          <w:bCs/>
          <w:sz w:val="24"/>
          <w:szCs w:val="24"/>
          <w:lang w:val="ms-MY"/>
        </w:rPr>
        <w:t>Tabel 4.9</w:t>
      </w:r>
    </w:p>
    <w:tbl>
      <w:tblPr>
        <w:tblStyle w:val="TableGrid"/>
        <w:tblW w:w="0" w:type="auto"/>
        <w:tblLook w:val="04A0" w:firstRow="1" w:lastRow="0" w:firstColumn="1" w:lastColumn="0" w:noHBand="0" w:noVBand="1"/>
      </w:tblPr>
      <w:tblGrid>
        <w:gridCol w:w="2122"/>
        <w:gridCol w:w="1927"/>
      </w:tblGrid>
      <w:tr w:rsidR="00C0620B" w:rsidRPr="00C0620B" w:rsidTr="007E66A5">
        <w:tc>
          <w:tcPr>
            <w:tcW w:w="2122"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Penanda </w:t>
            </w:r>
            <w:r w:rsidRPr="00C0620B">
              <w:rPr>
                <w:rFonts w:asciiTheme="minorHAnsi" w:hAnsiTheme="minorHAnsi" w:cstheme="minorHAnsi"/>
                <w:bCs/>
                <w:i/>
                <w:sz w:val="24"/>
                <w:szCs w:val="24"/>
                <w:lang w:val="ms-MY"/>
              </w:rPr>
              <w:t>(signifier)</w:t>
            </w:r>
          </w:p>
        </w:tc>
        <w:tc>
          <w:tcPr>
            <w:tcW w:w="1927" w:type="dxa"/>
          </w:tcPr>
          <w:p w:rsidR="00C0620B" w:rsidRPr="00C0620B" w:rsidRDefault="00C0620B" w:rsidP="00C0620B">
            <w:pPr>
              <w:pStyle w:val="ListParagraph"/>
              <w:widowControl/>
              <w:autoSpaceDE/>
              <w:autoSpaceDN/>
              <w:ind w:left="0" w:firstLine="0"/>
              <w:jc w:val="center"/>
              <w:rPr>
                <w:rFonts w:asciiTheme="minorHAnsi" w:hAnsiTheme="minorHAnsi" w:cstheme="minorHAnsi"/>
                <w:bCs/>
                <w:i/>
                <w:sz w:val="24"/>
                <w:szCs w:val="24"/>
                <w:lang w:val="ms-MY"/>
              </w:rPr>
            </w:pPr>
            <w:r w:rsidRPr="00C0620B">
              <w:rPr>
                <w:rFonts w:asciiTheme="minorHAnsi" w:hAnsiTheme="minorHAnsi" w:cstheme="minorHAnsi"/>
                <w:bCs/>
                <w:sz w:val="24"/>
                <w:szCs w:val="24"/>
                <w:lang w:val="ms-MY"/>
              </w:rPr>
              <w:t xml:space="preserve">Petanda </w:t>
            </w:r>
            <w:r w:rsidRPr="00C0620B">
              <w:rPr>
                <w:rFonts w:asciiTheme="minorHAnsi" w:hAnsiTheme="minorHAnsi" w:cstheme="minorHAnsi"/>
                <w:bCs/>
                <w:i/>
                <w:sz w:val="24"/>
                <w:szCs w:val="24"/>
                <w:lang w:val="ms-MY"/>
              </w:rPr>
              <w:t>(signified)</w:t>
            </w:r>
          </w:p>
        </w:tc>
      </w:tr>
      <w:tr w:rsidR="00C0620B" w:rsidRPr="00C0620B" w:rsidTr="007E66A5">
        <w:tc>
          <w:tcPr>
            <w:tcW w:w="2122" w:type="dxa"/>
          </w:tcPr>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noProof/>
                <w:sz w:val="24"/>
                <w:szCs w:val="24"/>
                <w:lang w:val="en-US" w:eastAsia="en-US"/>
              </w:rPr>
              <w:drawing>
                <wp:anchor distT="0" distB="0" distL="114300" distR="114300" simplePos="0" relativeHeight="251674624" behindDoc="1" locked="0" layoutInCell="1" allowOverlap="1" wp14:anchorId="1521F8D0" wp14:editId="5353026D">
                  <wp:simplePos x="0" y="0"/>
                  <wp:positionH relativeFrom="column">
                    <wp:posOffset>-62230</wp:posOffset>
                  </wp:positionH>
                  <wp:positionV relativeFrom="paragraph">
                    <wp:posOffset>6350</wp:posOffset>
                  </wp:positionV>
                  <wp:extent cx="1323533" cy="1266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4286" cy="1277117"/>
                          </a:xfrm>
                          <a:prstGeom prst="rect">
                            <a:avLst/>
                          </a:prstGeom>
                          <a:noFill/>
                        </pic:spPr>
                      </pic:pic>
                    </a:graphicData>
                  </a:graphic>
                  <wp14:sizeRelH relativeFrom="margin">
                    <wp14:pctWidth>0</wp14:pctWidth>
                  </wp14:sizeRelH>
                  <wp14:sizeRelV relativeFrom="margin">
                    <wp14:pctHeight>0</wp14:pctHeight>
                  </wp14:sizeRelV>
                </wp:anchor>
              </w:drawing>
            </w: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sz w:val="24"/>
                <w:szCs w:val="24"/>
                <w:lang w:val="ms-MY"/>
              </w:rPr>
            </w:pPr>
          </w:p>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sz w:val="24"/>
                <w:szCs w:val="24"/>
                <w:lang w:val="ms-MY"/>
              </w:rPr>
              <w:t xml:space="preserve">Gambar 4.18 Syifa yang sedang marah dengan Abdul, Lalu Abdul merasa bersalah dan meminta Maaf atas </w:t>
            </w:r>
            <w:r w:rsidRPr="00C0620B">
              <w:rPr>
                <w:rFonts w:asciiTheme="minorHAnsi" w:hAnsiTheme="minorHAnsi" w:cstheme="minorHAnsi"/>
                <w:sz w:val="24"/>
                <w:szCs w:val="24"/>
                <w:lang w:val="ms-MY"/>
              </w:rPr>
              <w:lastRenderedPageBreak/>
              <w:t>kesalahan yang dia perbuat kepada temannya tersebut.</w:t>
            </w:r>
          </w:p>
        </w:tc>
        <w:tc>
          <w:tcPr>
            <w:tcW w:w="1927" w:type="dxa"/>
          </w:tcPr>
          <w:p w:rsidR="00C0620B" w:rsidRPr="00C0620B" w:rsidRDefault="00C0620B" w:rsidP="007E66A5">
            <w:pPr>
              <w:pStyle w:val="ListParagraph"/>
              <w:widowControl/>
              <w:autoSpaceDE/>
              <w:autoSpaceDN/>
              <w:ind w:left="0" w:firstLine="0"/>
              <w:jc w:val="left"/>
              <w:rPr>
                <w:rFonts w:asciiTheme="minorHAnsi" w:hAnsiTheme="minorHAnsi" w:cstheme="minorHAnsi"/>
                <w:bCs/>
                <w:sz w:val="24"/>
                <w:szCs w:val="24"/>
                <w:lang w:val="ms-MY"/>
              </w:rPr>
            </w:pPr>
            <w:r w:rsidRPr="00C0620B">
              <w:rPr>
                <w:rFonts w:asciiTheme="minorHAnsi" w:hAnsiTheme="minorHAnsi" w:cstheme="minorHAnsi"/>
                <w:sz w:val="24"/>
                <w:szCs w:val="24"/>
                <w:lang w:val="ms-MY"/>
              </w:rPr>
              <w:lastRenderedPageBreak/>
              <w:t xml:space="preserve">Pesan yang ingin disampaikan adalah belajar maaf memaafkan. Memaafkan adalah proses untuk menghentikan perasaan dendam, jengkel, atau marah terhadap </w:t>
            </w:r>
            <w:r w:rsidRPr="00C0620B">
              <w:rPr>
                <w:rFonts w:asciiTheme="minorHAnsi" w:hAnsiTheme="minorHAnsi" w:cstheme="minorHAnsi"/>
                <w:sz w:val="24"/>
                <w:szCs w:val="24"/>
                <w:lang w:val="ms-MY"/>
              </w:rPr>
              <w:lastRenderedPageBreak/>
              <w:t>seseorang karena merasa disakiti atau didzalimi. Meminta maaf artinya menyadari bahwa apa yang kita lakukan menyakiti orang lain baik itu ucapan maupun perbuatan.</w:t>
            </w:r>
          </w:p>
        </w:tc>
      </w:tr>
    </w:tbl>
    <w:p w:rsidR="00C0620B" w:rsidRPr="00C0620B" w:rsidRDefault="00C0620B" w:rsidP="00C0620B">
      <w:pPr>
        <w:pStyle w:val="ListParagraph"/>
        <w:widowControl/>
        <w:autoSpaceDE/>
        <w:autoSpaceDN/>
        <w:ind w:left="0" w:firstLine="0"/>
        <w:rPr>
          <w:rFonts w:asciiTheme="minorHAnsi" w:hAnsiTheme="minorHAnsi" w:cstheme="minorHAnsi"/>
          <w:bCs/>
          <w:sz w:val="24"/>
          <w:szCs w:val="24"/>
          <w:lang w:val="ms-MY"/>
        </w:rPr>
      </w:pPr>
      <w:r w:rsidRPr="00C0620B">
        <w:rPr>
          <w:rFonts w:asciiTheme="minorHAnsi" w:hAnsiTheme="minorHAnsi" w:cstheme="minorHAnsi"/>
          <w:b/>
          <w:bCs/>
          <w:sz w:val="24"/>
          <w:szCs w:val="24"/>
          <w:lang w:val="ms-MY"/>
        </w:rPr>
        <w:lastRenderedPageBreak/>
        <w:t xml:space="preserve">Sumber </w:t>
      </w:r>
      <w:r w:rsidRPr="00C0620B">
        <w:rPr>
          <w:rFonts w:asciiTheme="minorHAnsi" w:hAnsiTheme="minorHAnsi" w:cstheme="minorHAnsi"/>
          <w:bCs/>
          <w:sz w:val="24"/>
          <w:szCs w:val="24"/>
          <w:lang w:val="ms-MY"/>
        </w:rPr>
        <w:t>data olahan peneliti 2020</w:t>
      </w:r>
    </w:p>
    <w:p w:rsidR="00C0620B" w:rsidRPr="00C0620B" w:rsidRDefault="00C0620B" w:rsidP="00C0620B">
      <w:pPr>
        <w:pStyle w:val="ListParagraph"/>
        <w:widowControl/>
        <w:autoSpaceDE/>
        <w:autoSpaceDN/>
        <w:ind w:left="0" w:firstLine="0"/>
        <w:rPr>
          <w:rFonts w:asciiTheme="minorHAnsi" w:hAnsiTheme="minorHAnsi" w:cstheme="minorHAnsi"/>
          <w:b/>
          <w:bCs/>
          <w:sz w:val="24"/>
          <w:szCs w:val="24"/>
          <w:lang w:val="ms-MY"/>
        </w:rPr>
      </w:pPr>
    </w:p>
    <w:p w:rsidR="007E66A5" w:rsidRDefault="00C0620B" w:rsidP="007E66A5">
      <w:pPr>
        <w:pStyle w:val="ListParagraph"/>
        <w:widowControl/>
        <w:autoSpaceDE/>
        <w:autoSpaceDN/>
        <w:ind w:left="0" w:firstLine="0"/>
        <w:rPr>
          <w:rFonts w:asciiTheme="minorHAnsi" w:hAnsiTheme="minorHAnsi" w:cstheme="minorHAnsi"/>
          <w:b/>
          <w:bCs/>
          <w:sz w:val="24"/>
          <w:szCs w:val="24"/>
          <w:lang w:val="ms-MY"/>
        </w:rPr>
      </w:pPr>
      <w:r w:rsidRPr="00C0620B">
        <w:rPr>
          <w:rFonts w:asciiTheme="minorHAnsi" w:hAnsiTheme="minorHAnsi" w:cstheme="minorHAnsi"/>
          <w:b/>
          <w:bCs/>
          <w:sz w:val="24"/>
          <w:szCs w:val="24"/>
          <w:lang w:val="ms-MY"/>
        </w:rPr>
        <w:t>Pembahasan scene Marahan Nih?</w:t>
      </w:r>
    </w:p>
    <w:p w:rsidR="00C0620B" w:rsidRPr="007E66A5" w:rsidRDefault="00C0620B" w:rsidP="007E66A5">
      <w:pPr>
        <w:pStyle w:val="ListParagraph"/>
        <w:widowControl/>
        <w:autoSpaceDE/>
        <w:autoSpaceDN/>
        <w:ind w:left="0" w:firstLine="720"/>
        <w:rPr>
          <w:rFonts w:asciiTheme="minorHAnsi" w:hAnsiTheme="minorHAnsi" w:cstheme="minorHAnsi"/>
          <w:b/>
          <w:bCs/>
          <w:sz w:val="24"/>
          <w:szCs w:val="24"/>
          <w:lang w:val="ms-MY"/>
        </w:rPr>
      </w:pPr>
      <w:r w:rsidRPr="00C0620B">
        <w:rPr>
          <w:rFonts w:asciiTheme="minorHAnsi" w:hAnsiTheme="minorHAnsi" w:cstheme="minorHAnsi"/>
          <w:sz w:val="24"/>
          <w:szCs w:val="24"/>
          <w:lang w:val="ms-MY"/>
        </w:rPr>
        <w:t xml:space="preserve">Berdasarkan adegan ini, meminta maaf  adalah sebuah keterampilan sosial dan emosional yang dimana perlu diajarkan sejak dini, karena sangat berperan dalam membentuk kepribadian yang positif. Dengan begitu  etika moralitas terhadap sesama manusia menjadi lebih tertanamkan terkhusus orang yang memaafkan dan yang meminta maaf dapat memunculkan rasa  emosional, empati, dan simpati kepada orang lain dan menyadari kesalahan apa yang mereka perbuat yang menyakiti hati seseorang. Hal yang dapat diambil dalam pembelajaran sikap maaf memaafkan antara lain : belajar etika moral,  intropeksi dan mengakui kesalahan,  lebih realistis, menghargai orang lain, lebih peka,  tidak pendendam, dan hal baik lainnya. </w:t>
      </w:r>
    </w:p>
    <w:p w:rsidR="00C0620B" w:rsidRPr="00C0620B" w:rsidRDefault="00C0620B" w:rsidP="00C0620B">
      <w:pPr>
        <w:pStyle w:val="ListParagraph"/>
        <w:spacing w:after="240"/>
        <w:ind w:left="0" w:firstLine="1134"/>
        <w:rPr>
          <w:rFonts w:asciiTheme="minorHAnsi" w:hAnsiTheme="minorHAnsi" w:cstheme="minorHAnsi"/>
          <w:sz w:val="24"/>
          <w:szCs w:val="24"/>
          <w:lang w:val="ms-MY"/>
        </w:rPr>
      </w:pPr>
      <w:r w:rsidRPr="00C0620B">
        <w:rPr>
          <w:rFonts w:asciiTheme="minorHAnsi" w:hAnsiTheme="minorHAnsi" w:cstheme="minorHAnsi"/>
          <w:sz w:val="24"/>
          <w:szCs w:val="24"/>
          <w:lang w:val="ms-MY"/>
        </w:rPr>
        <w:t xml:space="preserve">Dalam agama islam, memaafkan merupakan sikap yang sangat dianjurkan  penerapannya. Seberat atau sepedih  apapun manusia mengalami dampak akibat kesalahan yang dilakukan orang lain, Allah Swt tetap </w:t>
      </w:r>
      <w:r w:rsidRPr="00C0620B">
        <w:rPr>
          <w:rFonts w:asciiTheme="minorHAnsi" w:hAnsiTheme="minorHAnsi" w:cstheme="minorHAnsi"/>
          <w:sz w:val="24"/>
          <w:szCs w:val="24"/>
          <w:lang w:val="ms-MY"/>
        </w:rPr>
        <w:lastRenderedPageBreak/>
        <w:t xml:space="preserve">memerintahkan kepada hamba-Nya untuk melapangkan dada terhadap kesalahan sesamanya. </w:t>
      </w:r>
    </w:p>
    <w:p w:rsidR="00C0620B" w:rsidRPr="00C0620B" w:rsidRDefault="00C0620B" w:rsidP="00C0620B">
      <w:pPr>
        <w:spacing w:before="240" w:after="0" w:line="240" w:lineRule="auto"/>
        <w:jc w:val="both"/>
        <w:rPr>
          <w:rFonts w:cstheme="minorHAnsi"/>
          <w:b/>
          <w:bCs/>
          <w:sz w:val="24"/>
          <w:szCs w:val="24"/>
        </w:rPr>
      </w:pPr>
      <w:r w:rsidRPr="00C0620B">
        <w:rPr>
          <w:rFonts w:cstheme="minorHAnsi"/>
          <w:b/>
          <w:bCs/>
          <w:sz w:val="24"/>
          <w:szCs w:val="24"/>
        </w:rPr>
        <w:t>PENUTUP</w:t>
      </w:r>
    </w:p>
    <w:p w:rsidR="00463355" w:rsidRPr="00463355" w:rsidRDefault="00C0620B" w:rsidP="00453AA5">
      <w:pPr>
        <w:pStyle w:val="ListParagraph"/>
        <w:tabs>
          <w:tab w:val="left" w:pos="7938"/>
        </w:tabs>
        <w:spacing w:after="240"/>
        <w:ind w:left="0" w:firstLine="774"/>
        <w:rPr>
          <w:rFonts w:asciiTheme="minorHAnsi" w:hAnsiTheme="minorHAnsi" w:cstheme="minorHAnsi"/>
          <w:sz w:val="24"/>
          <w:szCs w:val="24"/>
          <w:lang w:val="ms-MY"/>
        </w:rPr>
      </w:pPr>
      <w:r w:rsidRPr="00C0620B">
        <w:rPr>
          <w:rFonts w:asciiTheme="minorHAnsi" w:hAnsiTheme="minorHAnsi" w:cstheme="minorHAnsi"/>
          <w:sz w:val="24"/>
          <w:szCs w:val="24"/>
          <w:lang w:val="ms-MY"/>
        </w:rPr>
        <w:t>Berdasarkan hasil analisis tersebut dapat diambil kesimpulan bahwa  penanda dan petanda pesan moral dalam animasi “Nussa dan Rara di Youtube” meliputi: Sikap keramah-tamahan dalam menjalin sebuah komunikasi dengan orang lain, berbagi kepada sesama dengan tulus dan ikhlas, silaturrahim atau mempererat tali persaudaraan yang sebelumnya renggang, selalu semangat dan tidak putus asa dalam menghadapi masalah dalam kehidupan, menyayangi binatang dengan tidak merusak tempat tinggal maupun tidak menyakitinya dan menerapkan nilai kesopanan seperti terima kasih dalam diri untuk selalu berucap syukur atas apa yang diberikan oleh orang lain, berbuat baik kepada tetangga yang membutuhkan pertolongan dari kita, mengenal kisah-kisah atau sejarah sehingga menambah literasi pemahaman keilmuan kita dan belajar ikhlas dengan apa yang telah kita terima dan mengikhlaskan apa yang terbaik untuk kita, bersedekah dengan sesama saudara, serta sikap maaf memaafkan dalam pertemanan sehingga terjalin komunikasi yang baik. Dari pesan-pesan moral inilah yang ingin ditunjukkan agar menjadi pengajaran bagi masyarakat luas dalam menanamkan akhlak yang baik terutama dari dalam diri.</w:t>
      </w:r>
    </w:p>
    <w:p w:rsidR="00FE3429" w:rsidRPr="00C61504" w:rsidRDefault="00FE3429" w:rsidP="00C61504">
      <w:pPr>
        <w:spacing w:after="0" w:line="300" w:lineRule="exact"/>
        <w:jc w:val="both"/>
        <w:rPr>
          <w:rFonts w:cstheme="minorHAnsi"/>
          <w:sz w:val="24"/>
          <w:szCs w:val="24"/>
          <w:lang w:val="ms-MY"/>
        </w:rPr>
      </w:pPr>
      <w:r w:rsidRPr="00C61504">
        <w:rPr>
          <w:rFonts w:cstheme="minorHAnsi"/>
          <w:b/>
          <w:bCs/>
          <w:sz w:val="24"/>
          <w:szCs w:val="24"/>
          <w:lang w:val="ms-MY"/>
        </w:rPr>
        <w:t>IMPLIKASI PENELITIAN</w:t>
      </w:r>
    </w:p>
    <w:p w:rsidR="00FE3429" w:rsidRPr="00C61504" w:rsidRDefault="00FE3429" w:rsidP="00C61504">
      <w:pPr>
        <w:spacing w:after="240" w:line="300" w:lineRule="exact"/>
        <w:ind w:firstLine="720"/>
        <w:jc w:val="both"/>
        <w:rPr>
          <w:rFonts w:cstheme="minorHAnsi"/>
          <w:sz w:val="24"/>
          <w:szCs w:val="24"/>
          <w:lang w:val="ms-MY"/>
        </w:rPr>
      </w:pPr>
      <w:r w:rsidRPr="00C61504">
        <w:rPr>
          <w:rFonts w:cstheme="minorHAnsi"/>
          <w:sz w:val="24"/>
          <w:szCs w:val="24"/>
        </w:rPr>
        <w:t xml:space="preserve">Film </w:t>
      </w:r>
      <w:proofErr w:type="spellStart"/>
      <w:r w:rsidRPr="00C61504">
        <w:rPr>
          <w:rFonts w:cstheme="minorHAnsi"/>
          <w:sz w:val="24"/>
          <w:szCs w:val="24"/>
        </w:rPr>
        <w:t>atau</w:t>
      </w:r>
      <w:proofErr w:type="spellEnd"/>
      <w:r w:rsidRPr="00C61504">
        <w:rPr>
          <w:rFonts w:cstheme="minorHAnsi"/>
          <w:sz w:val="24"/>
          <w:szCs w:val="24"/>
        </w:rPr>
        <w:t xml:space="preserve"> </w:t>
      </w:r>
      <w:proofErr w:type="spellStart"/>
      <w:r w:rsidRPr="00C61504">
        <w:rPr>
          <w:rFonts w:cstheme="minorHAnsi"/>
          <w:sz w:val="24"/>
          <w:szCs w:val="24"/>
        </w:rPr>
        <w:t>Animasi</w:t>
      </w:r>
      <w:proofErr w:type="spellEnd"/>
      <w:r w:rsidRPr="00C61504">
        <w:rPr>
          <w:rFonts w:cstheme="minorHAnsi"/>
          <w:sz w:val="24"/>
          <w:szCs w:val="24"/>
        </w:rPr>
        <w:t xml:space="preserve"> yang </w:t>
      </w:r>
      <w:proofErr w:type="spellStart"/>
      <w:r w:rsidRPr="00C61504">
        <w:rPr>
          <w:rFonts w:cstheme="minorHAnsi"/>
          <w:sz w:val="24"/>
          <w:szCs w:val="24"/>
        </w:rPr>
        <w:t>kita</w:t>
      </w:r>
      <w:proofErr w:type="spellEnd"/>
      <w:r w:rsidRPr="00C61504">
        <w:rPr>
          <w:rFonts w:cstheme="minorHAnsi"/>
          <w:sz w:val="24"/>
          <w:szCs w:val="24"/>
        </w:rPr>
        <w:t xml:space="preserve"> </w:t>
      </w:r>
      <w:proofErr w:type="spellStart"/>
      <w:r w:rsidRPr="00C61504">
        <w:rPr>
          <w:rFonts w:cstheme="minorHAnsi"/>
          <w:sz w:val="24"/>
          <w:szCs w:val="24"/>
        </w:rPr>
        <w:t>kenal</w:t>
      </w:r>
      <w:proofErr w:type="spellEnd"/>
      <w:r w:rsidRPr="00C61504">
        <w:rPr>
          <w:rFonts w:cstheme="minorHAnsi"/>
          <w:sz w:val="24"/>
          <w:szCs w:val="24"/>
        </w:rPr>
        <w:t xml:space="preserve"> </w:t>
      </w:r>
      <w:proofErr w:type="spellStart"/>
      <w:r w:rsidRPr="00C61504">
        <w:rPr>
          <w:rFonts w:cstheme="minorHAnsi"/>
          <w:sz w:val="24"/>
          <w:szCs w:val="24"/>
        </w:rPr>
        <w:t>biasanya</w:t>
      </w:r>
      <w:proofErr w:type="spellEnd"/>
      <w:r w:rsidRPr="00C61504">
        <w:rPr>
          <w:rFonts w:cstheme="minorHAnsi"/>
          <w:sz w:val="24"/>
          <w:szCs w:val="24"/>
        </w:rPr>
        <w:t xml:space="preserve"> </w:t>
      </w:r>
      <w:proofErr w:type="spellStart"/>
      <w:r w:rsidRPr="00C61504">
        <w:rPr>
          <w:rFonts w:cstheme="minorHAnsi"/>
          <w:sz w:val="24"/>
          <w:szCs w:val="24"/>
        </w:rPr>
        <w:t>identik</w:t>
      </w:r>
      <w:proofErr w:type="spellEnd"/>
      <w:r w:rsidRPr="00C61504">
        <w:rPr>
          <w:rFonts w:cstheme="minorHAnsi"/>
          <w:sz w:val="24"/>
          <w:szCs w:val="24"/>
        </w:rPr>
        <w:t xml:space="preserve"> </w:t>
      </w:r>
      <w:proofErr w:type="spellStart"/>
      <w:r w:rsidRPr="00C61504">
        <w:rPr>
          <w:rFonts w:cstheme="minorHAnsi"/>
          <w:sz w:val="24"/>
          <w:szCs w:val="24"/>
        </w:rPr>
        <w:t>sebagai</w:t>
      </w:r>
      <w:proofErr w:type="spellEnd"/>
      <w:r w:rsidRPr="00C61504">
        <w:rPr>
          <w:rFonts w:cstheme="minorHAnsi"/>
          <w:sz w:val="24"/>
          <w:szCs w:val="24"/>
        </w:rPr>
        <w:t xml:space="preserve"> </w:t>
      </w:r>
      <w:proofErr w:type="spellStart"/>
      <w:r w:rsidRPr="00C61504">
        <w:rPr>
          <w:rFonts w:cstheme="minorHAnsi"/>
          <w:sz w:val="24"/>
          <w:szCs w:val="24"/>
        </w:rPr>
        <w:t>hiburan</w:t>
      </w:r>
      <w:proofErr w:type="spellEnd"/>
      <w:r w:rsidRPr="00C61504">
        <w:rPr>
          <w:rFonts w:cstheme="minorHAnsi"/>
          <w:sz w:val="24"/>
          <w:szCs w:val="24"/>
        </w:rPr>
        <w:t xml:space="preserve"> </w:t>
      </w:r>
      <w:proofErr w:type="spellStart"/>
      <w:r w:rsidRPr="00C61504">
        <w:rPr>
          <w:rFonts w:cstheme="minorHAnsi"/>
          <w:sz w:val="24"/>
          <w:szCs w:val="24"/>
        </w:rPr>
        <w:t>semata</w:t>
      </w:r>
      <w:proofErr w:type="spellEnd"/>
      <w:r w:rsidRPr="00C61504">
        <w:rPr>
          <w:rFonts w:cstheme="minorHAnsi"/>
          <w:sz w:val="24"/>
          <w:szCs w:val="24"/>
        </w:rPr>
        <w:t xml:space="preserve">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dapat</w:t>
      </w:r>
      <w:proofErr w:type="spellEnd"/>
      <w:r w:rsidRPr="00C61504">
        <w:rPr>
          <w:rFonts w:cstheme="minorHAnsi"/>
          <w:sz w:val="24"/>
          <w:szCs w:val="24"/>
        </w:rPr>
        <w:t xml:space="preserve"> </w:t>
      </w:r>
      <w:proofErr w:type="spellStart"/>
      <w:r w:rsidRPr="00C61504">
        <w:rPr>
          <w:rFonts w:cstheme="minorHAnsi"/>
          <w:sz w:val="24"/>
          <w:szCs w:val="24"/>
        </w:rPr>
        <w:t>memanjakan</w:t>
      </w:r>
      <w:proofErr w:type="spellEnd"/>
      <w:r w:rsidRPr="00C61504">
        <w:rPr>
          <w:rFonts w:cstheme="minorHAnsi"/>
          <w:sz w:val="24"/>
          <w:szCs w:val="24"/>
        </w:rPr>
        <w:t xml:space="preserve"> </w:t>
      </w:r>
      <w:proofErr w:type="spellStart"/>
      <w:r w:rsidRPr="00C61504">
        <w:rPr>
          <w:rFonts w:cstheme="minorHAnsi"/>
          <w:sz w:val="24"/>
          <w:szCs w:val="24"/>
        </w:rPr>
        <w:t>penonton</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lastRenderedPageBreak/>
        <w:t>visualisasi</w:t>
      </w:r>
      <w:proofErr w:type="spellEnd"/>
      <w:r w:rsidRPr="00C61504">
        <w:rPr>
          <w:rFonts w:cstheme="minorHAnsi"/>
          <w:sz w:val="24"/>
          <w:szCs w:val="24"/>
        </w:rPr>
        <w:t xml:space="preserve"> </w:t>
      </w:r>
      <w:proofErr w:type="spellStart"/>
      <w:r w:rsidRPr="00C61504">
        <w:rPr>
          <w:rFonts w:cstheme="minorHAnsi"/>
          <w:sz w:val="24"/>
          <w:szCs w:val="24"/>
        </w:rPr>
        <w:t>tayangannya</w:t>
      </w:r>
      <w:proofErr w:type="spellEnd"/>
      <w:r w:rsidRPr="00C61504">
        <w:rPr>
          <w:rFonts w:cstheme="minorHAnsi"/>
          <w:sz w:val="24"/>
          <w:szCs w:val="24"/>
        </w:rPr>
        <w:t xml:space="preserve">. </w:t>
      </w:r>
      <w:proofErr w:type="spellStart"/>
      <w:r w:rsidRPr="00C61504">
        <w:rPr>
          <w:rFonts w:cstheme="minorHAnsi"/>
          <w:sz w:val="24"/>
          <w:szCs w:val="24"/>
        </w:rPr>
        <w:t>Namun</w:t>
      </w:r>
      <w:proofErr w:type="spellEnd"/>
      <w:r w:rsidRPr="00C61504">
        <w:rPr>
          <w:rFonts w:cstheme="minorHAnsi"/>
          <w:sz w:val="24"/>
          <w:szCs w:val="24"/>
        </w:rPr>
        <w:t xml:space="preserve">, </w:t>
      </w:r>
      <w:proofErr w:type="spellStart"/>
      <w:r w:rsidRPr="00C61504">
        <w:rPr>
          <w:rFonts w:cstheme="minorHAnsi"/>
          <w:sz w:val="24"/>
          <w:szCs w:val="24"/>
        </w:rPr>
        <w:t>sekarang</w:t>
      </w:r>
      <w:proofErr w:type="spellEnd"/>
      <w:r w:rsidRPr="00C61504">
        <w:rPr>
          <w:rFonts w:cstheme="minorHAnsi"/>
          <w:sz w:val="24"/>
          <w:szCs w:val="24"/>
        </w:rPr>
        <w:t xml:space="preserve"> </w:t>
      </w:r>
      <w:proofErr w:type="spellStart"/>
      <w:r w:rsidRPr="00C61504">
        <w:rPr>
          <w:rFonts w:cstheme="minorHAnsi"/>
          <w:sz w:val="24"/>
          <w:szCs w:val="24"/>
        </w:rPr>
        <w:t>banyak</w:t>
      </w:r>
      <w:proofErr w:type="spellEnd"/>
      <w:r w:rsidRPr="00C61504">
        <w:rPr>
          <w:rFonts w:cstheme="minorHAnsi"/>
          <w:sz w:val="24"/>
          <w:szCs w:val="24"/>
        </w:rPr>
        <w:t xml:space="preserve"> </w:t>
      </w:r>
      <w:proofErr w:type="spellStart"/>
      <w:r w:rsidRPr="00C61504">
        <w:rPr>
          <w:rFonts w:cstheme="minorHAnsi"/>
          <w:sz w:val="24"/>
          <w:szCs w:val="24"/>
        </w:rPr>
        <w:t>dari</w:t>
      </w:r>
      <w:proofErr w:type="spellEnd"/>
      <w:r w:rsidRPr="00C61504">
        <w:rPr>
          <w:rFonts w:cstheme="minorHAnsi"/>
          <w:sz w:val="24"/>
          <w:szCs w:val="24"/>
        </w:rPr>
        <w:t xml:space="preserve"> </w:t>
      </w:r>
      <w:proofErr w:type="spellStart"/>
      <w:r w:rsidRPr="00C61504">
        <w:rPr>
          <w:rFonts w:cstheme="minorHAnsi"/>
          <w:sz w:val="24"/>
          <w:szCs w:val="24"/>
        </w:rPr>
        <w:t>animasi</w:t>
      </w:r>
      <w:proofErr w:type="spellEnd"/>
      <w:r w:rsidRPr="00C61504">
        <w:rPr>
          <w:rFonts w:cstheme="minorHAnsi"/>
          <w:sz w:val="24"/>
          <w:szCs w:val="24"/>
        </w:rPr>
        <w:t xml:space="preserve"> </w:t>
      </w:r>
      <w:proofErr w:type="spellStart"/>
      <w:r w:rsidRPr="00C61504">
        <w:rPr>
          <w:rFonts w:cstheme="minorHAnsi"/>
          <w:sz w:val="24"/>
          <w:szCs w:val="24"/>
        </w:rPr>
        <w:t>ataupun</w:t>
      </w:r>
      <w:proofErr w:type="spellEnd"/>
      <w:r w:rsidRPr="00C61504">
        <w:rPr>
          <w:rFonts w:cstheme="minorHAnsi"/>
          <w:sz w:val="24"/>
          <w:szCs w:val="24"/>
        </w:rPr>
        <w:t xml:space="preserve"> film yang </w:t>
      </w:r>
      <w:proofErr w:type="spellStart"/>
      <w:r w:rsidRPr="00C61504">
        <w:rPr>
          <w:rFonts w:cstheme="minorHAnsi"/>
          <w:sz w:val="24"/>
          <w:szCs w:val="24"/>
        </w:rPr>
        <w:t>sudah</w:t>
      </w:r>
      <w:proofErr w:type="spellEnd"/>
      <w:r w:rsidRPr="00C61504">
        <w:rPr>
          <w:rFonts w:cstheme="minorHAnsi"/>
          <w:sz w:val="24"/>
          <w:szCs w:val="24"/>
        </w:rPr>
        <w:t xml:space="preserve"> </w:t>
      </w:r>
      <w:proofErr w:type="spellStart"/>
      <w:r w:rsidRPr="00C61504">
        <w:rPr>
          <w:rFonts w:cstheme="minorHAnsi"/>
          <w:sz w:val="24"/>
          <w:szCs w:val="24"/>
        </w:rPr>
        <w:t>menambahkan</w:t>
      </w:r>
      <w:proofErr w:type="spellEnd"/>
      <w:r w:rsidRPr="00C61504">
        <w:rPr>
          <w:rFonts w:cstheme="minorHAnsi"/>
          <w:sz w:val="24"/>
          <w:szCs w:val="24"/>
        </w:rPr>
        <w:t xml:space="preserve"> </w:t>
      </w:r>
      <w:proofErr w:type="spellStart"/>
      <w:r w:rsidRPr="00C61504">
        <w:rPr>
          <w:rFonts w:cstheme="minorHAnsi"/>
          <w:sz w:val="24"/>
          <w:szCs w:val="24"/>
        </w:rPr>
        <w:t>unsur</w:t>
      </w:r>
      <w:proofErr w:type="spellEnd"/>
      <w:r w:rsidRPr="00C61504">
        <w:rPr>
          <w:rFonts w:cstheme="minorHAnsi"/>
          <w:sz w:val="24"/>
          <w:szCs w:val="24"/>
        </w:rPr>
        <w:t xml:space="preserve"> </w:t>
      </w:r>
      <w:proofErr w:type="spellStart"/>
      <w:r w:rsidRPr="00C61504">
        <w:rPr>
          <w:rFonts w:cstheme="minorHAnsi"/>
          <w:sz w:val="24"/>
          <w:szCs w:val="24"/>
        </w:rPr>
        <w:t>pesan</w:t>
      </w:r>
      <w:proofErr w:type="spellEnd"/>
      <w:r w:rsidRPr="00C61504">
        <w:rPr>
          <w:rFonts w:cstheme="minorHAnsi"/>
          <w:sz w:val="24"/>
          <w:szCs w:val="24"/>
        </w:rPr>
        <w:t xml:space="preserve"> </w:t>
      </w:r>
      <w:proofErr w:type="spellStart"/>
      <w:r w:rsidRPr="00C61504">
        <w:rPr>
          <w:rFonts w:cstheme="minorHAnsi"/>
          <w:sz w:val="24"/>
          <w:szCs w:val="24"/>
        </w:rPr>
        <w:t>baik</w:t>
      </w:r>
      <w:proofErr w:type="spellEnd"/>
      <w:r w:rsidRPr="00C61504">
        <w:rPr>
          <w:rFonts w:cstheme="minorHAnsi"/>
          <w:sz w:val="24"/>
          <w:szCs w:val="24"/>
        </w:rPr>
        <w:t xml:space="preserve"> moral, </w:t>
      </w:r>
      <w:proofErr w:type="spellStart"/>
      <w:r w:rsidRPr="00C61504">
        <w:rPr>
          <w:rFonts w:cstheme="minorHAnsi"/>
          <w:sz w:val="24"/>
          <w:szCs w:val="24"/>
        </w:rPr>
        <w:t>sosial</w:t>
      </w:r>
      <w:proofErr w:type="spellEnd"/>
      <w:r w:rsidRPr="00C61504">
        <w:rPr>
          <w:rFonts w:cstheme="minorHAnsi"/>
          <w:sz w:val="24"/>
          <w:szCs w:val="24"/>
        </w:rPr>
        <w:t xml:space="preserve">, </w:t>
      </w:r>
      <w:proofErr w:type="spellStart"/>
      <w:r w:rsidRPr="00C61504">
        <w:rPr>
          <w:rFonts w:cstheme="minorHAnsi"/>
          <w:sz w:val="24"/>
          <w:szCs w:val="24"/>
        </w:rPr>
        <w:t>maupun</w:t>
      </w:r>
      <w:proofErr w:type="spellEnd"/>
      <w:r w:rsidRPr="00C61504">
        <w:rPr>
          <w:rFonts w:cstheme="minorHAnsi"/>
          <w:sz w:val="24"/>
          <w:szCs w:val="24"/>
        </w:rPr>
        <w:t xml:space="preserve"> agama. </w:t>
      </w:r>
      <w:proofErr w:type="spellStart"/>
      <w:r w:rsidRPr="00C61504">
        <w:rPr>
          <w:rFonts w:cstheme="minorHAnsi"/>
          <w:sz w:val="24"/>
          <w:szCs w:val="24"/>
        </w:rPr>
        <w:t>Pesan-pesan</w:t>
      </w:r>
      <w:proofErr w:type="spellEnd"/>
      <w:r w:rsidRPr="00C61504">
        <w:rPr>
          <w:rFonts w:cstheme="minorHAnsi"/>
          <w:sz w:val="24"/>
          <w:szCs w:val="24"/>
        </w:rPr>
        <w:t xml:space="preserve"> moral yang </w:t>
      </w:r>
      <w:proofErr w:type="spellStart"/>
      <w:r w:rsidRPr="00C61504">
        <w:rPr>
          <w:rFonts w:cstheme="minorHAnsi"/>
          <w:sz w:val="24"/>
          <w:szCs w:val="24"/>
        </w:rPr>
        <w:t>dikemas</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lebih</w:t>
      </w:r>
      <w:proofErr w:type="spellEnd"/>
      <w:r w:rsidRPr="00C61504">
        <w:rPr>
          <w:rFonts w:cstheme="minorHAnsi"/>
          <w:sz w:val="24"/>
          <w:szCs w:val="24"/>
        </w:rPr>
        <w:t xml:space="preserve"> </w:t>
      </w:r>
      <w:proofErr w:type="spellStart"/>
      <w:r w:rsidRPr="00C61504">
        <w:rPr>
          <w:rFonts w:cstheme="minorHAnsi"/>
          <w:sz w:val="24"/>
          <w:szCs w:val="24"/>
        </w:rPr>
        <w:t>menyenangkan</w:t>
      </w:r>
      <w:proofErr w:type="spellEnd"/>
      <w:r w:rsidRPr="00C61504">
        <w:rPr>
          <w:rFonts w:cstheme="minorHAnsi"/>
          <w:sz w:val="24"/>
          <w:szCs w:val="24"/>
        </w:rPr>
        <w:t xml:space="preserve">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contoh-contoh</w:t>
      </w:r>
      <w:proofErr w:type="spellEnd"/>
      <w:r w:rsidRPr="00C61504">
        <w:rPr>
          <w:rFonts w:cstheme="minorHAnsi"/>
          <w:sz w:val="24"/>
          <w:szCs w:val="24"/>
        </w:rPr>
        <w:t xml:space="preserve"> yang </w:t>
      </w:r>
      <w:proofErr w:type="spellStart"/>
      <w:r w:rsidRPr="00C61504">
        <w:rPr>
          <w:rFonts w:cstheme="minorHAnsi"/>
          <w:sz w:val="24"/>
          <w:szCs w:val="24"/>
        </w:rPr>
        <w:t>dapat</w:t>
      </w:r>
      <w:proofErr w:type="spellEnd"/>
      <w:r w:rsidRPr="00C61504">
        <w:rPr>
          <w:rFonts w:cstheme="minorHAnsi"/>
          <w:sz w:val="24"/>
          <w:szCs w:val="24"/>
        </w:rPr>
        <w:t xml:space="preserve"> </w:t>
      </w:r>
      <w:proofErr w:type="spellStart"/>
      <w:r w:rsidRPr="00C61504">
        <w:rPr>
          <w:rFonts w:cstheme="minorHAnsi"/>
          <w:sz w:val="24"/>
          <w:szCs w:val="24"/>
        </w:rPr>
        <w:t>ditemui</w:t>
      </w:r>
      <w:proofErr w:type="spellEnd"/>
      <w:r w:rsidRPr="00C61504">
        <w:rPr>
          <w:rFonts w:cstheme="minorHAnsi"/>
          <w:sz w:val="24"/>
          <w:szCs w:val="24"/>
        </w:rPr>
        <w:t xml:space="preserve"> di </w:t>
      </w:r>
      <w:proofErr w:type="spellStart"/>
      <w:r w:rsidRPr="00C61504">
        <w:rPr>
          <w:rFonts w:cstheme="minorHAnsi"/>
          <w:sz w:val="24"/>
          <w:szCs w:val="24"/>
        </w:rPr>
        <w:t>kehidupan</w:t>
      </w:r>
      <w:proofErr w:type="spellEnd"/>
      <w:r w:rsidRPr="00C61504">
        <w:rPr>
          <w:rFonts w:cstheme="minorHAnsi"/>
          <w:sz w:val="24"/>
          <w:szCs w:val="24"/>
        </w:rPr>
        <w:t xml:space="preserve"> </w:t>
      </w:r>
      <w:proofErr w:type="spellStart"/>
      <w:r w:rsidRPr="00C61504">
        <w:rPr>
          <w:rFonts w:cstheme="minorHAnsi"/>
          <w:sz w:val="24"/>
          <w:szCs w:val="24"/>
        </w:rPr>
        <w:t>nyata</w:t>
      </w:r>
      <w:proofErr w:type="spellEnd"/>
      <w:r w:rsidRPr="00C61504">
        <w:rPr>
          <w:rFonts w:cstheme="minorHAnsi"/>
          <w:sz w:val="24"/>
          <w:szCs w:val="24"/>
        </w:rPr>
        <w:t xml:space="preserve"> pun </w:t>
      </w:r>
      <w:proofErr w:type="spellStart"/>
      <w:r w:rsidRPr="00C61504">
        <w:rPr>
          <w:rFonts w:cstheme="minorHAnsi"/>
          <w:sz w:val="24"/>
          <w:szCs w:val="24"/>
        </w:rPr>
        <w:t>membuat</w:t>
      </w:r>
      <w:proofErr w:type="spellEnd"/>
      <w:r w:rsidRPr="00C61504">
        <w:rPr>
          <w:rFonts w:cstheme="minorHAnsi"/>
          <w:sz w:val="24"/>
          <w:szCs w:val="24"/>
        </w:rPr>
        <w:t xml:space="preserve"> </w:t>
      </w:r>
      <w:proofErr w:type="spellStart"/>
      <w:r w:rsidRPr="00C61504">
        <w:rPr>
          <w:rFonts w:cstheme="minorHAnsi"/>
          <w:sz w:val="24"/>
          <w:szCs w:val="24"/>
        </w:rPr>
        <w:t>masyarakat</w:t>
      </w:r>
      <w:proofErr w:type="spellEnd"/>
      <w:r w:rsidRPr="00C61504">
        <w:rPr>
          <w:rFonts w:cstheme="minorHAnsi"/>
          <w:sz w:val="24"/>
          <w:szCs w:val="24"/>
        </w:rPr>
        <w:t xml:space="preserve"> </w:t>
      </w:r>
      <w:proofErr w:type="spellStart"/>
      <w:r w:rsidRPr="00C61504">
        <w:rPr>
          <w:rFonts w:cstheme="minorHAnsi"/>
          <w:sz w:val="24"/>
          <w:szCs w:val="24"/>
        </w:rPr>
        <w:t>nyaman</w:t>
      </w:r>
      <w:proofErr w:type="spellEnd"/>
      <w:r w:rsidRPr="00C61504">
        <w:rPr>
          <w:rFonts w:cstheme="minorHAnsi"/>
          <w:sz w:val="24"/>
          <w:szCs w:val="24"/>
        </w:rPr>
        <w:t xml:space="preserve">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lebih</w:t>
      </w:r>
      <w:proofErr w:type="spellEnd"/>
      <w:r w:rsidRPr="00C61504">
        <w:rPr>
          <w:rFonts w:cstheme="minorHAnsi"/>
          <w:sz w:val="24"/>
          <w:szCs w:val="24"/>
        </w:rPr>
        <w:t xml:space="preserve"> </w:t>
      </w:r>
      <w:proofErr w:type="spellStart"/>
      <w:r w:rsidRPr="00C61504">
        <w:rPr>
          <w:rFonts w:cstheme="minorHAnsi"/>
          <w:sz w:val="24"/>
          <w:szCs w:val="24"/>
        </w:rPr>
        <w:t>mudah</w:t>
      </w:r>
      <w:proofErr w:type="spellEnd"/>
      <w:r w:rsidRPr="00C61504">
        <w:rPr>
          <w:rFonts w:cstheme="minorHAnsi"/>
          <w:sz w:val="24"/>
          <w:szCs w:val="24"/>
        </w:rPr>
        <w:t xml:space="preserve"> </w:t>
      </w:r>
      <w:proofErr w:type="spellStart"/>
      <w:r w:rsidRPr="00C61504">
        <w:rPr>
          <w:rFonts w:cstheme="minorHAnsi"/>
          <w:sz w:val="24"/>
          <w:szCs w:val="24"/>
        </w:rPr>
        <w:t>menerima</w:t>
      </w:r>
      <w:proofErr w:type="spellEnd"/>
      <w:r w:rsidRPr="00C61504">
        <w:rPr>
          <w:rFonts w:cstheme="minorHAnsi"/>
          <w:sz w:val="24"/>
          <w:szCs w:val="24"/>
        </w:rPr>
        <w:t xml:space="preserve"> </w:t>
      </w:r>
      <w:proofErr w:type="spellStart"/>
      <w:r w:rsidRPr="00C61504">
        <w:rPr>
          <w:rFonts w:cstheme="minorHAnsi"/>
          <w:sz w:val="24"/>
          <w:szCs w:val="24"/>
        </w:rPr>
        <w:t>pesan</w:t>
      </w:r>
      <w:proofErr w:type="spellEnd"/>
      <w:r w:rsidRPr="00C61504">
        <w:rPr>
          <w:rFonts w:cstheme="minorHAnsi"/>
          <w:sz w:val="24"/>
          <w:szCs w:val="24"/>
        </w:rPr>
        <w:t xml:space="preserve"> </w:t>
      </w:r>
      <w:proofErr w:type="spellStart"/>
      <w:r w:rsidRPr="00C61504">
        <w:rPr>
          <w:rFonts w:cstheme="minorHAnsi"/>
          <w:sz w:val="24"/>
          <w:szCs w:val="24"/>
        </w:rPr>
        <w:t>tersebut</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mengandalkan</w:t>
      </w:r>
      <w:proofErr w:type="spellEnd"/>
      <w:r w:rsidRPr="00C61504">
        <w:rPr>
          <w:rFonts w:cstheme="minorHAnsi"/>
          <w:sz w:val="24"/>
          <w:szCs w:val="24"/>
        </w:rPr>
        <w:t xml:space="preserve"> </w:t>
      </w:r>
      <w:proofErr w:type="spellStart"/>
      <w:r w:rsidRPr="00C61504">
        <w:rPr>
          <w:rFonts w:cstheme="minorHAnsi"/>
          <w:sz w:val="24"/>
          <w:szCs w:val="24"/>
        </w:rPr>
        <w:t>sosok</w:t>
      </w:r>
      <w:proofErr w:type="spellEnd"/>
      <w:r w:rsidRPr="00C61504">
        <w:rPr>
          <w:rFonts w:cstheme="minorHAnsi"/>
          <w:sz w:val="24"/>
          <w:szCs w:val="24"/>
        </w:rPr>
        <w:t xml:space="preserve"> yang familiar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lebih</w:t>
      </w:r>
      <w:proofErr w:type="spellEnd"/>
      <w:r w:rsidRPr="00C61504">
        <w:rPr>
          <w:rFonts w:cstheme="minorHAnsi"/>
          <w:sz w:val="24"/>
          <w:szCs w:val="24"/>
        </w:rPr>
        <w:t xml:space="preserve"> </w:t>
      </w:r>
      <w:proofErr w:type="spellStart"/>
      <w:r w:rsidRPr="00C61504">
        <w:rPr>
          <w:rFonts w:cstheme="minorHAnsi"/>
          <w:sz w:val="24"/>
          <w:szCs w:val="24"/>
        </w:rPr>
        <w:t>dekat</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masyarakat</w:t>
      </w:r>
      <w:proofErr w:type="spellEnd"/>
      <w:r w:rsidRPr="00C61504">
        <w:rPr>
          <w:rFonts w:cstheme="minorHAnsi"/>
          <w:sz w:val="24"/>
          <w:szCs w:val="24"/>
        </w:rPr>
        <w:t xml:space="preserve"> </w:t>
      </w:r>
      <w:proofErr w:type="spellStart"/>
      <w:r w:rsidRPr="00C61504">
        <w:rPr>
          <w:rFonts w:cstheme="minorHAnsi"/>
          <w:sz w:val="24"/>
          <w:szCs w:val="24"/>
        </w:rPr>
        <w:t>dibandingkan</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seseorang</w:t>
      </w:r>
      <w:proofErr w:type="spellEnd"/>
      <w:r w:rsidRPr="00C61504">
        <w:rPr>
          <w:rFonts w:cstheme="minorHAnsi"/>
          <w:sz w:val="24"/>
          <w:szCs w:val="24"/>
        </w:rPr>
        <w:t xml:space="preserve"> yang </w:t>
      </w:r>
      <w:proofErr w:type="spellStart"/>
      <w:r w:rsidRPr="00C61504">
        <w:rPr>
          <w:rFonts w:cstheme="minorHAnsi"/>
          <w:sz w:val="24"/>
          <w:szCs w:val="24"/>
        </w:rPr>
        <w:t>karismatik</w:t>
      </w:r>
      <w:proofErr w:type="spellEnd"/>
      <w:r w:rsidRPr="00C61504">
        <w:rPr>
          <w:rFonts w:cstheme="minorHAnsi"/>
          <w:sz w:val="24"/>
          <w:szCs w:val="24"/>
        </w:rPr>
        <w:t xml:space="preserve">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cenderung</w:t>
      </w:r>
      <w:proofErr w:type="spellEnd"/>
      <w:r w:rsidRPr="00C61504">
        <w:rPr>
          <w:rFonts w:cstheme="minorHAnsi"/>
          <w:sz w:val="24"/>
          <w:szCs w:val="24"/>
        </w:rPr>
        <w:t xml:space="preserve"> </w:t>
      </w:r>
      <w:proofErr w:type="spellStart"/>
      <w:r w:rsidRPr="00C61504">
        <w:rPr>
          <w:rFonts w:cstheme="minorHAnsi"/>
          <w:sz w:val="24"/>
          <w:szCs w:val="24"/>
        </w:rPr>
        <w:t>kaku</w:t>
      </w:r>
      <w:proofErr w:type="spellEnd"/>
      <w:r w:rsidRPr="00C61504">
        <w:rPr>
          <w:rFonts w:cstheme="minorHAnsi"/>
          <w:sz w:val="24"/>
          <w:szCs w:val="24"/>
        </w:rPr>
        <w:t xml:space="preserve"> </w:t>
      </w:r>
      <w:proofErr w:type="spellStart"/>
      <w:r w:rsidRPr="00C61504">
        <w:rPr>
          <w:rFonts w:cstheme="minorHAnsi"/>
          <w:sz w:val="24"/>
          <w:szCs w:val="24"/>
        </w:rPr>
        <w:t>pada</w:t>
      </w:r>
      <w:proofErr w:type="spellEnd"/>
      <w:r w:rsidRPr="00C61504">
        <w:rPr>
          <w:rFonts w:cstheme="minorHAnsi"/>
          <w:sz w:val="24"/>
          <w:szCs w:val="24"/>
        </w:rPr>
        <w:t xml:space="preserve"> </w:t>
      </w:r>
      <w:proofErr w:type="spellStart"/>
      <w:r w:rsidRPr="00C61504">
        <w:rPr>
          <w:rFonts w:cstheme="minorHAnsi"/>
          <w:sz w:val="24"/>
          <w:szCs w:val="24"/>
        </w:rPr>
        <w:t>setiap</w:t>
      </w:r>
      <w:proofErr w:type="spellEnd"/>
      <w:r w:rsidRPr="00C61504">
        <w:rPr>
          <w:rFonts w:cstheme="minorHAnsi"/>
          <w:sz w:val="24"/>
          <w:szCs w:val="24"/>
        </w:rPr>
        <w:t xml:space="preserve"> </w:t>
      </w:r>
      <w:proofErr w:type="spellStart"/>
      <w:r w:rsidRPr="00C61504">
        <w:rPr>
          <w:rFonts w:cstheme="minorHAnsi"/>
          <w:sz w:val="24"/>
          <w:szCs w:val="24"/>
        </w:rPr>
        <w:t>pertemuan</w:t>
      </w:r>
      <w:proofErr w:type="spellEnd"/>
      <w:r w:rsidRPr="00C61504">
        <w:rPr>
          <w:rFonts w:cstheme="minorHAnsi"/>
          <w:sz w:val="24"/>
          <w:szCs w:val="24"/>
        </w:rPr>
        <w:t xml:space="preserve"> </w:t>
      </w:r>
      <w:proofErr w:type="spellStart"/>
      <w:r w:rsidRPr="00C61504">
        <w:rPr>
          <w:rFonts w:cstheme="minorHAnsi"/>
          <w:sz w:val="24"/>
          <w:szCs w:val="24"/>
        </w:rPr>
        <w:t>bahkan</w:t>
      </w:r>
      <w:proofErr w:type="spellEnd"/>
      <w:r w:rsidRPr="00C61504">
        <w:rPr>
          <w:rFonts w:cstheme="minorHAnsi"/>
          <w:sz w:val="24"/>
          <w:szCs w:val="24"/>
        </w:rPr>
        <w:t xml:space="preserve"> </w:t>
      </w:r>
      <w:proofErr w:type="spellStart"/>
      <w:r w:rsidRPr="00C61504">
        <w:rPr>
          <w:rFonts w:cstheme="minorHAnsi"/>
          <w:sz w:val="24"/>
          <w:szCs w:val="24"/>
        </w:rPr>
        <w:t>hanya</w:t>
      </w:r>
      <w:proofErr w:type="spellEnd"/>
      <w:r w:rsidRPr="00C61504">
        <w:rPr>
          <w:rFonts w:cstheme="minorHAnsi"/>
          <w:sz w:val="24"/>
          <w:szCs w:val="24"/>
        </w:rPr>
        <w:t xml:space="preserve"> </w:t>
      </w:r>
      <w:proofErr w:type="spellStart"/>
      <w:r w:rsidRPr="00C61504">
        <w:rPr>
          <w:rFonts w:cstheme="minorHAnsi"/>
          <w:sz w:val="24"/>
          <w:szCs w:val="24"/>
        </w:rPr>
        <w:t>membuat</w:t>
      </w:r>
      <w:proofErr w:type="spellEnd"/>
      <w:r w:rsidRPr="00C61504">
        <w:rPr>
          <w:rFonts w:cstheme="minorHAnsi"/>
          <w:sz w:val="24"/>
          <w:szCs w:val="24"/>
        </w:rPr>
        <w:t xml:space="preserve"> </w:t>
      </w:r>
      <w:proofErr w:type="spellStart"/>
      <w:r w:rsidRPr="00C61504">
        <w:rPr>
          <w:rFonts w:cstheme="minorHAnsi"/>
          <w:sz w:val="24"/>
          <w:szCs w:val="24"/>
        </w:rPr>
        <w:t>takut</w:t>
      </w:r>
      <w:proofErr w:type="spellEnd"/>
      <w:r w:rsidRPr="00C61504">
        <w:rPr>
          <w:rFonts w:cstheme="minorHAnsi"/>
          <w:sz w:val="24"/>
          <w:szCs w:val="24"/>
        </w:rPr>
        <w:t xml:space="preserve"> </w:t>
      </w:r>
      <w:proofErr w:type="spellStart"/>
      <w:r w:rsidRPr="00C61504">
        <w:rPr>
          <w:rFonts w:cstheme="minorHAnsi"/>
          <w:sz w:val="24"/>
          <w:szCs w:val="24"/>
        </w:rPr>
        <w:t>karena</w:t>
      </w:r>
      <w:proofErr w:type="spellEnd"/>
      <w:r w:rsidRPr="00C61504">
        <w:rPr>
          <w:rFonts w:cstheme="minorHAnsi"/>
          <w:sz w:val="24"/>
          <w:szCs w:val="24"/>
        </w:rPr>
        <w:t xml:space="preserve"> </w:t>
      </w:r>
      <w:proofErr w:type="spellStart"/>
      <w:r w:rsidRPr="00C61504">
        <w:rPr>
          <w:rFonts w:cstheme="minorHAnsi"/>
          <w:sz w:val="24"/>
          <w:szCs w:val="24"/>
        </w:rPr>
        <w:t>perbedaan</w:t>
      </w:r>
      <w:proofErr w:type="spellEnd"/>
      <w:r w:rsidRPr="00C61504">
        <w:rPr>
          <w:rFonts w:cstheme="minorHAnsi"/>
          <w:sz w:val="24"/>
          <w:szCs w:val="24"/>
        </w:rPr>
        <w:t xml:space="preserve"> </w:t>
      </w:r>
      <w:proofErr w:type="spellStart"/>
      <w:r w:rsidRPr="00C61504">
        <w:rPr>
          <w:rFonts w:cstheme="minorHAnsi"/>
          <w:sz w:val="24"/>
          <w:szCs w:val="24"/>
        </w:rPr>
        <w:t>tingkat</w:t>
      </w:r>
      <w:proofErr w:type="spellEnd"/>
      <w:r w:rsidRPr="00C61504">
        <w:rPr>
          <w:rFonts w:cstheme="minorHAnsi"/>
          <w:sz w:val="24"/>
          <w:szCs w:val="24"/>
        </w:rPr>
        <w:t xml:space="preserve"> </w:t>
      </w:r>
      <w:proofErr w:type="spellStart"/>
      <w:r w:rsidRPr="00C61504">
        <w:rPr>
          <w:rFonts w:cstheme="minorHAnsi"/>
          <w:sz w:val="24"/>
          <w:szCs w:val="24"/>
        </w:rPr>
        <w:t>kualitas</w:t>
      </w:r>
      <w:proofErr w:type="spellEnd"/>
      <w:r w:rsidRPr="00C61504">
        <w:rPr>
          <w:rFonts w:cstheme="minorHAnsi"/>
          <w:sz w:val="24"/>
          <w:szCs w:val="24"/>
        </w:rPr>
        <w:t xml:space="preserve"> </w:t>
      </w:r>
      <w:proofErr w:type="spellStart"/>
      <w:r w:rsidRPr="00C61504">
        <w:rPr>
          <w:rFonts w:cstheme="minorHAnsi"/>
          <w:sz w:val="24"/>
          <w:szCs w:val="24"/>
        </w:rPr>
        <w:t>dan</w:t>
      </w:r>
      <w:proofErr w:type="spellEnd"/>
      <w:r w:rsidRPr="00C61504">
        <w:rPr>
          <w:rFonts w:cstheme="minorHAnsi"/>
          <w:sz w:val="24"/>
          <w:szCs w:val="24"/>
        </w:rPr>
        <w:t xml:space="preserve"> </w:t>
      </w:r>
      <w:proofErr w:type="spellStart"/>
      <w:r w:rsidRPr="00C61504">
        <w:rPr>
          <w:rFonts w:cstheme="minorHAnsi"/>
          <w:sz w:val="24"/>
          <w:szCs w:val="24"/>
        </w:rPr>
        <w:t>kewibawaannya</w:t>
      </w:r>
      <w:proofErr w:type="spellEnd"/>
      <w:r w:rsidRPr="00C61504">
        <w:rPr>
          <w:rFonts w:cstheme="minorHAnsi"/>
          <w:sz w:val="24"/>
          <w:szCs w:val="24"/>
        </w:rPr>
        <w:t xml:space="preserve"> </w:t>
      </w:r>
      <w:proofErr w:type="spellStart"/>
      <w:r w:rsidRPr="00C61504">
        <w:rPr>
          <w:rFonts w:cstheme="minorHAnsi"/>
          <w:sz w:val="24"/>
          <w:szCs w:val="24"/>
        </w:rPr>
        <w:t>ataupun</w:t>
      </w:r>
      <w:proofErr w:type="spellEnd"/>
      <w:r w:rsidRPr="00C61504">
        <w:rPr>
          <w:rFonts w:cstheme="minorHAnsi"/>
          <w:sz w:val="24"/>
          <w:szCs w:val="24"/>
        </w:rPr>
        <w:t xml:space="preserve"> </w:t>
      </w:r>
      <w:proofErr w:type="spellStart"/>
      <w:r w:rsidRPr="00C61504">
        <w:rPr>
          <w:rFonts w:cstheme="minorHAnsi"/>
          <w:sz w:val="24"/>
          <w:szCs w:val="24"/>
        </w:rPr>
        <w:t>seseorang</w:t>
      </w:r>
      <w:proofErr w:type="spellEnd"/>
      <w:r w:rsidRPr="00C61504">
        <w:rPr>
          <w:rFonts w:cstheme="minorHAnsi"/>
          <w:sz w:val="24"/>
          <w:szCs w:val="24"/>
        </w:rPr>
        <w:t xml:space="preserve"> yang </w:t>
      </w:r>
      <w:proofErr w:type="spellStart"/>
      <w:r w:rsidRPr="00C61504">
        <w:rPr>
          <w:rFonts w:cstheme="minorHAnsi"/>
          <w:sz w:val="24"/>
          <w:szCs w:val="24"/>
        </w:rPr>
        <w:t>menegur</w:t>
      </w:r>
      <w:proofErr w:type="spellEnd"/>
      <w:r w:rsidRPr="00C61504">
        <w:rPr>
          <w:rFonts w:cstheme="minorHAnsi"/>
          <w:sz w:val="24"/>
          <w:szCs w:val="24"/>
        </w:rPr>
        <w:t xml:space="preserve"> </w:t>
      </w:r>
      <w:proofErr w:type="spellStart"/>
      <w:r w:rsidRPr="00C61504">
        <w:rPr>
          <w:rFonts w:cstheme="minorHAnsi"/>
          <w:sz w:val="24"/>
          <w:szCs w:val="24"/>
        </w:rPr>
        <w:t>tanpa</w:t>
      </w:r>
      <w:proofErr w:type="spellEnd"/>
      <w:r w:rsidRPr="00C61504">
        <w:rPr>
          <w:rFonts w:cstheme="minorHAnsi"/>
          <w:sz w:val="24"/>
          <w:szCs w:val="24"/>
        </w:rPr>
        <w:t xml:space="preserve"> </w:t>
      </w:r>
      <w:proofErr w:type="spellStart"/>
      <w:r w:rsidRPr="00C61504">
        <w:rPr>
          <w:rFonts w:cstheme="minorHAnsi"/>
          <w:sz w:val="24"/>
          <w:szCs w:val="24"/>
        </w:rPr>
        <w:t>melihat</w:t>
      </w:r>
      <w:proofErr w:type="spellEnd"/>
      <w:r w:rsidRPr="00C61504">
        <w:rPr>
          <w:rFonts w:cstheme="minorHAnsi"/>
          <w:sz w:val="24"/>
          <w:szCs w:val="24"/>
        </w:rPr>
        <w:t xml:space="preserve"> </w:t>
      </w:r>
      <w:proofErr w:type="spellStart"/>
      <w:r w:rsidRPr="00C61504">
        <w:rPr>
          <w:rFonts w:cstheme="minorHAnsi"/>
          <w:sz w:val="24"/>
          <w:szCs w:val="24"/>
        </w:rPr>
        <w:t>perbedaan</w:t>
      </w:r>
      <w:proofErr w:type="spellEnd"/>
      <w:r w:rsidRPr="00C61504">
        <w:rPr>
          <w:rFonts w:cstheme="minorHAnsi"/>
          <w:sz w:val="24"/>
          <w:szCs w:val="24"/>
        </w:rPr>
        <w:t xml:space="preserve"> </w:t>
      </w:r>
      <w:proofErr w:type="spellStart"/>
      <w:proofErr w:type="gramStart"/>
      <w:r w:rsidRPr="00C61504">
        <w:rPr>
          <w:rFonts w:cstheme="minorHAnsi"/>
          <w:sz w:val="24"/>
          <w:szCs w:val="24"/>
        </w:rPr>
        <w:t>usia</w:t>
      </w:r>
      <w:proofErr w:type="spellEnd"/>
      <w:proofErr w:type="gramEnd"/>
      <w:r w:rsidRPr="00C61504">
        <w:rPr>
          <w:rFonts w:cstheme="minorHAnsi"/>
          <w:sz w:val="24"/>
          <w:szCs w:val="24"/>
        </w:rPr>
        <w:t xml:space="preserve">, yang </w:t>
      </w:r>
      <w:proofErr w:type="spellStart"/>
      <w:r w:rsidRPr="00C61504">
        <w:rPr>
          <w:rFonts w:cstheme="minorHAnsi"/>
          <w:sz w:val="24"/>
          <w:szCs w:val="24"/>
        </w:rPr>
        <w:t>dimana</w:t>
      </w:r>
      <w:proofErr w:type="spellEnd"/>
      <w:r w:rsidRPr="00C61504">
        <w:rPr>
          <w:rFonts w:cstheme="minorHAnsi"/>
          <w:sz w:val="24"/>
          <w:szCs w:val="24"/>
        </w:rPr>
        <w:t xml:space="preserve"> </w:t>
      </w:r>
      <w:proofErr w:type="spellStart"/>
      <w:r w:rsidRPr="00C61504">
        <w:rPr>
          <w:rFonts w:cstheme="minorHAnsi"/>
          <w:sz w:val="24"/>
          <w:szCs w:val="24"/>
        </w:rPr>
        <w:t>perbedaan</w:t>
      </w:r>
      <w:proofErr w:type="spellEnd"/>
      <w:r w:rsidRPr="00C61504">
        <w:rPr>
          <w:rFonts w:cstheme="minorHAnsi"/>
          <w:sz w:val="24"/>
          <w:szCs w:val="24"/>
        </w:rPr>
        <w:t xml:space="preserve"> </w:t>
      </w:r>
      <w:proofErr w:type="spellStart"/>
      <w:r w:rsidRPr="00C61504">
        <w:rPr>
          <w:rFonts w:cstheme="minorHAnsi"/>
          <w:sz w:val="24"/>
          <w:szCs w:val="24"/>
        </w:rPr>
        <w:t>tersebut</w:t>
      </w:r>
      <w:proofErr w:type="spellEnd"/>
      <w:r w:rsidRPr="00C61504">
        <w:rPr>
          <w:rFonts w:cstheme="minorHAnsi"/>
          <w:sz w:val="24"/>
          <w:szCs w:val="24"/>
        </w:rPr>
        <w:t xml:space="preserve"> </w:t>
      </w:r>
      <w:proofErr w:type="spellStart"/>
      <w:r w:rsidRPr="00C61504">
        <w:rPr>
          <w:rFonts w:cstheme="minorHAnsi"/>
          <w:sz w:val="24"/>
          <w:szCs w:val="24"/>
        </w:rPr>
        <w:t>juga</w:t>
      </w:r>
      <w:proofErr w:type="spellEnd"/>
      <w:r w:rsidRPr="00C61504">
        <w:rPr>
          <w:rFonts w:cstheme="minorHAnsi"/>
          <w:sz w:val="24"/>
          <w:szCs w:val="24"/>
        </w:rPr>
        <w:t xml:space="preserve"> </w:t>
      </w:r>
      <w:proofErr w:type="spellStart"/>
      <w:r w:rsidRPr="00C61504">
        <w:rPr>
          <w:rFonts w:cstheme="minorHAnsi"/>
          <w:sz w:val="24"/>
          <w:szCs w:val="24"/>
        </w:rPr>
        <w:t>dapat</w:t>
      </w:r>
      <w:proofErr w:type="spellEnd"/>
      <w:r w:rsidRPr="00C61504">
        <w:rPr>
          <w:rFonts w:cstheme="minorHAnsi"/>
          <w:sz w:val="24"/>
          <w:szCs w:val="24"/>
        </w:rPr>
        <w:t xml:space="preserve"> </w:t>
      </w:r>
      <w:proofErr w:type="spellStart"/>
      <w:r w:rsidRPr="00C61504">
        <w:rPr>
          <w:rFonts w:cstheme="minorHAnsi"/>
          <w:sz w:val="24"/>
          <w:szCs w:val="24"/>
        </w:rPr>
        <w:t>menjadi</w:t>
      </w:r>
      <w:proofErr w:type="spellEnd"/>
      <w:r w:rsidRPr="00C61504">
        <w:rPr>
          <w:rFonts w:cstheme="minorHAnsi"/>
          <w:sz w:val="24"/>
          <w:szCs w:val="24"/>
        </w:rPr>
        <w:t xml:space="preserve"> </w:t>
      </w:r>
      <w:proofErr w:type="spellStart"/>
      <w:r w:rsidRPr="00C61504">
        <w:rPr>
          <w:rFonts w:cstheme="minorHAnsi"/>
          <w:sz w:val="24"/>
          <w:szCs w:val="24"/>
        </w:rPr>
        <w:t>tolak</w:t>
      </w:r>
      <w:proofErr w:type="spellEnd"/>
      <w:r w:rsidRPr="00C61504">
        <w:rPr>
          <w:rFonts w:cstheme="minorHAnsi"/>
          <w:sz w:val="24"/>
          <w:szCs w:val="24"/>
        </w:rPr>
        <w:t xml:space="preserve"> </w:t>
      </w:r>
      <w:proofErr w:type="spellStart"/>
      <w:r w:rsidRPr="00C61504">
        <w:rPr>
          <w:rFonts w:cstheme="minorHAnsi"/>
          <w:sz w:val="24"/>
          <w:szCs w:val="24"/>
        </w:rPr>
        <w:t>ukur</w:t>
      </w:r>
      <w:proofErr w:type="spellEnd"/>
      <w:r w:rsidRPr="00C61504">
        <w:rPr>
          <w:rFonts w:cstheme="minorHAnsi"/>
          <w:sz w:val="24"/>
          <w:szCs w:val="24"/>
        </w:rPr>
        <w:t xml:space="preserve"> </w:t>
      </w:r>
      <w:proofErr w:type="spellStart"/>
      <w:r w:rsidRPr="00C61504">
        <w:rPr>
          <w:rFonts w:cstheme="minorHAnsi"/>
          <w:sz w:val="24"/>
          <w:szCs w:val="24"/>
        </w:rPr>
        <w:t>bagaimana</w:t>
      </w:r>
      <w:proofErr w:type="spellEnd"/>
      <w:r w:rsidRPr="00C61504">
        <w:rPr>
          <w:rFonts w:cstheme="minorHAnsi"/>
          <w:sz w:val="24"/>
          <w:szCs w:val="24"/>
        </w:rPr>
        <w:t xml:space="preserve"> </w:t>
      </w:r>
      <w:proofErr w:type="spellStart"/>
      <w:r w:rsidRPr="00C61504">
        <w:rPr>
          <w:rFonts w:cstheme="minorHAnsi"/>
          <w:sz w:val="24"/>
          <w:szCs w:val="24"/>
        </w:rPr>
        <w:t>pesan</w:t>
      </w:r>
      <w:proofErr w:type="spellEnd"/>
      <w:r w:rsidRPr="00C61504">
        <w:rPr>
          <w:rFonts w:cstheme="minorHAnsi"/>
          <w:sz w:val="24"/>
          <w:szCs w:val="24"/>
        </w:rPr>
        <w:t xml:space="preserve"> moral </w:t>
      </w:r>
      <w:proofErr w:type="spellStart"/>
      <w:r w:rsidRPr="00C61504">
        <w:rPr>
          <w:rFonts w:cstheme="minorHAnsi"/>
          <w:sz w:val="24"/>
          <w:szCs w:val="24"/>
        </w:rPr>
        <w:t>itu</w:t>
      </w:r>
      <w:proofErr w:type="spellEnd"/>
      <w:r w:rsidRPr="00C61504">
        <w:rPr>
          <w:rFonts w:cstheme="minorHAnsi"/>
          <w:sz w:val="24"/>
          <w:szCs w:val="24"/>
        </w:rPr>
        <w:t xml:space="preserve"> </w:t>
      </w:r>
      <w:proofErr w:type="spellStart"/>
      <w:r w:rsidRPr="00C61504">
        <w:rPr>
          <w:rFonts w:cstheme="minorHAnsi"/>
          <w:sz w:val="24"/>
          <w:szCs w:val="24"/>
        </w:rPr>
        <w:t>dapat</w:t>
      </w:r>
      <w:proofErr w:type="spellEnd"/>
      <w:r w:rsidRPr="00C61504">
        <w:rPr>
          <w:rFonts w:cstheme="minorHAnsi"/>
          <w:sz w:val="24"/>
          <w:szCs w:val="24"/>
        </w:rPr>
        <w:t xml:space="preserve"> </w:t>
      </w:r>
      <w:proofErr w:type="spellStart"/>
      <w:r w:rsidRPr="00C61504">
        <w:rPr>
          <w:rFonts w:cstheme="minorHAnsi"/>
          <w:sz w:val="24"/>
          <w:szCs w:val="24"/>
        </w:rPr>
        <w:t>direalisasikan</w:t>
      </w:r>
      <w:proofErr w:type="spellEnd"/>
      <w:r w:rsidRPr="00C61504">
        <w:rPr>
          <w:rFonts w:cstheme="minorHAnsi"/>
          <w:sz w:val="24"/>
          <w:szCs w:val="24"/>
        </w:rPr>
        <w:t xml:space="preserve"> di </w:t>
      </w:r>
      <w:proofErr w:type="spellStart"/>
      <w:r w:rsidRPr="00C61504">
        <w:rPr>
          <w:rFonts w:cstheme="minorHAnsi"/>
          <w:sz w:val="24"/>
          <w:szCs w:val="24"/>
        </w:rPr>
        <w:t>kehidupan</w:t>
      </w:r>
      <w:proofErr w:type="spellEnd"/>
      <w:r w:rsidRPr="00C61504">
        <w:rPr>
          <w:rFonts w:cstheme="minorHAnsi"/>
          <w:sz w:val="24"/>
          <w:szCs w:val="24"/>
        </w:rPr>
        <w:t xml:space="preserve"> </w:t>
      </w:r>
      <w:proofErr w:type="spellStart"/>
      <w:r w:rsidRPr="00C61504">
        <w:rPr>
          <w:rFonts w:cstheme="minorHAnsi"/>
          <w:sz w:val="24"/>
          <w:szCs w:val="24"/>
        </w:rPr>
        <w:t>nyata</w:t>
      </w:r>
      <w:proofErr w:type="spellEnd"/>
      <w:r w:rsidRPr="00C61504">
        <w:rPr>
          <w:rFonts w:cstheme="minorHAnsi"/>
          <w:sz w:val="24"/>
          <w:szCs w:val="24"/>
        </w:rPr>
        <w:t xml:space="preserve">. </w:t>
      </w:r>
      <w:proofErr w:type="spellStart"/>
      <w:r w:rsidRPr="00C61504">
        <w:rPr>
          <w:rFonts w:cstheme="minorHAnsi"/>
          <w:sz w:val="24"/>
          <w:szCs w:val="24"/>
        </w:rPr>
        <w:t>Jadi</w:t>
      </w:r>
      <w:proofErr w:type="spellEnd"/>
      <w:r w:rsidRPr="00C61504">
        <w:rPr>
          <w:rFonts w:cstheme="minorHAnsi"/>
          <w:sz w:val="24"/>
          <w:szCs w:val="24"/>
        </w:rPr>
        <w:t xml:space="preserve">, </w:t>
      </w:r>
      <w:proofErr w:type="spellStart"/>
      <w:r w:rsidRPr="00C61504">
        <w:rPr>
          <w:rFonts w:cstheme="minorHAnsi"/>
          <w:sz w:val="24"/>
          <w:szCs w:val="24"/>
        </w:rPr>
        <w:t>pesan</w:t>
      </w:r>
      <w:proofErr w:type="spellEnd"/>
      <w:r w:rsidRPr="00C61504">
        <w:rPr>
          <w:rFonts w:cstheme="minorHAnsi"/>
          <w:sz w:val="24"/>
          <w:szCs w:val="24"/>
        </w:rPr>
        <w:t xml:space="preserve"> moral </w:t>
      </w:r>
      <w:proofErr w:type="spellStart"/>
      <w:r w:rsidRPr="00C61504">
        <w:rPr>
          <w:rFonts w:cstheme="minorHAnsi"/>
          <w:sz w:val="24"/>
          <w:szCs w:val="24"/>
        </w:rPr>
        <w:t>tidak</w:t>
      </w:r>
      <w:proofErr w:type="spellEnd"/>
      <w:r w:rsidRPr="00C61504">
        <w:rPr>
          <w:rFonts w:cstheme="minorHAnsi"/>
          <w:sz w:val="24"/>
          <w:szCs w:val="24"/>
        </w:rPr>
        <w:t xml:space="preserve"> </w:t>
      </w:r>
      <w:proofErr w:type="spellStart"/>
      <w:r w:rsidRPr="00C61504">
        <w:rPr>
          <w:rFonts w:cstheme="minorHAnsi"/>
          <w:sz w:val="24"/>
          <w:szCs w:val="24"/>
        </w:rPr>
        <w:t>sulit</w:t>
      </w:r>
      <w:proofErr w:type="spellEnd"/>
      <w:r w:rsidRPr="00C61504">
        <w:rPr>
          <w:rFonts w:cstheme="minorHAnsi"/>
          <w:sz w:val="24"/>
          <w:szCs w:val="24"/>
        </w:rPr>
        <w:t xml:space="preserve"> </w:t>
      </w:r>
      <w:proofErr w:type="spellStart"/>
      <w:r w:rsidRPr="00C61504">
        <w:rPr>
          <w:rFonts w:cstheme="minorHAnsi"/>
          <w:sz w:val="24"/>
          <w:szCs w:val="24"/>
        </w:rPr>
        <w:t>lagi</w:t>
      </w:r>
      <w:proofErr w:type="spellEnd"/>
      <w:r w:rsidRPr="00C61504">
        <w:rPr>
          <w:rFonts w:cstheme="minorHAnsi"/>
          <w:sz w:val="24"/>
          <w:szCs w:val="24"/>
        </w:rPr>
        <w:t xml:space="preserve"> </w:t>
      </w:r>
      <w:proofErr w:type="spellStart"/>
      <w:r w:rsidRPr="00C61504">
        <w:rPr>
          <w:rFonts w:cstheme="minorHAnsi"/>
          <w:sz w:val="24"/>
          <w:szCs w:val="24"/>
        </w:rPr>
        <w:t>untuk</w:t>
      </w:r>
      <w:proofErr w:type="spellEnd"/>
      <w:r w:rsidRPr="00C61504">
        <w:rPr>
          <w:rFonts w:cstheme="minorHAnsi"/>
          <w:sz w:val="24"/>
          <w:szCs w:val="24"/>
        </w:rPr>
        <w:t xml:space="preserve"> </w:t>
      </w:r>
      <w:proofErr w:type="spellStart"/>
      <w:r w:rsidRPr="00C61504">
        <w:rPr>
          <w:rFonts w:cstheme="minorHAnsi"/>
          <w:sz w:val="24"/>
          <w:szCs w:val="24"/>
        </w:rPr>
        <w:t>diterima</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melalui</w:t>
      </w:r>
      <w:proofErr w:type="spellEnd"/>
      <w:r w:rsidRPr="00C61504">
        <w:rPr>
          <w:rFonts w:cstheme="minorHAnsi"/>
          <w:sz w:val="24"/>
          <w:szCs w:val="24"/>
        </w:rPr>
        <w:t xml:space="preserve"> </w:t>
      </w:r>
      <w:proofErr w:type="spellStart"/>
      <w:r w:rsidRPr="00C61504">
        <w:rPr>
          <w:rFonts w:cstheme="minorHAnsi"/>
          <w:sz w:val="24"/>
          <w:szCs w:val="24"/>
        </w:rPr>
        <w:t>tayangan</w:t>
      </w:r>
      <w:proofErr w:type="spellEnd"/>
      <w:r w:rsidRPr="00C61504">
        <w:rPr>
          <w:rFonts w:cstheme="minorHAnsi"/>
          <w:sz w:val="24"/>
          <w:szCs w:val="24"/>
        </w:rPr>
        <w:t xml:space="preserve"> film </w:t>
      </w:r>
      <w:proofErr w:type="spellStart"/>
      <w:r w:rsidRPr="00C61504">
        <w:rPr>
          <w:rFonts w:cstheme="minorHAnsi"/>
          <w:sz w:val="24"/>
          <w:szCs w:val="24"/>
        </w:rPr>
        <w:t>atau</w:t>
      </w:r>
      <w:proofErr w:type="spellEnd"/>
      <w:r w:rsidRPr="00C61504">
        <w:rPr>
          <w:rFonts w:cstheme="minorHAnsi"/>
          <w:sz w:val="24"/>
          <w:szCs w:val="24"/>
        </w:rPr>
        <w:t xml:space="preserve"> </w:t>
      </w:r>
      <w:proofErr w:type="spellStart"/>
      <w:r w:rsidRPr="00C61504">
        <w:rPr>
          <w:rFonts w:cstheme="minorHAnsi"/>
          <w:sz w:val="24"/>
          <w:szCs w:val="24"/>
        </w:rPr>
        <w:t>animasi</w:t>
      </w:r>
      <w:proofErr w:type="spellEnd"/>
      <w:r w:rsidRPr="00C61504">
        <w:rPr>
          <w:rFonts w:cstheme="minorHAnsi"/>
          <w:sz w:val="24"/>
          <w:szCs w:val="24"/>
        </w:rPr>
        <w:t xml:space="preserve"> </w:t>
      </w:r>
      <w:proofErr w:type="spellStart"/>
      <w:r w:rsidRPr="00C61504">
        <w:rPr>
          <w:rFonts w:cstheme="minorHAnsi"/>
          <w:sz w:val="24"/>
          <w:szCs w:val="24"/>
        </w:rPr>
        <w:t>karena</w:t>
      </w:r>
      <w:proofErr w:type="spellEnd"/>
      <w:r w:rsidRPr="00C61504">
        <w:rPr>
          <w:rFonts w:cstheme="minorHAnsi"/>
          <w:sz w:val="24"/>
          <w:szCs w:val="24"/>
        </w:rPr>
        <w:t xml:space="preserve"> </w:t>
      </w:r>
      <w:proofErr w:type="spellStart"/>
      <w:r w:rsidRPr="00C61504">
        <w:rPr>
          <w:rFonts w:cstheme="minorHAnsi"/>
          <w:sz w:val="24"/>
          <w:szCs w:val="24"/>
        </w:rPr>
        <w:t>lebih</w:t>
      </w:r>
      <w:proofErr w:type="spellEnd"/>
      <w:r w:rsidRPr="00C61504">
        <w:rPr>
          <w:rFonts w:cstheme="minorHAnsi"/>
          <w:sz w:val="24"/>
          <w:szCs w:val="24"/>
        </w:rPr>
        <w:t xml:space="preserve"> </w:t>
      </w:r>
      <w:proofErr w:type="spellStart"/>
      <w:r w:rsidRPr="00C61504">
        <w:rPr>
          <w:rFonts w:cstheme="minorHAnsi"/>
          <w:sz w:val="24"/>
          <w:szCs w:val="24"/>
        </w:rPr>
        <w:t>humanis</w:t>
      </w:r>
      <w:proofErr w:type="spellEnd"/>
      <w:r w:rsidRPr="00C61504">
        <w:rPr>
          <w:rFonts w:cstheme="minorHAnsi"/>
          <w:sz w:val="24"/>
          <w:szCs w:val="24"/>
        </w:rPr>
        <w:t xml:space="preserve"> </w:t>
      </w:r>
      <w:proofErr w:type="spellStart"/>
      <w:r w:rsidRPr="00C61504">
        <w:rPr>
          <w:rFonts w:cstheme="minorHAnsi"/>
          <w:sz w:val="24"/>
          <w:szCs w:val="24"/>
        </w:rPr>
        <w:t>dengan</w:t>
      </w:r>
      <w:proofErr w:type="spellEnd"/>
      <w:r w:rsidRPr="00C61504">
        <w:rPr>
          <w:rFonts w:cstheme="minorHAnsi"/>
          <w:sz w:val="24"/>
          <w:szCs w:val="24"/>
        </w:rPr>
        <w:t xml:space="preserve"> </w:t>
      </w:r>
      <w:proofErr w:type="spellStart"/>
      <w:r w:rsidRPr="00C61504">
        <w:rPr>
          <w:rFonts w:cstheme="minorHAnsi"/>
          <w:sz w:val="24"/>
          <w:szCs w:val="24"/>
        </w:rPr>
        <w:t>mengambil</w:t>
      </w:r>
      <w:proofErr w:type="spellEnd"/>
      <w:r w:rsidRPr="00C61504">
        <w:rPr>
          <w:rFonts w:cstheme="minorHAnsi"/>
          <w:sz w:val="24"/>
          <w:szCs w:val="24"/>
        </w:rPr>
        <w:t xml:space="preserve"> </w:t>
      </w:r>
      <w:proofErr w:type="spellStart"/>
      <w:r w:rsidRPr="00C61504">
        <w:rPr>
          <w:rFonts w:cstheme="minorHAnsi"/>
          <w:sz w:val="24"/>
          <w:szCs w:val="24"/>
        </w:rPr>
        <w:t>contoh-contoh</w:t>
      </w:r>
      <w:proofErr w:type="spellEnd"/>
      <w:r w:rsidRPr="00C61504">
        <w:rPr>
          <w:rFonts w:cstheme="minorHAnsi"/>
          <w:sz w:val="24"/>
          <w:szCs w:val="24"/>
        </w:rPr>
        <w:t xml:space="preserve"> </w:t>
      </w:r>
      <w:proofErr w:type="spellStart"/>
      <w:r w:rsidRPr="00C61504">
        <w:rPr>
          <w:rFonts w:cstheme="minorHAnsi"/>
          <w:sz w:val="24"/>
          <w:szCs w:val="24"/>
        </w:rPr>
        <w:t>dari</w:t>
      </w:r>
      <w:proofErr w:type="spellEnd"/>
      <w:r w:rsidRPr="00C61504">
        <w:rPr>
          <w:rFonts w:cstheme="minorHAnsi"/>
          <w:sz w:val="24"/>
          <w:szCs w:val="24"/>
        </w:rPr>
        <w:t xml:space="preserve"> </w:t>
      </w:r>
      <w:proofErr w:type="spellStart"/>
      <w:r w:rsidRPr="00C61504">
        <w:rPr>
          <w:rFonts w:cstheme="minorHAnsi"/>
          <w:sz w:val="24"/>
          <w:szCs w:val="24"/>
        </w:rPr>
        <w:t>kehidupan</w:t>
      </w:r>
      <w:proofErr w:type="spellEnd"/>
      <w:r w:rsidRPr="00C61504">
        <w:rPr>
          <w:rFonts w:cstheme="minorHAnsi"/>
          <w:sz w:val="24"/>
          <w:szCs w:val="24"/>
        </w:rPr>
        <w:t xml:space="preserve"> </w:t>
      </w:r>
      <w:proofErr w:type="spellStart"/>
      <w:r w:rsidRPr="00C61504">
        <w:rPr>
          <w:rFonts w:cstheme="minorHAnsi"/>
          <w:sz w:val="24"/>
          <w:szCs w:val="24"/>
        </w:rPr>
        <w:t>sehari-sehari</w:t>
      </w:r>
      <w:proofErr w:type="spellEnd"/>
      <w:r w:rsidRPr="00C61504">
        <w:rPr>
          <w:rFonts w:cstheme="minorHAnsi"/>
          <w:sz w:val="24"/>
          <w:szCs w:val="24"/>
        </w:rPr>
        <w:t xml:space="preserve">.  </w:t>
      </w:r>
    </w:p>
    <w:p w:rsidR="009131D4" w:rsidRPr="00C61504" w:rsidRDefault="009131D4" w:rsidP="00C61504">
      <w:pPr>
        <w:spacing w:after="240" w:line="300" w:lineRule="exact"/>
        <w:ind w:firstLine="720"/>
        <w:jc w:val="both"/>
        <w:rPr>
          <w:rFonts w:cstheme="minorHAnsi"/>
          <w:sz w:val="24"/>
          <w:szCs w:val="24"/>
          <w:lang w:val="ms-MY"/>
        </w:rPr>
      </w:pPr>
      <w:r w:rsidRPr="00C61504">
        <w:rPr>
          <w:rFonts w:cstheme="minorHAnsi"/>
          <w:b/>
          <w:sz w:val="24"/>
          <w:szCs w:val="24"/>
          <w:lang w:val="id-ID"/>
        </w:rPr>
        <w:t>DAFTAR PUSTAKA</w:t>
      </w:r>
    </w:p>
    <w:p w:rsidR="00850FEB" w:rsidRPr="00C61504" w:rsidRDefault="009131D4" w:rsidP="00340FBE">
      <w:pPr>
        <w:pStyle w:val="FootnoteText"/>
        <w:tabs>
          <w:tab w:val="left" w:pos="7937"/>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Andi </w:t>
      </w:r>
      <w:r w:rsidR="00340FBE">
        <w:rPr>
          <w:rFonts w:asciiTheme="minorHAnsi" w:hAnsiTheme="minorHAnsi" w:cstheme="minorHAnsi"/>
          <w:sz w:val="24"/>
          <w:szCs w:val="24"/>
          <w:lang w:val="en-US"/>
        </w:rPr>
        <w:t>(</w:t>
      </w:r>
      <w:r w:rsidRPr="00C61504">
        <w:rPr>
          <w:rFonts w:asciiTheme="minorHAnsi" w:hAnsiTheme="minorHAnsi" w:cstheme="minorHAnsi"/>
          <w:sz w:val="24"/>
          <w:szCs w:val="24"/>
          <w:lang w:val="id-ID"/>
        </w:rPr>
        <w:t>2006</w:t>
      </w:r>
      <w:r w:rsidR="00340FBE">
        <w:rPr>
          <w:rFonts w:asciiTheme="minorHAnsi" w:hAnsiTheme="minorHAnsi" w:cstheme="minorHAnsi"/>
          <w:sz w:val="24"/>
          <w:szCs w:val="24"/>
          <w:lang w:val="en-US"/>
        </w:rPr>
        <w:t>)</w:t>
      </w:r>
      <w:r w:rsidR="00340FBE">
        <w:rPr>
          <w:rFonts w:asciiTheme="minorHAnsi" w:hAnsiTheme="minorHAnsi" w:cstheme="minorHAnsi"/>
          <w:sz w:val="24"/>
          <w:szCs w:val="24"/>
          <w:lang w:val="id-ID"/>
        </w:rPr>
        <w:t>.</w:t>
      </w:r>
      <w:r w:rsidRPr="00C61504">
        <w:rPr>
          <w:rFonts w:asciiTheme="minorHAnsi" w:hAnsiTheme="minorHAnsi" w:cstheme="minorHAnsi"/>
          <w:i/>
          <w:sz w:val="24"/>
          <w:szCs w:val="24"/>
          <w:lang w:val="id-ID"/>
        </w:rPr>
        <w:t>Aplikasi animasi digital adobe photoshop, ado</w:t>
      </w:r>
      <w:r w:rsidR="00340FBE">
        <w:rPr>
          <w:rFonts w:asciiTheme="minorHAnsi" w:hAnsiTheme="minorHAnsi" w:cstheme="minorHAnsi"/>
          <w:i/>
          <w:sz w:val="24"/>
          <w:szCs w:val="24"/>
          <w:lang w:val="id-ID"/>
        </w:rPr>
        <w:t>be premiere, adobe after effect</w:t>
      </w:r>
      <w:r w:rsidRPr="00C61504">
        <w:rPr>
          <w:rFonts w:asciiTheme="minorHAnsi" w:hAnsiTheme="minorHAnsi" w:cstheme="minorHAnsi"/>
          <w:i/>
          <w:sz w:val="24"/>
          <w:szCs w:val="24"/>
          <w:lang w:val="id-ID"/>
        </w:rPr>
        <w:t>,</w:t>
      </w:r>
      <w:r w:rsidR="00850FEB" w:rsidRPr="00C61504">
        <w:rPr>
          <w:rFonts w:asciiTheme="minorHAnsi" w:hAnsiTheme="minorHAnsi" w:cstheme="minorHAnsi"/>
          <w:sz w:val="24"/>
          <w:szCs w:val="24"/>
          <w:lang w:val="id-ID"/>
        </w:rPr>
        <w:t xml:space="preserve"> 3D studio Max. Madiun Medcoms.</w:t>
      </w:r>
    </w:p>
    <w:p w:rsidR="00850FEB" w:rsidRPr="00C61504" w:rsidRDefault="009131D4" w:rsidP="00340FBE">
      <w:pPr>
        <w:pStyle w:val="FootnoteText"/>
        <w:tabs>
          <w:tab w:val="left" w:pos="7937"/>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Abu Zaid, Nasr Hamid,</w:t>
      </w:r>
      <w:r w:rsidR="00340FBE">
        <w:rPr>
          <w:rFonts w:asciiTheme="minorHAnsi" w:hAnsiTheme="minorHAnsi" w:cstheme="minorHAnsi"/>
          <w:sz w:val="24"/>
          <w:szCs w:val="24"/>
          <w:lang w:val="en-US"/>
        </w:rPr>
        <w:t xml:space="preserve"> (2000).</w:t>
      </w:r>
      <w:r w:rsidRPr="00C61504">
        <w:rPr>
          <w:rFonts w:asciiTheme="minorHAnsi" w:hAnsiTheme="minorHAnsi" w:cstheme="minorHAnsi"/>
          <w:sz w:val="24"/>
          <w:szCs w:val="24"/>
          <w:lang w:val="id-ID"/>
        </w:rPr>
        <w:t xml:space="preserve"> </w:t>
      </w:r>
      <w:r w:rsidRPr="00340FBE">
        <w:rPr>
          <w:rFonts w:asciiTheme="minorHAnsi" w:hAnsiTheme="minorHAnsi" w:cstheme="minorHAnsi"/>
          <w:i/>
          <w:sz w:val="24"/>
          <w:szCs w:val="24"/>
          <w:lang w:val="id-ID"/>
        </w:rPr>
        <w:t>Al - Nass wa al - Sultah wa al - Haqiqah</w:t>
      </w:r>
      <w:r w:rsidRPr="00C61504">
        <w:rPr>
          <w:rFonts w:asciiTheme="minorHAnsi" w:hAnsiTheme="minorHAnsi" w:cstheme="minorHAnsi"/>
          <w:sz w:val="24"/>
          <w:szCs w:val="24"/>
          <w:lang w:val="id-ID"/>
        </w:rPr>
        <w:t xml:space="preserve"> (Beirut: Al-Markaz</w:t>
      </w:r>
      <w:r w:rsidR="00340FBE">
        <w:rPr>
          <w:rFonts w:asciiTheme="minorHAnsi" w:hAnsiTheme="minorHAnsi" w:cstheme="minorHAnsi"/>
          <w:sz w:val="24"/>
          <w:szCs w:val="24"/>
          <w:lang w:val="id-ID"/>
        </w:rPr>
        <w:t xml:space="preserve"> al-Saqafi al-‘Arabi.</w:t>
      </w:r>
    </w:p>
    <w:p w:rsidR="00850FEB" w:rsidRPr="00C61504" w:rsidRDefault="00340FBE" w:rsidP="00340FBE">
      <w:pPr>
        <w:pStyle w:val="FootnoteText"/>
        <w:tabs>
          <w:tab w:val="left" w:pos="7937"/>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t>Eriyanto.</w:t>
      </w:r>
      <w:r>
        <w:rPr>
          <w:rFonts w:asciiTheme="minorHAnsi" w:hAnsiTheme="minorHAnsi" w:cstheme="minorHAnsi"/>
          <w:sz w:val="24"/>
          <w:szCs w:val="24"/>
          <w:lang w:val="en-US"/>
        </w:rPr>
        <w:t xml:space="preserve">(2011). </w:t>
      </w:r>
      <w:r w:rsidR="009131D4" w:rsidRPr="00C61504">
        <w:rPr>
          <w:rFonts w:asciiTheme="minorHAnsi" w:hAnsiTheme="minorHAnsi" w:cstheme="minorHAnsi"/>
          <w:i/>
          <w:iCs/>
          <w:sz w:val="24"/>
          <w:szCs w:val="24"/>
          <w:lang w:val="id-ID"/>
        </w:rPr>
        <w:t>Analisis isi pengantar metodologi untuk penelitian ilmu komunikasi dan ilmu-ilmu sosial lainnya</w:t>
      </w:r>
      <w:r w:rsidR="009131D4" w:rsidRPr="00C61504">
        <w:rPr>
          <w:rFonts w:asciiTheme="minorHAnsi" w:hAnsiTheme="minorHAnsi" w:cstheme="minorHAnsi"/>
          <w:sz w:val="24"/>
          <w:szCs w:val="24"/>
          <w:lang w:val="id-ID"/>
        </w:rPr>
        <w:t xml:space="preserve">, </w:t>
      </w:r>
      <w:proofErr w:type="gramStart"/>
      <w:r w:rsidR="009131D4" w:rsidRPr="00C61504">
        <w:rPr>
          <w:rFonts w:asciiTheme="minorHAnsi" w:hAnsiTheme="minorHAnsi" w:cstheme="minorHAnsi"/>
          <w:sz w:val="24"/>
          <w:szCs w:val="24"/>
          <w:lang w:val="id-ID"/>
        </w:rPr>
        <w:t>Jakarta :</w:t>
      </w:r>
      <w:proofErr w:type="gramEnd"/>
      <w:r w:rsidR="009131D4" w:rsidRPr="00C61504">
        <w:rPr>
          <w:rFonts w:asciiTheme="minorHAnsi" w:hAnsiTheme="minorHAnsi" w:cstheme="minorHAnsi"/>
          <w:sz w:val="24"/>
          <w:szCs w:val="24"/>
          <w:lang w:val="id-ID"/>
        </w:rPr>
        <w:t xml:space="preserve"> Kencana</w:t>
      </w:r>
    </w:p>
    <w:p w:rsidR="00850FEB" w:rsidRPr="00C61504" w:rsidRDefault="00340FBE" w:rsidP="00340FBE">
      <w:pPr>
        <w:pStyle w:val="FootnoteText"/>
        <w:tabs>
          <w:tab w:val="left" w:pos="7937"/>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lastRenderedPageBreak/>
        <w:t xml:space="preserve">Fiske, John. </w:t>
      </w:r>
      <w:r>
        <w:rPr>
          <w:rFonts w:asciiTheme="minorHAnsi" w:hAnsiTheme="minorHAnsi" w:cstheme="minorHAnsi"/>
          <w:sz w:val="24"/>
          <w:szCs w:val="24"/>
          <w:lang w:val="en-US"/>
        </w:rPr>
        <w:t xml:space="preserve">(2012). </w:t>
      </w:r>
      <w:r w:rsidR="009131D4" w:rsidRPr="00C61504">
        <w:rPr>
          <w:rFonts w:asciiTheme="minorHAnsi" w:hAnsiTheme="minorHAnsi" w:cstheme="minorHAnsi"/>
          <w:i/>
          <w:sz w:val="24"/>
          <w:szCs w:val="24"/>
          <w:lang w:val="id-ID"/>
        </w:rPr>
        <w:t>Pengantar Ilmu Komunikasi</w:t>
      </w:r>
      <w:r w:rsidR="009131D4" w:rsidRPr="00C61504">
        <w:rPr>
          <w:rFonts w:asciiTheme="minorHAnsi" w:hAnsiTheme="minorHAnsi" w:cstheme="minorHAnsi"/>
          <w:sz w:val="24"/>
          <w:szCs w:val="24"/>
          <w:lang w:val="id-ID"/>
        </w:rPr>
        <w:t>. (Jakart</w:t>
      </w:r>
      <w:r>
        <w:rPr>
          <w:rFonts w:asciiTheme="minorHAnsi" w:hAnsiTheme="minorHAnsi" w:cstheme="minorHAnsi"/>
          <w:sz w:val="24"/>
          <w:szCs w:val="24"/>
          <w:lang w:val="id-ID"/>
        </w:rPr>
        <w:t>a, PT Raja</w:t>
      </w:r>
      <w:r>
        <w:rPr>
          <w:rFonts w:asciiTheme="minorHAnsi" w:hAnsiTheme="minorHAnsi" w:cstheme="minorHAnsi"/>
          <w:sz w:val="24"/>
          <w:szCs w:val="24"/>
          <w:lang w:val="en-US"/>
        </w:rPr>
        <w:t xml:space="preserve"> </w:t>
      </w:r>
      <w:r>
        <w:rPr>
          <w:rFonts w:asciiTheme="minorHAnsi" w:hAnsiTheme="minorHAnsi" w:cstheme="minorHAnsi"/>
          <w:sz w:val="24"/>
          <w:szCs w:val="24"/>
          <w:lang w:val="id-ID"/>
        </w:rPr>
        <w:t>Grafindo Persada</w:t>
      </w:r>
      <w:r w:rsidR="009131D4" w:rsidRPr="00C61504">
        <w:rPr>
          <w:rFonts w:asciiTheme="minorHAnsi" w:hAnsiTheme="minorHAnsi" w:cstheme="minorHAnsi"/>
          <w:sz w:val="24"/>
          <w:szCs w:val="24"/>
          <w:lang w:val="id-ID"/>
        </w:rPr>
        <w:t>), cet-1</w:t>
      </w:r>
    </w:p>
    <w:p w:rsidR="00850FEB" w:rsidRPr="00C61504" w:rsidRDefault="00340FBE" w:rsidP="00340FBE">
      <w:pPr>
        <w:pStyle w:val="FootnoteText"/>
        <w:tabs>
          <w:tab w:val="left" w:pos="7937"/>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t xml:space="preserve">Kriyantono, Rachmat. </w:t>
      </w:r>
      <w:r>
        <w:rPr>
          <w:rFonts w:asciiTheme="minorHAnsi" w:hAnsiTheme="minorHAnsi" w:cstheme="minorHAnsi"/>
          <w:sz w:val="24"/>
          <w:szCs w:val="24"/>
          <w:lang w:val="en-US"/>
        </w:rPr>
        <w:t xml:space="preserve">(2012). </w:t>
      </w:r>
      <w:proofErr w:type="gramStart"/>
      <w:r w:rsidR="009131D4" w:rsidRPr="00C61504">
        <w:rPr>
          <w:rFonts w:asciiTheme="minorHAnsi" w:hAnsiTheme="minorHAnsi" w:cstheme="minorHAnsi"/>
          <w:i/>
          <w:sz w:val="24"/>
          <w:szCs w:val="24"/>
          <w:lang w:val="id-ID"/>
        </w:rPr>
        <w:t>Teknik  Praktis</w:t>
      </w:r>
      <w:proofErr w:type="gramEnd"/>
      <w:r w:rsidR="009131D4" w:rsidRPr="00C61504">
        <w:rPr>
          <w:rFonts w:asciiTheme="minorHAnsi" w:hAnsiTheme="minorHAnsi" w:cstheme="minorHAnsi"/>
          <w:i/>
          <w:sz w:val="24"/>
          <w:szCs w:val="24"/>
          <w:lang w:val="id-ID"/>
        </w:rPr>
        <w:t xml:space="preserve">  Riset Komunikasi</w:t>
      </w:r>
      <w:r>
        <w:rPr>
          <w:rFonts w:asciiTheme="minorHAnsi" w:hAnsiTheme="minorHAnsi" w:cstheme="minorHAnsi"/>
          <w:sz w:val="24"/>
          <w:szCs w:val="24"/>
          <w:lang w:val="id-ID"/>
        </w:rPr>
        <w:t xml:space="preserve">.  Jakarta </w:t>
      </w:r>
      <w:r w:rsidR="009131D4" w:rsidRPr="00C61504">
        <w:rPr>
          <w:rFonts w:asciiTheme="minorHAnsi" w:hAnsiTheme="minorHAnsi" w:cstheme="minorHAnsi"/>
          <w:sz w:val="24"/>
          <w:szCs w:val="24"/>
          <w:lang w:val="id-ID"/>
        </w:rPr>
        <w:t>Cet</w:t>
      </w:r>
    </w:p>
    <w:p w:rsidR="00850FEB" w:rsidRPr="00C61504"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t xml:space="preserve">Mubasyaroh. </w:t>
      </w:r>
      <w:r>
        <w:rPr>
          <w:rFonts w:asciiTheme="minorHAnsi" w:hAnsiTheme="minorHAnsi" w:cstheme="minorHAnsi"/>
          <w:sz w:val="24"/>
          <w:szCs w:val="24"/>
          <w:lang w:val="en-US"/>
        </w:rPr>
        <w:t xml:space="preserve">(2011). </w:t>
      </w:r>
      <w:r w:rsidR="009131D4" w:rsidRPr="00C61504">
        <w:rPr>
          <w:rFonts w:asciiTheme="minorHAnsi" w:hAnsiTheme="minorHAnsi" w:cstheme="minorHAnsi"/>
          <w:i/>
          <w:sz w:val="24"/>
          <w:szCs w:val="24"/>
          <w:lang w:val="id-ID"/>
        </w:rPr>
        <w:t>Film sebagai media dakwah (sebuah tawaran alter</w:t>
      </w:r>
      <w:r>
        <w:rPr>
          <w:rFonts w:asciiTheme="minorHAnsi" w:hAnsiTheme="minorHAnsi" w:cstheme="minorHAnsi"/>
          <w:i/>
          <w:sz w:val="24"/>
          <w:szCs w:val="24"/>
          <w:lang w:val="id-ID"/>
        </w:rPr>
        <w:t>natif media dakwah kontemporer</w:t>
      </w:r>
      <w:r>
        <w:rPr>
          <w:rFonts w:asciiTheme="minorHAnsi" w:hAnsiTheme="minorHAnsi" w:cstheme="minorHAnsi"/>
          <w:i/>
          <w:sz w:val="24"/>
          <w:szCs w:val="24"/>
          <w:lang w:val="en-US"/>
        </w:rPr>
        <w:t>)</w:t>
      </w:r>
      <w:r w:rsidR="009131D4" w:rsidRPr="00C61504">
        <w:rPr>
          <w:rFonts w:asciiTheme="minorHAnsi" w:hAnsiTheme="minorHAnsi" w:cstheme="minorHAnsi"/>
          <w:i/>
          <w:sz w:val="24"/>
          <w:szCs w:val="24"/>
          <w:lang w:val="id-ID"/>
        </w:rPr>
        <w:t xml:space="preserve">, At-Tabsyir, jurnal komunikasi penyiaran </w:t>
      </w:r>
      <w:proofErr w:type="gramStart"/>
      <w:r w:rsidR="009131D4" w:rsidRPr="00C61504">
        <w:rPr>
          <w:rFonts w:asciiTheme="minorHAnsi" w:hAnsiTheme="minorHAnsi" w:cstheme="minorHAnsi"/>
          <w:i/>
          <w:sz w:val="24"/>
          <w:szCs w:val="24"/>
          <w:lang w:val="id-ID"/>
        </w:rPr>
        <w:t>islam</w:t>
      </w:r>
      <w:proofErr w:type="gramEnd"/>
      <w:r>
        <w:rPr>
          <w:rFonts w:asciiTheme="minorHAnsi" w:hAnsiTheme="minorHAnsi" w:cstheme="minorHAnsi"/>
          <w:sz w:val="24"/>
          <w:szCs w:val="24"/>
          <w:lang w:val="id-ID"/>
        </w:rPr>
        <w:t>, vol. 2, no.2.</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Manurung, Pappilon, Editor: M Antonio Birowo</w:t>
      </w:r>
      <w:r w:rsidR="00340FBE">
        <w:rPr>
          <w:rFonts w:asciiTheme="minorHAnsi" w:hAnsiTheme="minorHAnsi" w:cstheme="minorHAnsi"/>
          <w:i/>
          <w:sz w:val="24"/>
          <w:szCs w:val="24"/>
          <w:lang w:val="id-ID"/>
        </w:rPr>
        <w:t xml:space="preserve">, </w:t>
      </w:r>
      <w:r w:rsidRPr="00C61504">
        <w:rPr>
          <w:rFonts w:asciiTheme="minorHAnsi" w:hAnsiTheme="minorHAnsi" w:cstheme="minorHAnsi"/>
          <w:i/>
          <w:sz w:val="24"/>
          <w:szCs w:val="24"/>
          <w:lang w:val="id-ID"/>
        </w:rPr>
        <w:t>Metodologi Penelitian Komunikasi”</w:t>
      </w:r>
    </w:p>
    <w:p w:rsidR="00850FEB" w:rsidRPr="00C61504"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t xml:space="preserve">Marselli, Sumarno, </w:t>
      </w:r>
      <w:r>
        <w:rPr>
          <w:rFonts w:asciiTheme="minorHAnsi" w:hAnsiTheme="minorHAnsi" w:cstheme="minorHAnsi"/>
          <w:sz w:val="24"/>
          <w:szCs w:val="24"/>
          <w:lang w:val="en-US"/>
        </w:rPr>
        <w:t>(</w:t>
      </w:r>
      <w:r>
        <w:rPr>
          <w:rFonts w:asciiTheme="minorHAnsi" w:hAnsiTheme="minorHAnsi" w:cstheme="minorHAnsi"/>
          <w:sz w:val="24"/>
          <w:szCs w:val="24"/>
          <w:lang w:val="id-ID"/>
        </w:rPr>
        <w:t>2000</w:t>
      </w:r>
      <w:r>
        <w:rPr>
          <w:rFonts w:asciiTheme="minorHAnsi" w:hAnsiTheme="minorHAnsi" w:cstheme="minorHAnsi"/>
          <w:sz w:val="24"/>
          <w:szCs w:val="24"/>
          <w:lang w:val="en-US"/>
        </w:rPr>
        <w:t>)</w:t>
      </w:r>
      <w:r w:rsidR="009131D4" w:rsidRPr="00C61504">
        <w:rPr>
          <w:rFonts w:asciiTheme="minorHAnsi" w:hAnsiTheme="minorHAnsi" w:cstheme="minorHAnsi"/>
          <w:sz w:val="24"/>
          <w:szCs w:val="24"/>
          <w:lang w:val="id-ID"/>
        </w:rPr>
        <w:t xml:space="preserve">. </w:t>
      </w:r>
      <w:r w:rsidR="009131D4" w:rsidRPr="00C61504">
        <w:rPr>
          <w:rFonts w:asciiTheme="minorHAnsi" w:hAnsiTheme="minorHAnsi" w:cstheme="minorHAnsi"/>
          <w:i/>
          <w:sz w:val="24"/>
          <w:szCs w:val="24"/>
          <w:lang w:val="id-ID"/>
        </w:rPr>
        <w:t>Dasar-Dasar Apresiasi Film</w:t>
      </w:r>
      <w:r w:rsidR="009131D4" w:rsidRPr="00C61504">
        <w:rPr>
          <w:rFonts w:asciiTheme="minorHAnsi" w:hAnsiTheme="minorHAnsi" w:cstheme="minorHAnsi"/>
          <w:sz w:val="24"/>
          <w:szCs w:val="24"/>
          <w:lang w:val="id-ID"/>
        </w:rPr>
        <w:t>. Jakarta: PT. Grafindo Widia Sarana Indonesia</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Mulyana, Deddy,</w:t>
      </w:r>
      <w:r w:rsidR="00340FBE">
        <w:rPr>
          <w:rFonts w:asciiTheme="minorHAnsi" w:hAnsiTheme="minorHAnsi" w:cstheme="minorHAnsi"/>
          <w:sz w:val="24"/>
          <w:szCs w:val="24"/>
          <w:lang w:val="en-US"/>
        </w:rPr>
        <w:t>(2007)</w:t>
      </w:r>
      <w:r w:rsidRPr="00C61504">
        <w:rPr>
          <w:rFonts w:asciiTheme="minorHAnsi" w:hAnsiTheme="minorHAnsi" w:cstheme="minorHAnsi"/>
          <w:sz w:val="24"/>
          <w:szCs w:val="24"/>
          <w:lang w:val="id-ID"/>
        </w:rPr>
        <w:t xml:space="preserve"> </w:t>
      </w:r>
      <w:r w:rsidRPr="00C61504">
        <w:rPr>
          <w:rFonts w:asciiTheme="minorHAnsi" w:hAnsiTheme="minorHAnsi" w:cstheme="minorHAnsi"/>
          <w:i/>
          <w:sz w:val="24"/>
          <w:szCs w:val="24"/>
          <w:lang w:val="id-ID"/>
        </w:rPr>
        <w:t>Ilmu Komunikasi: Suatu Pengantar</w:t>
      </w:r>
      <w:r w:rsidRPr="00C61504">
        <w:rPr>
          <w:rFonts w:asciiTheme="minorHAnsi" w:hAnsiTheme="minorHAnsi" w:cstheme="minorHAnsi"/>
          <w:sz w:val="24"/>
          <w:szCs w:val="24"/>
          <w:lang w:val="id-ID"/>
        </w:rPr>
        <w:t>, Band</w:t>
      </w:r>
      <w:r w:rsidR="00340FBE">
        <w:rPr>
          <w:rFonts w:asciiTheme="minorHAnsi" w:hAnsiTheme="minorHAnsi" w:cstheme="minorHAnsi"/>
          <w:sz w:val="24"/>
          <w:szCs w:val="24"/>
          <w:lang w:val="id-ID"/>
        </w:rPr>
        <w:t>ung: PT. Remaja Rosdakarya.</w:t>
      </w:r>
    </w:p>
    <w:p w:rsidR="00850FEB" w:rsidRPr="00C61504"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sz w:val="24"/>
          <w:szCs w:val="24"/>
          <w:lang w:val="id-ID"/>
        </w:rPr>
        <w:t xml:space="preserve">Parera J.D. </w:t>
      </w:r>
      <w:r>
        <w:rPr>
          <w:rFonts w:asciiTheme="minorHAnsi" w:hAnsiTheme="minorHAnsi" w:cstheme="minorHAnsi"/>
          <w:sz w:val="24"/>
          <w:szCs w:val="24"/>
          <w:lang w:val="en-US"/>
        </w:rPr>
        <w:t xml:space="preserve">(2009). </w:t>
      </w:r>
      <w:r>
        <w:rPr>
          <w:rFonts w:asciiTheme="minorHAnsi" w:hAnsiTheme="minorHAnsi" w:cstheme="minorHAnsi"/>
          <w:i/>
          <w:iCs/>
          <w:sz w:val="24"/>
          <w:szCs w:val="24"/>
          <w:lang w:val="id-ID"/>
        </w:rPr>
        <w:t xml:space="preserve">Teori Semanti </w:t>
      </w:r>
      <w:r w:rsidR="009131D4" w:rsidRPr="00C61504">
        <w:rPr>
          <w:rFonts w:asciiTheme="minorHAnsi" w:hAnsiTheme="minorHAnsi" w:cstheme="minorHAnsi"/>
          <w:i/>
          <w:iCs/>
          <w:sz w:val="24"/>
          <w:szCs w:val="24"/>
          <w:lang w:val="id-ID"/>
        </w:rPr>
        <w:t xml:space="preserve"> edisi ke-dua. </w:t>
      </w:r>
      <w:r>
        <w:rPr>
          <w:rFonts w:asciiTheme="minorHAnsi" w:hAnsiTheme="minorHAnsi" w:cstheme="minorHAnsi"/>
          <w:sz w:val="24"/>
          <w:szCs w:val="24"/>
          <w:lang w:val="id-ID"/>
        </w:rPr>
        <w:t>Penerbit</w:t>
      </w:r>
      <w:r w:rsidR="009131D4" w:rsidRPr="00C61504">
        <w:rPr>
          <w:rFonts w:asciiTheme="minorHAnsi" w:hAnsiTheme="minorHAnsi" w:cstheme="minorHAnsi"/>
          <w:sz w:val="24"/>
          <w:szCs w:val="24"/>
          <w:lang w:val="id-ID"/>
        </w:rPr>
        <w:t>: Erlangga: Ciracas, Jakarta.</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Piliang, Yasraf Amir, </w:t>
      </w:r>
      <w:r w:rsidR="00340FBE">
        <w:rPr>
          <w:rFonts w:asciiTheme="minorHAnsi" w:hAnsiTheme="minorHAnsi" w:cstheme="minorHAnsi"/>
          <w:sz w:val="24"/>
          <w:szCs w:val="24"/>
          <w:lang w:val="en-US"/>
        </w:rPr>
        <w:t xml:space="preserve">(2012). </w:t>
      </w:r>
      <w:r w:rsidRPr="00C61504">
        <w:rPr>
          <w:rFonts w:asciiTheme="minorHAnsi" w:hAnsiTheme="minorHAnsi" w:cstheme="minorHAnsi"/>
          <w:sz w:val="24"/>
          <w:szCs w:val="24"/>
          <w:lang w:val="id-ID"/>
        </w:rPr>
        <w:t xml:space="preserve"> </w:t>
      </w:r>
      <w:r w:rsidR="00340FBE">
        <w:rPr>
          <w:rFonts w:asciiTheme="minorHAnsi" w:hAnsiTheme="minorHAnsi" w:cstheme="minorHAnsi"/>
          <w:i/>
          <w:sz w:val="24"/>
          <w:szCs w:val="24"/>
          <w:lang w:val="id-ID"/>
        </w:rPr>
        <w:t>Semiotika  dan</w:t>
      </w:r>
      <w:r w:rsidR="00340FBE">
        <w:rPr>
          <w:rFonts w:asciiTheme="minorHAnsi" w:hAnsiTheme="minorHAnsi" w:cstheme="minorHAnsi"/>
          <w:i/>
          <w:sz w:val="24"/>
          <w:szCs w:val="24"/>
          <w:lang w:val="en-US"/>
        </w:rPr>
        <w:t xml:space="preserve"> </w:t>
      </w:r>
      <w:r w:rsidRPr="00C61504">
        <w:rPr>
          <w:rFonts w:asciiTheme="minorHAnsi" w:hAnsiTheme="minorHAnsi" w:cstheme="minorHAnsi"/>
          <w:i/>
          <w:sz w:val="24"/>
          <w:szCs w:val="24"/>
          <w:lang w:val="id-ID"/>
        </w:rPr>
        <w:t>Hipersemiotika</w:t>
      </w:r>
      <w:r w:rsidR="00340FBE">
        <w:rPr>
          <w:rFonts w:asciiTheme="minorHAnsi" w:hAnsiTheme="minorHAnsi" w:cstheme="minorHAnsi"/>
          <w:sz w:val="24"/>
          <w:szCs w:val="24"/>
          <w:lang w:val="id-ID"/>
        </w:rPr>
        <w:t xml:space="preserve">.(Bandung: Matahari </w:t>
      </w:r>
      <w:r w:rsidRPr="00C61504">
        <w:rPr>
          <w:rFonts w:asciiTheme="minorHAnsi" w:hAnsiTheme="minorHAnsi" w:cstheme="minorHAnsi"/>
          <w:sz w:val="24"/>
          <w:szCs w:val="24"/>
          <w:lang w:val="id-ID"/>
        </w:rPr>
        <w:t>),cet-4</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Rachmat, Jalaludin,</w:t>
      </w:r>
      <w:r w:rsidR="00340FBE">
        <w:rPr>
          <w:rFonts w:asciiTheme="minorHAnsi" w:hAnsiTheme="minorHAnsi" w:cstheme="minorHAnsi"/>
          <w:sz w:val="24"/>
          <w:szCs w:val="24"/>
          <w:lang w:val="en-US"/>
        </w:rPr>
        <w:t xml:space="preserve"> (2005).</w:t>
      </w:r>
      <w:r w:rsidRPr="00C61504">
        <w:rPr>
          <w:rFonts w:asciiTheme="minorHAnsi" w:hAnsiTheme="minorHAnsi" w:cstheme="minorHAnsi"/>
          <w:sz w:val="24"/>
          <w:szCs w:val="24"/>
          <w:lang w:val="id-ID"/>
        </w:rPr>
        <w:t xml:space="preserve"> </w:t>
      </w:r>
      <w:r w:rsidRPr="00C61504">
        <w:rPr>
          <w:rFonts w:asciiTheme="minorHAnsi" w:hAnsiTheme="minorHAnsi" w:cstheme="minorHAnsi"/>
          <w:i/>
          <w:sz w:val="24"/>
          <w:szCs w:val="24"/>
          <w:lang w:val="id-ID"/>
        </w:rPr>
        <w:t>Metode Penelitian Komunikas</w:t>
      </w:r>
      <w:r w:rsidRPr="00C61504">
        <w:rPr>
          <w:rFonts w:asciiTheme="minorHAnsi" w:hAnsiTheme="minorHAnsi" w:cstheme="minorHAnsi"/>
          <w:sz w:val="24"/>
          <w:szCs w:val="24"/>
          <w:lang w:val="id-ID"/>
        </w:rPr>
        <w:t>, B</w:t>
      </w:r>
      <w:r w:rsidR="00340FBE">
        <w:rPr>
          <w:rFonts w:asciiTheme="minorHAnsi" w:hAnsiTheme="minorHAnsi" w:cstheme="minorHAnsi"/>
          <w:sz w:val="24"/>
          <w:szCs w:val="24"/>
          <w:lang w:val="id-ID"/>
        </w:rPr>
        <w:t>andung : Remaja Rosdakarya.</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Sobur, Alex, </w:t>
      </w:r>
      <w:r w:rsidR="00340FBE">
        <w:rPr>
          <w:rFonts w:asciiTheme="minorHAnsi" w:hAnsiTheme="minorHAnsi" w:cstheme="minorHAnsi"/>
          <w:sz w:val="24"/>
          <w:szCs w:val="24"/>
          <w:lang w:val="en-US"/>
        </w:rPr>
        <w:t>(2003).</w:t>
      </w:r>
      <w:r w:rsidRPr="00C61504">
        <w:rPr>
          <w:rFonts w:asciiTheme="minorHAnsi" w:hAnsiTheme="minorHAnsi" w:cstheme="minorHAnsi"/>
          <w:sz w:val="24"/>
          <w:szCs w:val="24"/>
          <w:lang w:val="id-ID"/>
        </w:rPr>
        <w:t xml:space="preserve"> </w:t>
      </w:r>
      <w:r w:rsidRPr="00C61504">
        <w:rPr>
          <w:rFonts w:asciiTheme="minorHAnsi" w:hAnsiTheme="minorHAnsi" w:cstheme="minorHAnsi"/>
          <w:i/>
          <w:sz w:val="24"/>
          <w:szCs w:val="24"/>
          <w:lang w:val="id-ID"/>
        </w:rPr>
        <w:t>Semiotika  Komunikasi</w:t>
      </w:r>
      <w:r w:rsidRPr="00C61504">
        <w:rPr>
          <w:rFonts w:asciiTheme="minorHAnsi" w:hAnsiTheme="minorHAnsi" w:cstheme="minorHAnsi"/>
          <w:sz w:val="24"/>
          <w:szCs w:val="24"/>
          <w:lang w:val="id-ID"/>
        </w:rPr>
        <w:t xml:space="preserve">,  Bandung:  PT. Remaja  </w:t>
      </w:r>
      <w:r w:rsidR="00340FBE">
        <w:rPr>
          <w:rFonts w:asciiTheme="minorHAnsi" w:hAnsiTheme="minorHAnsi" w:cstheme="minorHAnsi"/>
          <w:sz w:val="24"/>
          <w:szCs w:val="24"/>
          <w:lang w:val="id-ID"/>
        </w:rPr>
        <w:t>Rosdakarya.</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Vera, Nawiroh, </w:t>
      </w:r>
      <w:r w:rsidR="00340FBE" w:rsidRPr="00340FBE">
        <w:rPr>
          <w:rFonts w:asciiTheme="minorHAnsi" w:hAnsiTheme="minorHAnsi" w:cstheme="minorHAnsi"/>
          <w:iCs/>
          <w:sz w:val="24"/>
          <w:szCs w:val="24"/>
          <w:lang w:val="en-US"/>
        </w:rPr>
        <w:t>(2014).</w:t>
      </w:r>
      <w:r w:rsidR="00340FBE">
        <w:rPr>
          <w:rFonts w:asciiTheme="minorHAnsi" w:hAnsiTheme="minorHAnsi" w:cstheme="minorHAnsi"/>
          <w:i/>
          <w:iCs/>
          <w:sz w:val="24"/>
          <w:szCs w:val="24"/>
          <w:lang w:val="en-US"/>
        </w:rPr>
        <w:t xml:space="preserve"> </w:t>
      </w:r>
      <w:r w:rsidRPr="00C61504">
        <w:rPr>
          <w:rFonts w:asciiTheme="minorHAnsi" w:hAnsiTheme="minorHAnsi" w:cstheme="minorHAnsi"/>
          <w:i/>
          <w:iCs/>
          <w:sz w:val="24"/>
          <w:szCs w:val="24"/>
          <w:lang w:val="id-ID"/>
        </w:rPr>
        <w:t xml:space="preserve">Semiotika dalam riset </w:t>
      </w:r>
      <w:r w:rsidR="00340FBE">
        <w:rPr>
          <w:rFonts w:asciiTheme="minorHAnsi" w:hAnsiTheme="minorHAnsi" w:cstheme="minorHAnsi"/>
          <w:i/>
          <w:iCs/>
          <w:sz w:val="24"/>
          <w:szCs w:val="24"/>
          <w:lang w:val="id-ID"/>
        </w:rPr>
        <w:t>Komunikasi Cet.1</w:t>
      </w:r>
      <w:r w:rsidRPr="00C61504">
        <w:rPr>
          <w:rFonts w:asciiTheme="minorHAnsi" w:hAnsiTheme="minorHAnsi" w:cstheme="minorHAnsi"/>
          <w:i/>
          <w:iCs/>
          <w:sz w:val="24"/>
          <w:szCs w:val="24"/>
          <w:lang w:val="id-ID"/>
        </w:rPr>
        <w:t>,</w:t>
      </w:r>
      <w:r w:rsidR="00340FBE">
        <w:rPr>
          <w:rFonts w:asciiTheme="minorHAnsi" w:hAnsiTheme="minorHAnsi" w:cstheme="minorHAnsi"/>
          <w:sz w:val="24"/>
          <w:szCs w:val="24"/>
          <w:lang w:val="id-ID"/>
        </w:rPr>
        <w:t xml:space="preserve">penerbit: Ghalia Indonesia </w:t>
      </w:r>
    </w:p>
    <w:p w:rsidR="00340FBE" w:rsidRPr="00C61504"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p>
    <w:p w:rsidR="00850FEB" w:rsidRPr="00C61504"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r>
        <w:rPr>
          <w:rFonts w:asciiTheme="minorHAnsi" w:hAnsiTheme="minorHAnsi" w:cstheme="minorHAnsi"/>
          <w:b/>
          <w:bCs/>
          <w:sz w:val="24"/>
          <w:szCs w:val="24"/>
          <w:lang w:val="id-ID"/>
        </w:rPr>
        <w:t>Jurna/</w:t>
      </w:r>
      <w:proofErr w:type="spellStart"/>
      <w:r>
        <w:rPr>
          <w:rFonts w:asciiTheme="minorHAnsi" w:hAnsiTheme="minorHAnsi" w:cstheme="minorHAnsi"/>
          <w:b/>
          <w:bCs/>
          <w:sz w:val="24"/>
          <w:szCs w:val="24"/>
          <w:lang w:val="en-US"/>
        </w:rPr>
        <w:t>Skripsi</w:t>
      </w:r>
      <w:proofErr w:type="spellEnd"/>
      <w:r>
        <w:rPr>
          <w:rFonts w:asciiTheme="minorHAnsi" w:hAnsiTheme="minorHAnsi" w:cstheme="minorHAnsi"/>
          <w:b/>
          <w:bCs/>
          <w:sz w:val="24"/>
          <w:szCs w:val="24"/>
          <w:lang w:val="en-US"/>
        </w:rPr>
        <w:t xml:space="preserve"> </w:t>
      </w:r>
      <w:r w:rsidR="009131D4" w:rsidRPr="00C61504">
        <w:rPr>
          <w:rFonts w:asciiTheme="minorHAnsi" w:hAnsiTheme="minorHAnsi" w:cstheme="minorHAnsi"/>
          <w:b/>
          <w:bCs/>
          <w:sz w:val="24"/>
          <w:szCs w:val="24"/>
          <w:lang w:val="id-ID"/>
        </w:rPr>
        <w:t>:</w:t>
      </w:r>
    </w:p>
    <w:p w:rsidR="00850FEB"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Agustini dan Novando Andria Purwadi,</w:t>
      </w:r>
      <w:r w:rsidR="00340FBE">
        <w:rPr>
          <w:rFonts w:asciiTheme="minorHAnsi" w:hAnsiTheme="minorHAnsi" w:cstheme="minorHAnsi"/>
          <w:sz w:val="24"/>
          <w:szCs w:val="24"/>
          <w:lang w:val="en-US"/>
        </w:rPr>
        <w:t xml:space="preserve"> 2013. </w:t>
      </w:r>
      <w:r w:rsidRPr="00C61504">
        <w:rPr>
          <w:rFonts w:asciiTheme="minorHAnsi" w:hAnsiTheme="minorHAnsi" w:cstheme="minorHAnsi"/>
          <w:i/>
          <w:iCs/>
          <w:sz w:val="24"/>
          <w:szCs w:val="24"/>
          <w:lang w:val="id-ID"/>
        </w:rPr>
        <w:t xml:space="preserve">Pemaknaan Iklan Serial Rokok Djarum Super analisis </w:t>
      </w:r>
      <w:r w:rsidRPr="00C61504">
        <w:rPr>
          <w:rFonts w:asciiTheme="minorHAnsi" w:hAnsiTheme="minorHAnsi" w:cstheme="minorHAnsi"/>
          <w:i/>
          <w:iCs/>
          <w:sz w:val="24"/>
          <w:szCs w:val="24"/>
          <w:lang w:val="id-ID"/>
        </w:rPr>
        <w:lastRenderedPageBreak/>
        <w:t>Semiotika Ferdinand de Saussure”</w:t>
      </w:r>
      <w:r w:rsidR="00340FBE">
        <w:rPr>
          <w:rFonts w:asciiTheme="minorHAnsi" w:hAnsiTheme="minorHAnsi" w:cstheme="minorHAnsi"/>
          <w:sz w:val="24"/>
          <w:szCs w:val="24"/>
          <w:lang w:val="id-ID"/>
        </w:rPr>
        <w:t xml:space="preserve">, </w:t>
      </w:r>
    </w:p>
    <w:p w:rsidR="00340FBE" w:rsidRDefault="00340FBE"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 xml:space="preserve">Ismayani, </w:t>
      </w:r>
      <w:r>
        <w:rPr>
          <w:rFonts w:asciiTheme="minorHAnsi" w:hAnsiTheme="minorHAnsi" w:cstheme="minorHAnsi"/>
          <w:i/>
          <w:iCs/>
          <w:sz w:val="24"/>
          <w:szCs w:val="24"/>
          <w:lang w:val="id-ID"/>
        </w:rPr>
        <w:t xml:space="preserve">2017. </w:t>
      </w:r>
      <w:r w:rsidRPr="00C61504">
        <w:rPr>
          <w:rFonts w:asciiTheme="minorHAnsi" w:hAnsiTheme="minorHAnsi" w:cstheme="minorHAnsi"/>
          <w:i/>
          <w:iCs/>
          <w:sz w:val="24"/>
          <w:szCs w:val="24"/>
          <w:lang w:val="id-ID"/>
        </w:rPr>
        <w:t>Pesan Dakwah Dalam Film “Aku, Kau, dan Dia</w:t>
      </w:r>
      <w:r w:rsidRPr="00C61504">
        <w:rPr>
          <w:rFonts w:asciiTheme="minorHAnsi" w:hAnsiTheme="minorHAnsi" w:cstheme="minorHAnsi"/>
          <w:sz w:val="24"/>
          <w:szCs w:val="24"/>
          <w:lang w:val="id-ID"/>
        </w:rPr>
        <w:t>” (</w:t>
      </w:r>
      <w:r w:rsidRPr="00C61504">
        <w:rPr>
          <w:rFonts w:asciiTheme="minorHAnsi" w:hAnsiTheme="minorHAnsi" w:cstheme="minorHAnsi"/>
          <w:i/>
          <w:iCs/>
          <w:sz w:val="24"/>
          <w:szCs w:val="24"/>
          <w:lang w:val="id-ID"/>
        </w:rPr>
        <w:t xml:space="preserve">analisis semiotika Ferdinand de Saussure)” </w:t>
      </w:r>
      <w:r w:rsidRPr="00C61504">
        <w:rPr>
          <w:rFonts w:asciiTheme="minorHAnsi" w:hAnsiTheme="minorHAnsi" w:cstheme="minorHAnsi"/>
          <w:sz w:val="24"/>
          <w:szCs w:val="24"/>
          <w:lang w:val="id-ID"/>
        </w:rPr>
        <w:t xml:space="preserve"> skripsi. Makassar: Universitas Islam Negeri Alauddin Makassar.</w:t>
      </w:r>
    </w:p>
    <w:p w:rsidR="00340FBE" w:rsidRPr="00C61504" w:rsidRDefault="00340FBE" w:rsidP="00340FBE">
      <w:pPr>
        <w:pStyle w:val="FootnoteText"/>
        <w:tabs>
          <w:tab w:val="left" w:pos="7938"/>
        </w:tabs>
        <w:spacing w:line="300" w:lineRule="exact"/>
        <w:ind w:right="89"/>
        <w:rPr>
          <w:rFonts w:asciiTheme="minorHAnsi" w:hAnsiTheme="minorHAnsi" w:cstheme="minorHAnsi"/>
          <w:sz w:val="24"/>
          <w:szCs w:val="24"/>
          <w:lang w:val="id-ID"/>
        </w:rPr>
      </w:pP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b/>
          <w:bCs/>
          <w:sz w:val="24"/>
          <w:szCs w:val="24"/>
          <w:lang w:val="id-ID"/>
        </w:rPr>
        <w:t>Internet :</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http://id.wikipedia.org/wiki/Nussa-Official, diakses pada juni 2020</w:t>
      </w:r>
    </w:p>
    <w:p w:rsidR="00850FEB" w:rsidRPr="00C61504" w:rsidRDefault="00850FEB"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http://muslim.or.id.2734-ibu-sungguh-begitu-mulia-peranmu.html</w:t>
      </w:r>
    </w:p>
    <w:p w:rsidR="00850FEB"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https://lifestyle.sindonews.com/berita/1359136/158/pemuka-agama-turut-andil-dalam-meledaknya-nussa-di-dunia-maya diakses pada 27 juni 2020</w:t>
      </w:r>
    </w:p>
    <w:p w:rsidR="00850FEB" w:rsidRPr="00C61504" w:rsidRDefault="00850FEB"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https://m.detik.com/hot/spotlight/d-4351883/nussa-di-balik-istilah-nusantara diakses 23 juni 2020</w:t>
      </w:r>
    </w:p>
    <w:p w:rsidR="009131D4" w:rsidRPr="00C61504" w:rsidRDefault="009131D4" w:rsidP="00340FBE">
      <w:pPr>
        <w:pStyle w:val="FootnoteText"/>
        <w:tabs>
          <w:tab w:val="left" w:pos="7938"/>
        </w:tabs>
        <w:spacing w:line="300" w:lineRule="exact"/>
        <w:ind w:left="567" w:right="89" w:hanging="567"/>
        <w:rPr>
          <w:rFonts w:asciiTheme="minorHAnsi" w:hAnsiTheme="minorHAnsi" w:cstheme="minorHAnsi"/>
          <w:sz w:val="24"/>
          <w:szCs w:val="24"/>
          <w:lang w:val="id-ID"/>
        </w:rPr>
      </w:pPr>
      <w:r w:rsidRPr="00C61504">
        <w:rPr>
          <w:rFonts w:asciiTheme="minorHAnsi" w:hAnsiTheme="minorHAnsi" w:cstheme="minorHAnsi"/>
          <w:sz w:val="24"/>
          <w:szCs w:val="24"/>
          <w:lang w:val="id-ID"/>
        </w:rPr>
        <w:t>https://mediaformasi.com/2019/05/animasi-nussa-dan-rara-bakal-tayang-di-malaysia/html diakses pada 19 mei 2020</w:t>
      </w:r>
    </w:p>
    <w:p w:rsidR="009131D4" w:rsidRPr="00C61504" w:rsidRDefault="009131D4" w:rsidP="00340FBE">
      <w:pPr>
        <w:spacing w:before="240" w:after="0" w:line="300" w:lineRule="exact"/>
        <w:ind w:left="-709" w:right="-478" w:firstLine="709"/>
        <w:rPr>
          <w:rFonts w:cstheme="minorHAnsi"/>
          <w:b/>
          <w:bCs/>
          <w:sz w:val="24"/>
          <w:szCs w:val="24"/>
          <w:lang w:val="ms-MY"/>
        </w:rPr>
      </w:pPr>
    </w:p>
    <w:p w:rsidR="0036651D" w:rsidRPr="00C61504" w:rsidRDefault="0036651D" w:rsidP="00340FBE">
      <w:pPr>
        <w:spacing w:line="300" w:lineRule="exact"/>
        <w:ind w:left="-709" w:right="-478" w:firstLine="709"/>
        <w:rPr>
          <w:rFonts w:cstheme="minorHAnsi"/>
          <w:sz w:val="24"/>
          <w:szCs w:val="24"/>
        </w:rPr>
      </w:pPr>
      <w:bookmarkStart w:id="0" w:name="_GoBack"/>
      <w:bookmarkEnd w:id="0"/>
    </w:p>
    <w:sectPr w:rsidR="0036651D" w:rsidRPr="00C61504" w:rsidSect="004338B3">
      <w:headerReference w:type="default" r:id="rId23"/>
      <w:footerReference w:type="default" r:id="rId24"/>
      <w:type w:val="continuous"/>
      <w:pgSz w:w="12240" w:h="15840" w:code="1"/>
      <w:pgMar w:top="1701" w:right="1701" w:bottom="1701" w:left="1701" w:header="720" w:footer="720" w:gutter="0"/>
      <w:pgNumType w:start="1" w:chapStyle="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61" w:rsidRDefault="006D0461" w:rsidP="008F1BB3">
      <w:pPr>
        <w:spacing w:after="0" w:line="240" w:lineRule="auto"/>
      </w:pPr>
      <w:r>
        <w:separator/>
      </w:r>
    </w:p>
  </w:endnote>
  <w:endnote w:type="continuationSeparator" w:id="0">
    <w:p w:rsidR="006D0461" w:rsidRDefault="006D0461" w:rsidP="008F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572970"/>
      <w:docPartObj>
        <w:docPartGallery w:val="Page Numbers (Bottom of Page)"/>
        <w:docPartUnique/>
      </w:docPartObj>
    </w:sdtPr>
    <w:sdtEndPr/>
    <w:sdtContent>
      <w:p w:rsidR="008F1BB3" w:rsidRDefault="008F1BB3">
        <w:pPr>
          <w:pStyle w:val="Footer"/>
        </w:pPr>
        <w:r>
          <w:rPr>
            <w:noProof/>
          </w:rPr>
          <mc:AlternateContent>
            <mc:Choice Requires="wpg">
              <w:drawing>
                <wp:anchor distT="0" distB="0" distL="114300" distR="114300" simplePos="0" relativeHeight="251659264" behindDoc="0" locked="0" layoutInCell="0" allowOverlap="1">
                  <wp:simplePos x="0" y="0"/>
                  <wp:positionH relativeFrom="margin">
                    <wp:align>right</wp:align>
                  </wp:positionH>
                  <wp:positionV relativeFrom="bottomMargin">
                    <wp:align>center</wp:align>
                  </wp:positionV>
                  <wp:extent cx="419100" cy="321945"/>
                  <wp:effectExtent l="1905" t="19050" r="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B3" w:rsidRDefault="004338B3">
                                <w:pPr>
                                  <w:spacing w:after="0" w:line="240" w:lineRule="auto"/>
                                  <w:jc w:val="center"/>
                                </w:pPr>
                                <w:r>
                                  <w:t>1</w:t>
                                </w:r>
                              </w:p>
                              <w:p w:rsidR="001372BA" w:rsidRDefault="001372BA">
                                <w:pPr>
                                  <w:spacing w:after="0" w:line="240" w:lineRule="auto"/>
                                  <w:jc w:val="center"/>
                                  <w:rPr>
                                    <w:color w:val="323E4F" w:themeColor="text2" w:themeShade="BF"/>
                                    <w:sz w:val="16"/>
                                    <w:szCs w:val="16"/>
                                  </w:rPr>
                                </w:pPr>
                              </w:p>
                            </w:txbxContent>
                          </wps:txbx>
                          <wps:bodyPr rot="0" vert="horz" wrap="square" lIns="0" tIns="27432" rIns="0" bIns="0" anchor="t" anchorCtr="0" upright="1">
                            <a:noAutofit/>
                          </wps:bodyPr>
                        </wps:wsp>
                        <wpg:grpSp>
                          <wpg:cNvPr id="11" name="Group 91"/>
                          <wpg:cNvGrpSpPr>
                            <a:grpSpLocks/>
                          </wpg:cNvGrpSpPr>
                          <wpg:grpSpPr bwMode="auto">
                            <a:xfrm>
                              <a:off x="1775" y="14647"/>
                              <a:ext cx="571" cy="314"/>
                              <a:chOff x="1705" y="14935"/>
                              <a:chExt cx="682" cy="375"/>
                            </a:xfrm>
                          </wpg:grpSpPr>
                          <wps:wsp>
                            <wps:cNvPr id="12"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TVrcMA&#10;AADaAAAADwAAAGRycy9kb3ducmV2LnhtbESPzWrDMBCE74W8g9hAb4mcX4oTJYRCobTpIU4h18Xa&#10;2qbWyrG2tvv2UaDQ4zAz3zDb/eBq1VEbKs8GZtMEFHHubcWFgc/zy+QJVBBki7VnMvBLAfa70cMW&#10;U+t7PlGXSaEihEOKBkqRJtU65CU5DFPfEEfvy7cOJcq20LbFPsJdredJstYOK44LJTb0XFL+nf04&#10;A8f3Ba9mi6Z76yWTS1HZ5fX8YczjeDhsQAkN8h/+a79aA3O4X4k3QO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TVrc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mu1cQA&#10;AADbAAAADwAAAGRycy9kb3ducmV2LnhtbESPQWvDMAyF74X+B6PBLmV1ukNZs7hlFMp2GqzLoUc1&#10;VhOTWA6xlyb/fjoMdpN4T+99Kg6T79RIQ3SBDWzWGSjiKljHtYHy+/T0AiomZItdYDIwU4TDfrko&#10;MLfhzl80nlOtJIRjjgaalPpc61g15DGuQ08s2i0MHpOsQ63tgHcJ951+zrKt9uhYGhrs6dhQ1Z5/&#10;vIHVrr1+4u3yPqb5uHFbl/XjXBrz+DC9vYJKNKV/89/1hx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5rtXEAAAA2wAAAA8AAAAAAAAAAAAAAAAAmAIAAGRycy9k&#10;b3ducmV2LnhtbFBLBQYAAAAABAAEAPUAAACJAwAAAAA=&#10;" filled="f" stroked="f">
                    <v:textbox inset="0,2.16pt,0,0">
                      <w:txbxContent>
                        <w:p w:rsidR="008F1BB3" w:rsidRDefault="004338B3">
                          <w:pPr>
                            <w:spacing w:after="0" w:line="240" w:lineRule="auto"/>
                            <w:jc w:val="center"/>
                          </w:pPr>
                          <w:r>
                            <w:t>1</w:t>
                          </w:r>
                        </w:p>
                        <w:p w:rsidR="001372BA" w:rsidRDefault="001372BA">
                          <w:pPr>
                            <w:spacing w:after="0" w:line="240" w:lineRule="auto"/>
                            <w:jc w:val="center"/>
                            <w:rPr>
                              <w:color w:val="323E4F" w:themeColor="text2" w:themeShade="BF"/>
                              <w:sz w:val="16"/>
                              <w:szCs w:val="16"/>
                            </w:rPr>
                          </w:pP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6WMMA&#10;AADbAAAADwAAAGRycy9kb3ducmV2LnhtbERPTWvCQBC9F/wPywje6kYLRVPXUBVLob0Y9dDbkJ1u&#10;QrKzaXaN6b/vFgRv83ifs8oG24ieOl85VjCbJiCIC6crNgpOx/3jAoQPyBobx6Tglzxk69HDClPt&#10;rnygPg9GxBD2KSooQ2hTKX1RkkU/dS1x5L5dZzFE2BmpO7zGcNvIeZI8S4sVx4YSW9qWVNT5xSr4&#10;eTPJ+aSXn/nmqV6a/dfuo9/slJqMh9cXEIGGcBff3O86zp/D/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6WMMAAADbAAAADwAAAAAAAAAAAAAAAACYAgAAZHJzL2Rv&#10;d25yZXYueG1sUEsFBgAAAAAEAAQA9QAAAIgDA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QDcAA&#10;AADbAAAADwAAAGRycy9kb3ducmV2LnhtbERPTWsCMRC9F/wPYYTeataKRVajyKrFq9tevA2bcTe4&#10;mSxJ6m77640g9DaP9zmrzWBbcSMfjGMF00kGgrhy2nCt4Pvr8LYAESKyxtYxKfilAJv16GWFuXY9&#10;n+hWxlqkEA45Kmhi7HIpQ9WQxTBxHXHiLs5bjAn6WmqPfQq3rXzPsg9p0XBqaLCjoqHqWv5YBd30&#10;OPSFPxfzz3ZXL05/5X5vjFKv42G7BBFpiP/ip/uo0/wZ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NQDcAAAADbAAAADwAAAAAAAAAAAAAAAACYAgAAZHJzL2Rvd25y&#10;ZXYueG1sUEsFBgAAAAAEAAQA9QAAAIU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097067"/>
      <w:docPartObj>
        <w:docPartGallery w:val="Page Numbers (Bottom of Page)"/>
        <w:docPartUnique/>
      </w:docPartObj>
    </w:sdtPr>
    <w:sdtContent>
      <w:p w:rsidR="001372BA" w:rsidRDefault="004338B3">
        <w:pPr>
          <w:pStyle w:val="Footer"/>
        </w:pPr>
        <w:r>
          <w:rPr>
            <w:noProof/>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bottomMargin">
                    <wp:align>center</wp:align>
                  </wp:positionV>
                  <wp:extent cx="419100" cy="321945"/>
                  <wp:effectExtent l="1905" t="19050" r="0" b="1143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8B3" w:rsidRDefault="004338B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Pr="004338B3">
                                  <w:rPr>
                                    <w:noProof/>
                                    <w:color w:val="323E4F" w:themeColor="text2" w:themeShade="BF"/>
                                    <w:sz w:val="16"/>
                                    <w:szCs w:val="16"/>
                                  </w:rPr>
                                  <w:t>18</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50" name="Group 91"/>
                          <wpg:cNvGrpSpPr>
                            <a:grpSpLocks/>
                          </wpg:cNvGrpSpPr>
                          <wpg:grpSpPr bwMode="auto">
                            <a:xfrm>
                              <a:off x="1775" y="14647"/>
                              <a:ext cx="571" cy="314"/>
                              <a:chOff x="1705" y="14935"/>
                              <a:chExt cx="682" cy="375"/>
                            </a:xfrm>
                          </wpg:grpSpPr>
                          <wps:wsp>
                            <wps:cNvPr id="5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33" style="position:absolute;margin-left:-18.2pt;margin-top:0;width:33pt;height:25.35pt;z-index:251661312;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2PsQA&#10;AADbAAAADwAAAGRycy9kb3ducmV2LnhtbESPQWvCQBSE7wX/w/KE3urGam2JriKCUGo9GAu9PrLP&#10;JJh9m2Zfk/Tfd4VCj8PMfMOsNoOrVUdtqDwbmE4SUMS5txUXBj7O+4cXUEGQLdaeycAPBdisR3cr&#10;TK3v+URdJoWKEA4pGihFmlTrkJfkMEx8Qxy9i28dSpRtoW2LfYS7Wj8myUI7rDgulNjQrqT8mn07&#10;A++HGT9NZ0331ksmn0Vl51/nozH342G7BCU0yH/4r/1qDcyf4fY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Nj7EAAAA2wAAAA8AAAAAAAAAAAAAAAAAmAIAAGRycy9k&#10;b3ducmV2LnhtbFBLBQYAAAAABAAEAPUAAACJAw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NcAA&#10;AADbAAAADwAAAGRycy9kb3ducmV2LnhtbERPy4rCMBTdC/MP4Q6403RERDpGEWHAja/qYmZ3ae40&#10;pc1NaaKtfr1ZCC4P571Y9bYWN2p96VjB1zgBQZw7XXKh4HL+Gc1B+ICssXZMCu7kYbX8GCww1a7j&#10;E92yUIgYwj5FBSaEJpXS54Ys+rFriCP371qLIcK2kLrFLobbWk6SZCYtlhwbDDa0MZRX2dUqOP4e&#10;uuyv8hrLS1UfHnuze8x7pYaf/fobRKA+vMUv91YrmMa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pNcAAAADbAAAADwAAAAAAAAAAAAAAAACYAgAAZHJzL2Rvd25y&#10;ZXYueG1sUEsFBgAAAAAEAAQA9QAAAIUDA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oVcMA&#10;AADbAAAADwAAAGRycy9kb3ducmV2LnhtbESPQYvCMBSE78L+h/AWvMiaKiJajbII4p4EtYc9Pptn&#10;G2xeSpOt7b/fCILHYWa+YdbbzlaipcYbxwom4wQEce604UJBdtl/LUD4gKyxckwKevKw3XwM1phq&#10;9+ATtedQiAhhn6KCMoQ6ldLnJVn0Y1cTR+/mGoshyqaQusFHhNtKTpNkLi0ajgsl1rQrKb+f/6yC&#10;0fJ+PeLt99CGfjcxc5PUbZ8pNfzsvlcgAnXhHX61f7SC2RKe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AoVcMAAADbAAAADwAAAAAAAAAAAAAAAACYAgAAZHJzL2Rv&#10;d25yZXYueG1sUEsFBgAAAAAEAAQA9QAAAIgDAAAAAA==&#10;" filled="f" stroked="f">
                    <v:textbox inset="0,2.16pt,0,0">
                      <w:txbxContent>
                        <w:p w:rsidR="004338B3" w:rsidRDefault="004338B3">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sidRPr="004338B3">
                            <w:rPr>
                              <w:noProof/>
                              <w:color w:val="323E4F" w:themeColor="text2" w:themeShade="BF"/>
                              <w:sz w:val="16"/>
                              <w:szCs w:val="16"/>
                            </w:rPr>
                            <w:t>18</w:t>
                          </w:r>
                          <w:r>
                            <w:rPr>
                              <w:noProof/>
                              <w:color w:val="323E4F" w:themeColor="text2" w:themeShade="BF"/>
                              <w:sz w:val="16"/>
                              <w:szCs w:val="16"/>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d78YA&#10;AADbAAAADwAAAGRycy9kb3ducmV2LnhtbESPT2vCQBTE7wW/w/KE3urGSotGV/EPloJejHrw9sg+&#10;N8Hs2zS7jem3dwuFHoeZ+Q0zW3S2Ei01vnSsYDhIQBDnTpdsFJyO25cxCB+QNVaOScEPeVjMe08z&#10;TLW784HaLBgRIexTVFCEUKdS+rwgi37gauLoXV1jMUTZGKkbvEe4reRrkrxLiyXHhQJrWheU37Jv&#10;q+DrwyTnk57ss9XoNjHby2bXrjZKPfe75RREoC78h//an1rB2xB+v8Qf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ud78YAAADbAAAADwAAAAAAAAAAAAAAAACYAgAAZHJz&#10;L2Rvd25yZXYueG1sUEsFBgAAAAAEAAQA9QAAAIsDAAAAAA==&#10;" path="m,l5400,21600r10800,l21600,,,xe" filled="f" strokecolor="#a5a5a5">
                      <v:stroke joinstyle="miter"/>
                      <v:path o:connecttype="custom" o:connectlocs="6,7;3,13;1,7;3,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MVsMA&#10;AADbAAAADwAAAGRycy9kb3ducmV2LnhtbESPT4vCMBTE7wt+h/AW9ramCopUoyz1D16tXrw9mrdt&#10;2OalJNHW/fSbBcHjMDO/YVabwbbiTj4Yxwom4wwEceW04VrB5bz/XIAIEVlj65gUPCjAZj16W2Gu&#10;Xc8nupexFgnCIUcFTYxdLmWoGrIYxq4jTt638xZjkr6W2mOf4LaV0yybS4uG00KDHRUNVT/lzSro&#10;JsehL/y1mB3abb04/Za7nTFKfbwPX0sQkYb4Cj/bR61gNoX/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MVsMAAADbAAAADwAAAAAAAAAAAAAAAACYAgAAZHJzL2Rv&#10;d25yZXYueG1sUEsFBgAAAAAEAAQA9QAAAIg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61" w:rsidRDefault="006D0461" w:rsidP="008F1BB3">
      <w:pPr>
        <w:spacing w:after="0" w:line="240" w:lineRule="auto"/>
      </w:pPr>
      <w:r>
        <w:separator/>
      </w:r>
    </w:p>
  </w:footnote>
  <w:footnote w:type="continuationSeparator" w:id="0">
    <w:p w:rsidR="006D0461" w:rsidRDefault="006D0461" w:rsidP="008F1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FEF" w:rsidRDefault="00C45FEF">
    <w:pPr>
      <w:pStyle w:val="Header"/>
      <w:rPr>
        <w:rFonts w:cstheme="minorHAnsi"/>
        <w:i/>
        <w:sz w:val="24"/>
      </w:rPr>
    </w:pPr>
    <w:proofErr w:type="spellStart"/>
    <w:r w:rsidRPr="00266ACA">
      <w:rPr>
        <w:rFonts w:cstheme="minorHAnsi"/>
        <w:i/>
        <w:sz w:val="24"/>
      </w:rPr>
      <w:t>Animasi</w:t>
    </w:r>
    <w:proofErr w:type="spellEnd"/>
    <w:r w:rsidRPr="00266ACA">
      <w:rPr>
        <w:rFonts w:cstheme="minorHAnsi"/>
        <w:i/>
        <w:sz w:val="24"/>
      </w:rPr>
      <w:t xml:space="preserve"> </w:t>
    </w:r>
    <w:proofErr w:type="spellStart"/>
    <w:r w:rsidR="002C7908">
      <w:rPr>
        <w:rFonts w:cstheme="minorHAnsi"/>
        <w:i/>
        <w:sz w:val="24"/>
      </w:rPr>
      <w:t>Anak</w:t>
    </w:r>
    <w:proofErr w:type="spellEnd"/>
    <w:r w:rsidR="002C7908">
      <w:rPr>
        <w:rFonts w:cstheme="minorHAnsi"/>
        <w:i/>
        <w:sz w:val="24"/>
      </w:rPr>
      <w:t xml:space="preserve"> </w:t>
    </w:r>
    <w:proofErr w:type="spellStart"/>
    <w:r w:rsidR="002C7908">
      <w:rPr>
        <w:rFonts w:cstheme="minorHAnsi"/>
        <w:i/>
        <w:sz w:val="24"/>
      </w:rPr>
      <w:t>Nussa</w:t>
    </w:r>
    <w:proofErr w:type="spellEnd"/>
    <w:r w:rsidR="002C7908">
      <w:rPr>
        <w:rFonts w:cstheme="minorHAnsi"/>
        <w:i/>
        <w:sz w:val="24"/>
      </w:rPr>
      <w:t xml:space="preserve"> </w:t>
    </w:r>
    <w:proofErr w:type="spellStart"/>
    <w:r w:rsidR="002C7908">
      <w:rPr>
        <w:rFonts w:cstheme="minorHAnsi"/>
        <w:i/>
        <w:sz w:val="24"/>
      </w:rPr>
      <w:t>dan</w:t>
    </w:r>
    <w:proofErr w:type="spellEnd"/>
    <w:r w:rsidR="002C7908">
      <w:rPr>
        <w:rFonts w:cstheme="minorHAnsi"/>
        <w:i/>
        <w:sz w:val="24"/>
      </w:rPr>
      <w:t xml:space="preserve"> </w:t>
    </w:r>
    <w:proofErr w:type="spellStart"/>
    <w:r w:rsidR="002C7908">
      <w:rPr>
        <w:rFonts w:cstheme="minorHAnsi"/>
        <w:i/>
        <w:sz w:val="24"/>
      </w:rPr>
      <w:t>Rara</w:t>
    </w:r>
    <w:proofErr w:type="spellEnd"/>
    <w:r w:rsidR="002C7908">
      <w:rPr>
        <w:rFonts w:cstheme="minorHAnsi"/>
        <w:i/>
        <w:sz w:val="24"/>
      </w:rPr>
      <w:t xml:space="preserve"> di </w:t>
    </w:r>
    <w:proofErr w:type="spellStart"/>
    <w:r w:rsidR="002C7908">
      <w:rPr>
        <w:rFonts w:cstheme="minorHAnsi"/>
        <w:i/>
        <w:sz w:val="24"/>
      </w:rPr>
      <w:t>Youtube</w:t>
    </w:r>
    <w:proofErr w:type="spellEnd"/>
    <w:r w:rsidR="002C7908">
      <w:rPr>
        <w:rFonts w:cstheme="minorHAnsi"/>
        <w:i/>
        <w:sz w:val="24"/>
      </w:rPr>
      <w:t xml:space="preserve"> (</w:t>
    </w:r>
    <w:proofErr w:type="spellStart"/>
    <w:r w:rsidR="002C7908">
      <w:rPr>
        <w:rFonts w:cstheme="minorHAnsi"/>
        <w:i/>
        <w:sz w:val="24"/>
      </w:rPr>
      <w:t>Semiotika</w:t>
    </w:r>
    <w:proofErr w:type="spellEnd"/>
    <w:r w:rsidR="002C7908">
      <w:rPr>
        <w:rFonts w:cstheme="minorHAnsi"/>
        <w:i/>
        <w:sz w:val="24"/>
      </w:rPr>
      <w:t>)</w:t>
    </w:r>
  </w:p>
  <w:p w:rsidR="002C7908" w:rsidRPr="00266ACA" w:rsidRDefault="002C7908">
    <w:pPr>
      <w:pStyle w:val="Header"/>
      <w:rPr>
        <w:rFonts w:cstheme="minorHAnsi"/>
        <w:i/>
        <w:sz w:val="24"/>
      </w:rPr>
    </w:pPr>
    <w:proofErr w:type="spellStart"/>
    <w:r>
      <w:rPr>
        <w:rFonts w:cstheme="minorHAnsi"/>
        <w:i/>
        <w:sz w:val="24"/>
      </w:rPr>
      <w:t>Nurul</w:t>
    </w:r>
    <w:proofErr w:type="spellEnd"/>
    <w:r>
      <w:rPr>
        <w:rFonts w:cstheme="minorHAnsi"/>
        <w:i/>
        <w:sz w:val="24"/>
      </w:rPr>
      <w:t xml:space="preserve"> </w:t>
    </w:r>
    <w:proofErr w:type="spellStart"/>
    <w:r>
      <w:rPr>
        <w:rFonts w:cstheme="minorHAnsi"/>
        <w:i/>
        <w:sz w:val="24"/>
      </w:rPr>
      <w:t>Khalisa</w:t>
    </w:r>
    <w:proofErr w:type="spellEnd"/>
    <w:r>
      <w:rPr>
        <w:rFonts w:cstheme="minorHAnsi"/>
        <w:i/>
        <w:sz w:val="24"/>
      </w:rPr>
      <w:t xml:space="preserve">, </w:t>
    </w:r>
    <w:proofErr w:type="spellStart"/>
    <w:r>
      <w:rPr>
        <w:rFonts w:cstheme="minorHAnsi"/>
        <w:i/>
        <w:sz w:val="24"/>
      </w:rPr>
      <w:t>Dr.Usman</w:t>
    </w:r>
    <w:proofErr w:type="spellEnd"/>
    <w:r>
      <w:rPr>
        <w:rFonts w:cstheme="minorHAnsi"/>
        <w:i/>
        <w:sz w:val="24"/>
      </w:rPr>
      <w:t xml:space="preserve"> </w:t>
    </w:r>
    <w:proofErr w:type="spellStart"/>
    <w:r>
      <w:rPr>
        <w:rFonts w:cstheme="minorHAnsi"/>
        <w:i/>
        <w:sz w:val="24"/>
      </w:rPr>
      <w:t>jasad</w:t>
    </w:r>
    <w:proofErr w:type="spellEnd"/>
    <w:r>
      <w:rPr>
        <w:rFonts w:cstheme="minorHAnsi"/>
        <w:i/>
        <w:sz w:val="24"/>
      </w:rPr>
      <w:t>, S.Ag.</w:t>
    </w:r>
    <w:proofErr w:type="gramStart"/>
    <w:r>
      <w:rPr>
        <w:rFonts w:cstheme="minorHAnsi"/>
        <w:i/>
        <w:sz w:val="24"/>
      </w:rPr>
      <w:t>,</w:t>
    </w:r>
    <w:proofErr w:type="spellStart"/>
    <w:r>
      <w:rPr>
        <w:rFonts w:cstheme="minorHAnsi"/>
        <w:i/>
        <w:sz w:val="24"/>
      </w:rPr>
      <w:t>M.Pd</w:t>
    </w:r>
    <w:proofErr w:type="spellEnd"/>
    <w:proofErr w:type="gramEnd"/>
    <w:r>
      <w:rPr>
        <w:rFonts w:cstheme="minorHAnsi"/>
        <w:i/>
        <w:sz w:val="24"/>
      </w:rPr>
      <w:t xml:space="preserve">, </w:t>
    </w:r>
    <w:proofErr w:type="spellStart"/>
    <w:r>
      <w:rPr>
        <w:rFonts w:cstheme="minorHAnsi"/>
        <w:i/>
        <w:sz w:val="24"/>
      </w:rPr>
      <w:t>Jalaluddin</w:t>
    </w:r>
    <w:proofErr w:type="spellEnd"/>
    <w:r>
      <w:rPr>
        <w:rFonts w:cstheme="minorHAnsi"/>
        <w:i/>
        <w:sz w:val="24"/>
      </w:rPr>
      <w:t xml:space="preserve"> </w:t>
    </w:r>
    <w:proofErr w:type="spellStart"/>
    <w:r>
      <w:rPr>
        <w:rFonts w:cstheme="minorHAnsi"/>
        <w:i/>
        <w:sz w:val="24"/>
      </w:rPr>
      <w:t>Bashyir</w:t>
    </w:r>
    <w:proofErr w:type="spellEnd"/>
    <w:r>
      <w:rPr>
        <w:rFonts w:cstheme="minorHAnsi"/>
        <w:i/>
        <w:sz w:val="24"/>
      </w:rPr>
      <w:t>, SS.MA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0876"/>
    <w:multiLevelType w:val="hybridMultilevel"/>
    <w:tmpl w:val="3FC267CE"/>
    <w:lvl w:ilvl="0" w:tplc="C50AB8B0">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FC30C7"/>
    <w:multiLevelType w:val="hybridMultilevel"/>
    <w:tmpl w:val="1F602A6E"/>
    <w:lvl w:ilvl="0" w:tplc="71FE7E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57F4D5A"/>
    <w:multiLevelType w:val="hybridMultilevel"/>
    <w:tmpl w:val="FD008D88"/>
    <w:lvl w:ilvl="0" w:tplc="1212A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832D8F"/>
    <w:multiLevelType w:val="hybridMultilevel"/>
    <w:tmpl w:val="A5F887E0"/>
    <w:lvl w:ilvl="0" w:tplc="1FDA7178">
      <w:start w:val="1"/>
      <w:numFmt w:val="decimal"/>
      <w:lvlText w:val="%1."/>
      <w:lvlJc w:val="left"/>
      <w:pPr>
        <w:ind w:left="1080" w:hanging="360"/>
      </w:pPr>
      <w:rPr>
        <w:rFonts w:asciiTheme="majorBidi" w:eastAsia="Times New Roman" w:hAnsiTheme="majorBidi" w:cstheme="majorBidi"/>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0C239D9"/>
    <w:multiLevelType w:val="hybridMultilevel"/>
    <w:tmpl w:val="8D4E9380"/>
    <w:lvl w:ilvl="0" w:tplc="584487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D1191"/>
    <w:multiLevelType w:val="hybridMultilevel"/>
    <w:tmpl w:val="C3B0E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3F463D"/>
    <w:multiLevelType w:val="hybridMultilevel"/>
    <w:tmpl w:val="CDB0751E"/>
    <w:lvl w:ilvl="0" w:tplc="1AA6A13A">
      <w:start w:val="1"/>
      <w:numFmt w:val="decimal"/>
      <w:lvlText w:val="%1."/>
      <w:lvlJc w:val="left"/>
      <w:pPr>
        <w:ind w:left="644" w:hanging="360"/>
      </w:pPr>
    </w:lvl>
    <w:lvl w:ilvl="1" w:tplc="89B42E08">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
    <w:nsid w:val="480C4377"/>
    <w:multiLevelType w:val="hybridMultilevel"/>
    <w:tmpl w:val="A63E02C0"/>
    <w:lvl w:ilvl="0" w:tplc="66C4CE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1CF4B2C"/>
    <w:multiLevelType w:val="hybridMultilevel"/>
    <w:tmpl w:val="F79252A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8E29AE"/>
    <w:multiLevelType w:val="hybridMultilevel"/>
    <w:tmpl w:val="0B7878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9380EBE"/>
    <w:multiLevelType w:val="hybridMultilevel"/>
    <w:tmpl w:val="756893A8"/>
    <w:lvl w:ilvl="0" w:tplc="04090017">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2B87A59"/>
    <w:multiLevelType w:val="hybridMultilevel"/>
    <w:tmpl w:val="F4306EF4"/>
    <w:lvl w:ilvl="0" w:tplc="1D6053C2">
      <w:start w:val="1"/>
      <w:numFmt w:val="lowerLetter"/>
      <w:lvlText w:val="%1)"/>
      <w:lvlJc w:val="left"/>
      <w:pPr>
        <w:ind w:left="1004" w:hanging="360"/>
      </w:pPr>
      <w:rPr>
        <w:b w:val="0"/>
        <w:bCs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nsid w:val="66162E4F"/>
    <w:multiLevelType w:val="hybridMultilevel"/>
    <w:tmpl w:val="50AC2AB2"/>
    <w:lvl w:ilvl="0" w:tplc="9F785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0E4E6C"/>
    <w:multiLevelType w:val="hybridMultilevel"/>
    <w:tmpl w:val="FB163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D4"/>
    <w:rsid w:val="000104A2"/>
    <w:rsid w:val="000D0B32"/>
    <w:rsid w:val="001372BA"/>
    <w:rsid w:val="00176646"/>
    <w:rsid w:val="00207380"/>
    <w:rsid w:val="002111FB"/>
    <w:rsid w:val="002355D6"/>
    <w:rsid w:val="002629F6"/>
    <w:rsid w:val="00266ACA"/>
    <w:rsid w:val="002C7908"/>
    <w:rsid w:val="002E7C41"/>
    <w:rsid w:val="0033395A"/>
    <w:rsid w:val="00340FBE"/>
    <w:rsid w:val="00341CDD"/>
    <w:rsid w:val="00350ACE"/>
    <w:rsid w:val="0036651D"/>
    <w:rsid w:val="003D1833"/>
    <w:rsid w:val="003F43FE"/>
    <w:rsid w:val="00410022"/>
    <w:rsid w:val="004338B3"/>
    <w:rsid w:val="00453AA5"/>
    <w:rsid w:val="00463355"/>
    <w:rsid w:val="004F38CD"/>
    <w:rsid w:val="00523371"/>
    <w:rsid w:val="00524CEA"/>
    <w:rsid w:val="005263C7"/>
    <w:rsid w:val="006209C7"/>
    <w:rsid w:val="006D0461"/>
    <w:rsid w:val="007C479B"/>
    <w:rsid w:val="007E66A5"/>
    <w:rsid w:val="00850FEB"/>
    <w:rsid w:val="008F1BB3"/>
    <w:rsid w:val="0090584C"/>
    <w:rsid w:val="009131D4"/>
    <w:rsid w:val="009647ED"/>
    <w:rsid w:val="00A009B3"/>
    <w:rsid w:val="00A20908"/>
    <w:rsid w:val="00A20CD5"/>
    <w:rsid w:val="00AB66BD"/>
    <w:rsid w:val="00AC6FFC"/>
    <w:rsid w:val="00AE3344"/>
    <w:rsid w:val="00B95D84"/>
    <w:rsid w:val="00C0620B"/>
    <w:rsid w:val="00C45FEF"/>
    <w:rsid w:val="00C61504"/>
    <w:rsid w:val="00DA64E9"/>
    <w:rsid w:val="00DC190F"/>
    <w:rsid w:val="00E0205E"/>
    <w:rsid w:val="00F07D49"/>
    <w:rsid w:val="00F3343A"/>
    <w:rsid w:val="00F80BB7"/>
    <w:rsid w:val="00FC08CA"/>
    <w:rsid w:val="00FE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3E8F5D-0668-47CF-BDF8-7DA738A5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31D4"/>
    <w:pPr>
      <w:widowControl w:val="0"/>
      <w:autoSpaceDE w:val="0"/>
      <w:autoSpaceDN w:val="0"/>
      <w:spacing w:after="0" w:line="240" w:lineRule="auto"/>
    </w:pPr>
    <w:rPr>
      <w:rFonts w:ascii="Times New Roman" w:eastAsia="Times New Roman" w:hAnsi="Times New Roman" w:cs="Times New Roman"/>
      <w:sz w:val="24"/>
      <w:szCs w:val="24"/>
      <w:lang w:val="ms" w:eastAsia="ms"/>
    </w:rPr>
  </w:style>
  <w:style w:type="character" w:customStyle="1" w:styleId="BodyTextChar">
    <w:name w:val="Body Text Char"/>
    <w:basedOn w:val="DefaultParagraphFont"/>
    <w:link w:val="BodyText"/>
    <w:uiPriority w:val="1"/>
    <w:rsid w:val="009131D4"/>
    <w:rPr>
      <w:rFonts w:ascii="Times New Roman" w:eastAsia="Times New Roman" w:hAnsi="Times New Roman" w:cs="Times New Roman"/>
      <w:sz w:val="24"/>
      <w:szCs w:val="24"/>
      <w:lang w:val="ms" w:eastAsia="ms"/>
    </w:rPr>
  </w:style>
  <w:style w:type="paragraph" w:styleId="FootnoteText">
    <w:name w:val="footnote text"/>
    <w:basedOn w:val="Normal"/>
    <w:link w:val="FootnoteTextChar"/>
    <w:uiPriority w:val="99"/>
    <w:unhideWhenUsed/>
    <w:rsid w:val="009131D4"/>
    <w:pPr>
      <w:widowControl w:val="0"/>
      <w:autoSpaceDE w:val="0"/>
      <w:autoSpaceDN w:val="0"/>
      <w:spacing w:after="0" w:line="240" w:lineRule="auto"/>
    </w:pPr>
    <w:rPr>
      <w:rFonts w:ascii="Times New Roman" w:eastAsia="Times New Roman" w:hAnsi="Times New Roman" w:cs="Times New Roman"/>
      <w:sz w:val="20"/>
      <w:szCs w:val="20"/>
      <w:lang w:val="ms" w:eastAsia="ms"/>
    </w:rPr>
  </w:style>
  <w:style w:type="character" w:customStyle="1" w:styleId="FootnoteTextChar">
    <w:name w:val="Footnote Text Char"/>
    <w:basedOn w:val="DefaultParagraphFont"/>
    <w:link w:val="FootnoteText"/>
    <w:uiPriority w:val="99"/>
    <w:rsid w:val="009131D4"/>
    <w:rPr>
      <w:rFonts w:ascii="Times New Roman" w:eastAsia="Times New Roman" w:hAnsi="Times New Roman" w:cs="Times New Roman"/>
      <w:sz w:val="20"/>
      <w:szCs w:val="20"/>
      <w:lang w:val="ms" w:eastAsia="ms"/>
    </w:rPr>
  </w:style>
  <w:style w:type="paragraph" w:styleId="ListParagraph">
    <w:name w:val="List Paragraph"/>
    <w:basedOn w:val="Normal"/>
    <w:uiPriority w:val="34"/>
    <w:qFormat/>
    <w:rsid w:val="009131D4"/>
    <w:pPr>
      <w:widowControl w:val="0"/>
      <w:autoSpaceDE w:val="0"/>
      <w:autoSpaceDN w:val="0"/>
      <w:spacing w:after="0" w:line="240" w:lineRule="auto"/>
      <w:ind w:left="1308" w:hanging="360"/>
      <w:jc w:val="both"/>
    </w:pPr>
    <w:rPr>
      <w:rFonts w:ascii="Times New Roman" w:eastAsia="Times New Roman" w:hAnsi="Times New Roman" w:cs="Times New Roman"/>
      <w:lang w:val="ms" w:eastAsia="ms"/>
    </w:rPr>
  </w:style>
  <w:style w:type="paragraph" w:styleId="Header">
    <w:name w:val="header"/>
    <w:basedOn w:val="Normal"/>
    <w:link w:val="HeaderChar"/>
    <w:uiPriority w:val="99"/>
    <w:unhideWhenUsed/>
    <w:rsid w:val="008F1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B3"/>
  </w:style>
  <w:style w:type="paragraph" w:styleId="Footer">
    <w:name w:val="footer"/>
    <w:basedOn w:val="Normal"/>
    <w:link w:val="FooterChar"/>
    <w:uiPriority w:val="99"/>
    <w:unhideWhenUsed/>
    <w:rsid w:val="008F1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B3"/>
  </w:style>
  <w:style w:type="character" w:styleId="Hyperlink">
    <w:name w:val="Hyperlink"/>
    <w:basedOn w:val="DefaultParagraphFont"/>
    <w:uiPriority w:val="99"/>
    <w:unhideWhenUsed/>
    <w:rsid w:val="00207380"/>
    <w:rPr>
      <w:color w:val="0563C1" w:themeColor="hyperlink"/>
      <w:u w:val="single"/>
    </w:rPr>
  </w:style>
  <w:style w:type="paragraph" w:styleId="BalloonText">
    <w:name w:val="Balloon Text"/>
    <w:basedOn w:val="Normal"/>
    <w:link w:val="BalloonTextChar"/>
    <w:uiPriority w:val="99"/>
    <w:semiHidden/>
    <w:unhideWhenUsed/>
    <w:rsid w:val="00523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371"/>
    <w:rPr>
      <w:rFonts w:ascii="Segoe UI" w:hAnsi="Segoe UI" w:cs="Segoe UI"/>
      <w:sz w:val="18"/>
      <w:szCs w:val="18"/>
    </w:rPr>
  </w:style>
  <w:style w:type="table" w:styleId="TableGrid">
    <w:name w:val="Table Grid"/>
    <w:basedOn w:val="TableNormal"/>
    <w:uiPriority w:val="39"/>
    <w:rsid w:val="00C06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96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laluddin.bashyir@uin-alauddin.ac.id"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Usman.Jasad@uin-alauddin.ac.id" TargetMode="Externa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18</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 Pallangga</dc:creator>
  <cp:keywords/>
  <dc:description/>
  <cp:lastModifiedBy>KUA Pallangga</cp:lastModifiedBy>
  <cp:revision>23</cp:revision>
  <cp:lastPrinted>2020-11-10T12:39:00Z</cp:lastPrinted>
  <dcterms:created xsi:type="dcterms:W3CDTF">2020-09-28T20:42:00Z</dcterms:created>
  <dcterms:modified xsi:type="dcterms:W3CDTF">2020-11-11T02:38:00Z</dcterms:modified>
</cp:coreProperties>
</file>